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7A" w:rsidRPr="00BC517A" w:rsidRDefault="00BC517A" w:rsidP="00BC517A">
      <w:pPr>
        <w:pStyle w:val="a3"/>
        <w:rPr>
          <w:rFonts w:ascii="Arial" w:hAnsi="Arial" w:cs="Arial"/>
          <w:sz w:val="24"/>
          <w:szCs w:val="24"/>
        </w:rPr>
      </w:pPr>
      <w:r w:rsidRPr="00BC517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750570" cy="907415"/>
            <wp:effectExtent l="1905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ШУШЕНСКИЙ МУНИЦИПАЛЬНЫЙ ОКРУГ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КРАСНОЯРСКОГО КРАЯ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>АДМИНИСТРАЦИЯ ШУШЕНСКОГО МУНИЦИПАЛЬНОГО   ОКРУГА</w:t>
      </w: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ПОСТАНОВЛЕНИЕ </w:t>
      </w:r>
    </w:p>
    <w:p w:rsidR="00BC517A" w:rsidRPr="00BC517A" w:rsidRDefault="00BC517A" w:rsidP="00BC517A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BC517A" w:rsidRPr="00BC517A" w:rsidRDefault="00BC517A" w:rsidP="00BC517A">
      <w:pPr>
        <w:rPr>
          <w:rFonts w:ascii="Arial" w:hAnsi="Arial" w:cs="Arial"/>
          <w:sz w:val="24"/>
          <w:szCs w:val="24"/>
          <w:lang w:val="ru-RU"/>
        </w:rPr>
      </w:pP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  <w:r w:rsidRPr="00BC517A">
        <w:rPr>
          <w:rFonts w:ascii="Arial" w:hAnsi="Arial" w:cs="Arial"/>
          <w:sz w:val="24"/>
          <w:szCs w:val="24"/>
          <w:lang w:val="ru-RU"/>
        </w:rPr>
        <w:t xml:space="preserve">от </w:t>
      </w:r>
      <w:r w:rsidRPr="00BC517A">
        <w:rPr>
          <w:rFonts w:ascii="Arial" w:hAnsi="Arial" w:cs="Arial"/>
          <w:sz w:val="24"/>
          <w:szCs w:val="24"/>
          <w:u w:val="single"/>
          <w:lang w:val="ru-RU"/>
        </w:rPr>
        <w:t xml:space="preserve">     </w:t>
      </w:r>
      <w:r w:rsidR="00A25746">
        <w:rPr>
          <w:rFonts w:ascii="Arial" w:hAnsi="Arial" w:cs="Arial"/>
          <w:sz w:val="24"/>
          <w:szCs w:val="24"/>
          <w:u w:val="single"/>
          <w:lang w:val="ru-RU"/>
        </w:rPr>
        <w:t xml:space="preserve">15.01.  </w:t>
      </w:r>
      <w:r w:rsidR="004343AA">
        <w:rPr>
          <w:rFonts w:ascii="Arial" w:hAnsi="Arial" w:cs="Arial"/>
          <w:sz w:val="24"/>
          <w:szCs w:val="24"/>
          <w:lang w:val="ru-RU"/>
        </w:rPr>
        <w:t xml:space="preserve"> 2026</w:t>
      </w:r>
      <w:r w:rsidRPr="00BC517A">
        <w:rPr>
          <w:rFonts w:ascii="Arial" w:hAnsi="Arial" w:cs="Arial"/>
          <w:sz w:val="24"/>
          <w:szCs w:val="24"/>
          <w:lang w:val="ru-RU"/>
        </w:rPr>
        <w:t xml:space="preserve"> г.                   городской поселок Шушенское                    № </w:t>
      </w:r>
      <w:r w:rsidR="00A25746" w:rsidRPr="00A25746">
        <w:rPr>
          <w:rFonts w:ascii="Arial" w:hAnsi="Arial" w:cs="Arial"/>
          <w:sz w:val="24"/>
          <w:szCs w:val="24"/>
          <w:u w:val="single"/>
          <w:lang w:val="ru-RU"/>
        </w:rPr>
        <w:t>25</w:t>
      </w:r>
      <w:r w:rsidRPr="00A25746">
        <w:rPr>
          <w:rFonts w:ascii="Arial" w:hAnsi="Arial" w:cs="Arial"/>
          <w:sz w:val="24"/>
          <w:szCs w:val="24"/>
          <w:u w:val="single"/>
          <w:lang w:val="ru-RU"/>
        </w:rPr>
        <w:t xml:space="preserve">  </w:t>
      </w:r>
      <w:r w:rsidRPr="00BC517A">
        <w:rPr>
          <w:rFonts w:ascii="Arial" w:hAnsi="Arial" w:cs="Arial"/>
          <w:sz w:val="24"/>
          <w:szCs w:val="24"/>
          <w:u w:val="single"/>
          <w:lang w:val="ru-RU"/>
        </w:rPr>
        <w:t xml:space="preserve">      </w:t>
      </w:r>
    </w:p>
    <w:p w:rsidR="00BC517A" w:rsidRPr="00BC517A" w:rsidRDefault="00BC517A" w:rsidP="00BC517A">
      <w:pPr>
        <w:tabs>
          <w:tab w:val="left" w:pos="2595"/>
        </w:tabs>
        <w:rPr>
          <w:rFonts w:ascii="Arial" w:hAnsi="Arial" w:cs="Arial"/>
          <w:sz w:val="24"/>
          <w:szCs w:val="24"/>
          <w:u w:val="single"/>
          <w:lang w:val="ru-RU"/>
        </w:rPr>
      </w:pP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Pr="00CB2D4F" w:rsidRDefault="00247C15" w:rsidP="00BC517A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bookmarkStart w:id="0" w:name="_GoBack"/>
      <w:r w:rsidRPr="00CB2D4F">
        <w:rPr>
          <w:rFonts w:ascii="Arial" w:hAnsi="Arial" w:cs="Arial"/>
          <w:sz w:val="24"/>
          <w:szCs w:val="24"/>
          <w:lang w:val="ru-RU"/>
        </w:rPr>
        <w:t>Об утверждении программы профилактики рисков причинения вреда</w:t>
      </w:r>
      <w:r w:rsid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жилищно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в границах муниципального образования </w:t>
      </w:r>
      <w:r w:rsidR="00BC517A">
        <w:rPr>
          <w:rFonts w:ascii="Arial" w:hAnsi="Arial" w:cs="Arial"/>
          <w:sz w:val="24"/>
          <w:szCs w:val="24"/>
          <w:lang w:val="ru-RU"/>
        </w:rPr>
        <w:t>Шушенский муниципальный округ</w:t>
      </w:r>
      <w:r w:rsidR="00BC517A" w:rsidRP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BC517A">
        <w:rPr>
          <w:rFonts w:ascii="Arial" w:hAnsi="Arial" w:cs="Arial"/>
          <w:sz w:val="24"/>
          <w:szCs w:val="24"/>
          <w:lang w:val="ru-RU"/>
        </w:rPr>
        <w:t>6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  <w:bookmarkEnd w:id="0"/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:rsidR="00247C15" w:rsidRPr="00BC517A" w:rsidRDefault="00247C15" w:rsidP="00BC517A">
      <w:pPr>
        <w:pStyle w:val="ConsPlusTitle"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BC517A">
        <w:rPr>
          <w:rFonts w:ascii="Arial" w:hAnsi="Arial" w:cs="Arial"/>
          <w:b w:val="0"/>
          <w:sz w:val="24"/>
          <w:szCs w:val="24"/>
        </w:rPr>
        <w:t xml:space="preserve">В соответствии </w:t>
      </w:r>
      <w:r w:rsidR="00BC517A" w:rsidRPr="00BC517A">
        <w:rPr>
          <w:rFonts w:ascii="Arial" w:hAnsi="Arial" w:cs="Arial"/>
          <w:b w:val="0"/>
          <w:sz w:val="24"/>
          <w:szCs w:val="24"/>
        </w:rPr>
        <w:t xml:space="preserve">с Жилищным Кодексом Российской Федерации, </w:t>
      </w:r>
      <w:r w:rsidRPr="00BC517A">
        <w:rPr>
          <w:rFonts w:ascii="Arial" w:hAnsi="Arial" w:cs="Arial"/>
          <w:b w:val="0"/>
          <w:sz w:val="24"/>
          <w:szCs w:val="24"/>
        </w:rPr>
        <w:t>статьей 44 Федерального закона от 31.07.2020 № 248-ФЗ «О государственном контроле (надзоре) и муниципальном контроле Российской Федерации», Федеральн</w:t>
      </w:r>
      <w:r w:rsidR="00BC517A" w:rsidRPr="00BC517A">
        <w:rPr>
          <w:rFonts w:ascii="Arial" w:hAnsi="Arial" w:cs="Arial"/>
          <w:b w:val="0"/>
          <w:sz w:val="24"/>
          <w:szCs w:val="24"/>
        </w:rPr>
        <w:t>ым</w:t>
      </w:r>
      <w:r w:rsidRPr="00BC517A">
        <w:rPr>
          <w:rFonts w:ascii="Arial" w:hAnsi="Arial" w:cs="Arial"/>
          <w:b w:val="0"/>
          <w:sz w:val="24"/>
          <w:szCs w:val="24"/>
        </w:rPr>
        <w:t xml:space="preserve"> закон</w:t>
      </w:r>
      <w:r w:rsidR="00BC517A" w:rsidRPr="00BC517A">
        <w:rPr>
          <w:rFonts w:ascii="Arial" w:hAnsi="Arial" w:cs="Arial"/>
          <w:b w:val="0"/>
          <w:sz w:val="24"/>
          <w:szCs w:val="24"/>
        </w:rPr>
        <w:t>ом</w:t>
      </w:r>
      <w:r w:rsidRPr="00BC517A">
        <w:rPr>
          <w:rFonts w:ascii="Arial" w:hAnsi="Arial" w:cs="Arial"/>
          <w:b w:val="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Шушенского </w:t>
      </w:r>
      <w:r w:rsidR="00BC517A" w:rsidRPr="00BC517A">
        <w:rPr>
          <w:rFonts w:ascii="Arial" w:hAnsi="Arial" w:cs="Arial"/>
          <w:b w:val="0"/>
          <w:sz w:val="24"/>
          <w:szCs w:val="24"/>
        </w:rPr>
        <w:t>окружного</w:t>
      </w:r>
      <w:r w:rsidRPr="00BC517A">
        <w:rPr>
          <w:rFonts w:ascii="Arial" w:hAnsi="Arial" w:cs="Arial"/>
          <w:b w:val="0"/>
          <w:sz w:val="24"/>
          <w:szCs w:val="24"/>
        </w:rPr>
        <w:t xml:space="preserve"> Совета депутатов от </w:t>
      </w:r>
      <w:r w:rsidR="00BC517A" w:rsidRPr="00BC517A">
        <w:rPr>
          <w:rFonts w:ascii="Arial" w:hAnsi="Arial" w:cs="Arial"/>
          <w:b w:val="0"/>
          <w:sz w:val="24"/>
          <w:szCs w:val="24"/>
        </w:rPr>
        <w:t>19.12.2025</w:t>
      </w:r>
      <w:r w:rsidRPr="00BC517A">
        <w:rPr>
          <w:rFonts w:ascii="Arial" w:hAnsi="Arial" w:cs="Arial"/>
          <w:b w:val="0"/>
          <w:sz w:val="24"/>
          <w:szCs w:val="24"/>
        </w:rPr>
        <w:t xml:space="preserve"> N </w:t>
      </w:r>
      <w:r w:rsidR="00BC517A" w:rsidRPr="00BC517A">
        <w:rPr>
          <w:rFonts w:ascii="Arial" w:hAnsi="Arial" w:cs="Arial"/>
          <w:b w:val="0"/>
          <w:sz w:val="24"/>
          <w:szCs w:val="24"/>
        </w:rPr>
        <w:t>102-13</w:t>
      </w:r>
      <w:r w:rsidRPr="00BC517A">
        <w:rPr>
          <w:rFonts w:ascii="Arial" w:hAnsi="Arial" w:cs="Arial"/>
          <w:b w:val="0"/>
          <w:sz w:val="24"/>
          <w:szCs w:val="24"/>
        </w:rPr>
        <w:t>вн</w:t>
      </w:r>
      <w:r w:rsidR="00BC517A" w:rsidRPr="00BC517A">
        <w:rPr>
          <w:rFonts w:ascii="Arial" w:hAnsi="Arial" w:cs="Arial"/>
          <w:b w:val="0"/>
          <w:sz w:val="24"/>
          <w:szCs w:val="24"/>
        </w:rPr>
        <w:t>/н «Об утверждении Положения о муниципальном жилищном контроле</w:t>
      </w:r>
      <w:r w:rsidR="00BC517A">
        <w:rPr>
          <w:rFonts w:ascii="Arial" w:hAnsi="Arial" w:cs="Arial"/>
          <w:b w:val="0"/>
          <w:sz w:val="24"/>
          <w:szCs w:val="24"/>
        </w:rPr>
        <w:t xml:space="preserve"> </w:t>
      </w:r>
      <w:r w:rsidR="00BC517A" w:rsidRPr="00BC517A">
        <w:rPr>
          <w:rFonts w:ascii="Arial" w:hAnsi="Arial" w:cs="Arial"/>
          <w:b w:val="0"/>
          <w:sz w:val="24"/>
          <w:szCs w:val="24"/>
        </w:rPr>
        <w:t>на территории муниципального образования Шушенский муниципальный округ</w:t>
      </w:r>
      <w:r w:rsidR="00BC517A">
        <w:rPr>
          <w:rFonts w:ascii="Arial" w:hAnsi="Arial" w:cs="Arial"/>
          <w:b w:val="0"/>
          <w:sz w:val="24"/>
          <w:szCs w:val="24"/>
        </w:rPr>
        <w:t>», руководствуясь Уставом Шушенского муниципального округа</w:t>
      </w:r>
      <w:r w:rsidRPr="00CB2D4F">
        <w:rPr>
          <w:rFonts w:ascii="Arial" w:hAnsi="Arial" w:cs="Arial"/>
          <w:sz w:val="24"/>
          <w:szCs w:val="24"/>
        </w:rPr>
        <w:t xml:space="preserve">, </w:t>
      </w:r>
      <w:r w:rsidRPr="00BC517A">
        <w:rPr>
          <w:rFonts w:ascii="Arial" w:hAnsi="Arial" w:cs="Arial"/>
          <w:b w:val="0"/>
          <w:sz w:val="24"/>
          <w:szCs w:val="24"/>
        </w:rPr>
        <w:t>ПОСТАНОВЛЯЮ:</w:t>
      </w:r>
    </w:p>
    <w:p w:rsidR="00247C15" w:rsidRPr="00CB2D4F" w:rsidRDefault="00247C15" w:rsidP="00BC517A">
      <w:pPr>
        <w:ind w:firstLine="851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1. Утвердить программу профилактики рисков причинения вреда (ущерба) охраняемым законом ценностям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при осуществлении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муниципально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жилищно</w:t>
      </w:r>
      <w:r w:rsidR="00BC517A">
        <w:rPr>
          <w:rFonts w:ascii="Arial" w:hAnsi="Arial" w:cs="Arial"/>
          <w:sz w:val="24"/>
          <w:szCs w:val="24"/>
          <w:lang w:val="ru-RU"/>
        </w:rPr>
        <w:t>го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контрол</w:t>
      </w:r>
      <w:r w:rsidR="00BC517A">
        <w:rPr>
          <w:rFonts w:ascii="Arial" w:hAnsi="Arial" w:cs="Arial"/>
          <w:sz w:val="24"/>
          <w:szCs w:val="24"/>
          <w:lang w:val="ru-RU"/>
        </w:rPr>
        <w:t>я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в границах муниципального образования </w:t>
      </w:r>
      <w:r w:rsidR="00BC517A">
        <w:rPr>
          <w:rFonts w:ascii="Arial" w:hAnsi="Arial" w:cs="Arial"/>
          <w:sz w:val="24"/>
          <w:szCs w:val="24"/>
          <w:lang w:val="ru-RU"/>
        </w:rPr>
        <w:t>Шушенский муниципальный округ</w:t>
      </w:r>
      <w:r w:rsidR="00BC517A" w:rsidRP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="00BC517A" w:rsidRPr="00CB2D4F">
        <w:rPr>
          <w:rFonts w:ascii="Arial" w:hAnsi="Arial" w:cs="Arial"/>
          <w:sz w:val="24"/>
          <w:szCs w:val="24"/>
          <w:lang w:val="ru-RU"/>
        </w:rPr>
        <w:t>на 202</w:t>
      </w:r>
      <w:r w:rsidR="00BC517A">
        <w:rPr>
          <w:rFonts w:ascii="Arial" w:hAnsi="Arial" w:cs="Arial"/>
          <w:sz w:val="24"/>
          <w:szCs w:val="24"/>
          <w:lang w:val="ru-RU"/>
        </w:rPr>
        <w:t>6</w:t>
      </w:r>
      <w:r w:rsidR="00BC517A" w:rsidRPr="00CB2D4F">
        <w:rPr>
          <w:rFonts w:ascii="Arial" w:hAnsi="Arial" w:cs="Arial"/>
          <w:sz w:val="24"/>
          <w:szCs w:val="24"/>
          <w:lang w:val="ru-RU"/>
        </w:rPr>
        <w:t xml:space="preserve"> год</w:t>
      </w:r>
      <w:r w:rsidR="00BC517A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>согласно приложению к настоящему постановлению.</w:t>
      </w:r>
    </w:p>
    <w:p w:rsidR="00247C15" w:rsidRPr="00CB2D4F" w:rsidRDefault="00247C15" w:rsidP="00BC517A">
      <w:pPr>
        <w:pStyle w:val="ConsPlusNormal"/>
        <w:tabs>
          <w:tab w:val="left" w:pos="1276"/>
        </w:tabs>
        <w:adjustRightInd/>
        <w:ind w:firstLine="851"/>
        <w:jc w:val="both"/>
        <w:rPr>
          <w:sz w:val="24"/>
          <w:szCs w:val="24"/>
        </w:rPr>
      </w:pPr>
      <w:r w:rsidRPr="00CB2D4F">
        <w:rPr>
          <w:sz w:val="24"/>
          <w:szCs w:val="24"/>
        </w:rPr>
        <w:t xml:space="preserve">2. Разместить настоящее постановление на официальном сайте муниципального образования в сети Интернет. </w:t>
      </w:r>
    </w:p>
    <w:p w:rsidR="00247C15" w:rsidRPr="00CB2D4F" w:rsidRDefault="00247C15" w:rsidP="00BC517A">
      <w:pPr>
        <w:ind w:firstLine="851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3. Контроль за исполнением постановления возложить на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первого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заместителя главы Шушенского </w:t>
      </w:r>
      <w:r w:rsidR="00BC517A">
        <w:rPr>
          <w:rFonts w:ascii="Arial" w:hAnsi="Arial" w:cs="Arial"/>
          <w:sz w:val="24"/>
          <w:szCs w:val="24"/>
          <w:lang w:val="ru-RU"/>
        </w:rPr>
        <w:t>муниципального округа</w:t>
      </w:r>
      <w:r w:rsidRPr="00CB2D4F">
        <w:rPr>
          <w:rFonts w:ascii="Arial" w:hAnsi="Arial" w:cs="Arial"/>
          <w:sz w:val="24"/>
          <w:szCs w:val="24"/>
          <w:lang w:val="ru-RU"/>
        </w:rPr>
        <w:t>.</w:t>
      </w:r>
    </w:p>
    <w:p w:rsidR="00247C15" w:rsidRPr="00CB2D4F" w:rsidRDefault="00247C15" w:rsidP="002020D2">
      <w:pPr>
        <w:ind w:firstLine="851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4.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Настоящее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 xml:space="preserve"> постановление </w:t>
      </w:r>
      <w:r w:rsidRPr="00CB2D4F">
        <w:rPr>
          <w:rStyle w:val="a9"/>
          <w:rFonts w:ascii="Arial" w:hAnsi="Arial" w:cs="Arial"/>
          <w:bCs/>
          <w:szCs w:val="24"/>
          <w:lang w:val="ru-RU"/>
        </w:rPr>
        <w:t>вступает в силу после его официального опубликования</w:t>
      </w:r>
      <w:r>
        <w:rPr>
          <w:rStyle w:val="a9"/>
          <w:rFonts w:ascii="Arial" w:hAnsi="Arial" w:cs="Arial"/>
          <w:bCs/>
          <w:szCs w:val="24"/>
          <w:lang w:val="ru-RU"/>
        </w:rPr>
        <w:t xml:space="preserve"> в газете «Ведомости Шушенского </w:t>
      </w:r>
      <w:r w:rsidR="00A14556">
        <w:rPr>
          <w:rStyle w:val="a9"/>
          <w:rFonts w:ascii="Arial" w:hAnsi="Arial" w:cs="Arial"/>
          <w:bCs/>
          <w:szCs w:val="24"/>
          <w:lang w:val="ru-RU"/>
        </w:rPr>
        <w:t>муниципального округа Красноярского края»</w:t>
      </w:r>
      <w:r w:rsidRPr="00CB2D4F">
        <w:rPr>
          <w:rStyle w:val="apple-converted-space"/>
          <w:rFonts w:ascii="Arial" w:hAnsi="Arial" w:cs="Arial"/>
          <w:bCs/>
          <w:sz w:val="24"/>
          <w:szCs w:val="24"/>
          <w:lang w:val="ru-RU"/>
        </w:rPr>
        <w:t>.</w:t>
      </w:r>
    </w:p>
    <w:p w:rsidR="00247C15" w:rsidRPr="00CB2D4F" w:rsidRDefault="00247C15" w:rsidP="00247C15">
      <w:pPr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  <w:lang w:val="ru-RU"/>
        </w:rPr>
      </w:pPr>
    </w:p>
    <w:p w:rsidR="00247C15" w:rsidRPr="00CB2D4F" w:rsidRDefault="00247C15" w:rsidP="00247C15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14556" w:rsidRDefault="00A14556" w:rsidP="00247C15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Исполняющий полномочия </w:t>
      </w:r>
      <w:r w:rsidR="00247C15" w:rsidRPr="00CB2D4F">
        <w:rPr>
          <w:rFonts w:ascii="Arial" w:hAnsi="Arial" w:cs="Arial"/>
          <w:sz w:val="24"/>
          <w:szCs w:val="24"/>
          <w:lang w:val="ru-RU"/>
        </w:rPr>
        <w:t>Глав</w:t>
      </w:r>
      <w:r>
        <w:rPr>
          <w:rFonts w:ascii="Arial" w:hAnsi="Arial" w:cs="Arial"/>
          <w:sz w:val="24"/>
          <w:szCs w:val="24"/>
          <w:lang w:val="ru-RU"/>
        </w:rPr>
        <w:t>ы</w:t>
      </w:r>
    </w:p>
    <w:p w:rsidR="00247C15" w:rsidRPr="00CB2D4F" w:rsidRDefault="00247C15" w:rsidP="00247C15">
      <w:pPr>
        <w:rPr>
          <w:rFonts w:ascii="Arial" w:hAnsi="Arial" w:cs="Arial"/>
          <w:sz w:val="24"/>
          <w:szCs w:val="24"/>
          <w:lang w:val="ru-RU"/>
        </w:rPr>
      </w:pPr>
      <w:r w:rsidRPr="00CB2D4F">
        <w:rPr>
          <w:rFonts w:ascii="Arial" w:hAnsi="Arial" w:cs="Arial"/>
          <w:sz w:val="24"/>
          <w:szCs w:val="24"/>
          <w:lang w:val="ru-RU"/>
        </w:rPr>
        <w:t>Шушенского</w:t>
      </w:r>
      <w:r w:rsidR="00A14556">
        <w:rPr>
          <w:rFonts w:ascii="Arial" w:hAnsi="Arial" w:cs="Arial"/>
          <w:sz w:val="24"/>
          <w:szCs w:val="24"/>
          <w:lang w:val="ru-RU"/>
        </w:rPr>
        <w:t xml:space="preserve"> </w:t>
      </w:r>
      <w:r w:rsidR="00BC517A">
        <w:rPr>
          <w:rFonts w:ascii="Arial" w:hAnsi="Arial" w:cs="Arial"/>
          <w:sz w:val="24"/>
          <w:szCs w:val="24"/>
          <w:lang w:val="ru-RU"/>
        </w:rPr>
        <w:t xml:space="preserve">муниципального округа    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    </w:t>
      </w:r>
      <w:r w:rsidR="00A14556">
        <w:rPr>
          <w:rFonts w:ascii="Arial" w:hAnsi="Arial" w:cs="Arial"/>
          <w:sz w:val="24"/>
          <w:szCs w:val="24"/>
          <w:lang w:val="ru-RU"/>
        </w:rPr>
        <w:t xml:space="preserve">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                          </w:t>
      </w:r>
      <w:r w:rsidR="00A14556">
        <w:rPr>
          <w:rFonts w:ascii="Arial" w:hAnsi="Arial" w:cs="Arial"/>
          <w:sz w:val="24"/>
          <w:szCs w:val="24"/>
          <w:lang w:val="ru-RU"/>
        </w:rPr>
        <w:t xml:space="preserve">      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             </w:t>
      </w:r>
      <w:r w:rsidR="00A14556">
        <w:rPr>
          <w:rFonts w:ascii="Arial" w:hAnsi="Arial" w:cs="Arial"/>
          <w:sz w:val="24"/>
          <w:szCs w:val="24"/>
          <w:lang w:val="ru-RU"/>
        </w:rPr>
        <w:t>А.Н. Казаков</w:t>
      </w:r>
      <w:r w:rsidRPr="00CB2D4F">
        <w:rPr>
          <w:rFonts w:ascii="Arial" w:hAnsi="Arial" w:cs="Arial"/>
          <w:sz w:val="24"/>
          <w:szCs w:val="24"/>
          <w:lang w:val="ru-RU"/>
        </w:rPr>
        <w:t xml:space="preserve">      </w:t>
      </w: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247C15" w:rsidRDefault="00247C15" w:rsidP="00247C15">
      <w:pPr>
        <w:rPr>
          <w:rFonts w:ascii="Arial" w:hAnsi="Arial" w:cs="Arial"/>
          <w:sz w:val="24"/>
          <w:szCs w:val="24"/>
          <w:lang w:val="ru-RU"/>
        </w:rPr>
      </w:pPr>
    </w:p>
    <w:p w:rsidR="009859BF" w:rsidRDefault="009859BF" w:rsidP="009859BF">
      <w:pPr>
        <w:pStyle w:val="ConsPlusNormal"/>
        <w:jc w:val="right"/>
        <w:outlineLvl w:val="0"/>
        <w:rPr>
          <w:szCs w:val="22"/>
        </w:rPr>
      </w:pPr>
      <w:r>
        <w:rPr>
          <w:szCs w:val="22"/>
        </w:rPr>
        <w:t>Приложение к постановлению</w:t>
      </w:r>
    </w:p>
    <w:p w:rsidR="00BC517A" w:rsidRDefault="009859BF" w:rsidP="009859BF">
      <w:pPr>
        <w:pStyle w:val="ConsPlusNormal"/>
        <w:jc w:val="right"/>
        <w:rPr>
          <w:szCs w:val="22"/>
        </w:rPr>
      </w:pPr>
      <w:r>
        <w:rPr>
          <w:szCs w:val="22"/>
        </w:rPr>
        <w:t xml:space="preserve">администрации Шушенского </w:t>
      </w:r>
    </w:p>
    <w:p w:rsidR="009859BF" w:rsidRDefault="00BC517A" w:rsidP="009859BF">
      <w:pPr>
        <w:pStyle w:val="ConsPlusNormal"/>
        <w:jc w:val="right"/>
        <w:rPr>
          <w:szCs w:val="22"/>
        </w:rPr>
      </w:pPr>
      <w:r>
        <w:rPr>
          <w:szCs w:val="22"/>
        </w:rPr>
        <w:t>муниципального округа</w:t>
      </w:r>
    </w:p>
    <w:p w:rsidR="009859BF" w:rsidRDefault="009859BF" w:rsidP="009859BF">
      <w:pPr>
        <w:pStyle w:val="ConsPlusNormal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       </w:t>
      </w:r>
      <w:r w:rsidR="00BC517A">
        <w:rPr>
          <w:szCs w:val="22"/>
        </w:rPr>
        <w:t xml:space="preserve">                                                   от </w:t>
      </w:r>
      <w:r>
        <w:rPr>
          <w:szCs w:val="22"/>
        </w:rPr>
        <w:t xml:space="preserve">                N          </w:t>
      </w:r>
    </w:p>
    <w:p w:rsidR="00267419" w:rsidRPr="00267419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  <w:lang w:val="ru-RU"/>
        </w:rPr>
      </w:pPr>
    </w:p>
    <w:p w:rsidR="0027483B" w:rsidRDefault="00267419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67419">
        <w:rPr>
          <w:rFonts w:ascii="Arial" w:hAnsi="Arial" w:cs="Arial"/>
          <w:b/>
          <w:sz w:val="22"/>
          <w:szCs w:val="22"/>
          <w:lang w:val="ru-RU"/>
        </w:rPr>
        <w:t xml:space="preserve">ПРОГРАММА </w:t>
      </w:r>
    </w:p>
    <w:p w:rsidR="0027483B" w:rsidRPr="0027483B" w:rsidRDefault="0027483B" w:rsidP="0027483B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27483B">
        <w:rPr>
          <w:rFonts w:ascii="Arial" w:hAnsi="Arial" w:cs="Arial"/>
          <w:b/>
          <w:sz w:val="24"/>
          <w:szCs w:val="24"/>
          <w:lang w:val="ru-RU"/>
        </w:rPr>
        <w:t>профилактики рисков причинения вреда (ущерба) охраняемым законом ценностям при осуществлении муниципального жилищного контроля в границах муниципального образования Шушенский муниципальный округ на 2026 год</w:t>
      </w:r>
    </w:p>
    <w:p w:rsidR="0027483B" w:rsidRDefault="0027483B" w:rsidP="0026741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267419" w:rsidRPr="0027483B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67419">
        <w:rPr>
          <w:rFonts w:ascii="Arial" w:hAnsi="Arial" w:cs="Arial"/>
          <w:sz w:val="22"/>
          <w:szCs w:val="22"/>
          <w:lang w:val="ru-RU"/>
        </w:rPr>
        <w:t xml:space="preserve">Программа профилактики рисков причинения вреда (ущерба) охраняемым законом </w:t>
      </w:r>
      <w:r w:rsidRPr="0027483B">
        <w:rPr>
          <w:rFonts w:ascii="Arial" w:hAnsi="Arial" w:cs="Arial"/>
          <w:sz w:val="22"/>
          <w:szCs w:val="22"/>
          <w:lang w:val="ru-RU"/>
        </w:rPr>
        <w:t xml:space="preserve">ценностям </w:t>
      </w:r>
      <w:r w:rsidR="0027483B" w:rsidRPr="0027483B">
        <w:rPr>
          <w:rFonts w:ascii="Arial" w:hAnsi="Arial" w:cs="Arial"/>
          <w:sz w:val="24"/>
          <w:szCs w:val="24"/>
          <w:lang w:val="ru-RU"/>
        </w:rPr>
        <w:t>при осуществлении муниципального жилищного контроля в границах муниципального образования Шушенский муниципальный округ на 2026 год</w:t>
      </w:r>
      <w:r w:rsidR="00490D75">
        <w:rPr>
          <w:rFonts w:ascii="Arial" w:hAnsi="Arial" w:cs="Arial"/>
          <w:sz w:val="24"/>
          <w:szCs w:val="24"/>
          <w:lang w:val="ru-RU"/>
        </w:rPr>
        <w:t xml:space="preserve"> (далее – программа профилактики)</w:t>
      </w:r>
      <w:r w:rsidR="0027483B"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разработана в соответствии с  Положением о муниципальном жилищном контроле </w:t>
      </w:r>
      <w:r w:rsidR="0027483B">
        <w:rPr>
          <w:rFonts w:ascii="Arial" w:hAnsi="Arial" w:cs="Arial"/>
          <w:sz w:val="24"/>
          <w:szCs w:val="24"/>
          <w:lang w:val="ru-RU"/>
        </w:rPr>
        <w:t>на территории муниципального образования Шушенский муниципальный округ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, утвержденным решением Шушенского </w:t>
      </w:r>
      <w:r w:rsidR="0027483B">
        <w:rPr>
          <w:rFonts w:ascii="Arial" w:hAnsi="Arial" w:cs="Arial"/>
          <w:sz w:val="24"/>
          <w:szCs w:val="24"/>
          <w:lang w:val="ru-RU"/>
        </w:rPr>
        <w:t>окружного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 Совета депутатов от </w:t>
      </w:r>
      <w:r w:rsidR="0027483B">
        <w:rPr>
          <w:rFonts w:ascii="Arial" w:hAnsi="Arial" w:cs="Arial"/>
          <w:sz w:val="24"/>
          <w:szCs w:val="24"/>
          <w:lang w:val="ru-RU"/>
        </w:rPr>
        <w:t>19.12.2025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Pr="0027483B">
        <w:rPr>
          <w:rFonts w:ascii="Arial" w:hAnsi="Arial" w:cs="Arial"/>
          <w:sz w:val="24"/>
          <w:szCs w:val="24"/>
        </w:rPr>
        <w:t>N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 </w:t>
      </w:r>
      <w:r w:rsidR="0027483B">
        <w:rPr>
          <w:rFonts w:ascii="Arial" w:hAnsi="Arial" w:cs="Arial"/>
          <w:sz w:val="24"/>
          <w:szCs w:val="24"/>
          <w:lang w:val="ru-RU"/>
        </w:rPr>
        <w:t>102-13вн/н</w:t>
      </w:r>
      <w:r w:rsidR="00490D75">
        <w:rPr>
          <w:rFonts w:ascii="Arial" w:hAnsi="Arial" w:cs="Arial"/>
          <w:sz w:val="24"/>
          <w:szCs w:val="24"/>
          <w:lang w:val="ru-RU"/>
        </w:rPr>
        <w:t xml:space="preserve"> (далее – Положение)</w:t>
      </w:r>
      <w:r w:rsidRPr="0027483B">
        <w:rPr>
          <w:rFonts w:ascii="Arial" w:hAnsi="Arial" w:cs="Arial"/>
          <w:sz w:val="24"/>
          <w:szCs w:val="24"/>
          <w:lang w:val="ru-RU"/>
        </w:rPr>
        <w:t>.</w:t>
      </w:r>
    </w:p>
    <w:p w:rsidR="00267419" w:rsidRPr="00267419" w:rsidRDefault="00267419" w:rsidP="002674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:rsidR="0027483B" w:rsidRPr="0027483B" w:rsidRDefault="0027483B" w:rsidP="0027483B">
      <w:pPr>
        <w:pStyle w:val="ConsPlusTitle"/>
        <w:numPr>
          <w:ilvl w:val="0"/>
          <w:numId w:val="16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27483B">
        <w:rPr>
          <w:rFonts w:ascii="Arial" w:hAnsi="Arial" w:cs="Arial"/>
          <w:sz w:val="24"/>
          <w:szCs w:val="24"/>
        </w:rPr>
        <w:t>Анализ текущего состояния осуществления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27483B" w:rsidRDefault="0027483B" w:rsidP="0027483B">
      <w:pPr>
        <w:pStyle w:val="ConsPlusTitle"/>
        <w:ind w:left="360"/>
        <w:jc w:val="center"/>
        <w:outlineLvl w:val="1"/>
        <w:rPr>
          <w:rFonts w:ascii="Arial" w:hAnsi="Arial" w:cs="Arial"/>
          <w:szCs w:val="22"/>
        </w:rPr>
      </w:pP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1.1. Вид муниципального контроля: муниципальный жилищный контроль.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  <w:r w:rsidRPr="00267419">
        <w:rPr>
          <w:sz w:val="22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267419" w:rsidRPr="00267419" w:rsidRDefault="00267419" w:rsidP="00267419">
      <w:pPr>
        <w:pStyle w:val="ConsPlusNormal"/>
        <w:ind w:firstLine="709"/>
        <w:jc w:val="both"/>
        <w:rPr>
          <w:color w:val="000000"/>
          <w:sz w:val="22"/>
          <w:szCs w:val="22"/>
        </w:rPr>
      </w:pPr>
      <w:r w:rsidRPr="00267419">
        <w:rPr>
          <w:sz w:val="22"/>
          <w:szCs w:val="22"/>
        </w:rPr>
        <w:t xml:space="preserve">1.3. </w:t>
      </w:r>
      <w:r w:rsidRPr="00267419">
        <w:rPr>
          <w:color w:val="000000"/>
          <w:sz w:val="22"/>
          <w:szCs w:val="22"/>
        </w:rPr>
        <w:t>Предметом муниципального жилищного контроля является</w:t>
      </w:r>
      <w:r w:rsidR="0027483B">
        <w:rPr>
          <w:color w:val="000000"/>
          <w:sz w:val="22"/>
          <w:szCs w:val="22"/>
        </w:rPr>
        <w:t>: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1)</w:t>
      </w:r>
      <w:r w:rsidRPr="0027483B">
        <w:rPr>
          <w:rFonts w:ascii="Arial" w:hAnsi="Arial" w:cs="Arial"/>
          <w:sz w:val="24"/>
          <w:szCs w:val="24"/>
          <w:lang w:val="ru-RU"/>
        </w:rPr>
        <w:t xml:space="preserve">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Федерации, законодательством Красноярского края, муниципальными правовыми актами (далее - обязательные требования), в отношении муниципального жилищного фонда</w:t>
      </w:r>
      <w:r w:rsidRPr="0027483B">
        <w:rPr>
          <w:rFonts w:ascii="Arial" w:hAnsi="Arial" w:cs="Arial"/>
          <w:bCs/>
          <w:sz w:val="24"/>
          <w:szCs w:val="24"/>
          <w:lang w:val="ru-RU"/>
        </w:rPr>
        <w:t>: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формированию фондов капитального ремонта;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lastRenderedPageBreak/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 xml:space="preserve">требований к порядку размещения </w:t>
      </w:r>
      <w:proofErr w:type="spellStart"/>
      <w:r w:rsidRPr="0027483B">
        <w:rPr>
          <w:rFonts w:ascii="Arial" w:hAnsi="Arial" w:cs="Arial"/>
          <w:bCs/>
          <w:sz w:val="24"/>
          <w:szCs w:val="24"/>
          <w:lang w:val="ru-RU"/>
        </w:rPr>
        <w:t>ресурсоснабжающими</w:t>
      </w:r>
      <w:proofErr w:type="spellEnd"/>
      <w:r w:rsidRPr="0027483B">
        <w:rPr>
          <w:rFonts w:ascii="Arial" w:hAnsi="Arial" w:cs="Arial"/>
          <w:bCs/>
          <w:sz w:val="24"/>
          <w:szCs w:val="24"/>
          <w:lang w:val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обеспечению доступности для инвалидов помещений в многоквартирных домах;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предоставлению жилых помещений в наемных домах социального использования;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>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27483B" w:rsidRPr="0027483B" w:rsidRDefault="0027483B" w:rsidP="002748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27483B">
        <w:rPr>
          <w:rFonts w:ascii="Arial" w:hAnsi="Arial" w:cs="Arial"/>
          <w:bCs/>
          <w:sz w:val="24"/>
          <w:szCs w:val="24"/>
          <w:lang w:val="ru-RU"/>
        </w:rPr>
        <w:t xml:space="preserve">2) </w:t>
      </w:r>
      <w:r w:rsidRPr="0027483B">
        <w:rPr>
          <w:rFonts w:ascii="Arial" w:hAnsi="Arial" w:cs="Arial"/>
          <w:sz w:val="24"/>
          <w:szCs w:val="24"/>
          <w:lang w:val="ru-RU"/>
        </w:rPr>
        <w:t>исполнение решений, принимаемых по результатам контрольных (надзорных) мероприятий.</w:t>
      </w:r>
    </w:p>
    <w:p w:rsidR="00267419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27483B">
        <w:rPr>
          <w:sz w:val="24"/>
          <w:szCs w:val="24"/>
        </w:rPr>
        <w:t>1.4. Сведения о проведенных</w:t>
      </w:r>
      <w:r w:rsidR="00624A6C">
        <w:rPr>
          <w:sz w:val="24"/>
          <w:szCs w:val="24"/>
        </w:rPr>
        <w:t xml:space="preserve"> профилактических</w:t>
      </w:r>
      <w:r w:rsidRPr="0027483B">
        <w:rPr>
          <w:sz w:val="24"/>
          <w:szCs w:val="24"/>
        </w:rPr>
        <w:t xml:space="preserve"> мероприятиях по </w:t>
      </w:r>
      <w:r w:rsidR="0027483B">
        <w:rPr>
          <w:sz w:val="24"/>
          <w:szCs w:val="24"/>
        </w:rPr>
        <w:t>м</w:t>
      </w:r>
      <w:r w:rsidRPr="0027483B">
        <w:rPr>
          <w:sz w:val="24"/>
          <w:szCs w:val="24"/>
        </w:rPr>
        <w:t>униципальному жилищного контролю в 202</w:t>
      </w:r>
      <w:r w:rsidR="0027483B">
        <w:rPr>
          <w:sz w:val="24"/>
          <w:szCs w:val="24"/>
        </w:rPr>
        <w:t>5</w:t>
      </w:r>
      <w:r w:rsidRPr="0027483B">
        <w:rPr>
          <w:sz w:val="24"/>
          <w:szCs w:val="24"/>
        </w:rPr>
        <w:t xml:space="preserve"> году. </w:t>
      </w:r>
    </w:p>
    <w:p w:rsidR="0027483B" w:rsidRDefault="0027483B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проблемами, на решение которых направлена Программа профилактики, являются: недостаточная </w:t>
      </w:r>
      <w:r w:rsidR="00624A6C">
        <w:rPr>
          <w:sz w:val="24"/>
          <w:szCs w:val="24"/>
        </w:rPr>
        <w:t>информированность контролируемых лиц об обязательных требованиях и способах их исполнения, низкая мотивация добросовестного соблюдения обязательных требований данными лицами.</w:t>
      </w:r>
    </w:p>
    <w:p w:rsidR="00624A6C" w:rsidRDefault="00624A6C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Согласно части 1 статьи 8 Федерального закона от 31.07.2020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624A6C" w:rsidRPr="0027483B" w:rsidRDefault="00624A6C" w:rsidP="0026741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развития и осуществления профилактической деятельности в 2025 году обеспечено:</w:t>
      </w:r>
    </w:p>
    <w:p w:rsidR="00267419" w:rsidRDefault="00624A6C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и размещение на официальном сайте контрольного органа текстов нормативных правовых актов, регулирующих осуществление муниципального жилищного контроля;</w:t>
      </w:r>
    </w:p>
    <w:p w:rsidR="00624A6C" w:rsidRDefault="00624A6C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размещенных на официальном сайте контрольного органа сведений о перечне индикаторов риска нарушений обязательных требований;</w:t>
      </w:r>
    </w:p>
    <w:p w:rsidR="002020D2" w:rsidRPr="002020D2" w:rsidRDefault="002020D2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2020D2">
        <w:rPr>
          <w:sz w:val="24"/>
          <w:szCs w:val="24"/>
        </w:rPr>
        <w:t xml:space="preserve">своевременное размещение и подготовка развернутых ответов на часто задаваемые вопросы; </w:t>
      </w:r>
    </w:p>
    <w:p w:rsidR="00624A6C" w:rsidRPr="002020D2" w:rsidRDefault="002020D2" w:rsidP="00624A6C">
      <w:pPr>
        <w:pStyle w:val="ConsPlusNormal"/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2020D2">
        <w:rPr>
          <w:sz w:val="24"/>
          <w:szCs w:val="24"/>
        </w:rPr>
        <w:t>дополнительное информирование контролируемых лиц через новостной блок официального сайта об изменениях законодательства</w:t>
      </w:r>
      <w:r w:rsidR="00624A6C" w:rsidRPr="002020D2">
        <w:rPr>
          <w:sz w:val="24"/>
          <w:szCs w:val="24"/>
        </w:rPr>
        <w:t>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267419" w:rsidRPr="00451102" w:rsidRDefault="00267419" w:rsidP="00267419">
      <w:pPr>
        <w:pStyle w:val="ConsPlusTitle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451102">
        <w:rPr>
          <w:rFonts w:ascii="Arial" w:hAnsi="Arial" w:cs="Arial"/>
          <w:sz w:val="24"/>
          <w:szCs w:val="24"/>
        </w:rPr>
        <w:t>2. Ц</w:t>
      </w:r>
      <w:r w:rsidR="00624A6C" w:rsidRPr="00451102">
        <w:rPr>
          <w:rFonts w:ascii="Arial" w:hAnsi="Arial" w:cs="Arial"/>
          <w:sz w:val="24"/>
          <w:szCs w:val="24"/>
        </w:rPr>
        <w:t>ели и задачи реализации программы профилактики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>2.1. Программа профилактики направлена на достижение следующих основных целей: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 xml:space="preserve">1) стимулирования добросовестного соблюдения обязательных требований всеми контролируемыми лицами; 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 xml:space="preserve">2) устранения условий, причин и факторов, способных привести к нарушениям обязательных требований и (или) причинению вреда (ущерба) </w:t>
      </w:r>
      <w:r w:rsidRPr="00451102">
        <w:rPr>
          <w:sz w:val="24"/>
          <w:szCs w:val="24"/>
        </w:rPr>
        <w:lastRenderedPageBreak/>
        <w:t xml:space="preserve">охраняемым законом ценностям; 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>3) доведения обязательных требований до контролируемых лиц, повышение информированности о способах их соблюдения.</w:t>
      </w:r>
    </w:p>
    <w:p w:rsidR="00267419" w:rsidRPr="00451102" w:rsidRDefault="00267419" w:rsidP="00267419">
      <w:pPr>
        <w:pStyle w:val="ConsPlusNormal"/>
        <w:ind w:firstLine="709"/>
        <w:jc w:val="both"/>
        <w:rPr>
          <w:sz w:val="24"/>
          <w:szCs w:val="24"/>
        </w:rPr>
      </w:pPr>
      <w:r w:rsidRPr="00451102">
        <w:rPr>
          <w:sz w:val="24"/>
          <w:szCs w:val="24"/>
        </w:rPr>
        <w:t>2.2. Задачами</w:t>
      </w:r>
      <w:r w:rsidR="00451102" w:rsidRPr="00451102">
        <w:rPr>
          <w:sz w:val="24"/>
          <w:szCs w:val="24"/>
        </w:rPr>
        <w:t xml:space="preserve"> реализации</w:t>
      </w:r>
      <w:r w:rsidRPr="00451102">
        <w:rPr>
          <w:sz w:val="24"/>
          <w:szCs w:val="24"/>
        </w:rPr>
        <w:t xml:space="preserve"> программы</w:t>
      </w:r>
      <w:r w:rsidR="00451102" w:rsidRPr="00451102">
        <w:rPr>
          <w:sz w:val="24"/>
          <w:szCs w:val="24"/>
        </w:rPr>
        <w:t xml:space="preserve"> профилактики</w:t>
      </w:r>
      <w:r w:rsidRPr="00451102">
        <w:rPr>
          <w:sz w:val="24"/>
          <w:szCs w:val="24"/>
        </w:rPr>
        <w:t xml:space="preserve"> являются:</w:t>
      </w:r>
    </w:p>
    <w:p w:rsidR="00267419" w:rsidRPr="00451102" w:rsidRDefault="00267419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>1) укрепление системы профилактики нарушений обязательных требований;</w:t>
      </w:r>
    </w:p>
    <w:p w:rsidR="00267419" w:rsidRPr="00451102" w:rsidRDefault="00267419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67419" w:rsidRPr="00451102" w:rsidRDefault="00267419" w:rsidP="0026741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102">
        <w:rPr>
          <w:rFonts w:ascii="Arial" w:hAnsi="Arial" w:cs="Arial"/>
          <w:sz w:val="24"/>
          <w:szCs w:val="24"/>
          <w:lang w:val="ru-RU"/>
        </w:rPr>
        <w:t>3) повышение правосознания и правовой культуры юридических лиц, индивидуальных предпринимателей и граждан в сфере жилищных правоотношений.</w:t>
      </w:r>
    </w:p>
    <w:p w:rsidR="00267419" w:rsidRPr="00267419" w:rsidRDefault="00267419" w:rsidP="00267419">
      <w:pPr>
        <w:pStyle w:val="ConsPlusNormal"/>
        <w:ind w:firstLine="709"/>
        <w:jc w:val="both"/>
        <w:rPr>
          <w:sz w:val="22"/>
          <w:szCs w:val="22"/>
        </w:rPr>
      </w:pPr>
    </w:p>
    <w:p w:rsidR="00490D75" w:rsidRDefault="00490D75" w:rsidP="00490D75">
      <w:pPr>
        <w:pStyle w:val="ConsPlusTitle"/>
        <w:numPr>
          <w:ilvl w:val="0"/>
          <w:numId w:val="18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490D75">
        <w:rPr>
          <w:rFonts w:ascii="Arial" w:hAnsi="Arial" w:cs="Arial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490D75" w:rsidRPr="00490D75" w:rsidRDefault="00490D75" w:rsidP="00490D75">
      <w:pPr>
        <w:pStyle w:val="ConsPlusTitle"/>
        <w:ind w:left="360"/>
        <w:jc w:val="center"/>
        <w:outlineLvl w:val="1"/>
        <w:rPr>
          <w:rFonts w:ascii="Arial" w:hAnsi="Arial" w:cs="Arial"/>
          <w:sz w:val="24"/>
          <w:szCs w:val="24"/>
        </w:rPr>
      </w:pPr>
    </w:p>
    <w:p w:rsidR="00267419" w:rsidRPr="00D9218D" w:rsidRDefault="00490D75" w:rsidP="00D9218D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D9218D">
        <w:rPr>
          <w:rFonts w:ascii="Arial" w:hAnsi="Arial" w:cs="Arial"/>
          <w:b w:val="0"/>
          <w:sz w:val="24"/>
          <w:szCs w:val="24"/>
        </w:rPr>
        <w:t>В соответствии с Положением Администрацией Шушенского муниципального округа в лице отдела благоустройства, ЖКХ и дорожной деятельности</w:t>
      </w:r>
      <w:r w:rsidR="001D6EB2" w:rsidRPr="00D9218D">
        <w:rPr>
          <w:rFonts w:ascii="Arial" w:hAnsi="Arial" w:cs="Arial"/>
          <w:b w:val="0"/>
          <w:sz w:val="24"/>
          <w:szCs w:val="24"/>
        </w:rPr>
        <w:t xml:space="preserve"> (далее – Администрация)</w:t>
      </w:r>
      <w:r w:rsidRPr="00D9218D">
        <w:rPr>
          <w:rFonts w:ascii="Arial" w:hAnsi="Arial" w:cs="Arial"/>
          <w:b w:val="0"/>
          <w:sz w:val="24"/>
          <w:szCs w:val="24"/>
        </w:rPr>
        <w:t xml:space="preserve"> проводятся следующие профилактические мероприятия:</w:t>
      </w:r>
    </w:p>
    <w:p w:rsidR="00267419" w:rsidRPr="001D6EB2" w:rsidRDefault="00267419" w:rsidP="00267419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</w:p>
    <w:p w:rsidR="00267419" w:rsidRPr="001D6EB2" w:rsidRDefault="00267419" w:rsidP="0026741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54"/>
        <w:gridCol w:w="2087"/>
        <w:gridCol w:w="2098"/>
      </w:tblGrid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N п/п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Наименование формы мероприятия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jc w:val="center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Ответственное должностное лицо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A25746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1.1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 w:rsidP="001D6EB2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</w:rPr>
              <w:t>Информирование осуществляется</w:t>
            </w:r>
            <w:r w:rsidR="001D6EB2" w:rsidRPr="001D6EB2">
              <w:rPr>
                <w:color w:val="000000"/>
                <w:sz w:val="24"/>
                <w:szCs w:val="24"/>
              </w:rPr>
              <w:t xml:space="preserve"> Администрацией</w:t>
            </w:r>
            <w:r w:rsidRPr="001D6EB2">
              <w:rPr>
                <w:color w:val="000000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муниципального образования Шушенский </w:t>
            </w:r>
            <w:r w:rsidR="001D6EB2" w:rsidRPr="001D6EB2">
              <w:rPr>
                <w:color w:val="000000"/>
                <w:sz w:val="24"/>
                <w:szCs w:val="24"/>
              </w:rPr>
              <w:t>муниципальный округ</w:t>
            </w:r>
            <w:r w:rsidRPr="001D6EB2">
              <w:rPr>
                <w:color w:val="000000"/>
                <w:sz w:val="24"/>
                <w:szCs w:val="24"/>
              </w:rPr>
              <w:t xml:space="preserve">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1D6EB2">
              <w:rPr>
                <w:color w:val="000000"/>
                <w:sz w:val="24"/>
                <w:szCs w:val="24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2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1D6EB2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A25746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Должностные лица Администрации осуществляют консультирование, в том числе письменное, по следующим вопросам: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а) применения обязательных требований, соблюдение которых является предметом муниципального контроля 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б) необходимых организационных и (или) технических мероприятиях, которые должны реализовать контролируемые лица для соблюдения обязательных требований, соблюдение которых является предметом муниципального контроля</w:t>
            </w:r>
            <w:r w:rsidRPr="00D9218D">
              <w:rPr>
                <w:rFonts w:ascii="Arial" w:hAnsi="Arial" w:cs="Arial"/>
                <w:color w:val="FF0000"/>
                <w:sz w:val="24"/>
                <w:szCs w:val="24"/>
                <w:lang w:val="ru-RU"/>
              </w:rPr>
              <w:t xml:space="preserve"> </w:t>
            </w: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 пунктом 1.2 Положения;</w:t>
            </w:r>
          </w:p>
          <w:p w:rsidR="001D6EB2" w:rsidRPr="00D9218D" w:rsidRDefault="001D6EB2" w:rsidP="001D6EB2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D">
              <w:rPr>
                <w:rFonts w:ascii="Arial" w:hAnsi="Arial" w:cs="Arial"/>
                <w:sz w:val="24"/>
                <w:szCs w:val="24"/>
                <w:lang w:val="ru-RU"/>
              </w:rPr>
              <w:t>в) осуществления муниципального контроля.</w:t>
            </w:r>
          </w:p>
          <w:p w:rsidR="00267419" w:rsidRPr="00D9218D" w:rsidRDefault="00D9218D" w:rsidP="00D9218D">
            <w:pPr>
              <w:pStyle w:val="ConsPlusNormal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Должностное лицо Администрации </w:t>
            </w:r>
            <w:r w:rsidRPr="00D9218D">
              <w:rPr>
                <w:sz w:val="24"/>
                <w:szCs w:val="24"/>
              </w:rPr>
              <w:t>проводит консультирование контролируемых лиц в письменной форме при их письменном обращении (в сроки, установленные Федеральным законом от 2 мая 2006 г. № 59-ФЗ «О порядке рассмотрения обращений граждан Российской Федерации») либо в устной форме по телефону, посредством видео-конференц-связи или на личном приеме у должностного лица в ходе осуществления контрольного мероприятия или публичного мероприятия.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Постоянно  по обращениям контролируемых лиц и их представителей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3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A25746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3.1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B2" w:rsidRPr="001D6EB2" w:rsidRDefault="001D6EB2" w:rsidP="001D6EB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t xml:space="preserve"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</w:t>
            </w: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 w:rsidRP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67419" w:rsidRPr="001D6EB2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67419" w:rsidRPr="00A25746" w:rsidTr="002674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D9218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67419" w:rsidRPr="001D6EB2">
              <w:rPr>
                <w:sz w:val="24"/>
                <w:szCs w:val="24"/>
              </w:rPr>
              <w:t>.1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19" w:rsidRPr="001D6EB2" w:rsidRDefault="00267419">
            <w:pPr>
              <w:pStyle w:val="ConsPlusNormal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490D75" w:rsidRPr="001D6EB2">
              <w:rPr>
                <w:sz w:val="24"/>
                <w:szCs w:val="24"/>
              </w:rPr>
              <w:t xml:space="preserve"> или мобильного приложения «Инспектор»</w:t>
            </w:r>
            <w:r w:rsidRPr="001D6EB2">
              <w:rPr>
                <w:sz w:val="24"/>
                <w:szCs w:val="24"/>
              </w:rPr>
              <w:t>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490D75" w:rsidRPr="001D6EB2" w:rsidRDefault="00490D75" w:rsidP="00490D75">
            <w:pPr>
              <w:pStyle w:val="ConsPlusTitle"/>
              <w:ind w:firstLine="709"/>
              <w:jc w:val="both"/>
              <w:outlineLvl w:val="1"/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</w:pPr>
            <w:r w:rsidRPr="001D6EB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Профилактические визиты по инициативе контролируемого лица проводятся в соответствии со статьей 52.2. Федерального закона № 248-ФЗ.</w:t>
            </w:r>
          </w:p>
          <w:p w:rsidR="00490D75" w:rsidRPr="002020D2" w:rsidRDefault="002020D2" w:rsidP="002020D2">
            <w:pPr>
              <w:pStyle w:val="ConsPlusTitle"/>
              <w:ind w:firstLine="709"/>
              <w:jc w:val="both"/>
              <w:outlineLvl w:val="1"/>
              <w:rPr>
                <w:rFonts w:ascii="Arial" w:hAnsi="Arial" w:cs="Arial"/>
                <w:b w:val="0"/>
                <w:sz w:val="24"/>
                <w:szCs w:val="24"/>
              </w:rPr>
            </w:pP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Для объектов контроля, отнесенных к категории среднего или умеренного риска, проводятся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 о</w:t>
            </w:r>
            <w:r w:rsidR="00490D75"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>бязательные профилактические визиты в рамках муниципального контроля проводятся в соответствии со ст. 52.1. Федерального закона № 248-ФЗ</w:t>
            </w:r>
            <w:r w:rsidRPr="002020D2">
              <w:rPr>
                <w:rFonts w:ascii="Arial" w:eastAsia="Calibri" w:hAnsi="Arial" w:cs="Arial"/>
                <w:b w:val="0"/>
                <w:sz w:val="24"/>
                <w:szCs w:val="24"/>
                <w:lang w:eastAsia="en-US"/>
              </w:rPr>
              <w:t xml:space="preserve">, </w:t>
            </w:r>
            <w:r w:rsidRPr="002020D2">
              <w:rPr>
                <w:rFonts w:ascii="Arial" w:hAnsi="Arial" w:cs="Arial"/>
                <w:b w:val="0"/>
                <w:sz w:val="24"/>
                <w:szCs w:val="24"/>
              </w:rPr>
              <w:t>с периодичностью, установленной Правительством Российской Федерации</w:t>
            </w:r>
          </w:p>
          <w:p w:rsidR="00267419" w:rsidRPr="001D6EB2" w:rsidRDefault="0026741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19" w:rsidRPr="001D6EB2" w:rsidRDefault="00267419" w:rsidP="001D6EB2">
            <w:pPr>
              <w:pStyle w:val="ConsPlusNormal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Специалист </w:t>
            </w:r>
            <w:r w:rsidR="001D6EB2">
              <w:rPr>
                <w:sz w:val="24"/>
                <w:szCs w:val="24"/>
              </w:rPr>
              <w:t>А</w:t>
            </w:r>
            <w:r w:rsidRPr="001D6EB2">
              <w:rPr>
                <w:sz w:val="24"/>
                <w:szCs w:val="24"/>
              </w:rPr>
              <w:t>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67419" w:rsidRDefault="00267419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Default="0023328B" w:rsidP="00267419">
      <w:pPr>
        <w:pStyle w:val="ConsPlusNormal"/>
        <w:jc w:val="both"/>
        <w:rPr>
          <w:sz w:val="24"/>
          <w:szCs w:val="24"/>
        </w:rPr>
      </w:pPr>
    </w:p>
    <w:p w:rsidR="0023328B" w:rsidRPr="001D6EB2" w:rsidRDefault="0023328B" w:rsidP="00267419">
      <w:pPr>
        <w:pStyle w:val="ConsPlusNormal"/>
        <w:jc w:val="both"/>
        <w:rPr>
          <w:sz w:val="24"/>
          <w:szCs w:val="24"/>
        </w:rPr>
      </w:pPr>
    </w:p>
    <w:p w:rsidR="001D6EB2" w:rsidRDefault="00267419" w:rsidP="001D6EB2">
      <w:pPr>
        <w:pStyle w:val="ConsPlusTitle"/>
        <w:numPr>
          <w:ilvl w:val="0"/>
          <w:numId w:val="18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1D6EB2">
        <w:rPr>
          <w:rFonts w:ascii="Arial" w:hAnsi="Arial" w:cs="Arial"/>
          <w:sz w:val="24"/>
          <w:szCs w:val="24"/>
        </w:rPr>
        <w:lastRenderedPageBreak/>
        <w:t>П</w:t>
      </w:r>
      <w:r w:rsidR="001D6EB2">
        <w:rPr>
          <w:rFonts w:ascii="Arial" w:hAnsi="Arial" w:cs="Arial"/>
          <w:sz w:val="24"/>
          <w:szCs w:val="24"/>
        </w:rPr>
        <w:t>оказатели результативности и эффективности программы профилактики рисков причинения вреда</w:t>
      </w:r>
    </w:p>
    <w:p w:rsidR="001D6EB2" w:rsidRDefault="001D6EB2" w:rsidP="001D6EB2">
      <w:pPr>
        <w:pStyle w:val="ConsPlusTitle"/>
        <w:ind w:left="720"/>
        <w:outlineLvl w:val="1"/>
        <w:rPr>
          <w:rFonts w:ascii="Arial" w:hAnsi="Arial" w:cs="Arial"/>
          <w:sz w:val="24"/>
          <w:szCs w:val="24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664"/>
        <w:gridCol w:w="3969"/>
      </w:tblGrid>
      <w:tr w:rsidR="00267419" w:rsidRPr="001D6EB2" w:rsidTr="0023328B">
        <w:trPr>
          <w:trHeight w:hRule="exact" w:val="76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 w:rsidRPr="001D6EB2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proofErr w:type="spellEnd"/>
            <w:r w:rsidRPr="001D6EB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 w:rsidRPr="001D6EB2">
              <w:rPr>
                <w:rFonts w:ascii="Arial" w:hAnsi="Arial" w:cs="Arial"/>
                <w:b/>
                <w:sz w:val="24"/>
                <w:szCs w:val="24"/>
              </w:rPr>
              <w:t>Величина</w:t>
            </w:r>
            <w:proofErr w:type="spellEnd"/>
          </w:p>
        </w:tc>
      </w:tr>
      <w:tr w:rsidR="00267419" w:rsidRPr="001D6EB2" w:rsidTr="0023328B">
        <w:trPr>
          <w:trHeight w:hRule="exact" w:val="238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ind w:firstLine="56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67419" w:rsidRPr="001D6EB2" w:rsidRDefault="00267419" w:rsidP="0023328B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 xml:space="preserve">Полнота информации, размещенной на официальном сайте </w:t>
            </w:r>
            <w:r w:rsidR="0023328B">
              <w:rPr>
                <w:sz w:val="24"/>
                <w:szCs w:val="24"/>
              </w:rPr>
              <w:t>Администрации</w:t>
            </w:r>
            <w:r w:rsidRPr="001D6EB2">
              <w:rPr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356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76" w:lineRule="auto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67419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6EB2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 xml:space="preserve">20% и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более</w:t>
            </w:r>
            <w:proofErr w:type="spellEnd"/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67419" w:rsidRPr="001D6EB2" w:rsidRDefault="00267419">
            <w:pPr>
              <w:widowControl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  <w:lang w:val="ru-RU"/>
              </w:rPr>
              <w:t xml:space="preserve">  Доля лиц, удовлетворённых консультированием в общем количестве лиц, обратившихся за консультированием</w:t>
            </w:r>
          </w:p>
          <w:p w:rsidR="00267419" w:rsidRPr="001D6EB2" w:rsidRDefault="00267419">
            <w:pPr>
              <w:widowControl w:val="0"/>
              <w:spacing w:after="200"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D6EB2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267419" w:rsidRPr="001D6EB2" w:rsidTr="0023328B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1D6EB2" w:rsidRDefault="0023328B">
            <w:pPr>
              <w:widowControl w:val="0"/>
              <w:spacing w:after="200" w:line="230" w:lineRule="exact"/>
              <w:ind w:left="22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267419" w:rsidRPr="001D6EB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67419" w:rsidRPr="0023328B" w:rsidRDefault="00267419">
            <w:pPr>
              <w:widowControl w:val="0"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Количество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проведенных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визитов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419" w:rsidRPr="001D6EB2" w:rsidRDefault="00267419">
            <w:pPr>
              <w:widowControl w:val="0"/>
              <w:spacing w:after="200" w:line="277" w:lineRule="exact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Pr="001D6EB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D6EB2">
              <w:rPr>
                <w:rFonts w:ascii="Arial" w:hAnsi="Arial" w:cs="Arial"/>
                <w:sz w:val="24"/>
                <w:szCs w:val="24"/>
              </w:rPr>
              <w:t>факту</w:t>
            </w:r>
            <w:proofErr w:type="spellEnd"/>
          </w:p>
        </w:tc>
      </w:tr>
    </w:tbl>
    <w:p w:rsidR="00267419" w:rsidRPr="001D6EB2" w:rsidRDefault="00267419" w:rsidP="00267419">
      <w:pPr>
        <w:rPr>
          <w:rFonts w:ascii="Arial" w:hAnsi="Arial" w:cs="Arial"/>
          <w:sz w:val="24"/>
          <w:szCs w:val="24"/>
          <w:lang w:eastAsia="en-US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p w:rsidR="00267419" w:rsidRPr="001D6EB2" w:rsidRDefault="00267419" w:rsidP="00BC4FD0">
      <w:pPr>
        <w:rPr>
          <w:rFonts w:ascii="Arial" w:hAnsi="Arial" w:cs="Arial"/>
          <w:sz w:val="24"/>
          <w:szCs w:val="24"/>
          <w:lang w:val="ru-RU"/>
        </w:rPr>
      </w:pPr>
    </w:p>
    <w:sectPr w:rsidR="00267419" w:rsidRPr="001D6EB2" w:rsidSect="009859BF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4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5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6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8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9" w15:restartNumberingAfterBreak="0">
    <w:nsid w:val="5B17383E"/>
    <w:multiLevelType w:val="hybridMultilevel"/>
    <w:tmpl w:val="8C8EA4D8"/>
    <w:lvl w:ilvl="0" w:tplc="AB80D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BD7629"/>
    <w:multiLevelType w:val="hybridMultilevel"/>
    <w:tmpl w:val="156053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85436D"/>
    <w:multiLevelType w:val="hybridMultilevel"/>
    <w:tmpl w:val="2A56A71A"/>
    <w:lvl w:ilvl="0" w:tplc="483A6C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6" w15:restartNumberingAfterBreak="0">
    <w:nsid w:val="7C575F4D"/>
    <w:multiLevelType w:val="hybridMultilevel"/>
    <w:tmpl w:val="C3FC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0"/>
  </w:num>
  <w:num w:numId="5">
    <w:abstractNumId w:val="17"/>
  </w:num>
  <w:num w:numId="6">
    <w:abstractNumId w:val="15"/>
  </w:num>
  <w:num w:numId="7">
    <w:abstractNumId w:val="18"/>
  </w:num>
  <w:num w:numId="8">
    <w:abstractNumId w:val="1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3"/>
  </w:num>
  <w:num w:numId="16">
    <w:abstractNumId w:val="16"/>
  </w:num>
  <w:num w:numId="17">
    <w:abstractNumId w:val="9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267C8"/>
    <w:rsid w:val="0004118E"/>
    <w:rsid w:val="000557AC"/>
    <w:rsid w:val="00065992"/>
    <w:rsid w:val="00065A88"/>
    <w:rsid w:val="00072224"/>
    <w:rsid w:val="00077CBF"/>
    <w:rsid w:val="00081565"/>
    <w:rsid w:val="00087822"/>
    <w:rsid w:val="000908C3"/>
    <w:rsid w:val="0009263D"/>
    <w:rsid w:val="000A4554"/>
    <w:rsid w:val="000B5A26"/>
    <w:rsid w:val="00117BBC"/>
    <w:rsid w:val="00131BD4"/>
    <w:rsid w:val="00131CD9"/>
    <w:rsid w:val="001354B4"/>
    <w:rsid w:val="001406AD"/>
    <w:rsid w:val="00142DE2"/>
    <w:rsid w:val="00145A6B"/>
    <w:rsid w:val="00185170"/>
    <w:rsid w:val="001917BA"/>
    <w:rsid w:val="001D6EB2"/>
    <w:rsid w:val="001E50D2"/>
    <w:rsid w:val="001F65A2"/>
    <w:rsid w:val="002020D2"/>
    <w:rsid w:val="00205CC9"/>
    <w:rsid w:val="0023328B"/>
    <w:rsid w:val="002349B6"/>
    <w:rsid w:val="00243242"/>
    <w:rsid w:val="00247C15"/>
    <w:rsid w:val="00251056"/>
    <w:rsid w:val="00267419"/>
    <w:rsid w:val="00271292"/>
    <w:rsid w:val="0027483B"/>
    <w:rsid w:val="002B5236"/>
    <w:rsid w:val="002C74B6"/>
    <w:rsid w:val="002D3782"/>
    <w:rsid w:val="002F5C55"/>
    <w:rsid w:val="002F6268"/>
    <w:rsid w:val="003202A8"/>
    <w:rsid w:val="00374218"/>
    <w:rsid w:val="0037426B"/>
    <w:rsid w:val="00387B9F"/>
    <w:rsid w:val="00392EC4"/>
    <w:rsid w:val="00396973"/>
    <w:rsid w:val="003A2F68"/>
    <w:rsid w:val="003B5564"/>
    <w:rsid w:val="003C3081"/>
    <w:rsid w:val="003D5FE5"/>
    <w:rsid w:val="003E4F67"/>
    <w:rsid w:val="003E7E41"/>
    <w:rsid w:val="00400AD1"/>
    <w:rsid w:val="00415E18"/>
    <w:rsid w:val="00432216"/>
    <w:rsid w:val="004343AA"/>
    <w:rsid w:val="00451102"/>
    <w:rsid w:val="00453681"/>
    <w:rsid w:val="004577CD"/>
    <w:rsid w:val="00490D75"/>
    <w:rsid w:val="004B6584"/>
    <w:rsid w:val="004D47BF"/>
    <w:rsid w:val="00510424"/>
    <w:rsid w:val="00521AC3"/>
    <w:rsid w:val="00525D75"/>
    <w:rsid w:val="00535363"/>
    <w:rsid w:val="00560928"/>
    <w:rsid w:val="00572B66"/>
    <w:rsid w:val="00582C08"/>
    <w:rsid w:val="00596F61"/>
    <w:rsid w:val="005B1DC9"/>
    <w:rsid w:val="005D76C6"/>
    <w:rsid w:val="005E3734"/>
    <w:rsid w:val="005E6A8C"/>
    <w:rsid w:val="006055F8"/>
    <w:rsid w:val="00614B7B"/>
    <w:rsid w:val="0061726E"/>
    <w:rsid w:val="00624A6C"/>
    <w:rsid w:val="00675D65"/>
    <w:rsid w:val="00675E9E"/>
    <w:rsid w:val="0068440F"/>
    <w:rsid w:val="006D6768"/>
    <w:rsid w:val="006E5C42"/>
    <w:rsid w:val="006F6DBB"/>
    <w:rsid w:val="007327C1"/>
    <w:rsid w:val="00743794"/>
    <w:rsid w:val="00755554"/>
    <w:rsid w:val="007602B2"/>
    <w:rsid w:val="00766C10"/>
    <w:rsid w:val="007876A5"/>
    <w:rsid w:val="007906A9"/>
    <w:rsid w:val="007A3028"/>
    <w:rsid w:val="007C6E11"/>
    <w:rsid w:val="007E360B"/>
    <w:rsid w:val="007F1562"/>
    <w:rsid w:val="008041AE"/>
    <w:rsid w:val="00823EE0"/>
    <w:rsid w:val="00845F52"/>
    <w:rsid w:val="00857D5B"/>
    <w:rsid w:val="008732F3"/>
    <w:rsid w:val="0088180B"/>
    <w:rsid w:val="00881CE6"/>
    <w:rsid w:val="008C5AC8"/>
    <w:rsid w:val="008C657B"/>
    <w:rsid w:val="008D43E9"/>
    <w:rsid w:val="008E5869"/>
    <w:rsid w:val="009013B5"/>
    <w:rsid w:val="0091087E"/>
    <w:rsid w:val="009576FF"/>
    <w:rsid w:val="00985202"/>
    <w:rsid w:val="009859BF"/>
    <w:rsid w:val="009959B7"/>
    <w:rsid w:val="00996AB7"/>
    <w:rsid w:val="009C6901"/>
    <w:rsid w:val="009F0605"/>
    <w:rsid w:val="00A14556"/>
    <w:rsid w:val="00A17FA9"/>
    <w:rsid w:val="00A23098"/>
    <w:rsid w:val="00A24AEB"/>
    <w:rsid w:val="00A24F8F"/>
    <w:rsid w:val="00A25746"/>
    <w:rsid w:val="00A27F8E"/>
    <w:rsid w:val="00A3511E"/>
    <w:rsid w:val="00A46B39"/>
    <w:rsid w:val="00A57A4F"/>
    <w:rsid w:val="00A708EF"/>
    <w:rsid w:val="00A87711"/>
    <w:rsid w:val="00AA458A"/>
    <w:rsid w:val="00AA6E35"/>
    <w:rsid w:val="00AB10D8"/>
    <w:rsid w:val="00AC2821"/>
    <w:rsid w:val="00B16EFC"/>
    <w:rsid w:val="00B310DE"/>
    <w:rsid w:val="00B33764"/>
    <w:rsid w:val="00B60B2F"/>
    <w:rsid w:val="00B738F5"/>
    <w:rsid w:val="00B7442B"/>
    <w:rsid w:val="00B949C7"/>
    <w:rsid w:val="00B95C92"/>
    <w:rsid w:val="00BC4FD0"/>
    <w:rsid w:val="00BC517A"/>
    <w:rsid w:val="00BD3670"/>
    <w:rsid w:val="00BE38F9"/>
    <w:rsid w:val="00C2347D"/>
    <w:rsid w:val="00C252C4"/>
    <w:rsid w:val="00C40DF1"/>
    <w:rsid w:val="00C752C3"/>
    <w:rsid w:val="00C80EBB"/>
    <w:rsid w:val="00C94EB0"/>
    <w:rsid w:val="00CA3E34"/>
    <w:rsid w:val="00CB04DC"/>
    <w:rsid w:val="00CB2D4F"/>
    <w:rsid w:val="00CD0220"/>
    <w:rsid w:val="00CD1577"/>
    <w:rsid w:val="00CE1A15"/>
    <w:rsid w:val="00CE600F"/>
    <w:rsid w:val="00CF51B7"/>
    <w:rsid w:val="00CF5F86"/>
    <w:rsid w:val="00D00695"/>
    <w:rsid w:val="00D42131"/>
    <w:rsid w:val="00D51A33"/>
    <w:rsid w:val="00D721F8"/>
    <w:rsid w:val="00D74E7B"/>
    <w:rsid w:val="00D90241"/>
    <w:rsid w:val="00D9218D"/>
    <w:rsid w:val="00DA1777"/>
    <w:rsid w:val="00DD2877"/>
    <w:rsid w:val="00DD4D85"/>
    <w:rsid w:val="00DD6F97"/>
    <w:rsid w:val="00DE2B82"/>
    <w:rsid w:val="00DF3B8D"/>
    <w:rsid w:val="00E03E7F"/>
    <w:rsid w:val="00E21B14"/>
    <w:rsid w:val="00E449F5"/>
    <w:rsid w:val="00E8292F"/>
    <w:rsid w:val="00E87FFD"/>
    <w:rsid w:val="00EA7F35"/>
    <w:rsid w:val="00EC22FC"/>
    <w:rsid w:val="00EE0C95"/>
    <w:rsid w:val="00F26A49"/>
    <w:rsid w:val="00F27EF5"/>
    <w:rsid w:val="00F3029F"/>
    <w:rsid w:val="00F36F5E"/>
    <w:rsid w:val="00F42EBC"/>
    <w:rsid w:val="00F44847"/>
    <w:rsid w:val="00F47FD2"/>
    <w:rsid w:val="00F56685"/>
    <w:rsid w:val="00F75452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084B31-83B0-4C1B-8035-A6D15338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link w:val="10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4FD0"/>
    <w:pPr>
      <w:jc w:val="center"/>
    </w:pPr>
    <w:rPr>
      <w:sz w:val="28"/>
      <w:lang w:val="ru-RU"/>
    </w:rPr>
  </w:style>
  <w:style w:type="table" w:styleId="a5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F1562"/>
    <w:pPr>
      <w:ind w:left="720"/>
      <w:contextualSpacing/>
    </w:pPr>
  </w:style>
  <w:style w:type="character" w:styleId="a8">
    <w:name w:val="Hyperlink"/>
    <w:rsid w:val="003E4F67"/>
    <w:rPr>
      <w:color w:val="0000FF"/>
      <w:u w:val="single"/>
    </w:rPr>
  </w:style>
  <w:style w:type="character" w:customStyle="1" w:styleId="apple-converted-space">
    <w:name w:val="apple-converted-space"/>
    <w:rsid w:val="003E4F67"/>
  </w:style>
  <w:style w:type="character" w:customStyle="1" w:styleId="a9">
    <w:name w:val="Цветовое выделение для Текст"/>
    <w:rsid w:val="003E4F67"/>
    <w:rPr>
      <w:sz w:val="24"/>
    </w:rPr>
  </w:style>
  <w:style w:type="paragraph" w:customStyle="1" w:styleId="ConsPlusNormal">
    <w:name w:val="ConsPlusNormal"/>
    <w:link w:val="ConsPlusNormal1"/>
    <w:uiPriority w:val="99"/>
    <w:qFormat/>
    <w:rsid w:val="00092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uiPriority w:val="99"/>
    <w:locked/>
    <w:rsid w:val="0009263D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267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419"/>
    <w:rPr>
      <w:rFonts w:ascii="Courier New" w:hAnsi="Courier New"/>
    </w:rPr>
  </w:style>
  <w:style w:type="paragraph" w:customStyle="1" w:styleId="ConsPlusTitle">
    <w:name w:val="ConsPlusTitle"/>
    <w:rsid w:val="0026741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247C15"/>
    <w:rPr>
      <w:b/>
      <w:sz w:val="36"/>
    </w:rPr>
  </w:style>
  <w:style w:type="character" w:customStyle="1" w:styleId="a4">
    <w:name w:val="Подзаголовок Знак"/>
    <w:basedOn w:val="a0"/>
    <w:link w:val="a3"/>
    <w:rsid w:val="00247C1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87E3-6543-43E2-9443-7C6E63B6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архитектуры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31</cp:revision>
  <cp:lastPrinted>2026-01-15T06:33:00Z</cp:lastPrinted>
  <dcterms:created xsi:type="dcterms:W3CDTF">2022-05-20T06:48:00Z</dcterms:created>
  <dcterms:modified xsi:type="dcterms:W3CDTF">2026-01-20T03:43:00Z</dcterms:modified>
</cp:coreProperties>
</file>