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0FB" w:rsidRDefault="00BD0D73" w:rsidP="00914A8B">
      <w:pPr>
        <w:pStyle w:val="2"/>
        <w:rPr>
          <w:i/>
        </w:rPr>
      </w:pPr>
      <w:r w:rsidRPr="009D42A8">
        <w:rPr>
          <w:i/>
          <w:noProof/>
        </w:rPr>
        <w:drawing>
          <wp:inline distT="0" distB="0" distL="0" distR="0">
            <wp:extent cx="495300" cy="628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59B6" w:rsidRPr="00B159B6" w:rsidRDefault="00B159B6" w:rsidP="00B159B6"/>
    <w:p w:rsidR="00E253D7" w:rsidRPr="003F6491" w:rsidRDefault="00D93F42" w:rsidP="00914A8B">
      <w:pPr>
        <w:pStyle w:val="2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КРАСНОЯРСКИЙ </w:t>
      </w:r>
      <w:r w:rsidR="00E253D7" w:rsidRPr="003F6491">
        <w:rPr>
          <w:rFonts w:ascii="Arial" w:hAnsi="Arial" w:cs="Arial"/>
          <w:szCs w:val="24"/>
        </w:rPr>
        <w:t>КРАЙ</w:t>
      </w:r>
    </w:p>
    <w:p w:rsidR="00E253D7" w:rsidRPr="003F6491" w:rsidRDefault="00E253D7" w:rsidP="00914A8B">
      <w:pPr>
        <w:pStyle w:val="a4"/>
        <w:rPr>
          <w:rFonts w:ascii="Arial" w:hAnsi="Arial" w:cs="Arial"/>
          <w:szCs w:val="24"/>
        </w:rPr>
      </w:pPr>
      <w:r w:rsidRPr="003F6491">
        <w:rPr>
          <w:rFonts w:ascii="Arial" w:hAnsi="Arial" w:cs="Arial"/>
          <w:szCs w:val="24"/>
        </w:rPr>
        <w:t>АДМИНИСТРАЦИЯ</w:t>
      </w:r>
      <w:r w:rsidRPr="003F6491">
        <w:rPr>
          <w:rFonts w:ascii="Arial" w:hAnsi="Arial" w:cs="Arial"/>
          <w:b w:val="0"/>
          <w:szCs w:val="24"/>
        </w:rPr>
        <w:t xml:space="preserve"> </w:t>
      </w:r>
      <w:r w:rsidRPr="003F6491">
        <w:rPr>
          <w:rFonts w:ascii="Arial" w:hAnsi="Arial" w:cs="Arial"/>
          <w:szCs w:val="24"/>
        </w:rPr>
        <w:t>ШУШЕНСКОГО РАЙОНА</w:t>
      </w:r>
    </w:p>
    <w:p w:rsidR="00E253D7" w:rsidRPr="003F6491" w:rsidRDefault="00E253D7" w:rsidP="00914A8B">
      <w:pPr>
        <w:ind w:left="720"/>
        <w:jc w:val="center"/>
        <w:rPr>
          <w:rFonts w:ascii="Arial" w:hAnsi="Arial" w:cs="Arial"/>
          <w:sz w:val="24"/>
          <w:szCs w:val="24"/>
        </w:rPr>
      </w:pPr>
    </w:p>
    <w:p w:rsidR="00E253D7" w:rsidRPr="003F6491" w:rsidRDefault="00E253D7" w:rsidP="00914A8B">
      <w:pPr>
        <w:pStyle w:val="4"/>
        <w:ind w:left="0"/>
        <w:rPr>
          <w:rFonts w:ascii="Arial" w:hAnsi="Arial" w:cs="Arial"/>
          <w:sz w:val="24"/>
          <w:szCs w:val="24"/>
        </w:rPr>
      </w:pPr>
      <w:r w:rsidRPr="003F6491">
        <w:rPr>
          <w:rFonts w:ascii="Arial" w:hAnsi="Arial" w:cs="Arial"/>
          <w:sz w:val="24"/>
          <w:szCs w:val="24"/>
        </w:rPr>
        <w:t>ПОСТАНОВЛЕНИЕ</w:t>
      </w:r>
    </w:p>
    <w:p w:rsidR="00E253D7" w:rsidRPr="003F6491" w:rsidRDefault="00E253D7">
      <w:pPr>
        <w:rPr>
          <w:rFonts w:ascii="Arial" w:hAnsi="Arial" w:cs="Arial"/>
          <w:sz w:val="24"/>
          <w:szCs w:val="24"/>
        </w:rPr>
      </w:pPr>
    </w:p>
    <w:p w:rsidR="00E253D7" w:rsidRPr="003F6491" w:rsidRDefault="003A1B02" w:rsidP="003A1B02">
      <w:pPr>
        <w:jc w:val="center"/>
        <w:rPr>
          <w:rFonts w:ascii="Arial" w:hAnsi="Arial" w:cs="Arial"/>
          <w:sz w:val="24"/>
          <w:szCs w:val="24"/>
        </w:rPr>
      </w:pPr>
      <w:r w:rsidRPr="003F6491">
        <w:rPr>
          <w:rFonts w:ascii="Arial" w:hAnsi="Arial" w:cs="Arial"/>
          <w:sz w:val="24"/>
          <w:szCs w:val="24"/>
        </w:rPr>
        <w:t>п</w:t>
      </w:r>
      <w:r w:rsidR="00DF01BD" w:rsidRPr="003F6491">
        <w:rPr>
          <w:rFonts w:ascii="Arial" w:hAnsi="Arial" w:cs="Arial"/>
          <w:sz w:val="24"/>
          <w:szCs w:val="24"/>
        </w:rPr>
        <w:t>гт</w:t>
      </w:r>
      <w:r w:rsidRPr="003F6491">
        <w:rPr>
          <w:rFonts w:ascii="Arial" w:hAnsi="Arial" w:cs="Arial"/>
          <w:sz w:val="24"/>
          <w:szCs w:val="24"/>
        </w:rPr>
        <w:t>.</w:t>
      </w:r>
      <w:r w:rsidRPr="003F6491">
        <w:rPr>
          <w:rFonts w:ascii="Arial" w:hAnsi="Arial" w:cs="Arial"/>
          <w:i/>
          <w:sz w:val="24"/>
          <w:szCs w:val="24"/>
        </w:rPr>
        <w:t xml:space="preserve"> </w:t>
      </w:r>
      <w:r w:rsidRPr="003F6491">
        <w:rPr>
          <w:rFonts w:ascii="Arial" w:hAnsi="Arial" w:cs="Arial"/>
          <w:sz w:val="24"/>
          <w:szCs w:val="24"/>
        </w:rPr>
        <w:t>Шушенское</w:t>
      </w:r>
    </w:p>
    <w:tbl>
      <w:tblPr>
        <w:tblW w:w="9889" w:type="dxa"/>
        <w:tblInd w:w="-34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4927"/>
        <w:gridCol w:w="1985"/>
      </w:tblGrid>
      <w:tr w:rsidR="00E253D7" w:rsidRPr="003F6491" w:rsidTr="004417A5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E253D7" w:rsidRPr="003F6491" w:rsidRDefault="00601FAD" w:rsidP="00D93F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</w:t>
            </w:r>
            <w:r w:rsidR="00AA79FC" w:rsidRPr="003F6491">
              <w:rPr>
                <w:rFonts w:ascii="Arial" w:hAnsi="Arial" w:cs="Arial"/>
                <w:sz w:val="24"/>
                <w:szCs w:val="24"/>
              </w:rPr>
              <w:t xml:space="preserve">т   </w:t>
            </w:r>
            <w:r w:rsidR="00D93F42">
              <w:rPr>
                <w:rFonts w:ascii="Arial" w:hAnsi="Arial" w:cs="Arial"/>
                <w:sz w:val="24"/>
                <w:szCs w:val="24"/>
              </w:rPr>
              <w:t>24.12.</w:t>
            </w:r>
            <w:r w:rsidR="00D52005" w:rsidRPr="003F6491">
              <w:rPr>
                <w:rFonts w:ascii="Arial" w:hAnsi="Arial" w:cs="Arial"/>
                <w:sz w:val="24"/>
                <w:szCs w:val="24"/>
              </w:rPr>
              <w:t>20</w:t>
            </w:r>
            <w:r>
              <w:rPr>
                <w:rFonts w:ascii="Arial" w:hAnsi="Arial" w:cs="Arial"/>
                <w:sz w:val="24"/>
                <w:szCs w:val="24"/>
              </w:rPr>
              <w:t>19</w:t>
            </w:r>
            <w:r w:rsidR="00D52005" w:rsidRPr="003F649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253D7" w:rsidRPr="003F6491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4927" w:type="dxa"/>
          </w:tcPr>
          <w:p w:rsidR="00E253D7" w:rsidRPr="003F6491" w:rsidRDefault="00E253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E253D7" w:rsidRPr="003F6491" w:rsidRDefault="00E253D7" w:rsidP="00601FAD">
            <w:pPr>
              <w:tabs>
                <w:tab w:val="left" w:pos="777"/>
              </w:tabs>
              <w:rPr>
                <w:rFonts w:ascii="Arial" w:hAnsi="Arial" w:cs="Arial"/>
                <w:sz w:val="24"/>
                <w:szCs w:val="24"/>
              </w:rPr>
            </w:pPr>
            <w:r w:rsidRPr="003F6491">
              <w:rPr>
                <w:rFonts w:ascii="Arial" w:hAnsi="Arial" w:cs="Arial"/>
                <w:sz w:val="24"/>
                <w:szCs w:val="24"/>
              </w:rPr>
              <w:t xml:space="preserve">      №</w:t>
            </w:r>
            <w:r w:rsidR="00D93F42">
              <w:rPr>
                <w:rFonts w:ascii="Arial" w:hAnsi="Arial" w:cs="Arial"/>
                <w:sz w:val="24"/>
                <w:szCs w:val="24"/>
              </w:rPr>
              <w:t>1279</w:t>
            </w:r>
            <w:r w:rsidR="00AA79FC" w:rsidRPr="003F649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E253D7" w:rsidRPr="003F6491" w:rsidRDefault="00E253D7">
      <w:pPr>
        <w:ind w:left="142"/>
        <w:jc w:val="center"/>
        <w:rPr>
          <w:rFonts w:ascii="Arial" w:hAnsi="Arial" w:cs="Arial"/>
          <w:sz w:val="24"/>
          <w:szCs w:val="24"/>
        </w:rPr>
      </w:pPr>
    </w:p>
    <w:p w:rsidR="00E253D7" w:rsidRPr="003F6491" w:rsidRDefault="00E253D7">
      <w:pPr>
        <w:ind w:left="-426" w:firstLine="284"/>
        <w:rPr>
          <w:rFonts w:ascii="Arial" w:hAnsi="Arial" w:cs="Arial"/>
          <w:sz w:val="24"/>
          <w:szCs w:val="24"/>
        </w:rPr>
      </w:pPr>
    </w:p>
    <w:p w:rsidR="003753B9" w:rsidRPr="003753B9" w:rsidRDefault="00601FAD" w:rsidP="003753B9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  <w:bookmarkStart w:id="0" w:name="_GoBack"/>
      <w:r w:rsidRPr="003753B9">
        <w:rPr>
          <w:rFonts w:ascii="Arial" w:eastAsia="Calibri" w:hAnsi="Arial" w:cs="Arial"/>
          <w:sz w:val="24"/>
          <w:szCs w:val="24"/>
          <w:lang w:eastAsia="en-US"/>
        </w:rPr>
        <w:t xml:space="preserve">Об утверждении Плана мероприятий </w:t>
      </w:r>
    </w:p>
    <w:p w:rsidR="003753B9" w:rsidRPr="003753B9" w:rsidRDefault="00601FAD" w:rsidP="003753B9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753B9">
        <w:rPr>
          <w:rFonts w:ascii="Arial" w:eastAsia="Calibri" w:hAnsi="Arial" w:cs="Arial"/>
          <w:sz w:val="24"/>
          <w:szCs w:val="24"/>
          <w:lang w:eastAsia="en-US"/>
        </w:rPr>
        <w:t xml:space="preserve">по реализации </w:t>
      </w:r>
      <w:r w:rsidR="003753B9" w:rsidRPr="003753B9">
        <w:rPr>
          <w:rFonts w:ascii="Arial" w:eastAsia="Calibri" w:hAnsi="Arial" w:cs="Arial"/>
          <w:sz w:val="24"/>
          <w:szCs w:val="24"/>
          <w:lang w:eastAsia="en-US"/>
        </w:rPr>
        <w:t>с</w:t>
      </w:r>
      <w:r w:rsidRPr="003753B9">
        <w:rPr>
          <w:rFonts w:ascii="Arial" w:eastAsia="Calibri" w:hAnsi="Arial" w:cs="Arial"/>
          <w:sz w:val="24"/>
          <w:szCs w:val="24"/>
          <w:lang w:eastAsia="en-US"/>
        </w:rPr>
        <w:t>тратегии социально-</w:t>
      </w:r>
    </w:p>
    <w:p w:rsidR="003753B9" w:rsidRPr="003753B9" w:rsidRDefault="00601FAD" w:rsidP="003753B9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753B9">
        <w:rPr>
          <w:rFonts w:ascii="Arial" w:eastAsia="Calibri" w:hAnsi="Arial" w:cs="Arial"/>
          <w:sz w:val="24"/>
          <w:szCs w:val="24"/>
          <w:lang w:eastAsia="en-US"/>
        </w:rPr>
        <w:t xml:space="preserve">экономического развития </w:t>
      </w:r>
    </w:p>
    <w:p w:rsidR="003753B9" w:rsidRPr="003753B9" w:rsidRDefault="003753B9" w:rsidP="003753B9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753B9">
        <w:rPr>
          <w:rFonts w:ascii="Arial" w:eastAsia="Calibri" w:hAnsi="Arial" w:cs="Arial"/>
          <w:sz w:val="24"/>
          <w:szCs w:val="24"/>
          <w:lang w:eastAsia="en-US"/>
        </w:rPr>
        <w:t xml:space="preserve">муниципального образования </w:t>
      </w:r>
    </w:p>
    <w:p w:rsidR="00D6516B" w:rsidRPr="003753B9" w:rsidRDefault="003753B9" w:rsidP="003753B9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753B9">
        <w:rPr>
          <w:rFonts w:ascii="Arial" w:eastAsia="Calibri" w:hAnsi="Arial" w:cs="Arial"/>
          <w:sz w:val="24"/>
          <w:szCs w:val="24"/>
          <w:lang w:eastAsia="en-US"/>
        </w:rPr>
        <w:t>Шушенский район до 2030 года</w:t>
      </w:r>
    </w:p>
    <w:bookmarkEnd w:id="0"/>
    <w:p w:rsidR="00D6516B" w:rsidRPr="003F6491" w:rsidRDefault="00D6516B" w:rsidP="00D6516B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9A0BA9" w:rsidRPr="003F6491" w:rsidRDefault="003753B9" w:rsidP="005771FB">
      <w:pPr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5771FB">
        <w:rPr>
          <w:rFonts w:ascii="Arial" w:eastAsia="Calibri" w:hAnsi="Arial" w:cs="Arial"/>
          <w:sz w:val="24"/>
          <w:szCs w:val="24"/>
          <w:lang w:eastAsia="en-US"/>
        </w:rPr>
        <w:t>В соответствии с Федеральными законами от 06.10.2003 № 131-ФЗ «Об общих принципах организации местного самоуправления в Российской Федер</w:t>
      </w:r>
      <w:r w:rsidRPr="005771FB">
        <w:rPr>
          <w:rFonts w:ascii="Arial" w:eastAsia="Calibri" w:hAnsi="Arial" w:cs="Arial"/>
          <w:sz w:val="24"/>
          <w:szCs w:val="24"/>
          <w:lang w:eastAsia="en-US"/>
        </w:rPr>
        <w:t>а</w:t>
      </w:r>
      <w:r w:rsidRPr="005771FB">
        <w:rPr>
          <w:rFonts w:ascii="Arial" w:eastAsia="Calibri" w:hAnsi="Arial" w:cs="Arial"/>
          <w:sz w:val="24"/>
          <w:szCs w:val="24"/>
          <w:lang w:eastAsia="en-US"/>
        </w:rPr>
        <w:t>ции», от 24.12.2015 № 172-ФЗ «О стратегическом планировании в Российской Ф</w:t>
      </w:r>
      <w:r w:rsidRPr="005771FB">
        <w:rPr>
          <w:rFonts w:ascii="Arial" w:eastAsia="Calibri" w:hAnsi="Arial" w:cs="Arial"/>
          <w:sz w:val="24"/>
          <w:szCs w:val="24"/>
          <w:lang w:eastAsia="en-US"/>
        </w:rPr>
        <w:t>е</w:t>
      </w:r>
      <w:r w:rsidRPr="005771FB">
        <w:rPr>
          <w:rFonts w:ascii="Arial" w:eastAsia="Calibri" w:hAnsi="Arial" w:cs="Arial"/>
          <w:sz w:val="24"/>
          <w:szCs w:val="24"/>
          <w:lang w:eastAsia="en-US"/>
        </w:rPr>
        <w:t xml:space="preserve">дерации», руководствуясь </w:t>
      </w:r>
      <w:r w:rsidR="009A0BA9" w:rsidRPr="003F6491">
        <w:rPr>
          <w:rFonts w:ascii="Arial" w:eastAsia="Calibri" w:hAnsi="Arial" w:cs="Arial"/>
          <w:sz w:val="24"/>
          <w:szCs w:val="24"/>
          <w:lang w:eastAsia="en-US"/>
        </w:rPr>
        <w:t>стать</w:t>
      </w:r>
      <w:r w:rsidR="005771FB">
        <w:rPr>
          <w:rFonts w:ascii="Arial" w:eastAsia="Calibri" w:hAnsi="Arial" w:cs="Arial"/>
          <w:sz w:val="24"/>
          <w:szCs w:val="24"/>
          <w:lang w:eastAsia="en-US"/>
        </w:rPr>
        <w:t>ями</w:t>
      </w:r>
      <w:r w:rsidR="009A0BA9" w:rsidRPr="003F6491">
        <w:rPr>
          <w:rFonts w:ascii="Arial" w:eastAsia="Calibri" w:hAnsi="Arial" w:cs="Arial"/>
          <w:sz w:val="24"/>
          <w:szCs w:val="24"/>
          <w:lang w:eastAsia="en-US"/>
        </w:rPr>
        <w:t xml:space="preserve"> 18,21 Устава Шушенского ра</w:t>
      </w:r>
      <w:r w:rsidR="009A0BA9" w:rsidRPr="003F6491">
        <w:rPr>
          <w:rFonts w:ascii="Arial" w:eastAsia="Calibri" w:hAnsi="Arial" w:cs="Arial"/>
          <w:sz w:val="24"/>
          <w:szCs w:val="24"/>
          <w:lang w:eastAsia="en-US"/>
        </w:rPr>
        <w:t>й</w:t>
      </w:r>
      <w:r w:rsidR="009A0BA9" w:rsidRPr="003F6491">
        <w:rPr>
          <w:rFonts w:ascii="Arial" w:eastAsia="Calibri" w:hAnsi="Arial" w:cs="Arial"/>
          <w:sz w:val="24"/>
          <w:szCs w:val="24"/>
          <w:lang w:eastAsia="en-US"/>
        </w:rPr>
        <w:t xml:space="preserve">она, </w:t>
      </w:r>
    </w:p>
    <w:p w:rsidR="009A0BA9" w:rsidRPr="003F6491" w:rsidRDefault="009A0BA9" w:rsidP="009A0BA9">
      <w:pPr>
        <w:ind w:firstLine="567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9A0BA9" w:rsidRPr="003F6491" w:rsidRDefault="009A0BA9" w:rsidP="009A0BA9">
      <w:pPr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F6491">
        <w:rPr>
          <w:rFonts w:ascii="Arial" w:eastAsia="Calibri" w:hAnsi="Arial" w:cs="Arial"/>
          <w:b/>
          <w:sz w:val="24"/>
          <w:szCs w:val="24"/>
          <w:lang w:eastAsia="en-US"/>
        </w:rPr>
        <w:t>ПОСТАНОВЛЯЮ</w:t>
      </w:r>
      <w:r w:rsidRPr="003F6491">
        <w:rPr>
          <w:rFonts w:ascii="Arial" w:eastAsia="Calibri" w:hAnsi="Arial" w:cs="Arial"/>
          <w:sz w:val="24"/>
          <w:szCs w:val="24"/>
          <w:lang w:eastAsia="en-US"/>
        </w:rPr>
        <w:t>:</w:t>
      </w:r>
    </w:p>
    <w:p w:rsidR="009A0BA9" w:rsidRPr="003F6491" w:rsidRDefault="009A0BA9" w:rsidP="009A0BA9">
      <w:pPr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5771FB" w:rsidRPr="00C52F5B" w:rsidRDefault="005771FB" w:rsidP="00C52F5B">
      <w:pPr>
        <w:numPr>
          <w:ilvl w:val="0"/>
          <w:numId w:val="6"/>
        </w:numPr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52F5B">
        <w:rPr>
          <w:rFonts w:ascii="Arial" w:eastAsia="Calibri" w:hAnsi="Arial" w:cs="Arial"/>
          <w:sz w:val="24"/>
          <w:szCs w:val="24"/>
          <w:lang w:eastAsia="en-US"/>
        </w:rPr>
        <w:t>Утвердить План мероприятий по реализации стратегии социально-</w:t>
      </w:r>
    </w:p>
    <w:p w:rsidR="00C52F5B" w:rsidRDefault="005771FB" w:rsidP="00C52F5B">
      <w:pPr>
        <w:ind w:left="14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52F5B">
        <w:rPr>
          <w:rFonts w:ascii="Arial" w:eastAsia="Calibri" w:hAnsi="Arial" w:cs="Arial"/>
          <w:sz w:val="24"/>
          <w:szCs w:val="24"/>
          <w:lang w:eastAsia="en-US"/>
        </w:rPr>
        <w:t xml:space="preserve">экономического развития муниципального образования Шушенский район до 2030 года согласно </w:t>
      </w:r>
      <w:proofErr w:type="gramStart"/>
      <w:r w:rsidRPr="00C52F5B">
        <w:rPr>
          <w:rFonts w:ascii="Arial" w:eastAsia="Calibri" w:hAnsi="Arial" w:cs="Arial"/>
          <w:sz w:val="24"/>
          <w:szCs w:val="24"/>
          <w:lang w:eastAsia="en-US"/>
        </w:rPr>
        <w:t>приложению</w:t>
      </w:r>
      <w:proofErr w:type="gramEnd"/>
      <w:r w:rsidRPr="00C52F5B">
        <w:rPr>
          <w:rFonts w:ascii="Arial" w:eastAsia="Calibri" w:hAnsi="Arial" w:cs="Arial"/>
          <w:sz w:val="24"/>
          <w:szCs w:val="24"/>
          <w:lang w:eastAsia="en-US"/>
        </w:rPr>
        <w:t xml:space="preserve"> к настоящему постановл</w:t>
      </w:r>
      <w:r w:rsidRPr="00C52F5B">
        <w:rPr>
          <w:rFonts w:ascii="Arial" w:eastAsia="Calibri" w:hAnsi="Arial" w:cs="Arial"/>
          <w:sz w:val="24"/>
          <w:szCs w:val="24"/>
          <w:lang w:eastAsia="en-US"/>
        </w:rPr>
        <w:t>е</w:t>
      </w:r>
      <w:r w:rsidRPr="00C52F5B">
        <w:rPr>
          <w:rFonts w:ascii="Arial" w:eastAsia="Calibri" w:hAnsi="Arial" w:cs="Arial"/>
          <w:sz w:val="24"/>
          <w:szCs w:val="24"/>
          <w:lang w:eastAsia="en-US"/>
        </w:rPr>
        <w:t>нию.</w:t>
      </w:r>
    </w:p>
    <w:p w:rsidR="009A0BA9" w:rsidRPr="00C52F5B" w:rsidRDefault="005771FB" w:rsidP="00C52F5B">
      <w:pPr>
        <w:numPr>
          <w:ilvl w:val="0"/>
          <w:numId w:val="6"/>
        </w:numPr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52F5B">
        <w:rPr>
          <w:rFonts w:ascii="Arial" w:hAnsi="Arial" w:cs="Arial"/>
          <w:sz w:val="24"/>
          <w:szCs w:val="24"/>
        </w:rPr>
        <w:t xml:space="preserve">Контроль за исполнением настоящего постановления возложить на заместителей главы </w:t>
      </w:r>
      <w:r w:rsidR="00C52F5B">
        <w:rPr>
          <w:rFonts w:ascii="Arial" w:hAnsi="Arial" w:cs="Arial"/>
          <w:sz w:val="24"/>
          <w:szCs w:val="24"/>
        </w:rPr>
        <w:t>Шушенского района</w:t>
      </w:r>
      <w:r w:rsidRPr="00C52F5B">
        <w:rPr>
          <w:rFonts w:ascii="Arial" w:hAnsi="Arial" w:cs="Arial"/>
          <w:sz w:val="24"/>
          <w:szCs w:val="24"/>
        </w:rPr>
        <w:t xml:space="preserve"> по курируемым направлен</w:t>
      </w:r>
      <w:r w:rsidRPr="00C52F5B">
        <w:rPr>
          <w:rFonts w:ascii="Arial" w:hAnsi="Arial" w:cs="Arial"/>
          <w:sz w:val="24"/>
          <w:szCs w:val="24"/>
        </w:rPr>
        <w:t>и</w:t>
      </w:r>
      <w:r w:rsidRPr="00C52F5B">
        <w:rPr>
          <w:rFonts w:ascii="Arial" w:hAnsi="Arial" w:cs="Arial"/>
          <w:sz w:val="24"/>
          <w:szCs w:val="24"/>
        </w:rPr>
        <w:t>ям.</w:t>
      </w:r>
    </w:p>
    <w:p w:rsidR="005771FB" w:rsidRPr="00C52F5B" w:rsidRDefault="005771FB" w:rsidP="00C52F5B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52F5B">
        <w:rPr>
          <w:rFonts w:ascii="Arial" w:hAnsi="Arial" w:cs="Arial"/>
          <w:sz w:val="24"/>
          <w:szCs w:val="24"/>
        </w:rPr>
        <w:t xml:space="preserve">Настоящее постановление вступает в силу </w:t>
      </w:r>
      <w:r w:rsidRPr="00517686">
        <w:rPr>
          <w:rFonts w:ascii="Arial" w:eastAsia="Calibri" w:hAnsi="Arial" w:cs="Arial"/>
          <w:sz w:val="24"/>
          <w:szCs w:val="24"/>
          <w:lang w:eastAsia="en-US"/>
        </w:rPr>
        <w:t>со дня подписания</w:t>
      </w:r>
      <w:r w:rsidRPr="00C52F5B">
        <w:rPr>
          <w:rFonts w:ascii="Arial" w:hAnsi="Arial" w:cs="Arial"/>
          <w:sz w:val="24"/>
          <w:szCs w:val="24"/>
        </w:rPr>
        <w:t>, и ра</w:t>
      </w:r>
      <w:r w:rsidRPr="00C52F5B">
        <w:rPr>
          <w:rFonts w:ascii="Arial" w:hAnsi="Arial" w:cs="Arial"/>
          <w:sz w:val="24"/>
          <w:szCs w:val="24"/>
        </w:rPr>
        <w:t>с</w:t>
      </w:r>
      <w:r w:rsidRPr="00C52F5B">
        <w:rPr>
          <w:rFonts w:ascii="Arial" w:hAnsi="Arial" w:cs="Arial"/>
          <w:sz w:val="24"/>
          <w:szCs w:val="24"/>
        </w:rPr>
        <w:t>пространяе</w:t>
      </w:r>
      <w:r w:rsidRPr="00C52F5B">
        <w:rPr>
          <w:rFonts w:ascii="Arial" w:hAnsi="Arial" w:cs="Arial"/>
          <w:sz w:val="24"/>
          <w:szCs w:val="24"/>
        </w:rPr>
        <w:t>т</w:t>
      </w:r>
      <w:r w:rsidRPr="00C52F5B">
        <w:rPr>
          <w:rFonts w:ascii="Arial" w:hAnsi="Arial" w:cs="Arial"/>
          <w:sz w:val="24"/>
          <w:szCs w:val="24"/>
        </w:rPr>
        <w:t xml:space="preserve">ся на правоотношения, возникшие с </w:t>
      </w:r>
      <w:r w:rsidR="00C52F5B" w:rsidRPr="00C52F5B">
        <w:rPr>
          <w:rFonts w:ascii="Arial" w:hAnsi="Arial" w:cs="Arial"/>
          <w:sz w:val="24"/>
          <w:szCs w:val="24"/>
        </w:rPr>
        <w:t>01</w:t>
      </w:r>
      <w:r w:rsidRPr="00C52F5B">
        <w:rPr>
          <w:rFonts w:ascii="Arial" w:hAnsi="Arial" w:cs="Arial"/>
          <w:sz w:val="24"/>
          <w:szCs w:val="24"/>
        </w:rPr>
        <w:t>.</w:t>
      </w:r>
      <w:r w:rsidR="00C52F5B" w:rsidRPr="00C52F5B">
        <w:rPr>
          <w:rFonts w:ascii="Arial" w:hAnsi="Arial" w:cs="Arial"/>
          <w:sz w:val="24"/>
          <w:szCs w:val="24"/>
        </w:rPr>
        <w:t>01</w:t>
      </w:r>
      <w:r w:rsidRPr="00C52F5B">
        <w:rPr>
          <w:rFonts w:ascii="Arial" w:hAnsi="Arial" w:cs="Arial"/>
          <w:sz w:val="24"/>
          <w:szCs w:val="24"/>
        </w:rPr>
        <w:t>.20</w:t>
      </w:r>
      <w:r w:rsidR="00C52F5B" w:rsidRPr="00C52F5B">
        <w:rPr>
          <w:rFonts w:ascii="Arial" w:hAnsi="Arial" w:cs="Arial"/>
          <w:sz w:val="24"/>
          <w:szCs w:val="24"/>
        </w:rPr>
        <w:t>20</w:t>
      </w:r>
      <w:r w:rsidRPr="00C52F5B">
        <w:rPr>
          <w:rFonts w:ascii="Arial" w:hAnsi="Arial" w:cs="Arial"/>
          <w:sz w:val="24"/>
          <w:szCs w:val="24"/>
        </w:rPr>
        <w:t>.</w:t>
      </w:r>
    </w:p>
    <w:p w:rsidR="00D6516B" w:rsidRPr="003F6491" w:rsidRDefault="00D6516B" w:rsidP="00D6516B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C52F5B" w:rsidRDefault="00C52F5B" w:rsidP="00A614F6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D6516B" w:rsidRPr="003F6491" w:rsidRDefault="00A614F6" w:rsidP="00A614F6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3F6491">
        <w:rPr>
          <w:rFonts w:ascii="Arial" w:hAnsi="Arial" w:cs="Arial"/>
          <w:sz w:val="24"/>
          <w:szCs w:val="24"/>
        </w:rPr>
        <w:t>Глав</w:t>
      </w:r>
      <w:r w:rsidR="009A0BA9" w:rsidRPr="003F6491">
        <w:rPr>
          <w:rFonts w:ascii="Arial" w:hAnsi="Arial" w:cs="Arial"/>
          <w:sz w:val="24"/>
          <w:szCs w:val="24"/>
        </w:rPr>
        <w:t>а</w:t>
      </w:r>
      <w:r w:rsidRPr="003F6491">
        <w:rPr>
          <w:rFonts w:ascii="Arial" w:hAnsi="Arial" w:cs="Arial"/>
          <w:sz w:val="24"/>
          <w:szCs w:val="24"/>
        </w:rPr>
        <w:t xml:space="preserve"> Шушенского района</w:t>
      </w:r>
      <w:r w:rsidR="00D6516B" w:rsidRPr="003F6491">
        <w:rPr>
          <w:rFonts w:ascii="Arial" w:hAnsi="Arial" w:cs="Arial"/>
          <w:sz w:val="24"/>
          <w:szCs w:val="24"/>
        </w:rPr>
        <w:t xml:space="preserve">                                                    </w:t>
      </w:r>
      <w:r w:rsidR="009A0BA9" w:rsidRPr="003F6491">
        <w:rPr>
          <w:rFonts w:ascii="Arial" w:hAnsi="Arial" w:cs="Arial"/>
          <w:sz w:val="24"/>
          <w:szCs w:val="24"/>
        </w:rPr>
        <w:t xml:space="preserve">А.Г. </w:t>
      </w:r>
      <w:proofErr w:type="spellStart"/>
      <w:r w:rsidR="009A0BA9" w:rsidRPr="003F6491">
        <w:rPr>
          <w:rFonts w:ascii="Arial" w:hAnsi="Arial" w:cs="Arial"/>
          <w:sz w:val="24"/>
          <w:szCs w:val="24"/>
        </w:rPr>
        <w:t>Керзик</w:t>
      </w:r>
      <w:proofErr w:type="spellEnd"/>
    </w:p>
    <w:p w:rsidR="004B7087" w:rsidRDefault="004B7087" w:rsidP="004B7087">
      <w:pPr>
        <w:jc w:val="center"/>
        <w:rPr>
          <w:sz w:val="28"/>
          <w:szCs w:val="28"/>
        </w:rPr>
      </w:pPr>
    </w:p>
    <w:p w:rsidR="000B6948" w:rsidRDefault="000B6948" w:rsidP="004B7087">
      <w:pPr>
        <w:jc w:val="center"/>
        <w:rPr>
          <w:sz w:val="28"/>
          <w:szCs w:val="28"/>
        </w:rPr>
      </w:pPr>
    </w:p>
    <w:p w:rsidR="000B6948" w:rsidRDefault="000B6948" w:rsidP="004B7087">
      <w:pPr>
        <w:jc w:val="center"/>
        <w:rPr>
          <w:sz w:val="28"/>
          <w:szCs w:val="28"/>
        </w:rPr>
      </w:pPr>
    </w:p>
    <w:p w:rsidR="000B6948" w:rsidRDefault="000B6948" w:rsidP="004B7087">
      <w:pPr>
        <w:jc w:val="center"/>
        <w:rPr>
          <w:sz w:val="28"/>
          <w:szCs w:val="28"/>
        </w:rPr>
      </w:pPr>
    </w:p>
    <w:p w:rsidR="000B6948" w:rsidRDefault="000B6948" w:rsidP="004B7087">
      <w:pPr>
        <w:jc w:val="center"/>
        <w:rPr>
          <w:sz w:val="28"/>
          <w:szCs w:val="28"/>
        </w:rPr>
      </w:pPr>
    </w:p>
    <w:p w:rsidR="000B6948" w:rsidRDefault="000B6948" w:rsidP="004B7087">
      <w:pPr>
        <w:jc w:val="center"/>
        <w:rPr>
          <w:sz w:val="28"/>
          <w:szCs w:val="28"/>
        </w:rPr>
      </w:pPr>
    </w:p>
    <w:p w:rsidR="000B6948" w:rsidRDefault="000B6948" w:rsidP="004B7087">
      <w:pPr>
        <w:jc w:val="center"/>
        <w:rPr>
          <w:sz w:val="28"/>
          <w:szCs w:val="28"/>
        </w:rPr>
      </w:pPr>
    </w:p>
    <w:p w:rsidR="000B6948" w:rsidRDefault="000B6948" w:rsidP="004B7087">
      <w:pPr>
        <w:jc w:val="center"/>
        <w:rPr>
          <w:sz w:val="28"/>
          <w:szCs w:val="28"/>
        </w:rPr>
      </w:pPr>
    </w:p>
    <w:p w:rsidR="000B6948" w:rsidRDefault="000B6948" w:rsidP="004B7087">
      <w:pPr>
        <w:jc w:val="center"/>
        <w:rPr>
          <w:sz w:val="28"/>
          <w:szCs w:val="28"/>
        </w:rPr>
      </w:pPr>
    </w:p>
    <w:p w:rsidR="000B6948" w:rsidRDefault="000B6948" w:rsidP="004B7087">
      <w:pPr>
        <w:jc w:val="center"/>
        <w:rPr>
          <w:sz w:val="28"/>
          <w:szCs w:val="28"/>
        </w:rPr>
      </w:pPr>
    </w:p>
    <w:p w:rsidR="000B6948" w:rsidRDefault="000B6948" w:rsidP="004B7087">
      <w:pPr>
        <w:jc w:val="center"/>
        <w:rPr>
          <w:sz w:val="28"/>
          <w:szCs w:val="28"/>
        </w:rPr>
      </w:pPr>
    </w:p>
    <w:p w:rsidR="00C52F5B" w:rsidRDefault="00C52F5B" w:rsidP="009A0BA9">
      <w:pPr>
        <w:spacing w:line="276" w:lineRule="auto"/>
        <w:ind w:left="5812"/>
        <w:rPr>
          <w:rFonts w:ascii="Arial" w:eastAsia="Calibri" w:hAnsi="Arial" w:cs="Arial"/>
          <w:sz w:val="24"/>
          <w:szCs w:val="24"/>
          <w:lang w:eastAsia="en-US"/>
        </w:rPr>
        <w:sectPr w:rsidR="00C52F5B" w:rsidSect="003F6491">
          <w:pgSz w:w="11906" w:h="16838"/>
          <w:pgMar w:top="1134" w:right="850" w:bottom="1134" w:left="1701" w:header="720" w:footer="720" w:gutter="0"/>
          <w:cols w:space="720"/>
          <w:docGrid w:linePitch="272"/>
        </w:sectPr>
      </w:pPr>
    </w:p>
    <w:p w:rsidR="00C52F5B" w:rsidRDefault="00C52F5B" w:rsidP="009A0BA9">
      <w:pPr>
        <w:spacing w:line="276" w:lineRule="auto"/>
        <w:ind w:left="5812"/>
        <w:rPr>
          <w:rFonts w:ascii="Arial" w:eastAsia="Calibri" w:hAnsi="Arial" w:cs="Arial"/>
          <w:sz w:val="24"/>
          <w:szCs w:val="24"/>
          <w:lang w:eastAsia="en-US"/>
        </w:rPr>
      </w:pPr>
    </w:p>
    <w:p w:rsidR="009A0BA9" w:rsidRPr="003F6491" w:rsidRDefault="009A0BA9" w:rsidP="00B853DE">
      <w:pPr>
        <w:ind w:left="10631"/>
        <w:rPr>
          <w:rFonts w:ascii="Arial" w:eastAsia="Calibri" w:hAnsi="Arial" w:cs="Arial"/>
          <w:sz w:val="24"/>
          <w:szCs w:val="24"/>
          <w:lang w:eastAsia="en-US"/>
        </w:rPr>
      </w:pPr>
      <w:r w:rsidRPr="003F6491">
        <w:rPr>
          <w:rFonts w:ascii="Arial" w:eastAsia="Calibri" w:hAnsi="Arial" w:cs="Arial"/>
          <w:sz w:val="24"/>
          <w:szCs w:val="24"/>
          <w:lang w:eastAsia="en-US"/>
        </w:rPr>
        <w:t>Приложение №1</w:t>
      </w:r>
    </w:p>
    <w:p w:rsidR="009A0BA9" w:rsidRPr="003F6491" w:rsidRDefault="009A0BA9" w:rsidP="00B853DE">
      <w:pPr>
        <w:ind w:left="10631"/>
        <w:rPr>
          <w:rFonts w:ascii="Arial" w:eastAsia="Calibri" w:hAnsi="Arial" w:cs="Arial"/>
          <w:sz w:val="24"/>
          <w:szCs w:val="24"/>
          <w:lang w:eastAsia="en-US"/>
        </w:rPr>
      </w:pPr>
      <w:r w:rsidRPr="003F6491">
        <w:rPr>
          <w:rFonts w:ascii="Arial" w:eastAsia="Calibri" w:hAnsi="Arial" w:cs="Arial"/>
          <w:sz w:val="24"/>
          <w:szCs w:val="24"/>
          <w:lang w:eastAsia="en-US"/>
        </w:rPr>
        <w:t>к постановлению администр</w:t>
      </w:r>
      <w:r w:rsidRPr="003F6491">
        <w:rPr>
          <w:rFonts w:ascii="Arial" w:eastAsia="Calibri" w:hAnsi="Arial" w:cs="Arial"/>
          <w:sz w:val="24"/>
          <w:szCs w:val="24"/>
          <w:lang w:eastAsia="en-US"/>
        </w:rPr>
        <w:t>а</w:t>
      </w:r>
      <w:r w:rsidRPr="003F6491">
        <w:rPr>
          <w:rFonts w:ascii="Arial" w:eastAsia="Calibri" w:hAnsi="Arial" w:cs="Arial"/>
          <w:sz w:val="24"/>
          <w:szCs w:val="24"/>
          <w:lang w:eastAsia="en-US"/>
        </w:rPr>
        <w:t xml:space="preserve">ции </w:t>
      </w:r>
      <w:r w:rsidR="00676583">
        <w:rPr>
          <w:rFonts w:ascii="Arial" w:eastAsia="Calibri" w:hAnsi="Arial" w:cs="Arial"/>
          <w:sz w:val="24"/>
          <w:szCs w:val="24"/>
          <w:lang w:eastAsia="en-US"/>
        </w:rPr>
        <w:t>Шушенского</w:t>
      </w:r>
      <w:r w:rsidRPr="003F6491">
        <w:rPr>
          <w:rFonts w:ascii="Arial" w:eastAsia="Calibri" w:hAnsi="Arial" w:cs="Arial"/>
          <w:sz w:val="24"/>
          <w:szCs w:val="24"/>
          <w:lang w:eastAsia="en-US"/>
        </w:rPr>
        <w:t xml:space="preserve"> района</w:t>
      </w:r>
    </w:p>
    <w:p w:rsidR="009A0BA9" w:rsidRPr="003F6491" w:rsidRDefault="009A0BA9" w:rsidP="00B853DE">
      <w:pPr>
        <w:ind w:left="10631"/>
        <w:rPr>
          <w:rFonts w:ascii="Arial" w:eastAsia="Calibri" w:hAnsi="Arial" w:cs="Arial"/>
          <w:sz w:val="24"/>
          <w:szCs w:val="24"/>
          <w:lang w:eastAsia="en-US"/>
        </w:rPr>
      </w:pPr>
      <w:r w:rsidRPr="003F6491">
        <w:rPr>
          <w:rFonts w:ascii="Arial" w:eastAsia="Calibri" w:hAnsi="Arial" w:cs="Arial"/>
          <w:sz w:val="24"/>
          <w:szCs w:val="24"/>
          <w:lang w:eastAsia="en-US"/>
        </w:rPr>
        <w:t xml:space="preserve">от </w:t>
      </w:r>
      <w:r w:rsidR="00D93F42">
        <w:rPr>
          <w:rFonts w:ascii="Arial" w:eastAsia="Calibri" w:hAnsi="Arial" w:cs="Arial"/>
          <w:sz w:val="24"/>
          <w:szCs w:val="24"/>
          <w:lang w:eastAsia="en-US"/>
        </w:rPr>
        <w:t>24.12.</w:t>
      </w:r>
      <w:r w:rsidR="00C52F5B">
        <w:rPr>
          <w:rFonts w:ascii="Arial" w:eastAsia="Calibri" w:hAnsi="Arial" w:cs="Arial"/>
          <w:sz w:val="24"/>
          <w:szCs w:val="24"/>
          <w:lang w:eastAsia="en-US"/>
        </w:rPr>
        <w:t>2019</w:t>
      </w:r>
      <w:r w:rsidRPr="003F6491">
        <w:rPr>
          <w:rFonts w:ascii="Arial" w:eastAsia="Calibri" w:hAnsi="Arial" w:cs="Arial"/>
          <w:sz w:val="24"/>
          <w:szCs w:val="24"/>
          <w:lang w:eastAsia="en-US"/>
        </w:rPr>
        <w:t xml:space="preserve"> № </w:t>
      </w:r>
      <w:r w:rsidR="00D93F42">
        <w:rPr>
          <w:rFonts w:ascii="Arial" w:eastAsia="Calibri" w:hAnsi="Arial" w:cs="Arial"/>
          <w:sz w:val="24"/>
          <w:szCs w:val="24"/>
          <w:lang w:eastAsia="en-US"/>
        </w:rPr>
        <w:t>1279</w:t>
      </w:r>
    </w:p>
    <w:p w:rsidR="009A0BA9" w:rsidRPr="003F6491" w:rsidRDefault="009A0BA9" w:rsidP="009A0BA9">
      <w:pPr>
        <w:autoSpaceDE w:val="0"/>
        <w:autoSpaceDN w:val="0"/>
        <w:adjustRightInd w:val="0"/>
        <w:ind w:left="567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C52F5B" w:rsidRDefault="00C52F5B" w:rsidP="00B853DE">
      <w:pPr>
        <w:ind w:firstLine="720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C52F5B">
        <w:rPr>
          <w:rFonts w:ascii="Arial" w:eastAsia="Calibri" w:hAnsi="Arial" w:cs="Arial"/>
          <w:sz w:val="24"/>
          <w:szCs w:val="24"/>
          <w:lang w:eastAsia="en-US"/>
        </w:rPr>
        <w:t xml:space="preserve">План мероприятий по реализации </w:t>
      </w:r>
      <w:r>
        <w:rPr>
          <w:rFonts w:ascii="Arial" w:eastAsia="Calibri" w:hAnsi="Arial" w:cs="Arial"/>
          <w:sz w:val="24"/>
          <w:szCs w:val="24"/>
          <w:lang w:eastAsia="en-US"/>
        </w:rPr>
        <w:t>с</w:t>
      </w:r>
      <w:r w:rsidRPr="00C52F5B">
        <w:rPr>
          <w:rFonts w:ascii="Arial" w:eastAsia="Calibri" w:hAnsi="Arial" w:cs="Arial"/>
          <w:sz w:val="24"/>
          <w:szCs w:val="24"/>
          <w:lang w:eastAsia="en-US"/>
        </w:rPr>
        <w:t>тратегии социально-экономического</w:t>
      </w:r>
    </w:p>
    <w:p w:rsidR="009A0BA9" w:rsidRDefault="00C52F5B" w:rsidP="00B853DE">
      <w:pPr>
        <w:ind w:firstLine="720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C52F5B">
        <w:rPr>
          <w:rFonts w:ascii="Arial" w:eastAsia="Calibri" w:hAnsi="Arial" w:cs="Arial"/>
          <w:sz w:val="24"/>
          <w:szCs w:val="24"/>
          <w:lang w:eastAsia="en-US"/>
        </w:rPr>
        <w:t xml:space="preserve">развития </w:t>
      </w:r>
      <w:r>
        <w:rPr>
          <w:rFonts w:ascii="Arial" w:eastAsia="Calibri" w:hAnsi="Arial" w:cs="Arial"/>
          <w:sz w:val="24"/>
          <w:szCs w:val="24"/>
          <w:lang w:eastAsia="en-US"/>
        </w:rPr>
        <w:t>муниципального образования Шушенский район</w:t>
      </w:r>
      <w:r w:rsidRPr="00C52F5B">
        <w:rPr>
          <w:rFonts w:ascii="Arial" w:eastAsia="Calibri" w:hAnsi="Arial" w:cs="Arial"/>
          <w:sz w:val="24"/>
          <w:szCs w:val="24"/>
          <w:lang w:eastAsia="en-US"/>
        </w:rPr>
        <w:t xml:space="preserve"> на период до 2030 года</w:t>
      </w:r>
    </w:p>
    <w:p w:rsidR="00B853DE" w:rsidRDefault="00B853DE" w:rsidP="00B853DE">
      <w:pPr>
        <w:ind w:firstLine="720"/>
        <w:rPr>
          <w:rFonts w:ascii="Arial" w:eastAsia="Calibri" w:hAnsi="Arial" w:cs="Arial"/>
          <w:sz w:val="24"/>
          <w:szCs w:val="24"/>
          <w:lang w:eastAsia="en-US"/>
        </w:rPr>
      </w:pPr>
    </w:p>
    <w:p w:rsidR="00B853DE" w:rsidRPr="003F6491" w:rsidRDefault="00B853DE" w:rsidP="00B853DE">
      <w:pPr>
        <w:ind w:firstLine="720"/>
        <w:jc w:val="center"/>
        <w:rPr>
          <w:rFonts w:ascii="Arial" w:eastAsia="Calibri" w:hAnsi="Arial" w:cs="Arial"/>
          <w:caps/>
          <w:sz w:val="24"/>
          <w:szCs w:val="24"/>
          <w:lang w:eastAsia="en-US"/>
        </w:rPr>
      </w:pPr>
    </w:p>
    <w:tbl>
      <w:tblPr>
        <w:tblW w:w="15390" w:type="dxa"/>
        <w:tblInd w:w="-228" w:type="dxa"/>
        <w:tblLook w:val="04A0" w:firstRow="1" w:lastRow="0" w:firstColumn="1" w:lastColumn="0" w:noHBand="0" w:noVBand="1"/>
      </w:tblPr>
      <w:tblGrid>
        <w:gridCol w:w="917"/>
        <w:gridCol w:w="2745"/>
        <w:gridCol w:w="5071"/>
        <w:gridCol w:w="2765"/>
        <w:gridCol w:w="1561"/>
        <w:gridCol w:w="2331"/>
      </w:tblGrid>
      <w:tr w:rsidR="00F4281E" w:rsidRPr="00F4281E" w:rsidTr="00F4281E">
        <w:trPr>
          <w:trHeight w:val="1560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81E" w:rsidRPr="00F4281E" w:rsidRDefault="00F4281E" w:rsidP="00F4281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bookmarkStart w:id="1" w:name="RANGE!A1:G32"/>
            <w:bookmarkEnd w:id="1"/>
            <w:r w:rsidRPr="00F4281E">
              <w:rPr>
                <w:rFonts w:ascii="Arial" w:hAnsi="Arial" w:cs="Arial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81E" w:rsidRPr="00F4281E" w:rsidRDefault="00F4281E" w:rsidP="00F4281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4281E">
              <w:rPr>
                <w:rFonts w:ascii="Arial" w:hAnsi="Arial" w:cs="Arial"/>
                <w:color w:val="000000"/>
                <w:sz w:val="22"/>
                <w:szCs w:val="22"/>
              </w:rPr>
              <w:t>Цели и задачи стратегии, наименование мероприятия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81E" w:rsidRPr="00F4281E" w:rsidRDefault="00F4281E" w:rsidP="00F4281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4281E">
              <w:rPr>
                <w:rFonts w:ascii="Arial" w:hAnsi="Arial" w:cs="Arial"/>
                <w:color w:val="000000"/>
                <w:sz w:val="22"/>
                <w:szCs w:val="22"/>
              </w:rPr>
              <w:t>Содержание мероприятия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81E" w:rsidRPr="00F4281E" w:rsidRDefault="00F4281E" w:rsidP="00F4281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4281E">
              <w:rPr>
                <w:rFonts w:ascii="Arial" w:hAnsi="Arial" w:cs="Arial"/>
                <w:color w:val="000000"/>
                <w:sz w:val="22"/>
                <w:szCs w:val="22"/>
              </w:rPr>
              <w:t>Источник финансового/ресурсного обеспечения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81E" w:rsidRPr="00F4281E" w:rsidRDefault="00F4281E" w:rsidP="00F4281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4281E">
              <w:rPr>
                <w:rFonts w:ascii="Arial" w:hAnsi="Arial" w:cs="Arial"/>
                <w:color w:val="000000"/>
                <w:sz w:val="22"/>
                <w:szCs w:val="22"/>
              </w:rPr>
              <w:t>Срок реализации мероприятия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81E" w:rsidRPr="00F4281E" w:rsidRDefault="00F4281E" w:rsidP="00F4281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4281E">
              <w:rPr>
                <w:rFonts w:ascii="Arial" w:hAnsi="Arial" w:cs="Arial"/>
                <w:color w:val="000000"/>
                <w:sz w:val="22"/>
                <w:szCs w:val="22"/>
              </w:rPr>
              <w:t>Ответственные исполнители</w:t>
            </w:r>
          </w:p>
        </w:tc>
      </w:tr>
      <w:tr w:rsidR="00F4281E" w:rsidRPr="00F4281E" w:rsidTr="00F4281E">
        <w:trPr>
          <w:trHeight w:val="312"/>
        </w:trPr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81E" w:rsidRPr="00F4281E" w:rsidRDefault="00F4281E" w:rsidP="00F428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4281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81E" w:rsidRPr="00F4281E" w:rsidRDefault="00F4281E" w:rsidP="00F4281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4281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Стратегическая цель</w:t>
            </w:r>
          </w:p>
        </w:tc>
      </w:tr>
      <w:tr w:rsidR="00F4281E" w:rsidRPr="00F4281E" w:rsidTr="00F4281E">
        <w:trPr>
          <w:trHeight w:val="960"/>
        </w:trPr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81E" w:rsidRPr="00F4281E" w:rsidRDefault="00F4281E" w:rsidP="00F428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281E" w:rsidRPr="00F4281E" w:rsidRDefault="00F4281E" w:rsidP="00F4281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4281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обеспечение роста благосостояния и социального благополучия населения, улучшения качества среды проживания, через:</w:t>
            </w:r>
            <w:r w:rsidRPr="00F4281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/>
              <w:t>-создание комфортных условий жизни в районе;</w:t>
            </w:r>
            <w:r w:rsidRPr="00F4281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/>
              <w:t xml:space="preserve">-создание благоприятных условий для развития бизнеса. </w:t>
            </w:r>
          </w:p>
        </w:tc>
      </w:tr>
      <w:tr w:rsidR="00F4281E" w:rsidRPr="00F4281E" w:rsidTr="00F4281E">
        <w:trPr>
          <w:trHeight w:val="36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81E" w:rsidRPr="00F4281E" w:rsidRDefault="00F4281E" w:rsidP="00F428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4281E">
              <w:rPr>
                <w:rFonts w:ascii="Arial" w:hAnsi="Arial" w:cs="Arial"/>
                <w:color w:val="000000"/>
                <w:sz w:val="22"/>
                <w:szCs w:val="22"/>
              </w:rPr>
              <w:t>2.1</w:t>
            </w:r>
          </w:p>
        </w:tc>
        <w:tc>
          <w:tcPr>
            <w:tcW w:w="144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81E" w:rsidRPr="00F4281E" w:rsidRDefault="00F4281E" w:rsidP="00F4281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4281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Цель 1-го уровня: накопление в Шушенском районе качественного человеческого капитала</w:t>
            </w:r>
          </w:p>
        </w:tc>
      </w:tr>
      <w:tr w:rsidR="00F4281E" w:rsidRPr="00F4281E" w:rsidTr="00F4281E">
        <w:trPr>
          <w:trHeight w:val="555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81E" w:rsidRPr="00F4281E" w:rsidRDefault="00F4281E" w:rsidP="00F428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4281E">
              <w:rPr>
                <w:rFonts w:ascii="Arial" w:hAnsi="Arial" w:cs="Arial"/>
                <w:color w:val="000000"/>
                <w:sz w:val="22"/>
                <w:szCs w:val="22"/>
              </w:rPr>
              <w:t>2.1.1</w:t>
            </w:r>
          </w:p>
        </w:tc>
        <w:tc>
          <w:tcPr>
            <w:tcW w:w="144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81E" w:rsidRPr="00F4281E" w:rsidRDefault="00F4281E" w:rsidP="00F4281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4281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Цель 2-го уровня : гармоничное развитие личности</w:t>
            </w:r>
          </w:p>
        </w:tc>
      </w:tr>
      <w:tr w:rsidR="00F4281E" w:rsidRPr="00F4281E" w:rsidTr="007B307B">
        <w:trPr>
          <w:trHeight w:val="1575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81E" w:rsidRPr="00F4281E" w:rsidRDefault="00F4281E" w:rsidP="00F428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4281E">
              <w:rPr>
                <w:rFonts w:ascii="Arial" w:hAnsi="Arial" w:cs="Arial"/>
                <w:color w:val="000000"/>
                <w:sz w:val="22"/>
                <w:szCs w:val="22"/>
              </w:rPr>
              <w:t>2.1.1.1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81E" w:rsidRPr="00F4281E" w:rsidRDefault="00F4281E" w:rsidP="00F428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4281E">
              <w:rPr>
                <w:rFonts w:ascii="Arial" w:hAnsi="Arial" w:cs="Arial"/>
                <w:color w:val="000000"/>
                <w:sz w:val="22"/>
                <w:szCs w:val="22"/>
              </w:rPr>
              <w:t>обеспечение качественного и доступного образования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81E" w:rsidRPr="00F4281E" w:rsidRDefault="00F4281E" w:rsidP="00F428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4281E">
              <w:rPr>
                <w:rFonts w:ascii="Arial" w:hAnsi="Arial" w:cs="Arial"/>
                <w:color w:val="000000"/>
                <w:sz w:val="22"/>
                <w:szCs w:val="22"/>
              </w:rPr>
              <w:t>-развитие дошкольного образования;</w:t>
            </w:r>
            <w:r w:rsidRPr="00F4281E">
              <w:rPr>
                <w:rFonts w:ascii="Arial" w:hAnsi="Arial" w:cs="Arial"/>
                <w:color w:val="000000"/>
                <w:sz w:val="22"/>
                <w:szCs w:val="22"/>
              </w:rPr>
              <w:br/>
              <w:t>-развитие начального общего, основного общего и среднего образования;</w:t>
            </w:r>
            <w:r w:rsidRPr="00F4281E">
              <w:rPr>
                <w:rFonts w:ascii="Arial" w:hAnsi="Arial" w:cs="Arial"/>
                <w:color w:val="000000"/>
                <w:sz w:val="22"/>
                <w:szCs w:val="22"/>
              </w:rPr>
              <w:br/>
              <w:t>-развитие дополнительного образования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81E" w:rsidRPr="00F4281E" w:rsidRDefault="00F4281E" w:rsidP="00F428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4281E">
              <w:rPr>
                <w:rFonts w:ascii="Arial" w:hAnsi="Arial" w:cs="Arial"/>
                <w:sz w:val="22"/>
                <w:szCs w:val="22"/>
              </w:rPr>
              <w:t>муниципальная программа "Развитие образования Шушенского района"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81E" w:rsidRPr="00F4281E" w:rsidRDefault="00F4281E" w:rsidP="00F428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4281E">
              <w:rPr>
                <w:rFonts w:ascii="Arial" w:hAnsi="Arial" w:cs="Arial"/>
                <w:color w:val="000000"/>
                <w:sz w:val="22"/>
                <w:szCs w:val="22"/>
              </w:rPr>
              <w:t>до 2030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81E" w:rsidRPr="00F4281E" w:rsidRDefault="00F4281E" w:rsidP="00F428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4281E">
              <w:rPr>
                <w:rFonts w:ascii="Arial" w:hAnsi="Arial" w:cs="Arial"/>
                <w:color w:val="000000"/>
                <w:sz w:val="22"/>
                <w:szCs w:val="22"/>
              </w:rPr>
              <w:t>Управление образования администрации Шушенского района</w:t>
            </w:r>
          </w:p>
        </w:tc>
      </w:tr>
      <w:tr w:rsidR="00F4281E" w:rsidRPr="00F4281E" w:rsidTr="007B307B">
        <w:trPr>
          <w:trHeight w:val="2808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81E" w:rsidRPr="00F4281E" w:rsidRDefault="00F4281E" w:rsidP="00F428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4281E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2.1.1.2</w:t>
            </w:r>
          </w:p>
        </w:tc>
        <w:tc>
          <w:tcPr>
            <w:tcW w:w="2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81E" w:rsidRPr="00F4281E" w:rsidRDefault="00F4281E" w:rsidP="00F428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4281E">
              <w:rPr>
                <w:rFonts w:ascii="Arial" w:hAnsi="Arial" w:cs="Arial"/>
                <w:color w:val="000000"/>
                <w:sz w:val="22"/>
                <w:szCs w:val="22"/>
              </w:rPr>
              <w:t>создание условий реализации культурного и духовного потенциала жителей и гостей района</w:t>
            </w:r>
          </w:p>
        </w:tc>
        <w:tc>
          <w:tcPr>
            <w:tcW w:w="5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81E" w:rsidRPr="00F4281E" w:rsidRDefault="00F4281E" w:rsidP="00F428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4281E">
              <w:rPr>
                <w:rFonts w:ascii="Arial" w:hAnsi="Arial" w:cs="Arial"/>
                <w:color w:val="000000"/>
                <w:sz w:val="22"/>
                <w:szCs w:val="22"/>
              </w:rPr>
              <w:t>-сохранение единого культурно-информационного пространства, улучшение условий доступа к культурным ценностям для большинства населения;</w:t>
            </w:r>
            <w:r w:rsidRPr="00F4281E">
              <w:rPr>
                <w:rFonts w:ascii="Arial" w:hAnsi="Arial" w:cs="Arial"/>
                <w:color w:val="000000"/>
                <w:sz w:val="22"/>
                <w:szCs w:val="22"/>
              </w:rPr>
              <w:br/>
              <w:t>-обеспечение сохранения и эффективного использования объектов движимого и недвижимого культурного наследия, в том числе вовлечения их в  культурно-туристическую деятельность;</w:t>
            </w:r>
            <w:r w:rsidRPr="00F4281E">
              <w:rPr>
                <w:rFonts w:ascii="Arial" w:hAnsi="Arial" w:cs="Arial"/>
                <w:color w:val="000000"/>
                <w:sz w:val="22"/>
                <w:szCs w:val="22"/>
              </w:rPr>
              <w:br/>
              <w:t>-сочетание при решении проблемных вопросов развития культуры,  мобилизации бюджетных источников финансирования с развитием платных услуг, привлечением спонсорских средств и участием в грантах и программах.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81E" w:rsidRPr="00F4281E" w:rsidRDefault="00F4281E" w:rsidP="00F428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4281E">
              <w:rPr>
                <w:rFonts w:ascii="Arial" w:hAnsi="Arial" w:cs="Arial"/>
                <w:color w:val="000000"/>
                <w:sz w:val="22"/>
                <w:szCs w:val="22"/>
              </w:rPr>
              <w:t xml:space="preserve">муниципальная программа "Развитие культуры Шушенского района" 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81E" w:rsidRPr="00F4281E" w:rsidRDefault="00F4281E" w:rsidP="00F428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4281E">
              <w:rPr>
                <w:rFonts w:ascii="Arial" w:hAnsi="Arial" w:cs="Arial"/>
                <w:color w:val="000000"/>
                <w:sz w:val="22"/>
                <w:szCs w:val="22"/>
              </w:rPr>
              <w:t>до 2030</w:t>
            </w: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81E" w:rsidRPr="00F4281E" w:rsidRDefault="00F4281E" w:rsidP="00F428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4281E">
              <w:rPr>
                <w:rFonts w:ascii="Arial" w:hAnsi="Arial" w:cs="Arial"/>
                <w:color w:val="000000"/>
                <w:sz w:val="22"/>
                <w:szCs w:val="22"/>
              </w:rPr>
              <w:t>Отдел культуры, молодежной политики и туризма администрации Шушенского района</w:t>
            </w:r>
          </w:p>
        </w:tc>
      </w:tr>
      <w:tr w:rsidR="00F4281E" w:rsidRPr="00F4281E" w:rsidTr="007B307B">
        <w:trPr>
          <w:trHeight w:val="555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81E" w:rsidRPr="00F4281E" w:rsidRDefault="00F4281E" w:rsidP="00F428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4281E">
              <w:rPr>
                <w:rFonts w:ascii="Arial" w:hAnsi="Arial" w:cs="Arial"/>
                <w:color w:val="000000"/>
                <w:sz w:val="22"/>
                <w:szCs w:val="22"/>
              </w:rPr>
              <w:t>2.1.2</w:t>
            </w:r>
          </w:p>
        </w:tc>
        <w:tc>
          <w:tcPr>
            <w:tcW w:w="144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81E" w:rsidRPr="00F4281E" w:rsidRDefault="00F4281E" w:rsidP="00F4281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4281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Цель 2-го уровня : укрепление здоровья и долголетия</w:t>
            </w:r>
          </w:p>
        </w:tc>
      </w:tr>
      <w:tr w:rsidR="00F4281E" w:rsidRPr="00F4281E" w:rsidTr="007B307B">
        <w:trPr>
          <w:trHeight w:val="3624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81E" w:rsidRPr="00F4281E" w:rsidRDefault="00F4281E" w:rsidP="00F428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4281E">
              <w:rPr>
                <w:rFonts w:ascii="Arial" w:hAnsi="Arial" w:cs="Arial"/>
                <w:color w:val="000000"/>
                <w:sz w:val="22"/>
                <w:szCs w:val="22"/>
              </w:rPr>
              <w:t>2.1.2.1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81E" w:rsidRPr="00F4281E" w:rsidRDefault="00F4281E" w:rsidP="00F428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4281E">
              <w:rPr>
                <w:rFonts w:ascii="Arial" w:hAnsi="Arial" w:cs="Arial"/>
                <w:color w:val="000000"/>
                <w:sz w:val="22"/>
                <w:szCs w:val="22"/>
              </w:rPr>
              <w:t>увеличение численности населения, систематически занимающихся физической культурой и спортом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81E" w:rsidRPr="00F4281E" w:rsidRDefault="00F4281E" w:rsidP="00F428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4281E">
              <w:rPr>
                <w:rFonts w:ascii="Arial" w:hAnsi="Arial" w:cs="Arial"/>
                <w:color w:val="000000"/>
                <w:sz w:val="22"/>
                <w:szCs w:val="22"/>
              </w:rPr>
              <w:t xml:space="preserve">- создание условий для развития массового спорта и физической культуры; </w:t>
            </w:r>
            <w:r w:rsidRPr="00F4281E">
              <w:rPr>
                <w:rFonts w:ascii="Arial" w:hAnsi="Arial" w:cs="Arial"/>
                <w:color w:val="000000"/>
                <w:sz w:val="22"/>
                <w:szCs w:val="22"/>
              </w:rPr>
              <w:br/>
              <w:t xml:space="preserve">- пропаганда физической культуры и спорта среди различных групп населения; </w:t>
            </w:r>
            <w:r w:rsidRPr="00F4281E">
              <w:rPr>
                <w:rFonts w:ascii="Arial" w:hAnsi="Arial" w:cs="Arial"/>
                <w:color w:val="000000"/>
                <w:sz w:val="22"/>
                <w:szCs w:val="22"/>
              </w:rPr>
              <w:br/>
              <w:t xml:space="preserve">- организация и проведение на муниципальном уровне физкультурных и спортивных мероприятий; </w:t>
            </w:r>
            <w:r w:rsidRPr="00F4281E">
              <w:rPr>
                <w:rFonts w:ascii="Arial" w:hAnsi="Arial" w:cs="Arial"/>
                <w:color w:val="000000"/>
                <w:sz w:val="22"/>
                <w:szCs w:val="22"/>
              </w:rPr>
              <w:br/>
              <w:t xml:space="preserve">-создание условий для качественной подготовки и успешного выступления спортсменов и сборных команд района в соревнованиях различного уровня; </w:t>
            </w:r>
            <w:r w:rsidRPr="00F4281E">
              <w:rPr>
                <w:rFonts w:ascii="Arial" w:hAnsi="Arial" w:cs="Arial"/>
                <w:color w:val="000000"/>
                <w:sz w:val="22"/>
                <w:szCs w:val="22"/>
              </w:rPr>
              <w:br/>
              <w:t>- материально-техническое обеспечение процесса физического воспитания.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81E" w:rsidRPr="00F4281E" w:rsidRDefault="00F4281E" w:rsidP="00F428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4281E">
              <w:rPr>
                <w:rFonts w:ascii="Arial" w:hAnsi="Arial" w:cs="Arial"/>
                <w:color w:val="000000"/>
                <w:sz w:val="22"/>
                <w:szCs w:val="22"/>
              </w:rPr>
              <w:t>муниципальная программа «Развитие физической культуры и спорта»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81E" w:rsidRPr="00F4281E" w:rsidRDefault="00F4281E" w:rsidP="00F428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4281E">
              <w:rPr>
                <w:rFonts w:ascii="Arial" w:hAnsi="Arial" w:cs="Arial"/>
                <w:color w:val="000000"/>
                <w:sz w:val="22"/>
                <w:szCs w:val="22"/>
              </w:rPr>
              <w:t>до 2030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81E" w:rsidRPr="00F4281E" w:rsidRDefault="00F4281E" w:rsidP="00F428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4281E">
              <w:rPr>
                <w:rFonts w:ascii="Arial" w:hAnsi="Arial" w:cs="Arial"/>
                <w:color w:val="000000"/>
                <w:sz w:val="22"/>
                <w:szCs w:val="22"/>
              </w:rPr>
              <w:t>РМАУ «ФСЦ имени И.С. Ярыгина»;  МБУ СШ «Факел»</w:t>
            </w:r>
          </w:p>
        </w:tc>
      </w:tr>
      <w:tr w:rsidR="00F4281E" w:rsidRPr="00F4281E" w:rsidTr="007B307B">
        <w:trPr>
          <w:trHeight w:val="4908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81E" w:rsidRPr="00F4281E" w:rsidRDefault="00F4281E" w:rsidP="00F428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4281E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2.1.2.2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81E" w:rsidRPr="00F4281E" w:rsidRDefault="00F4281E" w:rsidP="00F428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4281E">
              <w:rPr>
                <w:rFonts w:ascii="Arial" w:hAnsi="Arial" w:cs="Arial"/>
                <w:color w:val="000000"/>
                <w:sz w:val="22"/>
                <w:szCs w:val="22"/>
              </w:rPr>
              <w:t>профилактика заболеваний, через популяризацию здорового образа жизни, физической культуры и спорта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81E" w:rsidRDefault="00F4281E" w:rsidP="00F428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4281E">
              <w:rPr>
                <w:rFonts w:ascii="Arial" w:hAnsi="Arial" w:cs="Arial"/>
                <w:color w:val="000000"/>
                <w:sz w:val="22"/>
                <w:szCs w:val="22"/>
              </w:rPr>
              <w:t xml:space="preserve">- повышение результативности и эффективности работы системы здравоохранения; </w:t>
            </w:r>
            <w:r w:rsidRPr="00F4281E">
              <w:rPr>
                <w:rFonts w:ascii="Arial" w:hAnsi="Arial" w:cs="Arial"/>
                <w:color w:val="000000"/>
                <w:sz w:val="22"/>
                <w:szCs w:val="22"/>
              </w:rPr>
              <w:br w:type="page"/>
              <w:t xml:space="preserve">- сохранение и укрепление кадрового потенциала, повышение престижа профессии; </w:t>
            </w:r>
          </w:p>
          <w:p w:rsidR="00F4281E" w:rsidRDefault="00F4281E" w:rsidP="00F428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4281E">
              <w:rPr>
                <w:rFonts w:ascii="Arial" w:hAnsi="Arial" w:cs="Arial"/>
                <w:color w:val="000000"/>
                <w:sz w:val="22"/>
                <w:szCs w:val="22"/>
              </w:rPr>
              <w:br w:type="page"/>
              <w:t xml:space="preserve">- поддержка материнства и детства, охрана репродуктивного здоровья населения; </w:t>
            </w:r>
            <w:r w:rsidRPr="00F4281E">
              <w:rPr>
                <w:rFonts w:ascii="Arial" w:hAnsi="Arial" w:cs="Arial"/>
                <w:color w:val="000000"/>
                <w:sz w:val="22"/>
                <w:szCs w:val="22"/>
              </w:rPr>
              <w:br w:type="page"/>
              <w:t xml:space="preserve">- предупреждение социально-значимых заболеваний среди населения; </w:t>
            </w:r>
          </w:p>
          <w:p w:rsidR="00F4281E" w:rsidRDefault="00F4281E" w:rsidP="00F428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4281E">
              <w:rPr>
                <w:rFonts w:ascii="Arial" w:hAnsi="Arial" w:cs="Arial"/>
                <w:color w:val="000000"/>
                <w:sz w:val="22"/>
                <w:szCs w:val="22"/>
              </w:rPr>
              <w:br w:type="page"/>
              <w:t>- развитие профилактического направления, формирование здорового образа жизни и повышение ответственности населения за охрану собственного здоровья;</w:t>
            </w:r>
          </w:p>
          <w:p w:rsidR="00F4281E" w:rsidRPr="00F4281E" w:rsidRDefault="00F4281E" w:rsidP="00F428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4281E">
              <w:rPr>
                <w:rFonts w:ascii="Arial" w:hAnsi="Arial" w:cs="Arial"/>
                <w:color w:val="000000"/>
                <w:sz w:val="22"/>
                <w:szCs w:val="22"/>
              </w:rPr>
              <w:br w:type="page"/>
              <w:t>- укрепление материально-технической базы ЛПУ района, обновление технологического и медицинского оборудования, автотранспортных средств.</w:t>
            </w:r>
            <w:r w:rsidRPr="00F4281E">
              <w:rPr>
                <w:rFonts w:ascii="Arial" w:hAnsi="Arial" w:cs="Arial"/>
                <w:color w:val="000000"/>
                <w:sz w:val="22"/>
                <w:szCs w:val="22"/>
              </w:rPr>
              <w:br w:type="page"/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81E" w:rsidRPr="00F4281E" w:rsidRDefault="00F4281E" w:rsidP="00F428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4281E">
              <w:rPr>
                <w:rFonts w:ascii="Arial" w:hAnsi="Arial" w:cs="Arial"/>
                <w:color w:val="000000"/>
                <w:sz w:val="22"/>
                <w:szCs w:val="22"/>
              </w:rPr>
              <w:t>государственная программа Красноярского края "Развитие здравоохранения"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81E" w:rsidRPr="00F4281E" w:rsidRDefault="00F4281E" w:rsidP="00F428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4281E">
              <w:rPr>
                <w:rFonts w:ascii="Arial" w:hAnsi="Arial" w:cs="Arial"/>
                <w:color w:val="000000"/>
                <w:sz w:val="22"/>
                <w:szCs w:val="22"/>
              </w:rPr>
              <w:t>до 2030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81E" w:rsidRPr="00F4281E" w:rsidRDefault="00F4281E" w:rsidP="00F428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4281E">
              <w:rPr>
                <w:rFonts w:ascii="Arial" w:hAnsi="Arial" w:cs="Arial"/>
                <w:color w:val="000000"/>
                <w:sz w:val="22"/>
                <w:szCs w:val="22"/>
              </w:rPr>
              <w:t>КГБУЗ "</w:t>
            </w:r>
            <w:proofErr w:type="spellStart"/>
            <w:r w:rsidRPr="00F4281E">
              <w:rPr>
                <w:rFonts w:ascii="Arial" w:hAnsi="Arial" w:cs="Arial"/>
                <w:color w:val="000000"/>
                <w:sz w:val="22"/>
                <w:szCs w:val="22"/>
              </w:rPr>
              <w:t>Шушенская</w:t>
            </w:r>
            <w:proofErr w:type="spellEnd"/>
            <w:r w:rsidRPr="00F4281E">
              <w:rPr>
                <w:rFonts w:ascii="Arial" w:hAnsi="Arial" w:cs="Arial"/>
                <w:color w:val="000000"/>
                <w:sz w:val="22"/>
                <w:szCs w:val="22"/>
              </w:rPr>
              <w:t xml:space="preserve"> РБ"</w:t>
            </w:r>
          </w:p>
        </w:tc>
      </w:tr>
      <w:tr w:rsidR="00F4281E" w:rsidRPr="00F4281E" w:rsidTr="007B307B">
        <w:trPr>
          <w:trHeight w:val="555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81E" w:rsidRPr="00F4281E" w:rsidRDefault="00F4281E" w:rsidP="00F428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4281E">
              <w:rPr>
                <w:rFonts w:ascii="Arial" w:hAnsi="Arial" w:cs="Arial"/>
                <w:color w:val="000000"/>
                <w:sz w:val="22"/>
                <w:szCs w:val="22"/>
              </w:rPr>
              <w:t>2.1.3</w:t>
            </w:r>
          </w:p>
        </w:tc>
        <w:tc>
          <w:tcPr>
            <w:tcW w:w="144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81E" w:rsidRPr="00F4281E" w:rsidRDefault="00F4281E" w:rsidP="00F4281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4281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Цель 2-го уровня : гражданская ответственность и патриотизм</w:t>
            </w:r>
          </w:p>
        </w:tc>
      </w:tr>
      <w:tr w:rsidR="00F4281E" w:rsidRPr="00F4281E" w:rsidTr="007B307B">
        <w:trPr>
          <w:trHeight w:val="4668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81E" w:rsidRPr="00F4281E" w:rsidRDefault="00F4281E" w:rsidP="00F428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4281E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2.1.3.1</w:t>
            </w:r>
          </w:p>
        </w:tc>
        <w:tc>
          <w:tcPr>
            <w:tcW w:w="2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81E" w:rsidRPr="00F4281E" w:rsidRDefault="00F4281E" w:rsidP="00F428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4281E">
              <w:rPr>
                <w:rFonts w:ascii="Arial" w:hAnsi="Arial" w:cs="Arial"/>
                <w:color w:val="000000"/>
                <w:sz w:val="22"/>
                <w:szCs w:val="22"/>
              </w:rPr>
              <w:t>развитие общественного самоуправления, за счет эффективного вовлечения населения, бизнеса, некоммерческого сектора в решение насущных проблем района;</w:t>
            </w:r>
          </w:p>
        </w:tc>
        <w:tc>
          <w:tcPr>
            <w:tcW w:w="5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81E" w:rsidRPr="00F4281E" w:rsidRDefault="00F4281E" w:rsidP="00F428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4281E">
              <w:rPr>
                <w:rFonts w:ascii="Arial" w:hAnsi="Arial" w:cs="Arial"/>
                <w:color w:val="000000"/>
                <w:sz w:val="22"/>
                <w:szCs w:val="22"/>
              </w:rPr>
              <w:t>-активная работа органов местного самоуправления по организации взаимодействия с местным сообществом и повышению гражданской активности населения района;</w:t>
            </w:r>
            <w:r w:rsidRPr="00F4281E">
              <w:rPr>
                <w:rFonts w:ascii="Arial" w:hAnsi="Arial" w:cs="Arial"/>
                <w:color w:val="000000"/>
                <w:sz w:val="22"/>
                <w:szCs w:val="22"/>
              </w:rPr>
              <w:br/>
              <w:t>- для наиболее успешной координации деятельности, для консолидированного влияния общества на исполнительную власть в районе продолжать работу общественных советов;</w:t>
            </w:r>
            <w:r w:rsidRPr="00F4281E">
              <w:rPr>
                <w:rFonts w:ascii="Arial" w:hAnsi="Arial" w:cs="Arial"/>
                <w:color w:val="000000"/>
                <w:sz w:val="22"/>
                <w:szCs w:val="22"/>
              </w:rPr>
              <w:br/>
              <w:t>- для поддержки некоммерческих организаций, для оказания методической, консультационной, юридической помощи, мероприятий по повышению квалификации руководителей и членов СО НКО продолжать работу муниципального ресурсного центра поддержки общественных инициатив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81E" w:rsidRPr="00F4281E" w:rsidRDefault="00F4281E" w:rsidP="00F428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4281E">
              <w:rPr>
                <w:rFonts w:ascii="Arial" w:hAnsi="Arial" w:cs="Arial"/>
                <w:color w:val="000000"/>
                <w:sz w:val="22"/>
                <w:szCs w:val="22"/>
              </w:rPr>
              <w:t>муниципальная программа «Развитие и поддержка социально ориентированных некоммерческих организаций Шушенского района»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81E" w:rsidRPr="00F4281E" w:rsidRDefault="00F4281E" w:rsidP="00F428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4281E">
              <w:rPr>
                <w:rFonts w:ascii="Arial" w:hAnsi="Arial" w:cs="Arial"/>
                <w:color w:val="000000"/>
                <w:sz w:val="22"/>
                <w:szCs w:val="22"/>
              </w:rPr>
              <w:t>до 2030</w:t>
            </w: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81E" w:rsidRPr="00F4281E" w:rsidRDefault="00F4281E" w:rsidP="00F428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4281E">
              <w:rPr>
                <w:rFonts w:ascii="Arial" w:hAnsi="Arial" w:cs="Arial"/>
                <w:color w:val="000000"/>
                <w:sz w:val="22"/>
                <w:szCs w:val="22"/>
              </w:rPr>
              <w:t>Отдел культуры, молодежной политики и туризма администрации Шушенского района</w:t>
            </w:r>
          </w:p>
        </w:tc>
      </w:tr>
      <w:tr w:rsidR="00F4281E" w:rsidRPr="00F4281E" w:rsidTr="007B307B">
        <w:trPr>
          <w:trHeight w:val="3251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81E" w:rsidRPr="00F4281E" w:rsidRDefault="00F4281E" w:rsidP="00F428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4281E">
              <w:rPr>
                <w:rFonts w:ascii="Arial" w:hAnsi="Arial" w:cs="Arial"/>
                <w:color w:val="000000"/>
                <w:sz w:val="22"/>
                <w:szCs w:val="22"/>
              </w:rPr>
              <w:t>2.1.3.2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81E" w:rsidRPr="00F4281E" w:rsidRDefault="00F4281E" w:rsidP="00F428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4281E">
              <w:rPr>
                <w:rFonts w:ascii="Arial" w:hAnsi="Arial" w:cs="Arial"/>
                <w:color w:val="000000"/>
                <w:sz w:val="22"/>
                <w:szCs w:val="22"/>
              </w:rPr>
              <w:t>формирование патриотизма и активной жизненной позиции в молодежной среде, создание условий для проявления социальных инициатив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81E" w:rsidRDefault="00F4281E" w:rsidP="00F428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4281E">
              <w:rPr>
                <w:rFonts w:ascii="Arial" w:hAnsi="Arial" w:cs="Arial"/>
                <w:color w:val="000000"/>
                <w:sz w:val="22"/>
                <w:szCs w:val="22"/>
              </w:rPr>
              <w:t xml:space="preserve">- формирование системы ценностей с учетом многонациональной основы государства, предусматривающей создание условий для воспитания и развития молодежи, знающей и ответственно реализующей свои конституционные права и обязанности, обладающей гуманистическим мировоззрением, устойчивой системой нравственных и гражданских ценностей, проявляющей знание своего культурного, исторического, национального наследия и уважение к его многообразию, а также развитие в молодежной среде культуры созидательных межэтнических отношений; </w:t>
            </w:r>
          </w:p>
          <w:p w:rsidR="00F4281E" w:rsidRDefault="00F4281E" w:rsidP="00F428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4281E">
              <w:rPr>
                <w:rFonts w:ascii="Arial" w:hAnsi="Arial" w:cs="Arial"/>
                <w:color w:val="000000"/>
                <w:sz w:val="22"/>
                <w:szCs w:val="22"/>
              </w:rPr>
              <w:br w:type="page"/>
              <w:t>-развитие просветительской работы с молодежью, инновационных образовательных и воспитательных технологий, а также создание условий для самообразования молодежи;</w:t>
            </w:r>
            <w:r w:rsidRPr="00F4281E">
              <w:rPr>
                <w:rFonts w:ascii="Arial" w:hAnsi="Arial" w:cs="Arial"/>
                <w:color w:val="000000"/>
                <w:sz w:val="22"/>
                <w:szCs w:val="22"/>
              </w:rPr>
              <w:br w:type="page"/>
              <w:t xml:space="preserve">-формирование ценностей здорового образа </w:t>
            </w:r>
            <w:r w:rsidRPr="00F4281E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жизни, создание условий для физического развития молодежи, формирование экологической культуры, а также повышение уровня культуры безопасности жизнедеятельности молодежи;</w:t>
            </w:r>
          </w:p>
          <w:p w:rsidR="00F4281E" w:rsidRDefault="00F4281E" w:rsidP="00F428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4281E">
              <w:rPr>
                <w:rFonts w:ascii="Arial" w:hAnsi="Arial" w:cs="Arial"/>
                <w:color w:val="000000"/>
                <w:sz w:val="22"/>
                <w:szCs w:val="22"/>
              </w:rPr>
              <w:br w:type="page"/>
              <w:t xml:space="preserve">- организация временной, сезонной и постоянной трудовой занятости молодежи, содействие профессиональному самоопределению; </w:t>
            </w:r>
            <w:r w:rsidRPr="00F4281E">
              <w:rPr>
                <w:rFonts w:ascii="Arial" w:hAnsi="Arial" w:cs="Arial"/>
                <w:color w:val="000000"/>
                <w:sz w:val="22"/>
                <w:szCs w:val="22"/>
              </w:rPr>
              <w:br w:type="page"/>
              <w:t>-создание условий для реализации потенциала молодежи в социально-экономической сфере, а также внедрение технологии "социального лифта";</w:t>
            </w:r>
          </w:p>
          <w:p w:rsidR="00F4281E" w:rsidRPr="00F4281E" w:rsidRDefault="00F4281E" w:rsidP="00F428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4281E">
              <w:rPr>
                <w:rFonts w:ascii="Arial" w:hAnsi="Arial" w:cs="Arial"/>
                <w:color w:val="000000"/>
                <w:sz w:val="22"/>
                <w:szCs w:val="22"/>
              </w:rPr>
              <w:br w:type="page"/>
              <w:t>-создание благоприятных условий для молодых семей, направленных на повышение рождаемости, формирование ценностей семейной культуры и образа успешной молодой семьи, всестороннюю поддержку молодых семей;</w:t>
            </w:r>
            <w:r w:rsidRPr="00F4281E">
              <w:rPr>
                <w:rFonts w:ascii="Arial" w:hAnsi="Arial" w:cs="Arial"/>
                <w:color w:val="000000"/>
                <w:sz w:val="22"/>
                <w:szCs w:val="22"/>
              </w:rPr>
              <w:br w:type="page"/>
              <w:t>-формирование информационного поля, благоприятного для развития молодежи, интенсификация механизмов обратной связи между государственными структурами, общественными объединениями и молодежью, а также повышение эффективности использования информационной инфраструктуры в интересах патриотического и гражданского воспитания молодежи</w:t>
            </w:r>
            <w:r w:rsidRPr="00F4281E">
              <w:rPr>
                <w:rFonts w:ascii="Arial" w:hAnsi="Arial" w:cs="Arial"/>
                <w:color w:val="000000"/>
                <w:sz w:val="22"/>
                <w:szCs w:val="22"/>
              </w:rPr>
              <w:br w:type="page"/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81E" w:rsidRPr="00F4281E" w:rsidRDefault="00F4281E" w:rsidP="00F428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4281E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Муниципальная программа "Молодежь Шушенского района в XXI веке "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81E" w:rsidRPr="00F4281E" w:rsidRDefault="00F4281E" w:rsidP="00F428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4281E">
              <w:rPr>
                <w:rFonts w:ascii="Arial" w:hAnsi="Arial" w:cs="Arial"/>
                <w:color w:val="000000"/>
                <w:sz w:val="22"/>
                <w:szCs w:val="22"/>
              </w:rPr>
              <w:t>до 2030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81E" w:rsidRPr="00F4281E" w:rsidRDefault="00F4281E" w:rsidP="00F428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4281E">
              <w:rPr>
                <w:rFonts w:ascii="Arial" w:hAnsi="Arial" w:cs="Arial"/>
                <w:color w:val="000000"/>
                <w:sz w:val="22"/>
                <w:szCs w:val="22"/>
              </w:rPr>
              <w:t>Отдел культуры, молодежной политики и туризма администрации Шушенского района</w:t>
            </w:r>
          </w:p>
        </w:tc>
      </w:tr>
      <w:tr w:rsidR="00F4281E" w:rsidRPr="00F4281E" w:rsidTr="007B307B">
        <w:trPr>
          <w:trHeight w:val="360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81E" w:rsidRPr="00F4281E" w:rsidRDefault="00F4281E" w:rsidP="00F428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4281E">
              <w:rPr>
                <w:rFonts w:ascii="Arial" w:hAnsi="Arial" w:cs="Arial"/>
                <w:color w:val="000000"/>
                <w:sz w:val="22"/>
                <w:szCs w:val="22"/>
              </w:rPr>
              <w:t>2.2</w:t>
            </w:r>
          </w:p>
        </w:tc>
        <w:tc>
          <w:tcPr>
            <w:tcW w:w="144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81E" w:rsidRPr="00F4281E" w:rsidRDefault="00F4281E" w:rsidP="00F4281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4281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Цель 1-го уровня: развитие экономического потенциала Шушенского района</w:t>
            </w:r>
          </w:p>
        </w:tc>
      </w:tr>
      <w:tr w:rsidR="00F4281E" w:rsidRPr="00F4281E" w:rsidTr="007B307B">
        <w:trPr>
          <w:trHeight w:val="555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81E" w:rsidRPr="00F4281E" w:rsidRDefault="00F4281E" w:rsidP="00F428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4281E">
              <w:rPr>
                <w:rFonts w:ascii="Arial" w:hAnsi="Arial" w:cs="Arial"/>
                <w:color w:val="000000"/>
                <w:sz w:val="22"/>
                <w:szCs w:val="22"/>
              </w:rPr>
              <w:t>2.2.1</w:t>
            </w:r>
          </w:p>
        </w:tc>
        <w:tc>
          <w:tcPr>
            <w:tcW w:w="144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81E" w:rsidRPr="00F4281E" w:rsidRDefault="00F4281E" w:rsidP="00F4281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4281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Цель 2-го уровня : благоприятные условия для деловой и социальной инициативы</w:t>
            </w:r>
          </w:p>
        </w:tc>
      </w:tr>
      <w:tr w:rsidR="00F4281E" w:rsidRPr="00F4281E" w:rsidTr="007B307B">
        <w:trPr>
          <w:trHeight w:val="4668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81E" w:rsidRPr="00F4281E" w:rsidRDefault="00F4281E" w:rsidP="00F428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4281E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2.2.1.1</w:t>
            </w:r>
          </w:p>
        </w:tc>
        <w:tc>
          <w:tcPr>
            <w:tcW w:w="2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81E" w:rsidRPr="00F4281E" w:rsidRDefault="00F4281E" w:rsidP="00F428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4281E">
              <w:rPr>
                <w:rFonts w:ascii="Arial" w:hAnsi="Arial" w:cs="Arial"/>
                <w:color w:val="000000"/>
                <w:sz w:val="22"/>
                <w:szCs w:val="22"/>
              </w:rPr>
              <w:t>Создание условий для развития сельскохозяйственного производства, расширения рынка сельскохозяйственной продукции, сырья и продовольствия;</w:t>
            </w:r>
          </w:p>
        </w:tc>
        <w:tc>
          <w:tcPr>
            <w:tcW w:w="5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81E" w:rsidRPr="00F4281E" w:rsidRDefault="00F4281E" w:rsidP="00F428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4281E">
              <w:rPr>
                <w:rFonts w:ascii="Arial" w:hAnsi="Arial" w:cs="Arial"/>
                <w:color w:val="000000"/>
                <w:sz w:val="22"/>
                <w:szCs w:val="22"/>
              </w:rPr>
              <w:t xml:space="preserve">- поддержка действующих сельхозпредприятий и КФХ, содействие повышению их экономической эффективности за счет модернизации и применения передовых технологий; </w:t>
            </w:r>
            <w:r w:rsidRPr="00F4281E">
              <w:rPr>
                <w:rFonts w:ascii="Arial" w:hAnsi="Arial" w:cs="Arial"/>
                <w:color w:val="000000"/>
                <w:sz w:val="22"/>
                <w:szCs w:val="22"/>
              </w:rPr>
              <w:br/>
              <w:t xml:space="preserve">- содействие сельскохозяйственным предприятиям и крестьянским фермерским хозяйствам в организации переработки и реализации произведенной продукции; </w:t>
            </w:r>
            <w:r w:rsidRPr="00F4281E">
              <w:rPr>
                <w:rFonts w:ascii="Arial" w:hAnsi="Arial" w:cs="Arial"/>
                <w:color w:val="000000"/>
                <w:sz w:val="22"/>
                <w:szCs w:val="22"/>
              </w:rPr>
              <w:br/>
              <w:t xml:space="preserve">- привлечение инвестиций, в том числе за счет расширения участия в программах государственной поддержки сельхозпроизводителей; </w:t>
            </w:r>
            <w:r w:rsidRPr="00F4281E">
              <w:rPr>
                <w:rFonts w:ascii="Arial" w:hAnsi="Arial" w:cs="Arial"/>
                <w:color w:val="000000"/>
                <w:sz w:val="22"/>
                <w:szCs w:val="22"/>
              </w:rPr>
              <w:br/>
              <w:t>- пропаганда и популяризация фермерства.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81E" w:rsidRPr="00F4281E" w:rsidRDefault="00F4281E" w:rsidP="00F428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4281E">
              <w:rPr>
                <w:rFonts w:ascii="Arial" w:hAnsi="Arial" w:cs="Arial"/>
                <w:color w:val="000000"/>
                <w:sz w:val="22"/>
                <w:szCs w:val="22"/>
              </w:rPr>
              <w:t>муниципальная программа «Развитие агропромышленного комплекса и сельских территорий Шушенского района »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81E" w:rsidRPr="00F4281E" w:rsidRDefault="00F4281E" w:rsidP="00F428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4281E">
              <w:rPr>
                <w:rFonts w:ascii="Arial" w:hAnsi="Arial" w:cs="Arial"/>
                <w:color w:val="000000"/>
                <w:sz w:val="22"/>
                <w:szCs w:val="22"/>
              </w:rPr>
              <w:t>до 2030</w:t>
            </w: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81E" w:rsidRPr="00F4281E" w:rsidRDefault="00F4281E" w:rsidP="00F428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4281E">
              <w:rPr>
                <w:rFonts w:ascii="Arial" w:hAnsi="Arial" w:cs="Arial"/>
                <w:color w:val="000000"/>
                <w:sz w:val="22"/>
                <w:szCs w:val="22"/>
              </w:rPr>
              <w:t>Администрация Шушенского района (отдел сельского хозяйства)</w:t>
            </w:r>
          </w:p>
        </w:tc>
      </w:tr>
      <w:tr w:rsidR="00F4281E" w:rsidRPr="00F4281E" w:rsidTr="007B307B">
        <w:trPr>
          <w:trHeight w:val="3372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81E" w:rsidRPr="00F4281E" w:rsidRDefault="00F4281E" w:rsidP="00F428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4281E">
              <w:rPr>
                <w:rFonts w:ascii="Arial" w:hAnsi="Arial" w:cs="Arial"/>
                <w:color w:val="000000"/>
                <w:sz w:val="22"/>
                <w:szCs w:val="22"/>
              </w:rPr>
              <w:t>2.2.1.2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81E" w:rsidRPr="00F4281E" w:rsidRDefault="00F4281E" w:rsidP="00F428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4281E">
              <w:rPr>
                <w:rFonts w:ascii="Arial" w:hAnsi="Arial" w:cs="Arial"/>
                <w:color w:val="000000"/>
                <w:sz w:val="22"/>
                <w:szCs w:val="22"/>
              </w:rPr>
              <w:t>Повышение инвестиционной привлекательности района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81E" w:rsidRPr="00F4281E" w:rsidRDefault="00F4281E" w:rsidP="00F428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4281E">
              <w:rPr>
                <w:rFonts w:ascii="Arial" w:hAnsi="Arial" w:cs="Arial"/>
                <w:color w:val="000000"/>
                <w:sz w:val="22"/>
                <w:szCs w:val="22"/>
              </w:rPr>
              <w:t xml:space="preserve">- Активное участие в инвестиционных форумах, выставках, ярмарках. </w:t>
            </w:r>
            <w:r w:rsidRPr="00F4281E">
              <w:rPr>
                <w:rFonts w:ascii="Arial" w:hAnsi="Arial" w:cs="Arial"/>
                <w:color w:val="000000"/>
                <w:sz w:val="22"/>
                <w:szCs w:val="22"/>
              </w:rPr>
              <w:br/>
              <w:t>- Формирование инвестиционных предложений</w:t>
            </w:r>
            <w:r w:rsidRPr="00F4281E">
              <w:rPr>
                <w:rFonts w:ascii="Arial" w:hAnsi="Arial" w:cs="Arial"/>
                <w:color w:val="000000"/>
                <w:sz w:val="22"/>
                <w:szCs w:val="22"/>
              </w:rPr>
              <w:br/>
              <w:t xml:space="preserve">- Организация мониторинга инвестиционного климата района. </w:t>
            </w:r>
            <w:r w:rsidRPr="00F4281E">
              <w:rPr>
                <w:rFonts w:ascii="Arial" w:hAnsi="Arial" w:cs="Arial"/>
                <w:color w:val="000000"/>
                <w:sz w:val="22"/>
                <w:szCs w:val="22"/>
              </w:rPr>
              <w:br/>
              <w:t xml:space="preserve">- Изучение потенциальных инвестиционных возможностей территории района. </w:t>
            </w:r>
            <w:r w:rsidRPr="00F4281E">
              <w:rPr>
                <w:rFonts w:ascii="Arial" w:hAnsi="Arial" w:cs="Arial"/>
                <w:color w:val="000000"/>
                <w:sz w:val="22"/>
                <w:szCs w:val="22"/>
              </w:rPr>
              <w:br/>
              <w:t>- Ведение базы данных об имеющихся на предприятиях района инвестиционных проектах.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81E" w:rsidRPr="00F4281E" w:rsidRDefault="00F4281E" w:rsidP="00F428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4281E">
              <w:rPr>
                <w:rFonts w:ascii="Arial" w:hAnsi="Arial" w:cs="Arial"/>
                <w:color w:val="000000"/>
                <w:sz w:val="22"/>
                <w:szCs w:val="22"/>
              </w:rPr>
              <w:t>не программные мероприятия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81E" w:rsidRPr="00F4281E" w:rsidRDefault="00F4281E" w:rsidP="00F428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4281E">
              <w:rPr>
                <w:rFonts w:ascii="Arial" w:hAnsi="Arial" w:cs="Arial"/>
                <w:color w:val="000000"/>
                <w:sz w:val="22"/>
                <w:szCs w:val="22"/>
              </w:rPr>
              <w:t>до 2030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81E" w:rsidRPr="00F4281E" w:rsidRDefault="00F4281E" w:rsidP="00F428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4281E">
              <w:rPr>
                <w:rFonts w:ascii="Arial" w:hAnsi="Arial" w:cs="Arial"/>
                <w:color w:val="000000"/>
                <w:sz w:val="22"/>
                <w:szCs w:val="22"/>
              </w:rPr>
              <w:t>Администрация Шушенского района</w:t>
            </w:r>
          </w:p>
        </w:tc>
      </w:tr>
      <w:tr w:rsidR="00F4281E" w:rsidRPr="00F4281E" w:rsidTr="007B307B">
        <w:trPr>
          <w:trHeight w:val="6996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81E" w:rsidRPr="00F4281E" w:rsidRDefault="00F4281E" w:rsidP="00F428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4281E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2.2.1.3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81E" w:rsidRPr="00F4281E" w:rsidRDefault="00F4281E" w:rsidP="00F428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4281E">
              <w:rPr>
                <w:rFonts w:ascii="Arial" w:hAnsi="Arial" w:cs="Arial"/>
                <w:color w:val="000000"/>
                <w:sz w:val="22"/>
                <w:szCs w:val="22"/>
              </w:rPr>
              <w:t>Содействие развитию предпринимательства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81E" w:rsidRDefault="00F4281E" w:rsidP="00F428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4281E">
              <w:rPr>
                <w:rFonts w:ascii="Arial" w:hAnsi="Arial" w:cs="Arial"/>
                <w:color w:val="000000"/>
                <w:sz w:val="22"/>
                <w:szCs w:val="22"/>
              </w:rPr>
              <w:t>- пропаганда и популяризация предпринимательской деятельности среди жителей различных возрастов;</w:t>
            </w:r>
          </w:p>
          <w:p w:rsidR="00F4281E" w:rsidRDefault="00F4281E" w:rsidP="00F428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4281E">
              <w:rPr>
                <w:rFonts w:ascii="Arial" w:hAnsi="Arial" w:cs="Arial"/>
                <w:color w:val="000000"/>
                <w:sz w:val="22"/>
                <w:szCs w:val="22"/>
              </w:rPr>
              <w:br w:type="page"/>
              <w:t>- организация и проведение семинаров, «круглых столов» с субъектами малого предпринимательства;</w:t>
            </w:r>
          </w:p>
          <w:p w:rsidR="00F4281E" w:rsidRDefault="00F4281E" w:rsidP="00F428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4281E">
              <w:rPr>
                <w:rFonts w:ascii="Arial" w:hAnsi="Arial" w:cs="Arial"/>
                <w:color w:val="000000"/>
                <w:sz w:val="22"/>
                <w:szCs w:val="22"/>
              </w:rPr>
              <w:br w:type="page"/>
              <w:t>- налоговое стимулирование развития малого предпринимательства;</w:t>
            </w:r>
          </w:p>
          <w:p w:rsidR="00F4281E" w:rsidRDefault="00F4281E" w:rsidP="00F428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4281E">
              <w:rPr>
                <w:rFonts w:ascii="Arial" w:hAnsi="Arial" w:cs="Arial"/>
                <w:color w:val="000000"/>
                <w:sz w:val="22"/>
                <w:szCs w:val="22"/>
              </w:rPr>
              <w:t>- финансовая поддержка субъектов малого и среднего бизнеса на муниципальном и краевом уровне по приоритетным экономически- и социально значимым видам деятельности для района;</w:t>
            </w:r>
          </w:p>
          <w:p w:rsidR="00F4281E" w:rsidRDefault="00F4281E" w:rsidP="00F428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4281E">
              <w:rPr>
                <w:rFonts w:ascii="Arial" w:hAnsi="Arial" w:cs="Arial"/>
                <w:color w:val="000000"/>
                <w:sz w:val="22"/>
                <w:szCs w:val="22"/>
              </w:rPr>
              <w:br w:type="page"/>
              <w:t>- проводить постоянный мониторинг востребованности видов субсидий субъектами малого и среднего предпринимательства и своевременно вносить соответствующие изменения в муниципальные программы развития малого и среднего предпринимательства;</w:t>
            </w:r>
          </w:p>
          <w:p w:rsidR="00F4281E" w:rsidRDefault="00F4281E" w:rsidP="00F428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4281E">
              <w:rPr>
                <w:rFonts w:ascii="Arial" w:hAnsi="Arial" w:cs="Arial"/>
                <w:color w:val="000000"/>
                <w:sz w:val="22"/>
                <w:szCs w:val="22"/>
              </w:rPr>
              <w:br w:type="page"/>
              <w:t xml:space="preserve">- совершенствовать механизмы предоставления информационной, методологической и консультационной поддержки субъектам малого </w:t>
            </w:r>
            <w:r w:rsidRPr="00F4281E">
              <w:rPr>
                <w:rFonts w:ascii="Arial" w:hAnsi="Arial" w:cs="Arial"/>
                <w:color w:val="000000"/>
                <w:sz w:val="22"/>
                <w:szCs w:val="22"/>
              </w:rPr>
              <w:br w:type="page"/>
              <w:t>и среднего предпринимательства;</w:t>
            </w:r>
          </w:p>
          <w:p w:rsidR="00F4281E" w:rsidRDefault="00F4281E" w:rsidP="00F428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4281E">
              <w:rPr>
                <w:rFonts w:ascii="Arial" w:hAnsi="Arial" w:cs="Arial"/>
                <w:color w:val="000000"/>
                <w:sz w:val="22"/>
                <w:szCs w:val="22"/>
              </w:rPr>
              <w:br w:type="page"/>
              <w:t>- проводить ярмарки с участием предпринимателей и осуществлять информационную поддержку участия предпринимателей Шушенского района в выставках, проходящих за пределами района;</w:t>
            </w:r>
          </w:p>
          <w:p w:rsidR="00F4281E" w:rsidRPr="00F4281E" w:rsidRDefault="00F4281E" w:rsidP="00F428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4281E">
              <w:rPr>
                <w:rFonts w:ascii="Arial" w:hAnsi="Arial" w:cs="Arial"/>
                <w:color w:val="000000"/>
                <w:sz w:val="22"/>
                <w:szCs w:val="22"/>
              </w:rPr>
              <w:br w:type="page"/>
              <w:t>- создать условия для повышения уровня предпринимательской грамотности собственников и руководителей субъектов малого и среднего предпринимательства и их сотрудников</w:t>
            </w:r>
            <w:r w:rsidRPr="00F4281E">
              <w:rPr>
                <w:rFonts w:ascii="Arial" w:hAnsi="Arial" w:cs="Arial"/>
                <w:color w:val="000000"/>
                <w:sz w:val="22"/>
                <w:szCs w:val="22"/>
              </w:rPr>
              <w:br w:type="page"/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81E" w:rsidRPr="00F4281E" w:rsidRDefault="00F4281E" w:rsidP="00F428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4281E">
              <w:rPr>
                <w:rFonts w:ascii="Arial" w:hAnsi="Arial" w:cs="Arial"/>
                <w:color w:val="000000"/>
                <w:sz w:val="22"/>
                <w:szCs w:val="22"/>
              </w:rPr>
              <w:t>муниципальная программа "Развитие малого и среднего предпринимательства на территории района"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81E" w:rsidRPr="00F4281E" w:rsidRDefault="00F4281E" w:rsidP="00F428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4281E">
              <w:rPr>
                <w:rFonts w:ascii="Arial" w:hAnsi="Arial" w:cs="Arial"/>
                <w:color w:val="000000"/>
                <w:sz w:val="22"/>
                <w:szCs w:val="22"/>
              </w:rPr>
              <w:t>до 2030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81E" w:rsidRPr="00F4281E" w:rsidRDefault="00F4281E" w:rsidP="00F428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4281E">
              <w:rPr>
                <w:rFonts w:ascii="Arial" w:hAnsi="Arial" w:cs="Arial"/>
                <w:color w:val="000000"/>
                <w:sz w:val="22"/>
                <w:szCs w:val="22"/>
              </w:rPr>
              <w:t>Администрация Шушенского района (отдел экономического развития и муниципального заказа)</w:t>
            </w:r>
          </w:p>
        </w:tc>
      </w:tr>
      <w:tr w:rsidR="00F4281E" w:rsidRPr="00F4281E" w:rsidTr="007B307B">
        <w:trPr>
          <w:trHeight w:val="555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81E" w:rsidRPr="00F4281E" w:rsidRDefault="00F4281E" w:rsidP="00F428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4281E">
              <w:rPr>
                <w:rFonts w:ascii="Arial" w:hAnsi="Arial" w:cs="Arial"/>
                <w:color w:val="000000"/>
                <w:sz w:val="22"/>
                <w:szCs w:val="22"/>
              </w:rPr>
              <w:t>2.2.2</w:t>
            </w:r>
          </w:p>
        </w:tc>
        <w:tc>
          <w:tcPr>
            <w:tcW w:w="144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81E" w:rsidRPr="00F4281E" w:rsidRDefault="00F4281E" w:rsidP="00F4281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4281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Цель 2-го уровня : повышение уровня жизни населения</w:t>
            </w:r>
          </w:p>
        </w:tc>
      </w:tr>
      <w:tr w:rsidR="00F4281E" w:rsidRPr="00F4281E" w:rsidTr="007B307B">
        <w:trPr>
          <w:trHeight w:val="3383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81E" w:rsidRPr="00F4281E" w:rsidRDefault="00F4281E" w:rsidP="00F428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4281E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2.2.2.1</w:t>
            </w:r>
          </w:p>
        </w:tc>
        <w:tc>
          <w:tcPr>
            <w:tcW w:w="2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81E" w:rsidRPr="00F4281E" w:rsidRDefault="00F4281E" w:rsidP="00F428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4281E">
              <w:rPr>
                <w:rFonts w:ascii="Arial" w:hAnsi="Arial" w:cs="Arial"/>
                <w:color w:val="000000"/>
                <w:sz w:val="22"/>
                <w:szCs w:val="22"/>
              </w:rPr>
              <w:t>развитие рынка труда и повышение реальных доходов населения;</w:t>
            </w:r>
          </w:p>
        </w:tc>
        <w:tc>
          <w:tcPr>
            <w:tcW w:w="5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81E" w:rsidRDefault="00F4281E" w:rsidP="00F428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4281E">
              <w:rPr>
                <w:rFonts w:ascii="Arial" w:hAnsi="Arial" w:cs="Arial"/>
                <w:color w:val="000000"/>
                <w:sz w:val="22"/>
                <w:szCs w:val="22"/>
              </w:rPr>
              <w:t>актуализация перспективных направлений развития рынка труда в районе;</w:t>
            </w:r>
          </w:p>
          <w:p w:rsidR="00F4281E" w:rsidRDefault="00F4281E" w:rsidP="00F428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4281E">
              <w:rPr>
                <w:rFonts w:ascii="Arial" w:hAnsi="Arial" w:cs="Arial"/>
                <w:color w:val="000000"/>
                <w:sz w:val="22"/>
                <w:szCs w:val="22"/>
              </w:rPr>
              <w:br w:type="page"/>
              <w:t>- стимулирование экономической активности населения и занятости населения (вовлечение в трудовую деятельность экономически неактивного населения трудоспособного возраста);</w:t>
            </w:r>
          </w:p>
          <w:p w:rsidR="00F4281E" w:rsidRDefault="00F4281E" w:rsidP="00F428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4281E">
              <w:rPr>
                <w:rFonts w:ascii="Arial" w:hAnsi="Arial" w:cs="Arial"/>
                <w:color w:val="000000"/>
                <w:sz w:val="22"/>
                <w:szCs w:val="22"/>
              </w:rPr>
              <w:br w:type="page"/>
              <w:t>- сокращение доли нелегальной и неформальной занятости, повышение мотивации к труду;</w:t>
            </w:r>
          </w:p>
          <w:p w:rsidR="00F4281E" w:rsidRDefault="00F4281E" w:rsidP="00F428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4281E">
              <w:rPr>
                <w:rFonts w:ascii="Arial" w:hAnsi="Arial" w:cs="Arial"/>
                <w:color w:val="000000"/>
                <w:sz w:val="22"/>
                <w:szCs w:val="22"/>
              </w:rPr>
              <w:br w:type="page"/>
              <w:t xml:space="preserve">- обеспечение доступности информации населению и работодателям о ситуации на рынке труда и профориентации; </w:t>
            </w:r>
          </w:p>
          <w:p w:rsidR="00F4281E" w:rsidRDefault="00F4281E" w:rsidP="00F428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4281E">
              <w:rPr>
                <w:rFonts w:ascii="Arial" w:hAnsi="Arial" w:cs="Arial"/>
                <w:color w:val="000000"/>
                <w:sz w:val="22"/>
                <w:szCs w:val="22"/>
              </w:rPr>
              <w:br w:type="page"/>
              <w:t xml:space="preserve">- реализация комплекса мер по профессиональной ориентации учащихся общеобразовательных учреждений и незанятой молодежи и воспитанию творческого отношения к труду совместно с КГКУ ЦЗН Шушенского района и другими объектами </w:t>
            </w:r>
            <w:proofErr w:type="spellStart"/>
            <w:r w:rsidRPr="00F4281E">
              <w:rPr>
                <w:rFonts w:ascii="Arial" w:hAnsi="Arial" w:cs="Arial"/>
                <w:color w:val="000000"/>
                <w:sz w:val="22"/>
                <w:szCs w:val="22"/>
              </w:rPr>
              <w:t>профориентационной</w:t>
            </w:r>
            <w:proofErr w:type="spellEnd"/>
            <w:r w:rsidRPr="00F4281E">
              <w:rPr>
                <w:rFonts w:ascii="Arial" w:hAnsi="Arial" w:cs="Arial"/>
                <w:color w:val="000000"/>
                <w:sz w:val="22"/>
                <w:szCs w:val="22"/>
              </w:rPr>
              <w:t xml:space="preserve"> деятельности;</w:t>
            </w:r>
          </w:p>
          <w:p w:rsidR="00F4281E" w:rsidRDefault="00F4281E" w:rsidP="00F428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4281E">
              <w:rPr>
                <w:rFonts w:ascii="Arial" w:hAnsi="Arial" w:cs="Arial"/>
                <w:color w:val="000000"/>
                <w:sz w:val="22"/>
                <w:szCs w:val="22"/>
              </w:rPr>
              <w:br w:type="page"/>
              <w:t>- стимулирование привлечения и закрепления специалистов, молодых специалистов для работы по наиболее востребованным профессиям и специальностям;</w:t>
            </w:r>
          </w:p>
          <w:p w:rsidR="00F4281E" w:rsidRDefault="00F4281E" w:rsidP="00F428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4281E">
              <w:rPr>
                <w:rFonts w:ascii="Arial" w:hAnsi="Arial" w:cs="Arial"/>
                <w:color w:val="000000"/>
                <w:sz w:val="22"/>
                <w:szCs w:val="22"/>
              </w:rPr>
              <w:br w:type="page"/>
              <w:t>- содействие занятости для отдельных категорий граждан, требующих специальных мер на рынке труда(выпускники не имеющие опыта работы, лица с ограниченной трудоспособностью(инвалиды)) совместно с КГКУ ЦЗН Шушенского района;</w:t>
            </w:r>
            <w:r w:rsidRPr="00F4281E">
              <w:rPr>
                <w:rFonts w:ascii="Arial" w:hAnsi="Arial" w:cs="Arial"/>
                <w:color w:val="000000"/>
                <w:sz w:val="22"/>
                <w:szCs w:val="22"/>
              </w:rPr>
              <w:br w:type="page"/>
            </w:r>
          </w:p>
          <w:p w:rsidR="00F4281E" w:rsidRDefault="00F4281E" w:rsidP="00F428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4281E">
              <w:rPr>
                <w:rFonts w:ascii="Arial" w:hAnsi="Arial" w:cs="Arial"/>
                <w:color w:val="000000"/>
                <w:sz w:val="22"/>
                <w:szCs w:val="22"/>
              </w:rPr>
              <w:t>- развитие механизмов повышения качества рабочих мест(за счет обеспечения охраны труда, развития социального партнерства);</w:t>
            </w:r>
            <w:r w:rsidRPr="00F4281E">
              <w:rPr>
                <w:rFonts w:ascii="Arial" w:hAnsi="Arial" w:cs="Arial"/>
                <w:color w:val="000000"/>
                <w:sz w:val="22"/>
                <w:szCs w:val="22"/>
              </w:rPr>
              <w:br w:type="page"/>
              <w:t xml:space="preserve">- продолжать систематическую </w:t>
            </w:r>
            <w:proofErr w:type="spellStart"/>
            <w:r w:rsidRPr="00F4281E">
              <w:rPr>
                <w:rFonts w:ascii="Arial" w:hAnsi="Arial" w:cs="Arial"/>
                <w:color w:val="000000"/>
                <w:sz w:val="22"/>
                <w:szCs w:val="22"/>
              </w:rPr>
              <w:t>профориентационную</w:t>
            </w:r>
            <w:proofErr w:type="spellEnd"/>
            <w:r w:rsidRPr="00F4281E">
              <w:rPr>
                <w:rFonts w:ascii="Arial" w:hAnsi="Arial" w:cs="Arial"/>
                <w:color w:val="000000"/>
                <w:sz w:val="22"/>
                <w:szCs w:val="22"/>
              </w:rPr>
              <w:t xml:space="preserve"> межведомственную работу на основе постоянного рабочего взаимодействия и использования возможностей всех объектов </w:t>
            </w:r>
            <w:proofErr w:type="spellStart"/>
            <w:r w:rsidRPr="00F4281E">
              <w:rPr>
                <w:rFonts w:ascii="Arial" w:hAnsi="Arial" w:cs="Arial"/>
                <w:color w:val="000000"/>
                <w:sz w:val="22"/>
                <w:szCs w:val="22"/>
              </w:rPr>
              <w:t>профориентационной</w:t>
            </w:r>
            <w:proofErr w:type="spellEnd"/>
            <w:r w:rsidRPr="00F4281E">
              <w:rPr>
                <w:rFonts w:ascii="Arial" w:hAnsi="Arial" w:cs="Arial"/>
                <w:color w:val="000000"/>
                <w:sz w:val="22"/>
                <w:szCs w:val="22"/>
              </w:rPr>
              <w:t xml:space="preserve"> деятельности- КГКУ </w:t>
            </w:r>
            <w:r w:rsidRPr="00F4281E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ЦЗН Шушенского района: Шушенский сельскохозяйственный колледж, Управление образования и Управление социальной защиты населения).</w:t>
            </w:r>
          </w:p>
          <w:p w:rsidR="00F4281E" w:rsidRDefault="00F4281E" w:rsidP="00F428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4281E">
              <w:rPr>
                <w:rFonts w:ascii="Arial" w:hAnsi="Arial" w:cs="Arial"/>
                <w:color w:val="000000"/>
                <w:sz w:val="22"/>
                <w:szCs w:val="22"/>
              </w:rPr>
              <w:br w:type="page"/>
              <w:t>- формирование системы рыночных механизмов регулирования заработной платы на основе расширения поля действия и повышения эффективности социального партнерства.</w:t>
            </w:r>
          </w:p>
          <w:p w:rsidR="00F4281E" w:rsidRPr="00F4281E" w:rsidRDefault="00F4281E" w:rsidP="00F428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4281E">
              <w:rPr>
                <w:rFonts w:ascii="Arial" w:hAnsi="Arial" w:cs="Arial"/>
                <w:color w:val="000000"/>
                <w:sz w:val="22"/>
                <w:szCs w:val="22"/>
              </w:rPr>
              <w:br w:type="page"/>
              <w:t>-  создание условий для легализации всех видов трудовых доходов (включая доходы от ведения личных подсобных хозяйств и т.п.), в том числе всех форм оплаты труда.</w:t>
            </w:r>
            <w:r w:rsidRPr="00F4281E">
              <w:rPr>
                <w:rFonts w:ascii="Arial" w:hAnsi="Arial" w:cs="Arial"/>
                <w:color w:val="000000"/>
                <w:sz w:val="22"/>
                <w:szCs w:val="22"/>
              </w:rPr>
              <w:br w:type="page"/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81E" w:rsidRPr="00F4281E" w:rsidRDefault="00F4281E" w:rsidP="00F428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4281E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Государственная программа Красноярского края «Содействие занятости населения»; </w:t>
            </w:r>
            <w:r w:rsidRPr="00F4281E">
              <w:rPr>
                <w:rFonts w:ascii="Arial" w:hAnsi="Arial" w:cs="Arial"/>
                <w:color w:val="000000"/>
                <w:sz w:val="22"/>
                <w:szCs w:val="22"/>
              </w:rPr>
              <w:br w:type="page"/>
              <w:t>не программные мероприятия</w:t>
            </w:r>
            <w:r w:rsidRPr="00F4281E">
              <w:rPr>
                <w:rFonts w:ascii="Arial" w:hAnsi="Arial" w:cs="Arial"/>
                <w:color w:val="000000"/>
                <w:sz w:val="22"/>
                <w:szCs w:val="22"/>
              </w:rPr>
              <w:br w:type="page"/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81E" w:rsidRPr="00F4281E" w:rsidRDefault="00F4281E" w:rsidP="00F428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4281E">
              <w:rPr>
                <w:rFonts w:ascii="Arial" w:hAnsi="Arial" w:cs="Arial"/>
                <w:color w:val="000000"/>
                <w:sz w:val="22"/>
                <w:szCs w:val="22"/>
              </w:rPr>
              <w:t>до 2030</w:t>
            </w: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81E" w:rsidRPr="00F4281E" w:rsidRDefault="00F4281E" w:rsidP="00F428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4281E">
              <w:rPr>
                <w:rFonts w:ascii="Arial" w:hAnsi="Arial" w:cs="Arial"/>
                <w:color w:val="000000"/>
                <w:sz w:val="22"/>
                <w:szCs w:val="22"/>
              </w:rPr>
              <w:t>КГКУ ЦЗН Шушенского района; администрация Шушенского района; УСЗН администрации Шушенского района; Управление образования администрации Шушенского района</w:t>
            </w:r>
          </w:p>
        </w:tc>
      </w:tr>
      <w:tr w:rsidR="00F4281E" w:rsidRPr="00F4281E" w:rsidTr="007B307B">
        <w:trPr>
          <w:trHeight w:val="6996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81E" w:rsidRPr="00F4281E" w:rsidRDefault="00F4281E" w:rsidP="00F428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4281E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2.2.2.2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81E" w:rsidRPr="00F4281E" w:rsidRDefault="00F4281E" w:rsidP="00F428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4281E">
              <w:rPr>
                <w:rFonts w:ascii="Arial" w:hAnsi="Arial" w:cs="Arial"/>
                <w:color w:val="000000"/>
                <w:sz w:val="22"/>
                <w:szCs w:val="22"/>
              </w:rPr>
              <w:t>социальная поддержка отдельных категорий граждан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81E" w:rsidRDefault="00F4281E" w:rsidP="00F428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4281E">
              <w:rPr>
                <w:rFonts w:ascii="Arial" w:hAnsi="Arial" w:cs="Arial"/>
                <w:color w:val="000000"/>
                <w:sz w:val="22"/>
                <w:szCs w:val="22"/>
              </w:rPr>
              <w:t xml:space="preserve">внедрение социального контракта, когда к получателям социальной помощи будут предъявляться встречные требования, в том числе направленные на перевод на само обеспечение малообеспеченных трудоспособных граждан и их семей; </w:t>
            </w:r>
            <w:r w:rsidRPr="00F4281E">
              <w:rPr>
                <w:rFonts w:ascii="Arial" w:hAnsi="Arial" w:cs="Arial"/>
                <w:color w:val="000000"/>
                <w:sz w:val="22"/>
                <w:szCs w:val="22"/>
              </w:rPr>
              <w:br w:type="page"/>
            </w:r>
          </w:p>
          <w:p w:rsidR="00F4281E" w:rsidRDefault="00F4281E" w:rsidP="00F428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4281E">
              <w:rPr>
                <w:rFonts w:ascii="Arial" w:hAnsi="Arial" w:cs="Arial"/>
                <w:color w:val="000000"/>
                <w:sz w:val="22"/>
                <w:szCs w:val="22"/>
              </w:rPr>
              <w:t>-сокращение числа нуждающихся в социальной поддержке в результате роста доходов, обеспечиваемых собственной трудовой деятельностью, за счет усиления взаимодействия отрасли социальной защиты с образовательными организациями и службой занятости, осуществляющими профессиональную подготовку (переподготовку) и трудоустройство, в том числе лиц с ограниченными возможностями, пенсионеров, подростков;</w:t>
            </w:r>
            <w:r w:rsidRPr="00F4281E">
              <w:rPr>
                <w:rFonts w:ascii="Arial" w:hAnsi="Arial" w:cs="Arial"/>
                <w:color w:val="000000"/>
                <w:sz w:val="22"/>
                <w:szCs w:val="22"/>
              </w:rPr>
              <w:br w:type="page"/>
            </w:r>
          </w:p>
          <w:p w:rsidR="00F4281E" w:rsidRDefault="00F4281E" w:rsidP="00F428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4281E">
              <w:rPr>
                <w:rFonts w:ascii="Arial" w:hAnsi="Arial" w:cs="Arial"/>
                <w:color w:val="000000"/>
                <w:sz w:val="22"/>
                <w:szCs w:val="22"/>
              </w:rPr>
              <w:t>- формирование доступной среды для инвалидов и других маломобильных групп населения, повышение уровня и качества их жизни;</w:t>
            </w:r>
            <w:r w:rsidRPr="00F4281E">
              <w:rPr>
                <w:rFonts w:ascii="Arial" w:hAnsi="Arial" w:cs="Arial"/>
                <w:color w:val="000000"/>
                <w:sz w:val="22"/>
                <w:szCs w:val="22"/>
              </w:rPr>
              <w:br w:type="page"/>
              <w:t>- усиление взаимодействия с организациями здравоохранения и учреждениями физической культуры с целью реабилитации нуждающихся, что позволит сократить число граждан, нуждающихся в социальной поддержке со стороны государства;</w:t>
            </w:r>
            <w:r w:rsidRPr="00F4281E">
              <w:rPr>
                <w:rFonts w:ascii="Arial" w:hAnsi="Arial" w:cs="Arial"/>
                <w:color w:val="000000"/>
                <w:sz w:val="22"/>
                <w:szCs w:val="22"/>
              </w:rPr>
              <w:br w:type="page"/>
            </w:r>
          </w:p>
          <w:p w:rsidR="00F4281E" w:rsidRDefault="00F4281E" w:rsidP="00F428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4281E">
              <w:rPr>
                <w:rFonts w:ascii="Arial" w:hAnsi="Arial" w:cs="Arial"/>
                <w:color w:val="000000"/>
                <w:sz w:val="22"/>
                <w:szCs w:val="22"/>
              </w:rPr>
              <w:t>- развитие материально-технической базы учреждений социального обслуживания граждан, повышение их кадрового потенциала, внедрение новых технологий оказания услуг;</w:t>
            </w:r>
          </w:p>
          <w:p w:rsidR="00F4281E" w:rsidRPr="00F4281E" w:rsidRDefault="00F4281E" w:rsidP="00F428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4281E">
              <w:rPr>
                <w:rFonts w:ascii="Arial" w:hAnsi="Arial" w:cs="Arial"/>
                <w:color w:val="000000"/>
                <w:sz w:val="22"/>
                <w:szCs w:val="22"/>
              </w:rPr>
              <w:br w:type="page"/>
              <w:t>- создание условий для самореализации людей пожилого возраста и продления годов активного долголетия через филиал Краевого народного университета «Активное долголетие»;</w:t>
            </w:r>
            <w:r w:rsidRPr="00F4281E">
              <w:rPr>
                <w:rFonts w:ascii="Arial" w:hAnsi="Arial" w:cs="Arial"/>
                <w:color w:val="000000"/>
                <w:sz w:val="22"/>
                <w:szCs w:val="22"/>
              </w:rPr>
              <w:br w:type="page"/>
              <w:t xml:space="preserve">- привлечение благотворительной и волонтерской помощи; </w:t>
            </w:r>
            <w:r w:rsidRPr="00F4281E">
              <w:rPr>
                <w:rFonts w:ascii="Arial" w:hAnsi="Arial" w:cs="Arial"/>
                <w:color w:val="000000"/>
                <w:sz w:val="22"/>
                <w:szCs w:val="22"/>
              </w:rPr>
              <w:br w:type="page"/>
              <w:t>- развитие активного диалога с гражданским сообществом.</w:t>
            </w:r>
            <w:r w:rsidRPr="00F4281E">
              <w:rPr>
                <w:rFonts w:ascii="Arial" w:hAnsi="Arial" w:cs="Arial"/>
                <w:color w:val="000000"/>
                <w:sz w:val="22"/>
                <w:szCs w:val="22"/>
              </w:rPr>
              <w:br w:type="page"/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81E" w:rsidRPr="00F4281E" w:rsidRDefault="007B307B" w:rsidP="00F428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муниципальная</w:t>
            </w:r>
            <w:r w:rsidR="00F4281E" w:rsidRPr="00F4281E">
              <w:rPr>
                <w:rFonts w:ascii="Arial" w:hAnsi="Arial" w:cs="Arial"/>
                <w:color w:val="000000"/>
                <w:sz w:val="22"/>
                <w:szCs w:val="22"/>
              </w:rPr>
              <w:t xml:space="preserve"> программа "</w:t>
            </w:r>
            <w:r>
              <w:t xml:space="preserve"> </w:t>
            </w:r>
            <w:r w:rsidRPr="007B307B">
              <w:rPr>
                <w:rFonts w:ascii="Arial" w:hAnsi="Arial" w:cs="Arial"/>
                <w:color w:val="000000"/>
                <w:sz w:val="22"/>
                <w:szCs w:val="22"/>
              </w:rPr>
              <w:t xml:space="preserve">Система социальной защиты населения Шушенского района </w:t>
            </w:r>
            <w:r w:rsidR="00F4281E" w:rsidRPr="00F4281E">
              <w:rPr>
                <w:rFonts w:ascii="Arial" w:hAnsi="Arial" w:cs="Arial"/>
                <w:color w:val="000000"/>
                <w:sz w:val="22"/>
                <w:szCs w:val="22"/>
              </w:rPr>
              <w:t>"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81E" w:rsidRPr="00F4281E" w:rsidRDefault="00F4281E" w:rsidP="00F428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4281E">
              <w:rPr>
                <w:rFonts w:ascii="Arial" w:hAnsi="Arial" w:cs="Arial"/>
                <w:color w:val="000000"/>
                <w:sz w:val="22"/>
                <w:szCs w:val="22"/>
              </w:rPr>
              <w:t>до 2030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81E" w:rsidRPr="00F4281E" w:rsidRDefault="00F4281E" w:rsidP="00F428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4281E">
              <w:rPr>
                <w:rFonts w:ascii="Arial" w:hAnsi="Arial" w:cs="Arial"/>
                <w:color w:val="000000"/>
                <w:sz w:val="22"/>
                <w:szCs w:val="22"/>
              </w:rPr>
              <w:t xml:space="preserve">УСЗН администрации Шушенского района </w:t>
            </w:r>
          </w:p>
        </w:tc>
      </w:tr>
      <w:tr w:rsidR="00F4281E" w:rsidRPr="00F4281E" w:rsidTr="007B307B">
        <w:trPr>
          <w:trHeight w:val="555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81E" w:rsidRPr="00F4281E" w:rsidRDefault="00F4281E" w:rsidP="00F428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4281E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2.2.3</w:t>
            </w:r>
          </w:p>
        </w:tc>
        <w:tc>
          <w:tcPr>
            <w:tcW w:w="144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81E" w:rsidRPr="00F4281E" w:rsidRDefault="00F4281E" w:rsidP="00F4281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4281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Цель 2-го уровня : эффективное управление муниципальными ресурсами </w:t>
            </w:r>
          </w:p>
        </w:tc>
      </w:tr>
      <w:tr w:rsidR="00F4281E" w:rsidRPr="00F4281E" w:rsidTr="00F4281E">
        <w:trPr>
          <w:trHeight w:val="156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81E" w:rsidRPr="00F4281E" w:rsidRDefault="00F4281E" w:rsidP="00F428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4281E">
              <w:rPr>
                <w:rFonts w:ascii="Arial" w:hAnsi="Arial" w:cs="Arial"/>
                <w:color w:val="000000"/>
                <w:sz w:val="22"/>
                <w:szCs w:val="22"/>
              </w:rPr>
              <w:t>2.2.3.1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81E" w:rsidRPr="00F4281E" w:rsidRDefault="00F4281E" w:rsidP="00F428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4281E">
              <w:rPr>
                <w:rFonts w:ascii="Arial" w:hAnsi="Arial" w:cs="Arial"/>
                <w:color w:val="000000"/>
                <w:sz w:val="22"/>
                <w:szCs w:val="22"/>
              </w:rPr>
              <w:t>обеспечение долгосрочной сбалансированности и устойчивости доходной базы бюджета района;</w:t>
            </w:r>
          </w:p>
        </w:tc>
        <w:tc>
          <w:tcPr>
            <w:tcW w:w="50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81E" w:rsidRPr="00F4281E" w:rsidRDefault="00F4281E" w:rsidP="00F428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4281E">
              <w:rPr>
                <w:rFonts w:ascii="Arial" w:hAnsi="Arial" w:cs="Arial"/>
                <w:color w:val="000000"/>
                <w:sz w:val="22"/>
                <w:szCs w:val="22"/>
              </w:rPr>
              <w:t xml:space="preserve">-использование программно-целевого метода при формировании бюджета района, формирование «Программного бюджета»; </w:t>
            </w:r>
            <w:r w:rsidRPr="00F4281E">
              <w:rPr>
                <w:rFonts w:ascii="Arial" w:hAnsi="Arial" w:cs="Arial"/>
                <w:color w:val="000000"/>
                <w:sz w:val="22"/>
                <w:szCs w:val="22"/>
              </w:rPr>
              <w:br/>
              <w:t xml:space="preserve">- максимальная объективность при формировании прогноза доходов бюджета района основанная на принципах достоверности, реализации резервов, экономического обоснования, системного подхода и учета изменений в законодательстве; </w:t>
            </w:r>
            <w:r w:rsidRPr="00F4281E">
              <w:rPr>
                <w:rFonts w:ascii="Arial" w:hAnsi="Arial" w:cs="Arial"/>
                <w:color w:val="000000"/>
                <w:sz w:val="22"/>
                <w:szCs w:val="22"/>
              </w:rPr>
              <w:br/>
              <w:t>- повышение адресности мер социальной поддержки граждан;</w:t>
            </w:r>
          </w:p>
        </w:tc>
        <w:tc>
          <w:tcPr>
            <w:tcW w:w="27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4281E" w:rsidRPr="00F4281E" w:rsidRDefault="00F4281E" w:rsidP="00F4281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4281E">
              <w:rPr>
                <w:rFonts w:ascii="Arial" w:hAnsi="Arial" w:cs="Arial"/>
                <w:color w:val="000000"/>
                <w:sz w:val="22"/>
                <w:szCs w:val="22"/>
              </w:rPr>
              <w:t>муниципальная программа «Управление муниципальными финансами»</w:t>
            </w:r>
          </w:p>
        </w:tc>
        <w:tc>
          <w:tcPr>
            <w:tcW w:w="15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4281E" w:rsidRPr="00F4281E" w:rsidRDefault="00F4281E" w:rsidP="00F4281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4281E">
              <w:rPr>
                <w:rFonts w:ascii="Arial" w:hAnsi="Arial" w:cs="Arial"/>
                <w:color w:val="000000"/>
                <w:sz w:val="22"/>
                <w:szCs w:val="22"/>
              </w:rPr>
              <w:t>до 2030</w:t>
            </w:r>
          </w:p>
        </w:tc>
        <w:tc>
          <w:tcPr>
            <w:tcW w:w="23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4281E" w:rsidRPr="00F4281E" w:rsidRDefault="00F4281E" w:rsidP="00F4281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4281E">
              <w:rPr>
                <w:rFonts w:ascii="Arial" w:hAnsi="Arial" w:cs="Arial"/>
                <w:color w:val="000000"/>
                <w:sz w:val="22"/>
                <w:szCs w:val="22"/>
              </w:rPr>
              <w:t xml:space="preserve">Администрация Шушенского района; Финансовое управление администрации Шушенского района </w:t>
            </w:r>
          </w:p>
        </w:tc>
      </w:tr>
      <w:tr w:rsidR="00F4281E" w:rsidRPr="00F4281E" w:rsidTr="00F4281E">
        <w:trPr>
          <w:trHeight w:val="1644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81E" w:rsidRPr="00F4281E" w:rsidRDefault="00F4281E" w:rsidP="00F428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4281E">
              <w:rPr>
                <w:rFonts w:ascii="Arial" w:hAnsi="Arial" w:cs="Arial"/>
                <w:color w:val="000000"/>
                <w:sz w:val="22"/>
                <w:szCs w:val="22"/>
              </w:rPr>
              <w:t>2.2.3.2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81E" w:rsidRPr="00F4281E" w:rsidRDefault="00F4281E" w:rsidP="00F428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4281E">
              <w:rPr>
                <w:rFonts w:ascii="Arial" w:hAnsi="Arial" w:cs="Arial"/>
                <w:color w:val="000000"/>
                <w:sz w:val="22"/>
                <w:szCs w:val="22"/>
              </w:rPr>
              <w:t>повышение эффективности бюджетных расходов и деятельности органов местного самоуправления</w:t>
            </w:r>
          </w:p>
        </w:tc>
        <w:tc>
          <w:tcPr>
            <w:tcW w:w="5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81E" w:rsidRPr="00F4281E" w:rsidRDefault="00F4281E" w:rsidP="00F428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81E" w:rsidRPr="00F4281E" w:rsidRDefault="00F4281E" w:rsidP="00F428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81E" w:rsidRPr="00F4281E" w:rsidRDefault="00F4281E" w:rsidP="00F428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81E" w:rsidRPr="00F4281E" w:rsidRDefault="00F4281E" w:rsidP="00F428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4281E" w:rsidRPr="00F4281E" w:rsidTr="00F4281E">
        <w:trPr>
          <w:trHeight w:val="1332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81E" w:rsidRPr="00F4281E" w:rsidRDefault="00F4281E" w:rsidP="00F428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4281E">
              <w:rPr>
                <w:rFonts w:ascii="Arial" w:hAnsi="Arial" w:cs="Arial"/>
                <w:color w:val="000000"/>
                <w:sz w:val="22"/>
                <w:szCs w:val="22"/>
              </w:rPr>
              <w:t>2.2.3.3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81E" w:rsidRPr="00F4281E" w:rsidRDefault="00F4281E" w:rsidP="00F428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4281E">
              <w:rPr>
                <w:rFonts w:ascii="Arial" w:hAnsi="Arial" w:cs="Arial"/>
                <w:color w:val="000000"/>
                <w:sz w:val="22"/>
                <w:szCs w:val="22"/>
              </w:rPr>
              <w:t>положительная оценка деятельности органов местного самоуправления населением района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81E" w:rsidRPr="00F4281E" w:rsidRDefault="00F4281E" w:rsidP="00F428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4281E">
              <w:rPr>
                <w:rFonts w:ascii="Arial" w:hAnsi="Arial" w:cs="Arial"/>
                <w:color w:val="000000"/>
                <w:sz w:val="22"/>
                <w:szCs w:val="22"/>
              </w:rPr>
              <w:t xml:space="preserve">- реализация комплекса мероприятий по борьбе с коррупцией; </w:t>
            </w:r>
            <w:r w:rsidRPr="00F4281E">
              <w:rPr>
                <w:rFonts w:ascii="Arial" w:hAnsi="Arial" w:cs="Arial"/>
                <w:color w:val="000000"/>
                <w:sz w:val="22"/>
                <w:szCs w:val="22"/>
              </w:rPr>
              <w:br/>
              <w:t>- реализация комплекса мероприятий по повышению доступности и открытости деятельности администрации района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81E" w:rsidRPr="00F4281E" w:rsidRDefault="00F4281E" w:rsidP="00F428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4281E">
              <w:rPr>
                <w:rFonts w:ascii="Arial" w:hAnsi="Arial" w:cs="Arial"/>
                <w:color w:val="000000"/>
                <w:sz w:val="22"/>
                <w:szCs w:val="22"/>
              </w:rPr>
              <w:t>не программные мероприятия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81E" w:rsidRPr="00F4281E" w:rsidRDefault="00F4281E" w:rsidP="00F428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4281E">
              <w:rPr>
                <w:rFonts w:ascii="Arial" w:hAnsi="Arial" w:cs="Arial"/>
                <w:color w:val="000000"/>
                <w:sz w:val="22"/>
                <w:szCs w:val="22"/>
              </w:rPr>
              <w:t>до 2030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81E" w:rsidRPr="00F4281E" w:rsidRDefault="00F4281E" w:rsidP="00F428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4281E">
              <w:rPr>
                <w:rFonts w:ascii="Arial" w:hAnsi="Arial" w:cs="Arial"/>
                <w:color w:val="000000"/>
                <w:sz w:val="22"/>
                <w:szCs w:val="22"/>
              </w:rPr>
              <w:t xml:space="preserve">Администрация Шушенского района </w:t>
            </w:r>
          </w:p>
        </w:tc>
      </w:tr>
      <w:tr w:rsidR="00F4281E" w:rsidRPr="00F4281E" w:rsidTr="00F4281E">
        <w:trPr>
          <w:trHeight w:val="36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81E" w:rsidRPr="00F4281E" w:rsidRDefault="00F4281E" w:rsidP="00F428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4281E">
              <w:rPr>
                <w:rFonts w:ascii="Arial" w:hAnsi="Arial" w:cs="Arial"/>
                <w:color w:val="000000"/>
                <w:sz w:val="22"/>
                <w:szCs w:val="22"/>
              </w:rPr>
              <w:t>2.3</w:t>
            </w:r>
          </w:p>
        </w:tc>
        <w:tc>
          <w:tcPr>
            <w:tcW w:w="144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81E" w:rsidRPr="00F4281E" w:rsidRDefault="00F4281E" w:rsidP="00F4281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4281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Цель 1-го уровня: создание комфортной среды жизнедеятельности</w:t>
            </w:r>
          </w:p>
        </w:tc>
      </w:tr>
      <w:tr w:rsidR="00F4281E" w:rsidRPr="00F4281E" w:rsidTr="007B307B">
        <w:trPr>
          <w:trHeight w:val="555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81E" w:rsidRPr="00F4281E" w:rsidRDefault="00F4281E" w:rsidP="00F428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4281E">
              <w:rPr>
                <w:rFonts w:ascii="Arial" w:hAnsi="Arial" w:cs="Arial"/>
                <w:color w:val="000000"/>
                <w:sz w:val="22"/>
                <w:szCs w:val="22"/>
              </w:rPr>
              <w:t>2.3.1</w:t>
            </w:r>
          </w:p>
        </w:tc>
        <w:tc>
          <w:tcPr>
            <w:tcW w:w="144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81E" w:rsidRPr="00F4281E" w:rsidRDefault="00F4281E" w:rsidP="00F4281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4281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Цель 2-го уровня : качественная инфраструктура жизнеобеспечения </w:t>
            </w:r>
          </w:p>
        </w:tc>
      </w:tr>
      <w:tr w:rsidR="00F4281E" w:rsidRPr="00F4281E" w:rsidTr="007B307B">
        <w:trPr>
          <w:trHeight w:val="7056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81E" w:rsidRPr="00F4281E" w:rsidRDefault="00F4281E" w:rsidP="00F428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4281E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2.3.1.1</w:t>
            </w:r>
          </w:p>
        </w:tc>
        <w:tc>
          <w:tcPr>
            <w:tcW w:w="2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81E" w:rsidRPr="00F4281E" w:rsidRDefault="00F4281E" w:rsidP="00F428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4281E">
              <w:rPr>
                <w:rFonts w:ascii="Arial" w:hAnsi="Arial" w:cs="Arial"/>
                <w:color w:val="000000"/>
                <w:sz w:val="22"/>
                <w:szCs w:val="22"/>
              </w:rPr>
              <w:t>развитие инженерной инфраструктуры, повышение качества жилищно-коммунальных услуг</w:t>
            </w:r>
          </w:p>
        </w:tc>
        <w:tc>
          <w:tcPr>
            <w:tcW w:w="5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81E" w:rsidRDefault="00F4281E" w:rsidP="00F428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4281E">
              <w:rPr>
                <w:rFonts w:ascii="Arial" w:hAnsi="Arial" w:cs="Arial"/>
                <w:color w:val="000000"/>
                <w:sz w:val="22"/>
                <w:szCs w:val="22"/>
              </w:rPr>
              <w:t>- обеспечить устойчивость и эффективность работы систем жизнеобеспечения и социальной инфраструктуры, своевременное и качественное проведение ремонтных работ коммунальных сетей и многоквартирных домов;</w:t>
            </w:r>
            <w:r w:rsidRPr="00F4281E">
              <w:rPr>
                <w:rFonts w:ascii="Arial" w:hAnsi="Arial" w:cs="Arial"/>
                <w:color w:val="000000"/>
                <w:sz w:val="22"/>
                <w:szCs w:val="22"/>
              </w:rPr>
              <w:br w:type="page"/>
              <w:t xml:space="preserve">- содействовать выбору и реализации собственниками помещений всех многоквартирных одного из способов управления многоквартирными домами; </w:t>
            </w:r>
            <w:r w:rsidRPr="00F4281E">
              <w:rPr>
                <w:rFonts w:ascii="Arial" w:hAnsi="Arial" w:cs="Arial"/>
                <w:color w:val="000000"/>
                <w:sz w:val="22"/>
                <w:szCs w:val="22"/>
              </w:rPr>
              <w:br w:type="page"/>
            </w:r>
          </w:p>
          <w:p w:rsidR="00F4281E" w:rsidRDefault="00F4281E" w:rsidP="00F428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4281E">
              <w:rPr>
                <w:rFonts w:ascii="Arial" w:hAnsi="Arial" w:cs="Arial"/>
                <w:color w:val="000000"/>
                <w:sz w:val="22"/>
                <w:szCs w:val="22"/>
              </w:rPr>
              <w:t>- проводить на постоянной основе разъяснительную работу среди населения по вопросам жилищного законодательства и решению проблемных вопросов в сфере жилищно-коммунального хозяйства;</w:t>
            </w:r>
          </w:p>
          <w:p w:rsidR="00F4281E" w:rsidRDefault="00F4281E" w:rsidP="00F428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4281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F4281E">
              <w:rPr>
                <w:rFonts w:ascii="Arial" w:hAnsi="Arial" w:cs="Arial"/>
                <w:color w:val="000000"/>
                <w:sz w:val="22"/>
                <w:szCs w:val="22"/>
              </w:rPr>
              <w:br w:type="page"/>
              <w:t>- усилить контроль за оперативным устранением аварийных ситуаций на объектах коммунальной инфраструктуры.</w:t>
            </w:r>
          </w:p>
          <w:p w:rsidR="00F4281E" w:rsidRDefault="00F4281E" w:rsidP="00F428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4281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F4281E">
              <w:rPr>
                <w:rFonts w:ascii="Arial" w:hAnsi="Arial" w:cs="Arial"/>
                <w:color w:val="000000"/>
                <w:sz w:val="22"/>
                <w:szCs w:val="22"/>
              </w:rPr>
              <w:br w:type="page"/>
              <w:t>- обеспечить выполнение программных мероприятий муниципальных программ энергосбережения и повышения энергетической эффективности;</w:t>
            </w:r>
          </w:p>
          <w:p w:rsidR="00F4281E" w:rsidRDefault="00F4281E" w:rsidP="00F428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4281E">
              <w:rPr>
                <w:rFonts w:ascii="Arial" w:hAnsi="Arial" w:cs="Arial"/>
                <w:color w:val="000000"/>
                <w:sz w:val="22"/>
                <w:szCs w:val="22"/>
              </w:rPr>
              <w:br w:type="page"/>
              <w:t>- обеспечить ликвидацию несанкционированных свалок ТКО и рекультивацию земель на территории поселений района;</w:t>
            </w:r>
            <w:r w:rsidRPr="00F4281E">
              <w:rPr>
                <w:rFonts w:ascii="Arial" w:hAnsi="Arial" w:cs="Arial"/>
                <w:color w:val="000000"/>
                <w:sz w:val="22"/>
                <w:szCs w:val="22"/>
              </w:rPr>
              <w:br w:type="page"/>
            </w:r>
          </w:p>
          <w:p w:rsidR="00F4281E" w:rsidRDefault="00F4281E" w:rsidP="00F428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4281E">
              <w:rPr>
                <w:rFonts w:ascii="Arial" w:hAnsi="Arial" w:cs="Arial"/>
                <w:color w:val="000000"/>
                <w:sz w:val="22"/>
                <w:szCs w:val="22"/>
              </w:rPr>
              <w:t>- обеспечить создание и содержание мест(площадок) накопления ТКО на территории Шушенского района;</w:t>
            </w:r>
          </w:p>
          <w:p w:rsidR="00F4281E" w:rsidRPr="00F4281E" w:rsidRDefault="00F4281E" w:rsidP="00F428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4281E">
              <w:rPr>
                <w:rFonts w:ascii="Arial" w:hAnsi="Arial" w:cs="Arial"/>
                <w:color w:val="000000"/>
                <w:sz w:val="22"/>
                <w:szCs w:val="22"/>
              </w:rPr>
              <w:br w:type="page"/>
              <w:t xml:space="preserve">- проводить среди населения разъяснительную работу о необходимости </w:t>
            </w:r>
            <w:proofErr w:type="spellStart"/>
            <w:r w:rsidRPr="00F4281E">
              <w:rPr>
                <w:rFonts w:ascii="Arial" w:hAnsi="Arial" w:cs="Arial"/>
                <w:color w:val="000000"/>
                <w:sz w:val="22"/>
                <w:szCs w:val="22"/>
              </w:rPr>
              <w:t>энерго</w:t>
            </w:r>
            <w:proofErr w:type="spellEnd"/>
            <w:r w:rsidRPr="00F4281E">
              <w:rPr>
                <w:rFonts w:ascii="Arial" w:hAnsi="Arial" w:cs="Arial"/>
                <w:color w:val="000000"/>
                <w:sz w:val="22"/>
                <w:szCs w:val="22"/>
              </w:rPr>
              <w:t>-сбережения индивидуального потребления энергоресурсов, а также пропаганде экономии энергетических ресурсов, в области обращения с отходами.</w:t>
            </w:r>
            <w:r w:rsidRPr="00F4281E">
              <w:rPr>
                <w:rFonts w:ascii="Arial" w:hAnsi="Arial" w:cs="Arial"/>
                <w:color w:val="000000"/>
                <w:sz w:val="22"/>
                <w:szCs w:val="22"/>
              </w:rPr>
              <w:br w:type="page"/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686" w:rsidRDefault="00F4281E" w:rsidP="00F428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4281E">
              <w:rPr>
                <w:rFonts w:ascii="Arial" w:hAnsi="Arial" w:cs="Arial"/>
                <w:color w:val="000000"/>
                <w:sz w:val="22"/>
                <w:szCs w:val="22"/>
              </w:rPr>
              <w:t>муниципальные программы:</w:t>
            </w:r>
          </w:p>
          <w:p w:rsidR="00517686" w:rsidRDefault="00F4281E" w:rsidP="00F428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4281E">
              <w:rPr>
                <w:rFonts w:ascii="Arial" w:hAnsi="Arial" w:cs="Arial"/>
                <w:color w:val="000000"/>
                <w:sz w:val="22"/>
                <w:szCs w:val="22"/>
              </w:rPr>
              <w:br w:type="page"/>
              <w:t xml:space="preserve">- "Реформирование и модернизация </w:t>
            </w:r>
            <w:proofErr w:type="spellStart"/>
            <w:r w:rsidRPr="00F4281E">
              <w:rPr>
                <w:rFonts w:ascii="Arial" w:hAnsi="Arial" w:cs="Arial"/>
                <w:color w:val="000000"/>
                <w:sz w:val="22"/>
                <w:szCs w:val="22"/>
              </w:rPr>
              <w:t>жилищно</w:t>
            </w:r>
            <w:proofErr w:type="spellEnd"/>
            <w:r w:rsidRPr="00F4281E">
              <w:rPr>
                <w:rFonts w:ascii="Arial" w:hAnsi="Arial" w:cs="Arial"/>
                <w:color w:val="000000"/>
                <w:sz w:val="22"/>
                <w:szCs w:val="22"/>
              </w:rPr>
              <w:t xml:space="preserve"> – коммунального хозяйства и повышение энергетической эффективности";</w:t>
            </w:r>
            <w:r w:rsidRPr="00F4281E">
              <w:rPr>
                <w:rFonts w:ascii="Arial" w:hAnsi="Arial" w:cs="Arial"/>
                <w:color w:val="000000"/>
                <w:sz w:val="22"/>
                <w:szCs w:val="22"/>
              </w:rPr>
              <w:br w:type="page"/>
            </w:r>
          </w:p>
          <w:p w:rsidR="00F4281E" w:rsidRDefault="00F4281E" w:rsidP="00F428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4281E">
              <w:rPr>
                <w:rFonts w:ascii="Arial" w:hAnsi="Arial" w:cs="Arial"/>
                <w:color w:val="000000"/>
                <w:sz w:val="22"/>
                <w:szCs w:val="22"/>
              </w:rPr>
              <w:t>- "Охрана окружающей среды, воспроизводство природных ресурсов"</w:t>
            </w:r>
            <w:r w:rsidR="00517686">
              <w:rPr>
                <w:rFonts w:ascii="Arial" w:hAnsi="Arial" w:cs="Arial"/>
                <w:color w:val="000000"/>
                <w:sz w:val="22"/>
                <w:szCs w:val="22"/>
              </w:rPr>
              <w:t>;</w:t>
            </w:r>
          </w:p>
          <w:p w:rsidR="00517686" w:rsidRPr="00F4281E" w:rsidRDefault="00517686" w:rsidP="00F428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-«</w:t>
            </w:r>
            <w:r>
              <w:t xml:space="preserve"> </w:t>
            </w:r>
            <w:r w:rsidRPr="00517686">
              <w:rPr>
                <w:rFonts w:ascii="Arial" w:hAnsi="Arial" w:cs="Arial"/>
                <w:color w:val="000000"/>
                <w:sz w:val="22"/>
                <w:szCs w:val="22"/>
              </w:rPr>
              <w:t>Защита населения и территорий Шушенского района от чрезвычайных ситуаций природного и техногенного характера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».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81E" w:rsidRPr="00F4281E" w:rsidRDefault="00F4281E" w:rsidP="00F428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4281E">
              <w:rPr>
                <w:rFonts w:ascii="Arial" w:hAnsi="Arial" w:cs="Arial"/>
                <w:color w:val="000000"/>
                <w:sz w:val="22"/>
                <w:szCs w:val="22"/>
              </w:rPr>
              <w:t>до 2030</w:t>
            </w: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81E" w:rsidRPr="00F4281E" w:rsidRDefault="00F4281E" w:rsidP="00F428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4281E">
              <w:rPr>
                <w:rFonts w:ascii="Arial" w:hAnsi="Arial" w:cs="Arial"/>
                <w:color w:val="000000"/>
                <w:sz w:val="22"/>
                <w:szCs w:val="22"/>
              </w:rPr>
              <w:t>Администрация Шушенского района; Комитет по управлению муниципальным имуществом администрации Шушенского района; МКУ "Земля и имущество"</w:t>
            </w:r>
          </w:p>
        </w:tc>
      </w:tr>
      <w:tr w:rsidR="00F4281E" w:rsidRPr="00F4281E" w:rsidTr="007B307B">
        <w:trPr>
          <w:trHeight w:val="974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81E" w:rsidRPr="00F4281E" w:rsidRDefault="00F4281E" w:rsidP="00F428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4281E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2.3.1.2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81E" w:rsidRPr="00F4281E" w:rsidRDefault="00F4281E" w:rsidP="00F428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4281E">
              <w:rPr>
                <w:rFonts w:ascii="Arial" w:hAnsi="Arial" w:cs="Arial"/>
                <w:color w:val="000000"/>
                <w:sz w:val="22"/>
                <w:szCs w:val="22"/>
              </w:rPr>
              <w:t>обеспечение развития транспортного комплекса и дорожной инфраструктуры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81E" w:rsidRPr="00F4281E" w:rsidRDefault="00F4281E" w:rsidP="00F428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4281E">
              <w:rPr>
                <w:rFonts w:ascii="Arial" w:hAnsi="Arial" w:cs="Arial"/>
                <w:color w:val="000000"/>
                <w:sz w:val="22"/>
                <w:szCs w:val="22"/>
              </w:rPr>
              <w:t xml:space="preserve">- создание на территории района сети дорог, отвечающих современным требованиям, снижение аварийности; </w:t>
            </w:r>
            <w:r w:rsidRPr="00F4281E">
              <w:rPr>
                <w:rFonts w:ascii="Arial" w:hAnsi="Arial" w:cs="Arial"/>
                <w:color w:val="000000"/>
                <w:sz w:val="22"/>
                <w:szCs w:val="22"/>
              </w:rPr>
              <w:br/>
              <w:t>- паспортизация и диагностика технического состояния автомобильных дорог местного значения (определение участков дорог, не отвечающих нормативным требованиям, разработка проектов организации дорожного движения, завершение процедуры принятия автомобильных дорог в муниципальную собственность);</w:t>
            </w:r>
            <w:r w:rsidRPr="00F4281E">
              <w:rPr>
                <w:rFonts w:ascii="Arial" w:hAnsi="Arial" w:cs="Arial"/>
                <w:color w:val="000000"/>
                <w:sz w:val="22"/>
                <w:szCs w:val="22"/>
              </w:rPr>
              <w:br/>
              <w:t>- усиление контроля за качеством ремонтных работ, выполняемых подрядными организациями;</w:t>
            </w:r>
            <w:r w:rsidRPr="00F4281E">
              <w:rPr>
                <w:rFonts w:ascii="Arial" w:hAnsi="Arial" w:cs="Arial"/>
                <w:color w:val="000000"/>
                <w:sz w:val="22"/>
                <w:szCs w:val="22"/>
              </w:rPr>
              <w:br/>
              <w:t>- изучение и применение практики передачи технического обслуживания дорог предприятиям на основе долгосрочных контрактов;</w:t>
            </w:r>
            <w:r w:rsidRPr="00F4281E">
              <w:rPr>
                <w:rFonts w:ascii="Arial" w:hAnsi="Arial" w:cs="Arial"/>
                <w:color w:val="000000"/>
                <w:sz w:val="22"/>
                <w:szCs w:val="22"/>
              </w:rPr>
              <w:br/>
              <w:t xml:space="preserve">- увеличение объемов субсидирования пассажирского транспорта, особенно маршрутов с низким уровнем пассажиропотока; </w:t>
            </w:r>
            <w:r w:rsidRPr="00F4281E">
              <w:rPr>
                <w:rFonts w:ascii="Arial" w:hAnsi="Arial" w:cs="Arial"/>
                <w:color w:val="000000"/>
                <w:sz w:val="22"/>
                <w:szCs w:val="22"/>
              </w:rPr>
              <w:br/>
              <w:t>- формирование планов проведения ремонтных работ с учетом мнения жителей и социальной значимости объектов;</w:t>
            </w:r>
            <w:r w:rsidRPr="00F4281E">
              <w:rPr>
                <w:rFonts w:ascii="Arial" w:hAnsi="Arial" w:cs="Arial"/>
                <w:color w:val="000000"/>
                <w:sz w:val="22"/>
                <w:szCs w:val="22"/>
              </w:rPr>
              <w:br/>
              <w:t>- обеспечение безопасности дорожного движения, в том числе за счет совершенствования организации движения транспорта и внедрения современных технических средств регулирования дорожного движения;</w:t>
            </w:r>
            <w:r w:rsidRPr="00F4281E">
              <w:rPr>
                <w:rFonts w:ascii="Arial" w:hAnsi="Arial" w:cs="Arial"/>
                <w:color w:val="000000"/>
                <w:sz w:val="22"/>
                <w:szCs w:val="22"/>
              </w:rPr>
              <w:br/>
              <w:t>- повышение культуры обслуживания;</w:t>
            </w:r>
            <w:r w:rsidRPr="00F4281E">
              <w:rPr>
                <w:rFonts w:ascii="Arial" w:hAnsi="Arial" w:cs="Arial"/>
                <w:color w:val="000000"/>
                <w:sz w:val="22"/>
                <w:szCs w:val="22"/>
              </w:rPr>
              <w:br/>
              <w:t>- разработка программ обновления подвижного состава;</w:t>
            </w:r>
            <w:r w:rsidRPr="00F4281E">
              <w:rPr>
                <w:rFonts w:ascii="Arial" w:hAnsi="Arial" w:cs="Arial"/>
                <w:color w:val="000000"/>
                <w:sz w:val="22"/>
                <w:szCs w:val="22"/>
              </w:rPr>
              <w:br/>
              <w:t>- разработка комплексных схем организации дорожного движения Шушенского района;</w:t>
            </w:r>
            <w:r w:rsidRPr="00F4281E">
              <w:rPr>
                <w:rFonts w:ascii="Arial" w:hAnsi="Arial" w:cs="Arial"/>
                <w:color w:val="000000"/>
                <w:sz w:val="22"/>
                <w:szCs w:val="22"/>
              </w:rPr>
              <w:br/>
              <w:t>-развитие инфраструктуры пешеходного и велосипедного передвижения;</w:t>
            </w:r>
            <w:r w:rsidRPr="00F4281E"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r w:rsidRPr="00F4281E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-использование системы ГЛОНАСС/GPS на автомобилях предприятий и организаций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81E" w:rsidRPr="00F4281E" w:rsidRDefault="00F4281E" w:rsidP="00F428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4281E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муниципальные программы:</w:t>
            </w:r>
            <w:r w:rsidRPr="00F4281E">
              <w:rPr>
                <w:rFonts w:ascii="Arial" w:hAnsi="Arial" w:cs="Arial"/>
                <w:color w:val="000000"/>
                <w:sz w:val="22"/>
                <w:szCs w:val="22"/>
              </w:rPr>
              <w:br/>
              <w:t>- "Развитие транспортной системы";</w:t>
            </w:r>
            <w:r w:rsidRPr="00F4281E">
              <w:rPr>
                <w:rFonts w:ascii="Arial" w:hAnsi="Arial" w:cs="Arial"/>
                <w:color w:val="000000"/>
                <w:sz w:val="22"/>
                <w:szCs w:val="22"/>
              </w:rPr>
              <w:br/>
              <w:t>- "Профилактика правонарушений, укрепление общественного порядка и общественной безопасности на территории Шушенского района"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81E" w:rsidRPr="00F4281E" w:rsidRDefault="00F4281E" w:rsidP="00F428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4281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81E" w:rsidRPr="00F4281E" w:rsidRDefault="00F4281E" w:rsidP="00F428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4281E">
              <w:rPr>
                <w:rFonts w:ascii="Arial" w:hAnsi="Arial" w:cs="Arial"/>
                <w:color w:val="000000"/>
                <w:sz w:val="22"/>
                <w:szCs w:val="22"/>
              </w:rPr>
              <w:t>Администрация Шушенского района; Комитет по управлению муниципальным имуществом администрации Шушенского района; МКУ "Земля и имущество"</w:t>
            </w:r>
          </w:p>
        </w:tc>
      </w:tr>
      <w:tr w:rsidR="00F4281E" w:rsidRPr="00F4281E" w:rsidTr="007B307B">
        <w:trPr>
          <w:trHeight w:val="555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81E" w:rsidRPr="00F4281E" w:rsidRDefault="00F4281E" w:rsidP="00F428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4281E">
              <w:rPr>
                <w:rFonts w:ascii="Arial" w:hAnsi="Arial" w:cs="Arial"/>
                <w:color w:val="000000"/>
                <w:sz w:val="22"/>
                <w:szCs w:val="22"/>
              </w:rPr>
              <w:t>2.3.2</w:t>
            </w:r>
          </w:p>
        </w:tc>
        <w:tc>
          <w:tcPr>
            <w:tcW w:w="144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81E" w:rsidRPr="00F4281E" w:rsidRDefault="00F4281E" w:rsidP="00F4281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4281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Цель 2-го уровня : доступное и комфортное жилье</w:t>
            </w:r>
          </w:p>
        </w:tc>
      </w:tr>
      <w:tr w:rsidR="00F4281E" w:rsidRPr="00F4281E" w:rsidTr="007B307B">
        <w:trPr>
          <w:trHeight w:val="7044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81E" w:rsidRPr="00F4281E" w:rsidRDefault="00F4281E" w:rsidP="00F428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4281E">
              <w:rPr>
                <w:rFonts w:ascii="Arial" w:hAnsi="Arial" w:cs="Arial"/>
                <w:color w:val="000000"/>
                <w:sz w:val="22"/>
                <w:szCs w:val="22"/>
              </w:rPr>
              <w:t>2.3.2.1</w:t>
            </w:r>
          </w:p>
        </w:tc>
        <w:tc>
          <w:tcPr>
            <w:tcW w:w="2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81E" w:rsidRPr="00F4281E" w:rsidRDefault="00F4281E" w:rsidP="00F428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4281E">
              <w:rPr>
                <w:rFonts w:ascii="Arial" w:hAnsi="Arial" w:cs="Arial"/>
                <w:color w:val="000000"/>
                <w:sz w:val="22"/>
                <w:szCs w:val="22"/>
              </w:rPr>
              <w:t>создание условий по повышению доступности жилья для всех категорий граждан. Повышение качества жилья.</w:t>
            </w:r>
          </w:p>
        </w:tc>
        <w:tc>
          <w:tcPr>
            <w:tcW w:w="5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81E" w:rsidRPr="00F4281E" w:rsidRDefault="00F4281E" w:rsidP="00F428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4281E">
              <w:rPr>
                <w:rFonts w:ascii="Arial" w:hAnsi="Arial" w:cs="Arial"/>
                <w:color w:val="000000"/>
                <w:sz w:val="22"/>
                <w:szCs w:val="22"/>
              </w:rPr>
              <w:t>- содействовать увеличению объемов строительства и ввода жилья, продолжить стимулирование индивидуального и малоэтажного жилищного строительства за счет градостроительной подготовки земельных участков под жилищное строительство, обеспечения их инженерной инфраструктурой и реализации мер по снижению административных барьеров в строительстве;</w:t>
            </w:r>
            <w:r w:rsidRPr="00F4281E">
              <w:rPr>
                <w:rFonts w:ascii="Arial" w:hAnsi="Arial" w:cs="Arial"/>
                <w:color w:val="000000"/>
                <w:sz w:val="22"/>
                <w:szCs w:val="22"/>
              </w:rPr>
              <w:br/>
              <w:t>- совершенствовать градостроительную деятельность на территории района, своевременно вносить изменения в генеральные планы, схему территориального планирования Шушенского района, правила землепользования и застройки поселений Шушенского района;</w:t>
            </w:r>
            <w:r w:rsidRPr="00F4281E">
              <w:rPr>
                <w:rFonts w:ascii="Arial" w:hAnsi="Arial" w:cs="Arial"/>
                <w:color w:val="000000"/>
                <w:sz w:val="22"/>
                <w:szCs w:val="22"/>
              </w:rPr>
              <w:br/>
              <w:t>- продолжить работу органам местного самоуправления поселений, района по актуализации списков очередников, состоящих на учете в качестве нуждающихся в жилых помещениях, с целью выявления семей, самостоятельно улучшивших свои жилищные условия и не нуждающихся в жилых помещениях;</w:t>
            </w:r>
            <w:r w:rsidRPr="00F4281E">
              <w:rPr>
                <w:rFonts w:ascii="Arial" w:hAnsi="Arial" w:cs="Arial"/>
                <w:color w:val="000000"/>
                <w:sz w:val="22"/>
                <w:szCs w:val="22"/>
              </w:rPr>
              <w:br/>
              <w:t>- продолжить работу по реализации мероприятий направленных на улучшение жилищных условий граждан, молодых семей и молодых специалистов постоянно проживающих и желающих переехать постоянно проживать и работать на территории Шушенского района;</w:t>
            </w:r>
            <w:r w:rsidRPr="00F4281E"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r w:rsidRPr="00F4281E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- обеспечить на территории Шушенского района переселение граждан из аварийного жилья путем участия в долевом строительстве многоквартирных домов в </w:t>
            </w:r>
            <w:proofErr w:type="spellStart"/>
            <w:r w:rsidRPr="00F4281E">
              <w:rPr>
                <w:rFonts w:ascii="Arial" w:hAnsi="Arial" w:cs="Arial"/>
                <w:color w:val="000000"/>
                <w:sz w:val="22"/>
                <w:szCs w:val="22"/>
              </w:rPr>
              <w:t>пгт</w:t>
            </w:r>
            <w:proofErr w:type="spellEnd"/>
            <w:r w:rsidRPr="00F4281E">
              <w:rPr>
                <w:rFonts w:ascii="Arial" w:hAnsi="Arial" w:cs="Arial"/>
                <w:color w:val="000000"/>
                <w:sz w:val="22"/>
                <w:szCs w:val="22"/>
              </w:rPr>
              <w:t>. Шушенское, п. Ильичево.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81E" w:rsidRPr="00F4281E" w:rsidRDefault="00F4281E" w:rsidP="00F428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4281E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муниципальные программы:</w:t>
            </w:r>
            <w:r w:rsidRPr="00F4281E">
              <w:rPr>
                <w:rFonts w:ascii="Arial" w:hAnsi="Arial" w:cs="Arial"/>
                <w:color w:val="000000"/>
                <w:sz w:val="22"/>
                <w:szCs w:val="22"/>
              </w:rPr>
              <w:br/>
              <w:t>- "Создание условий для обеспечения доступным и комфортным жильем граждан Шушенского района";</w:t>
            </w:r>
            <w:r w:rsidRPr="00F4281E">
              <w:rPr>
                <w:rFonts w:ascii="Arial" w:hAnsi="Arial" w:cs="Arial"/>
                <w:color w:val="000000"/>
                <w:sz w:val="22"/>
                <w:szCs w:val="22"/>
              </w:rPr>
              <w:br/>
              <w:t>- "Развитие агропромышленного комплекса и сельских территорий Шушенского района "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81E" w:rsidRPr="00F4281E" w:rsidRDefault="00F4281E" w:rsidP="00F428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4281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81E" w:rsidRPr="00F4281E" w:rsidRDefault="00F4281E" w:rsidP="00F428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4281E">
              <w:rPr>
                <w:rFonts w:ascii="Arial" w:hAnsi="Arial" w:cs="Arial"/>
                <w:color w:val="000000"/>
                <w:sz w:val="22"/>
                <w:szCs w:val="22"/>
              </w:rPr>
              <w:t>Администрация района (отдел обеспечения градостроительной деятельности;</w:t>
            </w:r>
            <w:r w:rsidR="007B307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F4281E">
              <w:rPr>
                <w:rFonts w:ascii="Arial" w:hAnsi="Arial" w:cs="Arial"/>
                <w:color w:val="000000"/>
                <w:sz w:val="22"/>
                <w:szCs w:val="22"/>
              </w:rPr>
              <w:t>отдел сельского хозяйства); МКУ "Земля и имущество"</w:t>
            </w:r>
          </w:p>
        </w:tc>
      </w:tr>
    </w:tbl>
    <w:p w:rsidR="009A0BA9" w:rsidRPr="00F4281E" w:rsidRDefault="009A0BA9" w:rsidP="007B307B">
      <w:pPr>
        <w:jc w:val="center"/>
        <w:rPr>
          <w:rFonts w:ascii="Arial" w:hAnsi="Arial" w:cs="Arial"/>
          <w:sz w:val="22"/>
          <w:szCs w:val="22"/>
        </w:rPr>
      </w:pPr>
    </w:p>
    <w:sectPr w:rsidR="009A0BA9" w:rsidRPr="00F4281E" w:rsidSect="00C52F5B">
      <w:pgSz w:w="16838" w:h="11906" w:orient="landscape"/>
      <w:pgMar w:top="1701" w:right="1134" w:bottom="850" w:left="113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253DC"/>
    <w:multiLevelType w:val="hybridMultilevel"/>
    <w:tmpl w:val="B7608A8C"/>
    <w:lvl w:ilvl="0" w:tplc="866A38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4833A7D"/>
    <w:multiLevelType w:val="hybridMultilevel"/>
    <w:tmpl w:val="A8A2C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775D25"/>
    <w:multiLevelType w:val="multilevel"/>
    <w:tmpl w:val="462A475A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6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20" w:hanging="2160"/>
      </w:pPr>
      <w:rPr>
        <w:rFonts w:hint="default"/>
      </w:rPr>
    </w:lvl>
  </w:abstractNum>
  <w:abstractNum w:abstractNumId="3" w15:restartNumberingAfterBreak="0">
    <w:nsid w:val="480356F0"/>
    <w:multiLevelType w:val="multilevel"/>
    <w:tmpl w:val="D5943E9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 w15:restartNumberingAfterBreak="0">
    <w:nsid w:val="59111D44"/>
    <w:multiLevelType w:val="hybridMultilevel"/>
    <w:tmpl w:val="F5DED994"/>
    <w:lvl w:ilvl="0" w:tplc="B5762822">
      <w:start w:val="1"/>
      <w:numFmt w:val="decimal"/>
      <w:lvlText w:val="%1."/>
      <w:lvlJc w:val="left"/>
      <w:pPr>
        <w:tabs>
          <w:tab w:val="num" w:pos="2171"/>
        </w:tabs>
        <w:ind w:left="2171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5" w15:restartNumberingAfterBreak="0">
    <w:nsid w:val="622A386C"/>
    <w:multiLevelType w:val="hybridMultilevel"/>
    <w:tmpl w:val="7F70713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rawingGridHorizontalSpacing w:val="100"/>
  <w:displayHorizontalDrawingGridEvery w:val="0"/>
  <w:displayVerticalDrawingGridEvery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AAE"/>
    <w:rsid w:val="00047F87"/>
    <w:rsid w:val="00054EB5"/>
    <w:rsid w:val="0007011E"/>
    <w:rsid w:val="00073FE1"/>
    <w:rsid w:val="000B4880"/>
    <w:rsid w:val="000B6948"/>
    <w:rsid w:val="000D2609"/>
    <w:rsid w:val="00112359"/>
    <w:rsid w:val="00191B0C"/>
    <w:rsid w:val="001B17EE"/>
    <w:rsid w:val="001C231E"/>
    <w:rsid w:val="00221C04"/>
    <w:rsid w:val="00255144"/>
    <w:rsid w:val="00264800"/>
    <w:rsid w:val="0028065C"/>
    <w:rsid w:val="00291C92"/>
    <w:rsid w:val="002D6559"/>
    <w:rsid w:val="003753B9"/>
    <w:rsid w:val="00390D98"/>
    <w:rsid w:val="003A1B02"/>
    <w:rsid w:val="003B70FB"/>
    <w:rsid w:val="003F6491"/>
    <w:rsid w:val="004417A5"/>
    <w:rsid w:val="00446FCC"/>
    <w:rsid w:val="00450710"/>
    <w:rsid w:val="0045676A"/>
    <w:rsid w:val="004610B0"/>
    <w:rsid w:val="004779E8"/>
    <w:rsid w:val="004B7087"/>
    <w:rsid w:val="004C7F80"/>
    <w:rsid w:val="004D05A0"/>
    <w:rsid w:val="004D19E7"/>
    <w:rsid w:val="004E0DF7"/>
    <w:rsid w:val="004E26A9"/>
    <w:rsid w:val="00501561"/>
    <w:rsid w:val="00505314"/>
    <w:rsid w:val="00517686"/>
    <w:rsid w:val="005771FB"/>
    <w:rsid w:val="00583B1C"/>
    <w:rsid w:val="005F0E9C"/>
    <w:rsid w:val="00601FAD"/>
    <w:rsid w:val="00647190"/>
    <w:rsid w:val="0067528C"/>
    <w:rsid w:val="00676583"/>
    <w:rsid w:val="006771F6"/>
    <w:rsid w:val="006A63FB"/>
    <w:rsid w:val="006D567D"/>
    <w:rsid w:val="0074159E"/>
    <w:rsid w:val="00767955"/>
    <w:rsid w:val="007B0D8A"/>
    <w:rsid w:val="007B307B"/>
    <w:rsid w:val="007C7133"/>
    <w:rsid w:val="007E2F22"/>
    <w:rsid w:val="007F0D07"/>
    <w:rsid w:val="00846A09"/>
    <w:rsid w:val="00895085"/>
    <w:rsid w:val="008E6740"/>
    <w:rsid w:val="008F0014"/>
    <w:rsid w:val="009057F9"/>
    <w:rsid w:val="00914A8B"/>
    <w:rsid w:val="00931C0E"/>
    <w:rsid w:val="009A0BA9"/>
    <w:rsid w:val="009A30C6"/>
    <w:rsid w:val="009A5813"/>
    <w:rsid w:val="00A05DDA"/>
    <w:rsid w:val="00A15AAE"/>
    <w:rsid w:val="00A614F6"/>
    <w:rsid w:val="00A66BF2"/>
    <w:rsid w:val="00A73936"/>
    <w:rsid w:val="00AA79FC"/>
    <w:rsid w:val="00AE0596"/>
    <w:rsid w:val="00B159B6"/>
    <w:rsid w:val="00B71857"/>
    <w:rsid w:val="00B853DE"/>
    <w:rsid w:val="00BC7458"/>
    <w:rsid w:val="00BD0D73"/>
    <w:rsid w:val="00BD36DD"/>
    <w:rsid w:val="00C52F5B"/>
    <w:rsid w:val="00C7685C"/>
    <w:rsid w:val="00CA357A"/>
    <w:rsid w:val="00CC06EF"/>
    <w:rsid w:val="00D269E1"/>
    <w:rsid w:val="00D52005"/>
    <w:rsid w:val="00D6516B"/>
    <w:rsid w:val="00D73018"/>
    <w:rsid w:val="00D93F42"/>
    <w:rsid w:val="00DA4E57"/>
    <w:rsid w:val="00DF01BD"/>
    <w:rsid w:val="00E253D7"/>
    <w:rsid w:val="00E267C2"/>
    <w:rsid w:val="00E82765"/>
    <w:rsid w:val="00F052CF"/>
    <w:rsid w:val="00F13560"/>
    <w:rsid w:val="00F4281E"/>
    <w:rsid w:val="00F867C6"/>
    <w:rsid w:val="00FA4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8E90A16-925F-4DB3-AD7F-442B3C6E5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left="720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pPr>
      <w:keepNext/>
      <w:ind w:left="720"/>
      <w:jc w:val="center"/>
      <w:outlineLvl w:val="3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Название"/>
    <w:basedOn w:val="a"/>
    <w:qFormat/>
    <w:pPr>
      <w:jc w:val="center"/>
    </w:pPr>
    <w:rPr>
      <w:sz w:val="24"/>
    </w:rPr>
  </w:style>
  <w:style w:type="paragraph" w:styleId="a4">
    <w:name w:val="Subtitle"/>
    <w:basedOn w:val="a"/>
    <w:qFormat/>
    <w:pPr>
      <w:jc w:val="center"/>
    </w:pPr>
    <w:rPr>
      <w:b/>
      <w:sz w:val="24"/>
    </w:rPr>
  </w:style>
  <w:style w:type="paragraph" w:styleId="a5">
    <w:name w:val="Document Map"/>
    <w:basedOn w:val="a"/>
    <w:semiHidden/>
    <w:rsid w:val="00A15AAE"/>
    <w:pPr>
      <w:shd w:val="clear" w:color="auto" w:fill="000080"/>
    </w:pPr>
    <w:rPr>
      <w:rFonts w:ascii="Tahoma" w:hAnsi="Tahoma" w:cs="Tahoma"/>
    </w:rPr>
  </w:style>
  <w:style w:type="paragraph" w:customStyle="1" w:styleId="ConsPlusNonformat">
    <w:name w:val="ConsPlusNonformat"/>
    <w:rsid w:val="00D6516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6">
    <w:name w:val="Гипертекстовая ссылка"/>
    <w:uiPriority w:val="99"/>
    <w:rsid w:val="00D6516B"/>
    <w:rPr>
      <w:color w:val="106BBE"/>
    </w:rPr>
  </w:style>
  <w:style w:type="paragraph" w:styleId="a7">
    <w:name w:val="List Paragraph"/>
    <w:basedOn w:val="a"/>
    <w:uiPriority w:val="34"/>
    <w:qFormat/>
    <w:rsid w:val="00D6516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771F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Balloon Text"/>
    <w:basedOn w:val="a"/>
    <w:link w:val="a9"/>
    <w:rsid w:val="0051768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5176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9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9A3029-C71D-4ECE-89DD-C07243109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2301</Words>
  <Characters>18421</Characters>
  <Application>Microsoft Office Word</Application>
  <DocSecurity>0</DocSecurity>
  <Lines>153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</vt:lpstr>
    </vt:vector>
  </TitlesOfParts>
  <Company>Microsoft</Company>
  <LinksUpToDate>false</LinksUpToDate>
  <CharactersWithSpaces>20681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</dc:title>
  <dc:subject/>
  <dc:creator>user</dc:creator>
  <cp:keywords/>
  <cp:lastModifiedBy>MEV</cp:lastModifiedBy>
  <cp:revision>2</cp:revision>
  <cp:lastPrinted>2019-12-30T03:41:00Z</cp:lastPrinted>
  <dcterms:created xsi:type="dcterms:W3CDTF">2021-02-25T09:39:00Z</dcterms:created>
  <dcterms:modified xsi:type="dcterms:W3CDTF">2021-02-25T09:39:00Z</dcterms:modified>
</cp:coreProperties>
</file>