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866138" w:rsidRPr="00866138" w:rsidRDefault="005577F7" w:rsidP="00866138">
      <w:pPr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="00866138" w:rsidRPr="00866138">
        <w:rPr>
          <w:b/>
          <w:sz w:val="22"/>
          <w:szCs w:val="22"/>
        </w:rPr>
        <w:t>хранение автотранспорта (код 2.7.1)</w:t>
      </w:r>
    </w:p>
    <w:p w:rsidR="00B44666" w:rsidRPr="00B44666" w:rsidRDefault="00B4466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F55CC3">
        <w:rPr>
          <w:sz w:val="22"/>
          <w:szCs w:val="22"/>
          <w:u w:val="single"/>
        </w:rPr>
        <w:t>Основание проведения электронного аукциона:</w:t>
      </w:r>
      <w:r w:rsidRPr="00AD54D5">
        <w:rPr>
          <w:sz w:val="22"/>
          <w:szCs w:val="22"/>
        </w:rPr>
        <w:t xml:space="preserve"> </w:t>
      </w:r>
    </w:p>
    <w:p w:rsidR="005577F7" w:rsidRPr="00AD54D5" w:rsidRDefault="00B44666" w:rsidP="005577F7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Л</w:t>
      </w:r>
      <w:r w:rsidR="005577F7" w:rsidRPr="00AD54D5">
        <w:rPr>
          <w:sz w:val="22"/>
          <w:szCs w:val="22"/>
        </w:rPr>
        <w:t xml:space="preserve">от №1 - постановление администрации Шушенского района от </w:t>
      </w:r>
      <w:r w:rsidR="008C6098">
        <w:rPr>
          <w:sz w:val="22"/>
          <w:szCs w:val="22"/>
        </w:rPr>
        <w:t>18</w:t>
      </w:r>
      <w:r w:rsidR="005577F7" w:rsidRPr="00AD54D5">
        <w:rPr>
          <w:sz w:val="22"/>
          <w:szCs w:val="22"/>
        </w:rPr>
        <w:t>.0</w:t>
      </w:r>
      <w:r w:rsidR="00D82FBF" w:rsidRPr="00AD54D5">
        <w:rPr>
          <w:sz w:val="22"/>
          <w:szCs w:val="22"/>
        </w:rPr>
        <w:t>3</w:t>
      </w:r>
      <w:r w:rsidR="005577F7" w:rsidRPr="00AD54D5">
        <w:rPr>
          <w:sz w:val="22"/>
          <w:szCs w:val="22"/>
        </w:rPr>
        <w:t>.202</w:t>
      </w:r>
      <w:r w:rsidR="00D82FBF" w:rsidRPr="00AD54D5">
        <w:rPr>
          <w:sz w:val="22"/>
          <w:szCs w:val="22"/>
        </w:rPr>
        <w:t>4</w:t>
      </w:r>
      <w:r w:rsidR="00B46946" w:rsidRPr="00AD54D5">
        <w:rPr>
          <w:sz w:val="22"/>
          <w:szCs w:val="22"/>
        </w:rPr>
        <w:t xml:space="preserve">г. № </w:t>
      </w:r>
      <w:r w:rsidR="006A1026">
        <w:rPr>
          <w:sz w:val="22"/>
          <w:szCs w:val="22"/>
        </w:rPr>
        <w:t>375</w:t>
      </w:r>
      <w:r w:rsidR="005577F7" w:rsidRPr="00AD54D5">
        <w:rPr>
          <w:sz w:val="22"/>
          <w:szCs w:val="22"/>
        </w:rPr>
        <w:t xml:space="preserve"> «О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F55CC3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</w:t>
      </w:r>
      <w:r w:rsidR="00C775FA">
        <w:rPr>
          <w:sz w:val="22"/>
          <w:szCs w:val="22"/>
        </w:rPr>
        <w:t>8</w:t>
      </w:r>
      <w:r w:rsidRPr="00AD54D5">
        <w:rPr>
          <w:sz w:val="22"/>
          <w:szCs w:val="22"/>
        </w:rPr>
        <w:t xml:space="preserve">(39139)32673, адрес электронной почты: </w:t>
      </w:r>
      <w:r w:rsidRPr="00F55CC3">
        <w:rPr>
          <w:sz w:val="22"/>
          <w:szCs w:val="22"/>
          <w:u w:val="single"/>
        </w:rPr>
        <w:t>mku2442@mail.ru.</w:t>
      </w:r>
    </w:p>
    <w:p w:rsidR="005577F7" w:rsidRPr="00F55CC3" w:rsidRDefault="005577F7" w:rsidP="005577F7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F55CC3">
          <w:rPr>
            <w:sz w:val="22"/>
            <w:szCs w:val="22"/>
            <w:u w:val="single"/>
          </w:rPr>
          <w:t>http://</w:t>
        </w:r>
        <w:r w:rsidRPr="00F55CC3">
          <w:rPr>
            <w:b/>
            <w:sz w:val="22"/>
            <w:szCs w:val="22"/>
            <w:u w:val="single"/>
          </w:rPr>
          <w:t>utp</w:t>
        </w:r>
        <w:r w:rsidRPr="00F55CC3">
          <w:rPr>
            <w:sz w:val="22"/>
            <w:szCs w:val="22"/>
            <w:u w:val="single"/>
          </w:rPr>
          <w:t>.sberbank-ast.ru</w:t>
        </w:r>
      </w:hyperlink>
      <w:r w:rsidRPr="00F55CC3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F55CC3" w:rsidRDefault="005577F7" w:rsidP="00FF5E12">
      <w:pPr>
        <w:ind w:firstLine="851"/>
        <w:jc w:val="both"/>
        <w:rPr>
          <w:sz w:val="22"/>
          <w:szCs w:val="22"/>
          <w:u w:val="single"/>
        </w:rPr>
      </w:pPr>
      <w:r w:rsidRPr="00F55CC3">
        <w:rPr>
          <w:sz w:val="22"/>
          <w:szCs w:val="22"/>
          <w:u w:val="single"/>
        </w:rPr>
        <w:t>Оператором электронной площадки является - АО «Сбербанк-АСТ».</w:t>
      </w:r>
    </w:p>
    <w:p w:rsidR="005577F7" w:rsidRPr="00F55CC3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Место нахождения: 119435, г. Москва, Большой Саввинский переулок, д. 12, стр. 9, адрес сайта: </w:t>
      </w:r>
      <w:hyperlink r:id="rId9" w:history="1">
        <w:r w:rsidRPr="00F55CC3">
          <w:rPr>
            <w:sz w:val="22"/>
            <w:szCs w:val="22"/>
            <w:u w:val="single"/>
          </w:rPr>
          <w:t>http://</w:t>
        </w:r>
        <w:r w:rsidRPr="00F55CC3">
          <w:rPr>
            <w:b/>
            <w:sz w:val="22"/>
            <w:szCs w:val="22"/>
            <w:u w:val="single"/>
          </w:rPr>
          <w:t>utp</w:t>
        </w:r>
        <w:r w:rsidRPr="00F55CC3">
          <w:rPr>
            <w:sz w:val="22"/>
            <w:szCs w:val="22"/>
            <w:u w:val="single"/>
          </w:rPr>
          <w:t>.sberbank-ast.ru</w:t>
        </w:r>
      </w:hyperlink>
      <w:r w:rsidRPr="00F55CC3">
        <w:rPr>
          <w:sz w:val="22"/>
          <w:szCs w:val="22"/>
        </w:rPr>
        <w:t>, адрес электронной почты: info@sberbank-ast.ru , тел.: +7(495)787-29-97,</w:t>
      </w:r>
      <w:r w:rsidR="00D82FBF" w:rsidRPr="00F55CC3">
        <w:rPr>
          <w:sz w:val="22"/>
          <w:szCs w:val="22"/>
        </w:rPr>
        <w:t xml:space="preserve"> +7</w:t>
      </w:r>
      <w:r w:rsidR="00851E24" w:rsidRPr="00F55CC3">
        <w:rPr>
          <w:sz w:val="22"/>
          <w:szCs w:val="22"/>
        </w:rPr>
        <w:t>(495)</w:t>
      </w:r>
      <w:r w:rsidRPr="00F55CC3">
        <w:rPr>
          <w:sz w:val="22"/>
          <w:szCs w:val="22"/>
        </w:rPr>
        <w:t>787-29-99.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  <w:u w:val="single"/>
        </w:rPr>
        <w:t>Форма торгов</w:t>
      </w:r>
      <w:r w:rsidRPr="00AD54D5">
        <w:rPr>
          <w:sz w:val="22"/>
          <w:szCs w:val="22"/>
        </w:rPr>
        <w:t xml:space="preserve"> - аукцион, открытый по составу участников.</w:t>
      </w:r>
    </w:p>
    <w:p w:rsidR="005577F7" w:rsidRPr="00743951" w:rsidRDefault="005577F7" w:rsidP="00FF5E12">
      <w:pPr>
        <w:ind w:firstLine="851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1.3. </w:t>
      </w:r>
      <w:r w:rsidRPr="00F55CC3">
        <w:rPr>
          <w:sz w:val="22"/>
          <w:szCs w:val="22"/>
          <w:u w:val="single"/>
        </w:rPr>
        <w:t>Аукцион в электронной форме проводится</w:t>
      </w:r>
      <w:r w:rsidRPr="0074395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FF5E12">
        <w:rPr>
          <w:sz w:val="22"/>
          <w:szCs w:val="22"/>
        </w:rPr>
        <w:t xml:space="preserve"> </w:t>
      </w:r>
    </w:p>
    <w:p w:rsidR="005577F7" w:rsidRPr="00866138" w:rsidRDefault="005577F7" w:rsidP="00FF5E12">
      <w:pPr>
        <w:ind w:firstLine="851"/>
        <w:jc w:val="both"/>
        <w:rPr>
          <w:b/>
          <w:sz w:val="22"/>
          <w:szCs w:val="22"/>
        </w:rPr>
      </w:pPr>
      <w:r w:rsidRPr="00743951">
        <w:rPr>
          <w:sz w:val="22"/>
          <w:szCs w:val="22"/>
        </w:rPr>
        <w:t xml:space="preserve">1.4. </w:t>
      </w:r>
      <w:r w:rsidRPr="00F55CC3">
        <w:rPr>
          <w:sz w:val="22"/>
          <w:szCs w:val="22"/>
          <w:u w:val="single"/>
        </w:rPr>
        <w:t xml:space="preserve">Дата, время и место проведения электронного </w:t>
      </w:r>
      <w:r w:rsidRPr="00866138">
        <w:rPr>
          <w:sz w:val="22"/>
          <w:szCs w:val="22"/>
          <w:u w:val="single"/>
        </w:rPr>
        <w:t>аукциона</w:t>
      </w:r>
      <w:r w:rsidRPr="00866138">
        <w:rPr>
          <w:sz w:val="22"/>
          <w:szCs w:val="22"/>
        </w:rPr>
        <w:t xml:space="preserve"> - </w:t>
      </w:r>
      <w:r w:rsidR="00866138" w:rsidRPr="00866138">
        <w:rPr>
          <w:b/>
          <w:sz w:val="22"/>
          <w:szCs w:val="22"/>
        </w:rPr>
        <w:t>13</w:t>
      </w:r>
      <w:r w:rsidR="00D874F4" w:rsidRPr="00866138">
        <w:rPr>
          <w:b/>
          <w:sz w:val="22"/>
          <w:szCs w:val="22"/>
        </w:rPr>
        <w:t xml:space="preserve"> </w:t>
      </w:r>
      <w:r w:rsidR="00866138" w:rsidRPr="00866138">
        <w:rPr>
          <w:b/>
          <w:sz w:val="22"/>
          <w:szCs w:val="22"/>
        </w:rPr>
        <w:t>августа</w:t>
      </w:r>
      <w:r w:rsidRPr="00866138">
        <w:rPr>
          <w:b/>
          <w:sz w:val="22"/>
          <w:szCs w:val="22"/>
        </w:rPr>
        <w:t xml:space="preserve"> 202</w:t>
      </w:r>
      <w:r w:rsidR="00D82FBF" w:rsidRPr="00866138">
        <w:rPr>
          <w:b/>
          <w:sz w:val="22"/>
          <w:szCs w:val="22"/>
        </w:rPr>
        <w:t>4</w:t>
      </w:r>
      <w:r w:rsidRPr="00866138">
        <w:rPr>
          <w:b/>
          <w:sz w:val="22"/>
          <w:szCs w:val="22"/>
        </w:rPr>
        <w:t xml:space="preserve"> года: </w:t>
      </w:r>
    </w:p>
    <w:p w:rsidR="005577F7" w:rsidRPr="00866138" w:rsidRDefault="00853B10" w:rsidP="00FF5E12">
      <w:pPr>
        <w:ind w:firstLine="851"/>
        <w:jc w:val="both"/>
        <w:rPr>
          <w:i/>
          <w:sz w:val="22"/>
          <w:szCs w:val="22"/>
        </w:rPr>
      </w:pPr>
      <w:r w:rsidRPr="00866138">
        <w:rPr>
          <w:b/>
          <w:i/>
          <w:sz w:val="22"/>
          <w:szCs w:val="22"/>
        </w:rPr>
        <w:t>лот №1 - в 1</w:t>
      </w:r>
      <w:r w:rsidR="0011405A" w:rsidRPr="00866138">
        <w:rPr>
          <w:b/>
          <w:i/>
          <w:sz w:val="22"/>
          <w:szCs w:val="22"/>
        </w:rPr>
        <w:t>4</w:t>
      </w:r>
      <w:r w:rsidR="005577F7" w:rsidRPr="00866138">
        <w:rPr>
          <w:b/>
          <w:i/>
          <w:sz w:val="22"/>
          <w:szCs w:val="22"/>
        </w:rPr>
        <w:t xml:space="preserve">-00 час., (по местному времени), </w:t>
      </w:r>
      <w:r w:rsidRPr="00866138">
        <w:rPr>
          <w:b/>
          <w:i/>
          <w:sz w:val="22"/>
          <w:szCs w:val="22"/>
        </w:rPr>
        <w:t>1</w:t>
      </w:r>
      <w:r w:rsidR="0011405A" w:rsidRPr="00866138">
        <w:rPr>
          <w:b/>
          <w:i/>
          <w:sz w:val="22"/>
          <w:szCs w:val="22"/>
        </w:rPr>
        <w:t>0</w:t>
      </w:r>
      <w:r w:rsidR="005577F7" w:rsidRPr="00866138">
        <w:rPr>
          <w:b/>
          <w:i/>
          <w:sz w:val="22"/>
          <w:szCs w:val="22"/>
        </w:rPr>
        <w:t>-00 час. (по московскому времени).</w:t>
      </w:r>
    </w:p>
    <w:p w:rsidR="005577F7" w:rsidRPr="00866138" w:rsidRDefault="005577F7" w:rsidP="00FF5E12">
      <w:pPr>
        <w:ind w:firstLine="851"/>
        <w:jc w:val="both"/>
        <w:rPr>
          <w:sz w:val="22"/>
          <w:szCs w:val="22"/>
        </w:rPr>
      </w:pPr>
      <w:r w:rsidRPr="00866138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866138">
        <w:rPr>
          <w:b/>
          <w:sz w:val="22"/>
          <w:szCs w:val="22"/>
        </w:rPr>
        <w:t>http://utp.sberbank-ast.ru</w:t>
      </w:r>
      <w:r w:rsidRPr="00866138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866138" w:rsidRDefault="005577F7" w:rsidP="00FF5E12">
      <w:pPr>
        <w:ind w:firstLine="851"/>
        <w:jc w:val="both"/>
        <w:rPr>
          <w:b/>
          <w:sz w:val="22"/>
          <w:szCs w:val="22"/>
        </w:rPr>
      </w:pPr>
      <w:r w:rsidRPr="00866138">
        <w:rPr>
          <w:sz w:val="22"/>
          <w:szCs w:val="22"/>
        </w:rPr>
        <w:t xml:space="preserve">1.5. </w:t>
      </w:r>
      <w:r w:rsidRPr="00866138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866138">
        <w:rPr>
          <w:sz w:val="22"/>
          <w:szCs w:val="22"/>
        </w:rPr>
        <w:t xml:space="preserve"> </w:t>
      </w:r>
      <w:r w:rsidR="00097409" w:rsidRPr="00866138">
        <w:rPr>
          <w:b/>
          <w:sz w:val="22"/>
          <w:szCs w:val="22"/>
        </w:rPr>
        <w:t xml:space="preserve">- </w:t>
      </w:r>
    </w:p>
    <w:p w:rsidR="005577F7" w:rsidRPr="00866138" w:rsidRDefault="0086267D" w:rsidP="00FF5E12">
      <w:pPr>
        <w:ind w:firstLine="851"/>
        <w:jc w:val="both"/>
        <w:rPr>
          <w:b/>
          <w:i/>
          <w:sz w:val="22"/>
          <w:szCs w:val="22"/>
        </w:rPr>
      </w:pPr>
      <w:r w:rsidRPr="00866138">
        <w:rPr>
          <w:b/>
          <w:sz w:val="22"/>
          <w:szCs w:val="22"/>
        </w:rPr>
        <w:t>1</w:t>
      </w:r>
      <w:r w:rsidR="00866138" w:rsidRPr="00866138">
        <w:rPr>
          <w:b/>
          <w:sz w:val="22"/>
          <w:szCs w:val="22"/>
        </w:rPr>
        <w:t>1</w:t>
      </w:r>
      <w:r w:rsidR="00097409" w:rsidRPr="00866138">
        <w:rPr>
          <w:b/>
          <w:sz w:val="22"/>
          <w:szCs w:val="22"/>
        </w:rPr>
        <w:t xml:space="preserve"> </w:t>
      </w:r>
      <w:r w:rsidR="00866138" w:rsidRPr="00866138">
        <w:rPr>
          <w:b/>
          <w:sz w:val="22"/>
          <w:szCs w:val="22"/>
        </w:rPr>
        <w:t>июля</w:t>
      </w:r>
      <w:r w:rsidR="00097409" w:rsidRPr="00866138">
        <w:rPr>
          <w:b/>
          <w:sz w:val="22"/>
          <w:szCs w:val="22"/>
        </w:rPr>
        <w:t xml:space="preserve"> </w:t>
      </w:r>
      <w:r w:rsidR="005577F7" w:rsidRPr="00866138">
        <w:rPr>
          <w:b/>
          <w:sz w:val="22"/>
          <w:szCs w:val="22"/>
        </w:rPr>
        <w:t>202</w:t>
      </w:r>
      <w:r w:rsidR="00D82FBF" w:rsidRPr="00866138">
        <w:rPr>
          <w:b/>
          <w:sz w:val="22"/>
          <w:szCs w:val="22"/>
        </w:rPr>
        <w:t>4</w:t>
      </w:r>
      <w:r w:rsidR="005577F7" w:rsidRPr="00866138">
        <w:rPr>
          <w:b/>
          <w:sz w:val="22"/>
          <w:szCs w:val="22"/>
        </w:rPr>
        <w:t xml:space="preserve"> года.</w:t>
      </w:r>
      <w:r w:rsidR="005577F7" w:rsidRPr="00866138">
        <w:rPr>
          <w:sz w:val="22"/>
          <w:szCs w:val="22"/>
        </w:rPr>
        <w:t xml:space="preserve"> </w:t>
      </w:r>
      <w:r w:rsidRPr="00866138">
        <w:rPr>
          <w:b/>
          <w:i/>
          <w:sz w:val="22"/>
          <w:szCs w:val="22"/>
        </w:rPr>
        <w:t>09</w:t>
      </w:r>
      <w:r w:rsidR="005577F7" w:rsidRPr="00866138">
        <w:rPr>
          <w:b/>
          <w:i/>
          <w:sz w:val="22"/>
          <w:szCs w:val="22"/>
        </w:rPr>
        <w:t xml:space="preserve">-00 час. (по местному времени), </w:t>
      </w:r>
      <w:r w:rsidR="00D874F4" w:rsidRPr="00866138">
        <w:rPr>
          <w:b/>
          <w:i/>
          <w:sz w:val="22"/>
          <w:szCs w:val="22"/>
        </w:rPr>
        <w:t>0</w:t>
      </w:r>
      <w:r w:rsidRPr="00866138">
        <w:rPr>
          <w:b/>
          <w:i/>
          <w:sz w:val="22"/>
          <w:szCs w:val="22"/>
        </w:rPr>
        <w:t>5</w:t>
      </w:r>
      <w:r w:rsidR="005577F7" w:rsidRPr="00866138">
        <w:rPr>
          <w:b/>
          <w:i/>
          <w:sz w:val="22"/>
          <w:szCs w:val="22"/>
        </w:rPr>
        <w:t>-00 час. (по московскому времени).</w:t>
      </w:r>
    </w:p>
    <w:p w:rsidR="00866138" w:rsidRDefault="005577F7" w:rsidP="00FF5E12">
      <w:pPr>
        <w:ind w:firstLine="851"/>
        <w:jc w:val="both"/>
        <w:rPr>
          <w:sz w:val="22"/>
          <w:szCs w:val="22"/>
        </w:rPr>
      </w:pPr>
      <w:r w:rsidRPr="00866138">
        <w:rPr>
          <w:sz w:val="22"/>
          <w:szCs w:val="22"/>
        </w:rPr>
        <w:t xml:space="preserve">1.6. </w:t>
      </w:r>
      <w:r w:rsidRPr="00866138">
        <w:rPr>
          <w:sz w:val="22"/>
          <w:szCs w:val="22"/>
          <w:u w:val="single"/>
        </w:rPr>
        <w:t xml:space="preserve">Дата и время окончания приема заявок на участие в электронном аукционе </w:t>
      </w:r>
      <w:r w:rsidR="00097409" w:rsidRPr="00866138">
        <w:rPr>
          <w:sz w:val="22"/>
          <w:szCs w:val="22"/>
        </w:rPr>
        <w:t>–</w:t>
      </w:r>
      <w:r w:rsidRPr="00866138">
        <w:rPr>
          <w:sz w:val="22"/>
          <w:szCs w:val="22"/>
        </w:rPr>
        <w:t xml:space="preserve"> </w:t>
      </w:r>
    </w:p>
    <w:p w:rsidR="005577F7" w:rsidRPr="00866138" w:rsidRDefault="0080413C" w:rsidP="00FF5E12">
      <w:pPr>
        <w:ind w:firstLine="851"/>
        <w:jc w:val="both"/>
        <w:rPr>
          <w:sz w:val="22"/>
          <w:szCs w:val="22"/>
        </w:rPr>
      </w:pPr>
      <w:r w:rsidRPr="00866138">
        <w:rPr>
          <w:b/>
          <w:sz w:val="22"/>
          <w:szCs w:val="22"/>
        </w:rPr>
        <w:t>1</w:t>
      </w:r>
      <w:r w:rsidR="00866138" w:rsidRPr="00866138">
        <w:rPr>
          <w:b/>
          <w:sz w:val="22"/>
          <w:szCs w:val="22"/>
        </w:rPr>
        <w:t>1</w:t>
      </w:r>
      <w:r w:rsidR="00851E24" w:rsidRPr="00866138">
        <w:rPr>
          <w:b/>
          <w:sz w:val="22"/>
          <w:szCs w:val="22"/>
        </w:rPr>
        <w:t xml:space="preserve"> </w:t>
      </w:r>
      <w:r w:rsidR="00866138" w:rsidRPr="00866138">
        <w:rPr>
          <w:b/>
          <w:sz w:val="22"/>
          <w:szCs w:val="22"/>
        </w:rPr>
        <w:t>августа</w:t>
      </w:r>
      <w:r w:rsidR="005577F7" w:rsidRPr="00866138">
        <w:rPr>
          <w:b/>
          <w:sz w:val="22"/>
          <w:szCs w:val="22"/>
        </w:rPr>
        <w:t xml:space="preserve"> 202</w:t>
      </w:r>
      <w:r w:rsidR="00D82FBF" w:rsidRPr="00866138">
        <w:rPr>
          <w:b/>
          <w:sz w:val="22"/>
          <w:szCs w:val="22"/>
        </w:rPr>
        <w:t>4</w:t>
      </w:r>
      <w:r w:rsidR="005577F7" w:rsidRPr="00866138">
        <w:rPr>
          <w:b/>
          <w:sz w:val="22"/>
          <w:szCs w:val="22"/>
        </w:rPr>
        <w:t xml:space="preserve"> года.</w:t>
      </w:r>
      <w:r w:rsidR="005577F7" w:rsidRPr="00866138">
        <w:rPr>
          <w:sz w:val="22"/>
          <w:szCs w:val="22"/>
        </w:rPr>
        <w:t xml:space="preserve"> </w:t>
      </w:r>
      <w:r w:rsidR="005577F7" w:rsidRPr="00866138">
        <w:rPr>
          <w:b/>
          <w:i/>
          <w:sz w:val="22"/>
          <w:szCs w:val="22"/>
        </w:rPr>
        <w:t>17-00 час. (по местному времени), 13-00 час. (по московскому времени).</w:t>
      </w:r>
    </w:p>
    <w:p w:rsidR="005577F7" w:rsidRPr="00866138" w:rsidRDefault="005577F7" w:rsidP="00FF5E12">
      <w:pPr>
        <w:ind w:firstLine="851"/>
        <w:jc w:val="both"/>
        <w:rPr>
          <w:sz w:val="22"/>
          <w:szCs w:val="22"/>
        </w:rPr>
      </w:pPr>
      <w:r w:rsidRPr="00866138">
        <w:rPr>
          <w:sz w:val="22"/>
          <w:szCs w:val="22"/>
        </w:rPr>
        <w:t xml:space="preserve">1.7. </w:t>
      </w:r>
      <w:r w:rsidRPr="00866138">
        <w:rPr>
          <w:sz w:val="22"/>
          <w:szCs w:val="22"/>
          <w:u w:val="single"/>
        </w:rPr>
        <w:t xml:space="preserve">Время и место приема заявок круглосуточно, электронная площадка </w:t>
      </w:r>
      <w:r w:rsidRPr="00866138">
        <w:rPr>
          <w:sz w:val="22"/>
          <w:szCs w:val="22"/>
        </w:rPr>
        <w:t xml:space="preserve">– универсальная торговая платформа АО «Сбербанк-АСТ», размещенная на сайте </w:t>
      </w:r>
      <w:r w:rsidRPr="00866138">
        <w:rPr>
          <w:b/>
          <w:sz w:val="22"/>
          <w:szCs w:val="22"/>
        </w:rPr>
        <w:t>http://utp.sberbank-ast.ru/AP</w:t>
      </w:r>
      <w:r w:rsidRPr="00866138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866138" w:rsidRDefault="005577F7" w:rsidP="00FF5E12">
      <w:pPr>
        <w:ind w:firstLine="851"/>
        <w:jc w:val="both"/>
        <w:rPr>
          <w:b/>
          <w:sz w:val="22"/>
          <w:szCs w:val="22"/>
        </w:rPr>
      </w:pPr>
      <w:r w:rsidRPr="00866138">
        <w:rPr>
          <w:sz w:val="22"/>
          <w:szCs w:val="22"/>
        </w:rPr>
        <w:t xml:space="preserve">1.8. </w:t>
      </w:r>
      <w:r w:rsidRPr="00866138">
        <w:rPr>
          <w:sz w:val="22"/>
          <w:szCs w:val="22"/>
          <w:u w:val="single"/>
        </w:rPr>
        <w:t>Дата определения участников электронного аукциона</w:t>
      </w:r>
      <w:r w:rsidRPr="00866138">
        <w:rPr>
          <w:sz w:val="22"/>
          <w:szCs w:val="22"/>
        </w:rPr>
        <w:t xml:space="preserve"> - </w:t>
      </w:r>
      <w:r w:rsidR="00ED1B80" w:rsidRPr="00866138">
        <w:rPr>
          <w:b/>
          <w:sz w:val="22"/>
          <w:szCs w:val="22"/>
        </w:rPr>
        <w:t>1</w:t>
      </w:r>
      <w:r w:rsidR="00866138" w:rsidRPr="00866138">
        <w:rPr>
          <w:b/>
          <w:sz w:val="22"/>
          <w:szCs w:val="22"/>
        </w:rPr>
        <w:t>2</w:t>
      </w:r>
      <w:r w:rsidR="003A2E3A" w:rsidRPr="00866138">
        <w:rPr>
          <w:b/>
          <w:sz w:val="22"/>
          <w:szCs w:val="22"/>
        </w:rPr>
        <w:t xml:space="preserve"> </w:t>
      </w:r>
      <w:r w:rsidR="00866138" w:rsidRPr="00866138">
        <w:rPr>
          <w:b/>
          <w:sz w:val="22"/>
          <w:szCs w:val="22"/>
        </w:rPr>
        <w:t>августа</w:t>
      </w:r>
      <w:r w:rsidRPr="00866138">
        <w:rPr>
          <w:b/>
          <w:sz w:val="22"/>
          <w:szCs w:val="22"/>
        </w:rPr>
        <w:t xml:space="preserve"> 202</w:t>
      </w:r>
      <w:r w:rsidR="00D82FBF" w:rsidRPr="00866138">
        <w:rPr>
          <w:b/>
          <w:sz w:val="22"/>
          <w:szCs w:val="22"/>
        </w:rPr>
        <w:t>4</w:t>
      </w:r>
      <w:r w:rsidRPr="00866138">
        <w:rPr>
          <w:b/>
          <w:sz w:val="22"/>
          <w:szCs w:val="22"/>
        </w:rPr>
        <w:t xml:space="preserve"> года. </w:t>
      </w:r>
    </w:p>
    <w:p w:rsidR="005577F7" w:rsidRPr="00866138" w:rsidRDefault="005577F7" w:rsidP="00FF5E12">
      <w:pPr>
        <w:ind w:firstLine="851"/>
        <w:jc w:val="both"/>
        <w:rPr>
          <w:sz w:val="22"/>
          <w:szCs w:val="22"/>
        </w:rPr>
      </w:pPr>
      <w:r w:rsidRPr="00866138">
        <w:rPr>
          <w:sz w:val="22"/>
          <w:szCs w:val="22"/>
        </w:rPr>
        <w:t xml:space="preserve">1.9. </w:t>
      </w:r>
      <w:r w:rsidRPr="00866138">
        <w:rPr>
          <w:sz w:val="22"/>
          <w:szCs w:val="22"/>
          <w:u w:val="single"/>
        </w:rPr>
        <w:t>Место ознакомления претендента с документацией по подготовке аукциона по продаже права на заключение договора аренды земельного участка</w:t>
      </w:r>
      <w:r w:rsidRPr="00866138">
        <w:rPr>
          <w:sz w:val="22"/>
          <w:szCs w:val="22"/>
        </w:rPr>
        <w:t xml:space="preserve"> - на официальном сайте </w:t>
      </w:r>
      <w:r w:rsidRPr="00866138">
        <w:rPr>
          <w:sz w:val="22"/>
          <w:szCs w:val="22"/>
          <w:u w:val="single"/>
        </w:rPr>
        <w:t>www.torgi.gov.ru</w:t>
      </w:r>
      <w:r w:rsidRPr="00866138">
        <w:rPr>
          <w:sz w:val="22"/>
          <w:szCs w:val="22"/>
        </w:rPr>
        <w:t xml:space="preserve">, сайте электронной торговой площадки </w:t>
      </w:r>
      <w:r w:rsidRPr="00866138">
        <w:rPr>
          <w:b/>
          <w:sz w:val="22"/>
          <w:szCs w:val="22"/>
          <w:u w:val="single"/>
        </w:rPr>
        <w:t>utp</w:t>
      </w:r>
      <w:r w:rsidRPr="00866138">
        <w:rPr>
          <w:sz w:val="22"/>
          <w:szCs w:val="22"/>
          <w:u w:val="single"/>
        </w:rPr>
        <w:t>.sberbank-ast.ru</w:t>
      </w:r>
      <w:r w:rsidRPr="00866138">
        <w:rPr>
          <w:sz w:val="22"/>
          <w:szCs w:val="22"/>
        </w:rPr>
        <w:t xml:space="preserve">, ознакомиться с документацией о предмете торгов можно по адресу местонахождения Организатора аукциона, телефон организатора </w:t>
      </w:r>
      <w:r w:rsidR="00C775FA" w:rsidRPr="00866138">
        <w:rPr>
          <w:sz w:val="22"/>
          <w:szCs w:val="22"/>
        </w:rPr>
        <w:t>8</w:t>
      </w:r>
      <w:r w:rsidRPr="00866138">
        <w:rPr>
          <w:sz w:val="22"/>
          <w:szCs w:val="22"/>
        </w:rPr>
        <w:t>(39139)32673.</w:t>
      </w:r>
    </w:p>
    <w:p w:rsidR="005577F7" w:rsidRPr="00AD54D5" w:rsidRDefault="005577F7" w:rsidP="00FF5E12">
      <w:pPr>
        <w:ind w:firstLine="851"/>
        <w:jc w:val="both"/>
        <w:rPr>
          <w:sz w:val="22"/>
          <w:szCs w:val="22"/>
        </w:rPr>
      </w:pPr>
      <w:r w:rsidRPr="00866138">
        <w:rPr>
          <w:sz w:val="22"/>
          <w:szCs w:val="22"/>
        </w:rPr>
        <w:t>1.10. Уполномоченный орган принимает решение об отказе в проведении аукц</w:t>
      </w:r>
      <w:r w:rsidRPr="00FF5E12">
        <w:rPr>
          <w:sz w:val="22"/>
          <w:szCs w:val="22"/>
        </w:rPr>
        <w:t xml:space="preserve">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F55CC3">
          <w:rPr>
            <w:sz w:val="22"/>
            <w:szCs w:val="22"/>
            <w:u w:val="single"/>
          </w:rPr>
          <w:t>www.torgi.gov.ru</w:t>
        </w:r>
      </w:hyperlink>
      <w:r w:rsidRPr="00F55CC3">
        <w:rPr>
          <w:sz w:val="22"/>
          <w:szCs w:val="22"/>
          <w:u w:val="single"/>
        </w:rPr>
        <w:t>.</w:t>
      </w:r>
      <w:r w:rsidRPr="00AD54D5">
        <w:rPr>
          <w:sz w:val="22"/>
          <w:szCs w:val="22"/>
        </w:rPr>
        <w:t xml:space="preserve"> </w:t>
      </w:r>
      <w:r w:rsidRPr="00FF5E12">
        <w:rPr>
          <w:sz w:val="22"/>
          <w:szCs w:val="22"/>
        </w:rPr>
        <w:t xml:space="preserve"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</w:t>
      </w:r>
      <w:r w:rsidRPr="00FF5E12">
        <w:rPr>
          <w:sz w:val="22"/>
          <w:szCs w:val="22"/>
        </w:rPr>
        <w:lastRenderedPageBreak/>
        <w:t>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1.11. </w:t>
      </w:r>
      <w:r w:rsidRPr="00FF5E12">
        <w:rPr>
          <w:sz w:val="22"/>
          <w:szCs w:val="22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Pr="00AD54D5" w:rsidRDefault="00FB5520" w:rsidP="00FF5E12">
      <w:pPr>
        <w:tabs>
          <w:tab w:val="left" w:pos="540"/>
        </w:tabs>
        <w:ind w:firstLine="851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 xml:space="preserve">Лот № </w:t>
      </w:r>
      <w:r w:rsidR="004A2BD6" w:rsidRPr="00AD54D5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5223"/>
      </w:tblGrid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AD54D5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AD54D5" w:rsidRDefault="00194520" w:rsidP="00B4466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43A65" w:rsidRPr="00AD54D5">
              <w:rPr>
                <w:sz w:val="22"/>
                <w:szCs w:val="22"/>
              </w:rPr>
              <w:t xml:space="preserve"> лет</w:t>
            </w:r>
          </w:p>
        </w:tc>
      </w:tr>
      <w:tr w:rsidR="00632D15" w:rsidRPr="00AD54D5" w:rsidTr="00632D1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  <w:vAlign w:val="center"/>
          </w:tcPr>
          <w:p w:rsidR="006A1026" w:rsidRPr="00E162A4" w:rsidRDefault="006A1026" w:rsidP="00E162A4">
            <w:pPr>
              <w:ind w:left="255"/>
              <w:jc w:val="both"/>
              <w:rPr>
                <w:sz w:val="22"/>
                <w:szCs w:val="22"/>
              </w:rPr>
            </w:pPr>
            <w:r w:rsidRPr="00E162A4">
              <w:rPr>
                <w:sz w:val="22"/>
                <w:szCs w:val="22"/>
              </w:rPr>
              <w:t>24:42:2401006:4032</w:t>
            </w:r>
          </w:p>
          <w:p w:rsidR="00632D15" w:rsidRPr="00632D15" w:rsidRDefault="00632D15" w:rsidP="00E162A4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B44666" w:rsidRPr="00AD54D5" w:rsidTr="003A2E3A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  <w:vAlign w:val="center"/>
          </w:tcPr>
          <w:p w:rsidR="00B44666" w:rsidRPr="00E162A4" w:rsidRDefault="006A1026" w:rsidP="00E162A4">
            <w:pPr>
              <w:ind w:left="255"/>
              <w:jc w:val="both"/>
              <w:rPr>
                <w:sz w:val="22"/>
                <w:szCs w:val="22"/>
              </w:rPr>
            </w:pPr>
            <w:r w:rsidRPr="00E162A4">
              <w:rPr>
                <w:sz w:val="22"/>
                <w:szCs w:val="22"/>
              </w:rPr>
              <w:t>Российская Федерация, Красноярский край, Шушенский район, пгт Шушенское, район 5 мкрн</w:t>
            </w:r>
          </w:p>
        </w:tc>
      </w:tr>
      <w:tr w:rsidR="00B44666" w:rsidRPr="00AD54D5" w:rsidTr="003A2E3A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  <w:vAlign w:val="center"/>
          </w:tcPr>
          <w:p w:rsidR="00B44666" w:rsidRPr="003C41E0" w:rsidRDefault="006A1026" w:rsidP="003C41E0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</w:tr>
      <w:tr w:rsidR="00B44666" w:rsidRPr="00AD54D5" w:rsidTr="00B44666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  <w:vAlign w:val="center"/>
          </w:tcPr>
          <w:p w:rsidR="00B44666" w:rsidRPr="003C41E0" w:rsidRDefault="00B44666" w:rsidP="003C41E0">
            <w:pPr>
              <w:ind w:left="255"/>
              <w:jc w:val="both"/>
              <w:rPr>
                <w:sz w:val="22"/>
                <w:szCs w:val="22"/>
              </w:rPr>
            </w:pPr>
            <w:r w:rsidRPr="003C41E0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B44666" w:rsidRPr="00AD54D5" w:rsidTr="003A2E3A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  <w:vAlign w:val="center"/>
          </w:tcPr>
          <w:p w:rsidR="00B44666" w:rsidRPr="00E162A4" w:rsidRDefault="006A1026" w:rsidP="00E162A4">
            <w:pPr>
              <w:ind w:left="255"/>
              <w:jc w:val="both"/>
              <w:rPr>
                <w:sz w:val="22"/>
                <w:szCs w:val="22"/>
              </w:rPr>
            </w:pPr>
            <w:r w:rsidRPr="00E162A4">
              <w:rPr>
                <w:sz w:val="22"/>
                <w:szCs w:val="22"/>
              </w:rPr>
              <w:t>хранение автотранспорта (код 2.7.1)</w:t>
            </w:r>
          </w:p>
        </w:tc>
      </w:tr>
      <w:tr w:rsidR="00B44666" w:rsidRPr="00AD54D5" w:rsidTr="00AD54D5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B44666" w:rsidRPr="00AD54D5" w:rsidRDefault="006A1026" w:rsidP="00246D08">
            <w:pPr>
              <w:ind w:left="255"/>
              <w:jc w:val="both"/>
              <w:rPr>
                <w:sz w:val="22"/>
                <w:szCs w:val="22"/>
              </w:rPr>
            </w:pPr>
            <w:r w:rsidRPr="00E162A4">
              <w:rPr>
                <w:sz w:val="22"/>
                <w:szCs w:val="22"/>
              </w:rPr>
              <w:t>6200,00 (шесть тысяч двести) рублей.</w:t>
            </w:r>
          </w:p>
        </w:tc>
      </w:tr>
      <w:tr w:rsidR="00B44666" w:rsidRPr="00AD54D5" w:rsidTr="00AD54D5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B44666" w:rsidRPr="00AD54D5" w:rsidRDefault="006A102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E162A4">
              <w:rPr>
                <w:sz w:val="22"/>
                <w:szCs w:val="22"/>
              </w:rPr>
              <w:t>1240,00 (одна тысяча двести сорок) рублей.</w:t>
            </w:r>
          </w:p>
        </w:tc>
      </w:tr>
      <w:tr w:rsidR="00B44666" w:rsidRPr="00AD54D5" w:rsidTr="00AD54D5">
        <w:tc>
          <w:tcPr>
            <w:tcW w:w="4180" w:type="dxa"/>
          </w:tcPr>
          <w:p w:rsidR="00B44666" w:rsidRPr="00E162A4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B44666" w:rsidRPr="00E162A4" w:rsidRDefault="00B44666" w:rsidP="008E64BF">
            <w:pPr>
              <w:pStyle w:val="Normal0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E162A4">
              <w:rPr>
                <w:color w:val="auto"/>
                <w:sz w:val="22"/>
                <w:szCs w:val="22"/>
              </w:rPr>
              <w:t xml:space="preserve">        В назначении платежа необходимо указание «перечисление денежных средств в качестве задатка (ИНН</w:t>
            </w:r>
            <w:r w:rsidR="00BD0AAF" w:rsidRPr="00E162A4">
              <w:rPr>
                <w:color w:val="auto"/>
                <w:sz w:val="22"/>
                <w:szCs w:val="22"/>
              </w:rPr>
              <w:t xml:space="preserve"> </w:t>
            </w:r>
            <w:r w:rsidRPr="00E162A4">
              <w:rPr>
                <w:color w:val="auto"/>
                <w:sz w:val="22"/>
                <w:szCs w:val="22"/>
              </w:rPr>
              <w:t>плательщика)», а так же указывать «без НДС или НДС не облагается».</w:t>
            </w:r>
          </w:p>
          <w:p w:rsidR="00B44666" w:rsidRPr="00E162A4" w:rsidRDefault="00B44666" w:rsidP="00F55CC3">
            <w:pPr>
              <w:pStyle w:val="Normal0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E162A4">
              <w:rPr>
                <w:color w:val="auto"/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</w:t>
            </w:r>
            <w:r w:rsidR="00F55CC3" w:rsidRPr="00E162A4">
              <w:rPr>
                <w:color w:val="auto"/>
                <w:sz w:val="22"/>
                <w:szCs w:val="22"/>
              </w:rPr>
              <w:t xml:space="preserve"> </w:t>
            </w:r>
            <w:r w:rsidRPr="00E162A4">
              <w:rPr>
                <w:color w:val="auto"/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B44666" w:rsidRPr="00AD54D5" w:rsidRDefault="00B4466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ПОЛУЧАТЕЛЬ:</w:t>
            </w:r>
          </w:p>
          <w:p w:rsidR="00B44666" w:rsidRPr="00AD54D5" w:rsidRDefault="00B4466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Наименование: АО "Сбербанк-АСТ"</w:t>
            </w:r>
          </w:p>
          <w:p w:rsidR="00B44666" w:rsidRPr="00AD54D5" w:rsidRDefault="00B4466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ИНН: 7707308480</w:t>
            </w:r>
          </w:p>
          <w:p w:rsidR="00B44666" w:rsidRPr="00AD54D5" w:rsidRDefault="00B4466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КПП: 770401001</w:t>
            </w:r>
          </w:p>
          <w:p w:rsidR="00B44666" w:rsidRPr="00AD54D5" w:rsidRDefault="00B4466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Расчетный счет: 40702810300020038047</w:t>
            </w:r>
          </w:p>
          <w:p w:rsidR="00B44666" w:rsidRPr="00AD54D5" w:rsidRDefault="00B4466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БАНК ПОЛУЧАТЕЛЯ:</w:t>
            </w:r>
          </w:p>
          <w:p w:rsidR="00B44666" w:rsidRPr="00AD54D5" w:rsidRDefault="00B4466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B44666" w:rsidRPr="00AD54D5" w:rsidRDefault="00B4466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БИК: 044525225</w:t>
            </w:r>
          </w:p>
          <w:p w:rsidR="00B44666" w:rsidRPr="00AD54D5" w:rsidRDefault="00B44666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Корреспондентский счет: 30101810400000000225</w:t>
            </w:r>
          </w:p>
          <w:p w:rsidR="00B44666" w:rsidRPr="00AD54D5" w:rsidRDefault="00B44666" w:rsidP="00DA258E">
            <w:pPr>
              <w:rPr>
                <w:sz w:val="22"/>
                <w:szCs w:val="22"/>
              </w:rPr>
            </w:pPr>
          </w:p>
          <w:p w:rsidR="00B44666" w:rsidRPr="00AD54D5" w:rsidRDefault="00B44666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ab/>
            </w:r>
          </w:p>
        </w:tc>
      </w:tr>
      <w:tr w:rsidR="00B44666" w:rsidRPr="00AD54D5" w:rsidTr="00AD54D5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B44666" w:rsidRPr="00246D08" w:rsidRDefault="006A1026" w:rsidP="00161AB6">
            <w:pPr>
              <w:ind w:left="255"/>
              <w:jc w:val="both"/>
              <w:rPr>
                <w:sz w:val="22"/>
                <w:szCs w:val="22"/>
              </w:rPr>
            </w:pPr>
            <w:r w:rsidRPr="00E162A4">
              <w:rPr>
                <w:sz w:val="22"/>
                <w:szCs w:val="22"/>
              </w:rPr>
              <w:t>186,00 (сто восемьдесят шесть) рублей.</w:t>
            </w:r>
          </w:p>
        </w:tc>
      </w:tr>
      <w:tr w:rsidR="00B44666" w:rsidRPr="00AD54D5" w:rsidTr="00246D08">
        <w:tc>
          <w:tcPr>
            <w:tcW w:w="4180" w:type="dxa"/>
          </w:tcPr>
          <w:p w:rsidR="00B44666" w:rsidRPr="00E162A4" w:rsidRDefault="00B44666" w:rsidP="00E162A4">
            <w:pPr>
              <w:ind w:firstLine="426"/>
              <w:jc w:val="both"/>
              <w:rPr>
                <w:sz w:val="22"/>
                <w:szCs w:val="22"/>
              </w:rPr>
            </w:pPr>
            <w:r w:rsidRPr="00E162A4">
              <w:rPr>
                <w:sz w:val="22"/>
                <w:szCs w:val="22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</w:p>
        </w:tc>
        <w:tc>
          <w:tcPr>
            <w:tcW w:w="5390" w:type="dxa"/>
            <w:vAlign w:val="center"/>
          </w:tcPr>
          <w:p w:rsidR="00B44666" w:rsidRPr="003C41E0" w:rsidRDefault="006A1026" w:rsidP="00EE6477">
            <w:pPr>
              <w:ind w:left="255"/>
              <w:jc w:val="both"/>
              <w:rPr>
                <w:sz w:val="22"/>
                <w:szCs w:val="22"/>
              </w:rPr>
            </w:pPr>
            <w:r w:rsidRPr="00E162A4">
              <w:rPr>
                <w:sz w:val="22"/>
                <w:szCs w:val="22"/>
              </w:rPr>
              <w:t>Земельный участок полностью расположен в границах зоны с реестровым номером 24:00-6.18927 от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28.04.2022, ограничение использования земельного участка в пределах зоны: В соответствии п. 2в Правил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выделения на приаэродромной территории подзон, утвержденных Постановлением Правительства РФ от 2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декабря 2017 г. № 1460 при установлении третьей подзоны приаэродромной территории устанавливаются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ограничения использования объектов недвижимости и осуществления деятельности: запрещается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размещать объекты, высота которых превышает ограничения, установленные уполномоченным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Правительством Российской Федерации федеральным органом исполнительной власти (далее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уполномоченный федеральный орган) при установлении соответствующей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приаэродромной территории.,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вид/наименование: Третья подзона приаэродромной территории аэродрома Шушенское, тип: Охранная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зона транспорта, дата решения: 12.11.2021, номер решения: 300-П, наименование ОГВ/ОМСУ: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 xml:space="preserve">КРАСНОЯРСКОЕ </w:t>
            </w:r>
            <w:r w:rsidRPr="00E162A4">
              <w:rPr>
                <w:sz w:val="22"/>
                <w:szCs w:val="22"/>
              </w:rPr>
              <w:lastRenderedPageBreak/>
              <w:t>МЕЖРЕГИОНАЛЬНОЕ ТЕРРИТОРИАЛЬНОЕ УПРАВЛЕНИЕ ВОЗДУШНОГО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ТРАНСПОРТА ФЕДЕРАЛЬНОГО АГЕНТСТВА ВОЗДУШНОГО ТРАНСПОРТА Земельный участок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полностью расположен в границах зоны с реестровым номером 24:00-6.18931 от 28.04.2022, ограничение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использования земельного участка в пределах зоны: Приаэродромная территория аэродрома Шушенское,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вид/наименование: Приаэродромная территория аэродрома Шушенское, тип: Охранная зона транспорта,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дата решения: 12.11.2021, номер решения: 300-П, наименование ОГВ/ОМСУ: КРАСНОЯРСКОЕ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МЕЖРЕГИОНАЛЬНОЕ ТЕРРИТОРИАЛЬНОЕ УПРАВЛЕНИЕ ВОЗДУШНОГО ТРАНСПОРТА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ФЕДЕРАЛЬНОГО АГЕНТСТВА ВОЗДУШНОГО ТРАНСПОРТА Земельный участок полностью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расположен в границах зоны с реестровым номером 24:00-6.18928 от 28.04.2022, ограничение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использования земельного участка в пределах зоны: В соответствии п. 2г Правил выделения на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приаэродромной территории подзон, утвержденных Постановлением Правительства РФ от 2 декабря 2017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г. № 1460 при установлении четвертой подзоны приаэродромной территории устанавливаются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ограничения использования объектов недвижимости и осуществления деятельности: запрещается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размещать объекты, создающие помехи в работе наземных объектов средств и систем обслуживания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воздушного движения, навигации, посадки и связи, предназначенных для организации воздушного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движения и расположенных вне первой подзоны., вид/наименование: Четвертая подзона приаэродромной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территории аэродрома Шушенское, тип: Охранная зона транспорта, дата решения: 12.11.2021, номер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решения: 300-П, наименование ОГВ/ОМСУ: КРАСНОЯРСКОЕ МЕЖРЕГИОНАЛЬНОЕ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ТЕРРИТОРИАЛЬНОЕ УПРАВЛЕНИЕ ВОЗДУШНОГО ТРАНСПОРТА ФЕДЕРАЛЬНОГО АГЕНТСТВА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ВОЗДУШНОГО ТРАНСПОРТА Земельный участок полностью расположен в границах зоны с реестровым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номером 24:00-6.18837 от 19.04.2021, ограничение использования земельного участка в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пределах зоны: СанПиН 2.1.4.1110-02 Зоны санитарной охраны источников водоснабжения и водопроводов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питьевого назначения, вид/наименование: зона санитарной охраны источника водоснабжения и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водопроводов питьевого назначения филиала «Минусинская ТЭЦ» Акционерного общества «Енисейская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территориальная генерирующая компания (ТГК-13)». 3 пояс, тип: Зона санитарной охраны источников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водоснабжения и водопроводов питьевого назначения, дата решения: 31.10.2016, номер решения: 1/617-од,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наименование ОГВ/ОМСУ: Министерство природных ресурсов и экологии Красноярского края Земельный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 xml:space="preserve">участок </w:t>
            </w:r>
            <w:r w:rsidRPr="00E162A4">
              <w:rPr>
                <w:sz w:val="22"/>
                <w:szCs w:val="22"/>
              </w:rPr>
              <w:lastRenderedPageBreak/>
              <w:t>полностью расположен в границах зоны с реестровым номером 24:00-6.18929 от 28.04.2022,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ограничение использования земельного участка в пределах зоны: В соответствии п. 2д Правил выделения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на приаэродромной территории подзон, утвержденных Постановлением Правительства РФ от 2 декабря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2017 г. № 1460 при установлении пятой подзоны приаэродромной территории устанавливаются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ограничения использования объектов недвижимости и осуществления деятельности: запрещается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размещать опасные производственные объекты, определенные Федеральным законом "О промышленной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безопасности опасных производственных объектов", функционирование которых может повлиять на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безопасность полетов воздушных судов., вид/наименование: Пятая подзона приаэродромной территории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аэродрома Шушенское, тип: Охранная зона транспорта, дата решения: 12.11.2021, номер решения: 300-П,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наименование ОГВ/ОМСУ: КРАСНОЯРСКОЕ МЕЖРЕГИОНАЛЬНОЕ ТЕРРИТОРИАЛЬНОЕ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УПРАВЛЕНИЕ ВОЗДУШНОГО ТРАНСПОРТА ФЕДЕРАЛЬНОГО АГЕНТСТВА ВОЗДУШНОГО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ТРАНСПОРТА Земельный участок полностью расположен в границах зоны с реестровым номером 24:00-6.18930 от 28.04.2022, ограничение использования земельного участка в пределах зоны: В соответствии с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п. 2е Правил выделения на приаэродромной территории подзон, утвержденных Постановлением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Правительства РФ от 2 декабря 2017 г. № 1460 при установлении шестой подзоны приаэродромной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территории устанавливаются ограничения использования объектов недвижимости и осуществления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деятельности: запрещается размещать объекты, способствующие привлечению и массовому скоплению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птиц., вид/наименование: Шестая подзона приаэродромной территории аэродрома</w:t>
            </w:r>
            <w:r w:rsidR="00EE6477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Шушенское, тип: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Охранная зона транспорта, дата решения: 12.11.2021, номер решения: 300-П, наименование ОГВ/ОМСУ: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КРАСНОЯРСКОЕ МЕЖРЕГИОНАЛЬНОЕ ТЕРРИТОРИАЛЬНОЕ УПРАВЛЕНИЕ ВОЗДУШНОГО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ТРАНСПОРТА ФЕДЕРАЛЬНОГО АГЕНТСТВА ВОЗДУШНОГО ТРАНСПОРТА</w:t>
            </w:r>
          </w:p>
        </w:tc>
      </w:tr>
      <w:tr w:rsidR="00B44666" w:rsidRPr="00AD54D5" w:rsidTr="00AD54D5">
        <w:tc>
          <w:tcPr>
            <w:tcW w:w="4180" w:type="dxa"/>
          </w:tcPr>
          <w:p w:rsidR="00B44666" w:rsidRPr="00E162A4" w:rsidRDefault="00B44666" w:rsidP="00E162A4">
            <w:pPr>
              <w:ind w:firstLine="426"/>
              <w:jc w:val="both"/>
              <w:rPr>
                <w:sz w:val="22"/>
                <w:szCs w:val="22"/>
              </w:rPr>
            </w:pPr>
            <w:r w:rsidRPr="00E162A4">
              <w:rPr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  <w:vAlign w:val="center"/>
          </w:tcPr>
          <w:p w:rsidR="006A1026" w:rsidRPr="00E162A4" w:rsidRDefault="00E162A4" w:rsidP="00E162A4">
            <w:pPr>
              <w:ind w:left="255"/>
              <w:jc w:val="both"/>
              <w:rPr>
                <w:sz w:val="22"/>
                <w:szCs w:val="22"/>
              </w:rPr>
            </w:pPr>
            <w:r w:rsidRPr="00E162A4">
              <w:rPr>
                <w:sz w:val="22"/>
                <w:szCs w:val="22"/>
              </w:rPr>
              <w:t>Н</w:t>
            </w:r>
            <w:r w:rsidR="006A1026" w:rsidRPr="00E162A4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зарегистрированных в реестре прав, ограничений прав и обременений недвижимого имущества: вид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Земельного кодекса Российской Федерации; срок действия: c 23.10.2023; реквизиты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документа-основания: приказ "Об установлении приаэродромной территории аэродрома Шушенское" от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12.11.2021 № 300-П выдан: КРАСНОЯРСКОЕ МЕЖРЕГИОНАЛЬНОЕ ТЕРРИТОРИАЛЬНОЕ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УПРАВЛЕНИЕ ВОЗДУШНОГО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 xml:space="preserve">ТРАНСПОРТА ФЕДЕРАЛЬНОГО АГЕНТСТВА ВОЗДУШНОГО </w:t>
            </w:r>
            <w:r w:rsidR="006A1026" w:rsidRPr="00E162A4">
              <w:rPr>
                <w:sz w:val="22"/>
                <w:szCs w:val="22"/>
              </w:rPr>
              <w:lastRenderedPageBreak/>
              <w:t>ТРАНСПОРТА. вид ограничения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(обременения):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ограничения прав на земельный участок, предусмотренные статьей 56 Земельного кодекса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Российской Федерации; срок действия: c 23.10.2023; реквизиты документа-основания: приказ "Об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установлении приаэродромной территории аэродрома Шушенское" от 12.11.2021 № 300-П выдан: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КРАСНОЯРСКОЕ МЕЖРЕГИОНАЛЬНОЕ ТЕРРИТОРИАЛЬНОЕ УПРАВЛЕНИЕ ВОЗДУШНОГО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ТРАНСПОРТА ФЕДЕРАЛЬНОГО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АГЕНТСТВА ВОЗДУШНОГО ТРАНСПОРТА. вид ограничения (обременения): ограничения прав на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земельный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участок, предусмотренные статьей 56 Земельного кодекса Российской Федерации; срок действия: c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23.10.2023; реквизиты документа-основания: приказ "Об установлении приаэродромной территории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аэродрома Шушенское" от 12.11.2021 № 300-П выдан: КРАСНОЯРСКОЕ МЕЖРЕГИОНАЛЬНОЕ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ТЕРРИТОРИАЛЬНОЕ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УПРАВЛЕНИЕ ВОЗДУШНОГО ТРАНСПОРТА ФЕДЕРАЛЬНОГО АГЕНТСТВА ВОЗДУШНОГО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ТРАНСПОРТА. вид ограничения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(обременения): ограничения прав на земельный участок, предусмотренные статьей 56 Земельного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кодекса Российской Федерации; срок действия: c 23.10.2023; реквизиты документа-основания: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приказ от 31.10.2016 № 1/617-од выдан: Министерство природных ресурсов и экологии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Красноярского края. вид ограничения (обременения): ограничения прав на земельный участок,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предусмотренные статьей 56 Земельного кодекса Российской Федерации; срок действия: c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23.10.2023; реквизиты документа-основания: приказ "Об установлении приаэродромной территории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аэродрома Шушенское" от 12.11.2021 № 300-П выдан: КРАСНОЯРСКОЕ МЕЖРЕГИОНАЛЬНОЕ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ТЕРРИТОРИАЛЬНОЕ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УПРАВЛЕНИЕ ВОЗДУШНОГО ТРАНСПОРТА ФЕДЕРАЛЬНОГО АГЕНТСТВА ВОЗДУШНОГО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ТРАНСПОРТА. вид ограничения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(обременения): ограничения прав на земельный участок, предусмотренные статьей 56 Земельного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кодекса Российской Федерации; срок действия: c 23.10.2023; реквизиты документа-основания: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приказ "Об установлении приаэродромной территории аэродрома Шушенское" от 12.11.2021 № 300-П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выдан: КРАСНОЯРСКОЕ МЕЖРЕГИОНАЛЬНОЕ ТЕРРИТОРИАЛЬНОЕ УПРАВЛЕНИЕ ВОЗДУШНОГО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ТРАНСПОРТА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ФЕДЕРАЛЬНОГО АГЕНТСТВА ВОЗДУШНОГО ТРАНСПОРТА. вид ограничения (обременения):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ограничения прав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на земельный участок, предусмотренные статьей 56 Земельного кодекса Российской Федерации; срок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действия: c 04.12.2023; реквизиты документа-основания: приказ "Об установлении зон затопления,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подтопления территорий, прилегающих к р. Енисей в пгт. Шушенское Шушенского района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lastRenderedPageBreak/>
              <w:t>Красноярского края" от 15.09.2023 № 224 выдан: ЕНИСЕЙСКОЕ БАССЕЙНОВОЕ ВОДНОЕ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УПРАВЛЕНИЕ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ФЕДЕРАЛЬНОГО АГЕНТСТВА ВОДНЫХ РЕСУРСОВ. вид ограничения (обременения): ограничения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прав на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земельный участок, предусмотренные статьей 56 Земельного кодекса Российской Федерации; срок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действия: c 05.12.2023; реквизиты документа-основания: приказ "Об установлении зон затопления,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подтопления территорий, прилегающих к р. Енисей в пгт. Шушенское Шушенского района</w:t>
            </w:r>
            <w:r>
              <w:rPr>
                <w:sz w:val="22"/>
                <w:szCs w:val="22"/>
              </w:rPr>
              <w:t xml:space="preserve"> </w:t>
            </w:r>
            <w:r w:rsidR="006A1026" w:rsidRPr="00E162A4">
              <w:rPr>
                <w:sz w:val="22"/>
                <w:szCs w:val="22"/>
              </w:rPr>
              <w:t>Красноярского края" от 15.09.2023 № 224 выдан: Енисейское бассейновое водное управление.</w:t>
            </w:r>
          </w:p>
        </w:tc>
      </w:tr>
      <w:tr w:rsidR="00A3721B" w:rsidRPr="003C41E0" w:rsidTr="003C41E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1B" w:rsidRPr="00E162A4" w:rsidRDefault="00A3721B" w:rsidP="00E162A4">
            <w:pPr>
              <w:ind w:firstLine="426"/>
              <w:jc w:val="both"/>
              <w:rPr>
                <w:sz w:val="22"/>
                <w:szCs w:val="22"/>
              </w:rPr>
            </w:pPr>
            <w:r w:rsidRPr="00E162A4">
              <w:rPr>
                <w:sz w:val="22"/>
                <w:szCs w:val="22"/>
              </w:rPr>
              <w:lastRenderedPageBreak/>
              <w:t>Сведения о том, что земельный учаcток образован из земель или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земельного участка, государственная собственность на которые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не разграничена:</w:t>
            </w:r>
          </w:p>
          <w:p w:rsidR="00A3721B" w:rsidRPr="00E162A4" w:rsidRDefault="00A3721B" w:rsidP="00E162A4">
            <w:pPr>
              <w:ind w:firstLine="426"/>
              <w:jc w:val="both"/>
              <w:rPr>
                <w:sz w:val="22"/>
                <w:szCs w:val="22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21B" w:rsidRPr="00E162A4" w:rsidRDefault="006A1026" w:rsidP="00E162A4">
            <w:pPr>
              <w:ind w:left="255"/>
              <w:jc w:val="both"/>
              <w:rPr>
                <w:sz w:val="22"/>
                <w:szCs w:val="22"/>
              </w:rPr>
            </w:pPr>
            <w:r w:rsidRPr="00E162A4">
              <w:rPr>
                <w:sz w:val="22"/>
                <w:szCs w:val="22"/>
              </w:rPr>
              <w:t>Земельный участок образован из земель или земельного участка, государственная собственность на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которые не разграничена. В соответствии с Федеральным законом от 25 октября 2001 г. № 137-ФЗ "О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введении в действие Земельного кодекса Российской Федерации" орган Администрация Шушенского</w:t>
            </w:r>
            <w:r w:rsidR="00E162A4">
              <w:rPr>
                <w:sz w:val="22"/>
                <w:szCs w:val="22"/>
              </w:rPr>
              <w:t xml:space="preserve"> </w:t>
            </w:r>
            <w:r w:rsidRPr="00E162A4">
              <w:rPr>
                <w:sz w:val="22"/>
                <w:szCs w:val="22"/>
              </w:rPr>
              <w:t>района Красноярского края уполномочен на распоряжение таким земельным участком.</w:t>
            </w:r>
          </w:p>
        </w:tc>
      </w:tr>
    </w:tbl>
    <w:p w:rsidR="008235E1" w:rsidRDefault="008235E1" w:rsidP="0087398E">
      <w:pPr>
        <w:tabs>
          <w:tab w:val="left" w:pos="851"/>
        </w:tabs>
        <w:jc w:val="center"/>
        <w:rPr>
          <w:sz w:val="22"/>
          <w:szCs w:val="22"/>
          <w:u w:val="single"/>
        </w:rPr>
      </w:pPr>
    </w:p>
    <w:p w:rsidR="00AF359D" w:rsidRDefault="008235E1" w:rsidP="0087398E">
      <w:pPr>
        <w:tabs>
          <w:tab w:val="left" w:pos="851"/>
        </w:tabs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Информация о возможности подключения </w:t>
      </w:r>
      <w:r w:rsidRPr="008D3C9E">
        <w:rPr>
          <w:sz w:val="22"/>
          <w:szCs w:val="22"/>
          <w:u w:val="single"/>
        </w:rPr>
        <w:t>(технологического присоединения)</w:t>
      </w:r>
      <w:r w:rsidRPr="008235E1">
        <w:rPr>
          <w:sz w:val="22"/>
          <w:szCs w:val="22"/>
          <w:u w:val="single"/>
        </w:rPr>
        <w:t xml:space="preserve"> </w:t>
      </w:r>
      <w:r w:rsidRPr="008D3C9E">
        <w:rPr>
          <w:sz w:val="22"/>
          <w:szCs w:val="22"/>
          <w:u w:val="single"/>
        </w:rPr>
        <w:t>объекта</w:t>
      </w:r>
    </w:p>
    <w:p w:rsidR="0087398E" w:rsidRDefault="008235E1" w:rsidP="00AF359D">
      <w:pPr>
        <w:ind w:firstLine="851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Капитального </w:t>
      </w:r>
      <w:r w:rsidR="0087398E" w:rsidRPr="008D3C9E">
        <w:rPr>
          <w:sz w:val="22"/>
          <w:szCs w:val="22"/>
          <w:u w:val="single"/>
        </w:rPr>
        <w:t>строительства к сетям инж</w:t>
      </w:r>
      <w:r w:rsidR="00F069BD">
        <w:rPr>
          <w:sz w:val="22"/>
          <w:szCs w:val="22"/>
          <w:u w:val="single"/>
        </w:rPr>
        <w:t>енерно-технического обеспечения</w:t>
      </w:r>
    </w:p>
    <w:p w:rsidR="00F069BD" w:rsidRDefault="00F069BD" w:rsidP="00F069BD">
      <w:pPr>
        <w:ind w:firstLine="851"/>
        <w:jc w:val="center"/>
        <w:rPr>
          <w:sz w:val="22"/>
          <w:szCs w:val="22"/>
          <w:u w:val="single"/>
        </w:rPr>
      </w:pPr>
    </w:p>
    <w:p w:rsidR="00F069BD" w:rsidRDefault="00F069BD" w:rsidP="00F069BD">
      <w:pPr>
        <w:ind w:firstLine="851"/>
        <w:jc w:val="center"/>
        <w:rPr>
          <w:sz w:val="22"/>
          <w:szCs w:val="22"/>
          <w:u w:val="single"/>
        </w:rPr>
      </w:pPr>
      <w:r w:rsidRPr="00F069BD">
        <w:rPr>
          <w:sz w:val="22"/>
          <w:szCs w:val="22"/>
          <w:u w:val="single"/>
        </w:rPr>
        <w:t xml:space="preserve">МУП Шушенского района «Тепловые и электрические сети» </w:t>
      </w:r>
    </w:p>
    <w:p w:rsidR="00D83C23" w:rsidRPr="00D83C23" w:rsidRDefault="00D83C23" w:rsidP="00D83C23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D83C23">
        <w:rPr>
          <w:sz w:val="22"/>
          <w:szCs w:val="22"/>
        </w:rPr>
        <w:t>МУП Шушенского района «Тепловые и электрические сети» информирует Вас о том. что, земельный участок, с разрешенным использованием для хранения автотранспорта, расположенный по адресу: Российская Федерация. Красноярский край. Шушенский район, пгт Шушенское, район 5 мкр. с кадастровым номером: 24:42:2401006:4032 имеет возможность технологического подключения к тепловым сетям с максимально разрешенной потребностью для теплоснабжения участка (без учета потерь по трассе) 0,0085 Гкал/час от теплофикационной камеры ТК-13-5 при выполнении следующих условий:</w:t>
      </w:r>
    </w:p>
    <w:p w:rsidR="00D83C23" w:rsidRPr="00D83C23" w:rsidRDefault="00D83C23" w:rsidP="00D83C23">
      <w:pPr>
        <w:pStyle w:val="26"/>
        <w:numPr>
          <w:ilvl w:val="0"/>
          <w:numId w:val="20"/>
        </w:numPr>
        <w:shd w:val="clear" w:color="auto" w:fill="auto"/>
        <w:tabs>
          <w:tab w:val="left" w:pos="718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D83C23">
        <w:rPr>
          <w:sz w:val="22"/>
          <w:szCs w:val="22"/>
        </w:rPr>
        <w:t>Выполнить проект теплоснабжения в специализированной проектной организации и согласовать его с энергоснабжающей организацией;</w:t>
      </w:r>
    </w:p>
    <w:p w:rsidR="00D83C23" w:rsidRPr="00D83C23" w:rsidRDefault="00D83C23" w:rsidP="00D83C23">
      <w:pPr>
        <w:pStyle w:val="26"/>
        <w:numPr>
          <w:ilvl w:val="0"/>
          <w:numId w:val="20"/>
        </w:numPr>
        <w:shd w:val="clear" w:color="auto" w:fill="auto"/>
        <w:tabs>
          <w:tab w:val="left" w:pos="722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D83C23">
        <w:rPr>
          <w:sz w:val="22"/>
          <w:szCs w:val="22"/>
        </w:rPr>
        <w:t>Запроектировать и смонтировать оборудование для регулировки гидравлических режимов работы системы теплоснабжения объекта;</w:t>
      </w:r>
    </w:p>
    <w:p w:rsidR="00D83C23" w:rsidRPr="00D83C23" w:rsidRDefault="00D83C23" w:rsidP="00D83C23">
      <w:pPr>
        <w:pStyle w:val="26"/>
        <w:numPr>
          <w:ilvl w:val="0"/>
          <w:numId w:val="20"/>
        </w:numPr>
        <w:shd w:val="clear" w:color="auto" w:fill="auto"/>
        <w:tabs>
          <w:tab w:val="left" w:pos="713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D83C23">
        <w:rPr>
          <w:sz w:val="22"/>
          <w:szCs w:val="22"/>
        </w:rPr>
        <w:t>Построить тепловую сеть от теплофикационной камеры ТК-13-5 до объекта, в соответствии с проектом;</w:t>
      </w:r>
    </w:p>
    <w:p w:rsidR="00D83C23" w:rsidRPr="00D83C23" w:rsidRDefault="00D83C23" w:rsidP="00D83C23">
      <w:pPr>
        <w:pStyle w:val="26"/>
        <w:numPr>
          <w:ilvl w:val="0"/>
          <w:numId w:val="20"/>
        </w:numPr>
        <w:shd w:val="clear" w:color="auto" w:fill="auto"/>
        <w:tabs>
          <w:tab w:val="left" w:pos="732"/>
        </w:tabs>
        <w:spacing w:before="0" w:after="0" w:line="326" w:lineRule="exact"/>
        <w:ind w:firstLine="560"/>
        <w:jc w:val="both"/>
        <w:rPr>
          <w:sz w:val="22"/>
          <w:szCs w:val="22"/>
        </w:rPr>
      </w:pPr>
      <w:r w:rsidRPr="00D83C23">
        <w:rPr>
          <w:sz w:val="22"/>
          <w:szCs w:val="22"/>
        </w:rPr>
        <w:t>Установить коммерческий узел учета тепловой энергии, теплоносителя и соответствующие средства измерений, на границе раздела балансовой принадлежности тепловых сетей;</w:t>
      </w:r>
    </w:p>
    <w:p w:rsidR="00D83C23" w:rsidRDefault="00D83C23" w:rsidP="00430FED">
      <w:pPr>
        <w:pStyle w:val="26"/>
        <w:numPr>
          <w:ilvl w:val="0"/>
          <w:numId w:val="20"/>
        </w:numPr>
        <w:shd w:val="clear" w:color="auto" w:fill="auto"/>
        <w:tabs>
          <w:tab w:val="left" w:pos="732"/>
        </w:tabs>
        <w:spacing w:before="0" w:after="0" w:line="326" w:lineRule="exact"/>
        <w:ind w:firstLine="560"/>
        <w:jc w:val="both"/>
        <w:rPr>
          <w:sz w:val="22"/>
          <w:szCs w:val="22"/>
        </w:rPr>
      </w:pPr>
      <w:r w:rsidRPr="00D83C23">
        <w:rPr>
          <w:sz w:val="22"/>
          <w:szCs w:val="22"/>
        </w:rPr>
        <w:t>Для подключения к тепловым сетям заявителю будет необходимо заполнить заявку на выдачу технических условий с указанием технических параметров подключаемого объекта и приложить соответствующие правоустанавливающие документы и документы удостоверяющие личность.</w:t>
      </w:r>
    </w:p>
    <w:p w:rsidR="00430FED" w:rsidRPr="00430FED" w:rsidRDefault="00430FED" w:rsidP="00430FED">
      <w:pPr>
        <w:pStyle w:val="26"/>
        <w:shd w:val="clear" w:color="auto" w:fill="auto"/>
        <w:tabs>
          <w:tab w:val="left" w:pos="732"/>
        </w:tabs>
        <w:spacing w:before="0" w:after="0" w:line="326" w:lineRule="exact"/>
        <w:ind w:left="560"/>
        <w:jc w:val="both"/>
        <w:rPr>
          <w:sz w:val="22"/>
          <w:szCs w:val="22"/>
        </w:rPr>
      </w:pPr>
    </w:p>
    <w:p w:rsidR="000D0422" w:rsidRDefault="009B2A39" w:rsidP="009B2A39">
      <w:pPr>
        <w:ind w:firstLine="851"/>
        <w:jc w:val="center"/>
        <w:rPr>
          <w:sz w:val="22"/>
          <w:szCs w:val="22"/>
          <w:u w:val="single"/>
        </w:rPr>
      </w:pPr>
      <w:r w:rsidRPr="00F069BD">
        <w:rPr>
          <w:sz w:val="22"/>
          <w:szCs w:val="22"/>
          <w:u w:val="single"/>
        </w:rPr>
        <w:t>МУП Шушенского района «</w:t>
      </w:r>
      <w:r>
        <w:rPr>
          <w:sz w:val="22"/>
          <w:szCs w:val="22"/>
          <w:u w:val="single"/>
        </w:rPr>
        <w:t>Водоканал»</w:t>
      </w:r>
    </w:p>
    <w:p w:rsidR="00D83C23" w:rsidRPr="00D83C23" w:rsidRDefault="00D83C23" w:rsidP="00D83C23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D83C23">
        <w:rPr>
          <w:sz w:val="22"/>
          <w:szCs w:val="22"/>
        </w:rPr>
        <w:t>Подключение Земельного участка, расположенного по адресу: Российская Федерация, Красноярский край, Шушенский район, пгт. Шушенское, район 5мкрн, кадастровый номер: 24:42:2401006:4032 к централизованной системе водоснабжения технически возможно при следующих условиях:</w:t>
      </w:r>
    </w:p>
    <w:p w:rsidR="00D83C23" w:rsidRPr="00D83C23" w:rsidRDefault="00D83C23" w:rsidP="00D83C23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bookmarkStart w:id="1" w:name="bookmark0"/>
      <w:r>
        <w:rPr>
          <w:sz w:val="22"/>
          <w:szCs w:val="22"/>
        </w:rPr>
        <w:lastRenderedPageBreak/>
        <w:t xml:space="preserve">1. </w:t>
      </w:r>
      <w:r w:rsidRPr="00D83C23">
        <w:rPr>
          <w:sz w:val="22"/>
          <w:szCs w:val="22"/>
        </w:rPr>
        <w:t>Подключение произвести к водопроводной линии, проложенной от ВК-152 (4 микрорайон) до ВК-195 (5 микрорайон).</w:t>
      </w:r>
      <w:bookmarkEnd w:id="1"/>
    </w:p>
    <w:p w:rsidR="00D83C23" w:rsidRPr="00D83C23" w:rsidRDefault="00D83C23" w:rsidP="00D83C23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bookmarkStart w:id="2" w:name="bookmark1"/>
      <w:r>
        <w:rPr>
          <w:sz w:val="22"/>
          <w:szCs w:val="22"/>
        </w:rPr>
        <w:t xml:space="preserve">2. </w:t>
      </w:r>
      <w:r w:rsidRPr="00D83C23">
        <w:rPr>
          <w:sz w:val="22"/>
          <w:szCs w:val="22"/>
        </w:rPr>
        <w:t>Точка подключения - существующая тепловая камера (ВК-409), расположенная на водопроводной линии от ВК-152 до ВК-195 (см. схему).</w:t>
      </w:r>
      <w:bookmarkEnd w:id="2"/>
    </w:p>
    <w:p w:rsidR="00D83C23" w:rsidRPr="00D83C23" w:rsidRDefault="00D83C23" w:rsidP="00D83C23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D83C23">
        <w:rPr>
          <w:sz w:val="22"/>
          <w:szCs w:val="22"/>
        </w:rPr>
        <w:t>В точке подключения предусмотреть запорную арматуру.</w:t>
      </w:r>
    </w:p>
    <w:p w:rsidR="00D83C23" w:rsidRPr="00D83C23" w:rsidRDefault="003E5A25" w:rsidP="00D83C23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D83C23" w:rsidRPr="00D83C23">
        <w:rPr>
          <w:sz w:val="22"/>
          <w:szCs w:val="22"/>
        </w:rPr>
        <w:t>Материал и диаметр труб в точке подключения - полиэтилен, d = 90 мм.</w:t>
      </w:r>
    </w:p>
    <w:p w:rsidR="00D83C23" w:rsidRPr="00D83C23" w:rsidRDefault="003E5A25" w:rsidP="00D83C23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="00D83C23" w:rsidRPr="00D83C23">
        <w:rPr>
          <w:sz w:val="22"/>
          <w:szCs w:val="22"/>
        </w:rPr>
        <w:t>Гарантированный напор в точке подключения - 20 м (2,0 кг/см2).</w:t>
      </w:r>
    </w:p>
    <w:p w:rsidR="003E5A25" w:rsidRDefault="003E5A25" w:rsidP="00D83C23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bookmarkStart w:id="3" w:name="bookmark2"/>
    </w:p>
    <w:p w:rsidR="00D83C23" w:rsidRPr="00D83C23" w:rsidRDefault="00D83C23" w:rsidP="00D83C23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D83C23">
        <w:rPr>
          <w:sz w:val="22"/>
          <w:szCs w:val="22"/>
        </w:rPr>
        <w:t>ОСОБЫЕ УСЛОВИЯ</w:t>
      </w:r>
      <w:bookmarkEnd w:id="3"/>
    </w:p>
    <w:p w:rsidR="00D83C23" w:rsidRPr="00D83C23" w:rsidRDefault="00D83C23" w:rsidP="00D83C23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D83C23">
        <w:rPr>
          <w:sz w:val="22"/>
          <w:szCs w:val="22"/>
        </w:rPr>
        <w:t xml:space="preserve"> </w:t>
      </w:r>
      <w:r w:rsidR="003E5A25">
        <w:rPr>
          <w:sz w:val="22"/>
          <w:szCs w:val="22"/>
        </w:rPr>
        <w:t xml:space="preserve">1. </w:t>
      </w:r>
      <w:r w:rsidRPr="00D83C23">
        <w:rPr>
          <w:sz w:val="22"/>
          <w:szCs w:val="22"/>
        </w:rPr>
        <w:t>Производство работ по врезке в действующую сеть производится специалистами МУП «Водоканал», после заключения договора на подключение (технологическое присоединение).</w:t>
      </w:r>
    </w:p>
    <w:p w:rsidR="00D83C23" w:rsidRPr="00D83C23" w:rsidRDefault="003E5A25" w:rsidP="00D83C23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D83C23" w:rsidRPr="00D83C23">
        <w:rPr>
          <w:sz w:val="22"/>
          <w:szCs w:val="22"/>
        </w:rPr>
        <w:t>Земляные работы согласовать в установленном порядке в отделе Архитектуры администрации Шушенского района.</w:t>
      </w:r>
    </w:p>
    <w:p w:rsidR="00D83C23" w:rsidRPr="00D83C23" w:rsidRDefault="003E5A25" w:rsidP="00D83C23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D83C23" w:rsidRPr="00D83C23">
        <w:rPr>
          <w:sz w:val="22"/>
          <w:szCs w:val="22"/>
        </w:rPr>
        <w:t>По окончании работ счетчик-водомер зарегистрировать в МУП «Водоканал», заключить договор на отпуск воды.</w:t>
      </w:r>
    </w:p>
    <w:p w:rsidR="00D83C23" w:rsidRPr="00D83C23" w:rsidRDefault="003E5A25" w:rsidP="00D83C23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D83C23" w:rsidRPr="00D83C23">
        <w:rPr>
          <w:sz w:val="22"/>
          <w:szCs w:val="22"/>
        </w:rPr>
        <w:t>Рекомендательные меры по рациональному использованию воды: своевременное устранение утечек воды, путем проведения систематических профилактических работ по регулированию, ремонту и замене изношенной или деформированной водозапорной арматуры.</w:t>
      </w:r>
    </w:p>
    <w:p w:rsidR="00D83C23" w:rsidRPr="00D83C23" w:rsidRDefault="003E5A25" w:rsidP="00D83C23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="00D83C23" w:rsidRPr="00D83C23">
        <w:rPr>
          <w:sz w:val="22"/>
          <w:szCs w:val="22"/>
        </w:rPr>
        <w:t>Границы эксплуатационной ответственности: водопроводная линия от тепловой камеры (ВК-409) до ввода в здания (сооружения), планируемые на участке с кадастровым номером 24:42:2401006:4032, - является ответственностью заявителя.</w:t>
      </w:r>
    </w:p>
    <w:p w:rsidR="00D83C23" w:rsidRDefault="00D83C23" w:rsidP="00D83C23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D83C23">
        <w:rPr>
          <w:sz w:val="22"/>
          <w:szCs w:val="22"/>
        </w:rPr>
        <w:t>Технические условия действительны в течение</w:t>
      </w:r>
      <w:r w:rsidR="003E5A25">
        <w:rPr>
          <w:sz w:val="22"/>
          <w:szCs w:val="22"/>
        </w:rPr>
        <w:t xml:space="preserve"> 3 лет.</w:t>
      </w:r>
    </w:p>
    <w:p w:rsidR="00D83C23" w:rsidRPr="007D4AC3" w:rsidRDefault="00D83C23" w:rsidP="00D83C23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905"/>
        <w:jc w:val="both"/>
        <w:rPr>
          <w:rFonts w:ascii="Times New Roman" w:hAnsi="Times New Roman"/>
          <w:b/>
        </w:rPr>
      </w:pPr>
      <w:r w:rsidRPr="00AD54D5">
        <w:rPr>
          <w:rFonts w:ascii="Times New Roman" w:eastAsia="Times New Roman" w:hAnsi="Times New Roman"/>
          <w:b/>
          <w:lang w:eastAsia="ru-RU"/>
        </w:rPr>
        <w:t>Форма заявки на участие в аукционе, порядок приема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2.3. Для участия в аукционе  заявители представляют в установленный в извещении о проведении аукциона срок следующие документы: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1. заявка на участие в аукционе по установленной в извещении о проведении аукциона  форме с указанием банковских реквизитов счета для возврата задатка (Приложение № 1);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 надлежащим образом заверенный перевод на русский язык документов </w:t>
      </w:r>
      <w:r w:rsidRPr="00AD54D5">
        <w:rPr>
          <w:sz w:val="22"/>
          <w:szCs w:val="22"/>
        </w:rPr>
        <w:br/>
        <w:t xml:space="preserve">о государственной регистрации юридического лица в соответствии </w:t>
      </w:r>
      <w:r w:rsidRPr="00AD54D5">
        <w:rPr>
          <w:sz w:val="22"/>
          <w:szCs w:val="22"/>
        </w:rPr>
        <w:br/>
        <w:t>с законодательством иностранного государства в случае, если заявителем является иностранное юридическое лицо;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2.4.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2.8. Заявитель, подавший заявку на участие в аукционе, вправе отозвать такую заявку в любое время до дня и времени окончания срока приема заявок.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2.9. Отзыв и изменение заявки осуществляется заявителем из личного кабинета электронной </w:t>
      </w:r>
      <w:r w:rsidRPr="00AD54D5">
        <w:rPr>
          <w:sz w:val="22"/>
          <w:szCs w:val="22"/>
        </w:rPr>
        <w:lastRenderedPageBreak/>
        <w:t>площадки. Изменение заявки осуществляется путем отзыва ранее поданной заявки и подачи новой 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5577F7" w:rsidRPr="00AD54D5" w:rsidRDefault="005577F7" w:rsidP="005577F7">
      <w:pPr>
        <w:ind w:firstLine="709"/>
        <w:jc w:val="both"/>
        <w:rPr>
          <w:rFonts w:eastAsia="Arial Unicode MS"/>
          <w:color w:val="FF0000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Для участия в аукционе претендент вносит задаток в размере указанном в извещении продаже права на заключение договора аренды.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www.sberbank-ast.ru. Задаток, указанный в извещении, необходимо перечислить на расчетный счет оператора электронной площадки: 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ПОЛУЧАТЕЛЬ: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Наименование: АО "Сбербанк-АСТ"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ИНН: 7707308480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КПП: 770401001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счет: 40702810300020038047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БАНК ПОЛУЧАТЕЛЯ: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 банка: ПАО "СБЕРБАНК РОССИИ" Г. МОСКВА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БИК: 044525225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счет: 30101810400000000225</w:t>
      </w:r>
    </w:p>
    <w:p w:rsidR="00565053" w:rsidRPr="00AD54D5" w:rsidRDefault="00CF61A8" w:rsidP="00CF61A8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</w:t>
      </w:r>
      <w:r w:rsidR="00565053" w:rsidRPr="00AD54D5">
        <w:rPr>
          <w:sz w:val="22"/>
          <w:szCs w:val="22"/>
        </w:rPr>
        <w:t>оряд</w:t>
      </w:r>
      <w:r w:rsidRPr="00AD54D5">
        <w:rPr>
          <w:sz w:val="22"/>
          <w:szCs w:val="22"/>
        </w:rPr>
        <w:t>ок</w:t>
      </w:r>
      <w:r w:rsidR="00565053" w:rsidRPr="00AD54D5">
        <w:rPr>
          <w:sz w:val="22"/>
          <w:szCs w:val="22"/>
        </w:rPr>
        <w:t xml:space="preserve"> пополнения лицевого счета с целью дальнейшего использования денежных средств в качестве обеспечения заявки: https://utp.sberbank-ast.ru/Main/Notice/697/Requisites</w:t>
      </w:r>
    </w:p>
    <w:p w:rsidR="00EF2BDB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 назначении платежа необходимо </w:t>
      </w:r>
      <w:r w:rsidR="00EF2BDB" w:rsidRPr="00AD54D5">
        <w:rPr>
          <w:sz w:val="22"/>
          <w:szCs w:val="22"/>
        </w:rPr>
        <w:t>корректно заполнить назначение платежа. ВАЖНО! В назначении платежа обязательно указывать одну или несколько целей перечисления - 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3.4. </w:t>
      </w:r>
      <w:r w:rsidRPr="00AD54D5">
        <w:rPr>
          <w:sz w:val="22"/>
          <w:szCs w:val="22"/>
          <w:u w:val="single"/>
        </w:rPr>
        <w:t>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 или 20 статьи 39.12,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а) участникам, за исключением победителя, - в течение 3 рабочих дней со дня подведения итогов аукциона;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б) Заявителям, не допущенным к участию в аукционе - в течение 3 рабочих дней со дня подписания Протокола о признании Заявителей участниками;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рабочих дней со дня поступления уведомления об отзыве заявки. </w:t>
      </w:r>
    </w:p>
    <w:p w:rsidR="00DA258E" w:rsidRPr="00AD54D5" w:rsidRDefault="00DA258E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Рассмотрение заявок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и размещается на электронной площадке не позднее чем на следующий рабочий день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4.2. Заявителям, признанным участниками электронного аукциона, и заявителям, не </w:t>
      </w:r>
      <w:r w:rsidRPr="00AD54D5">
        <w:rPr>
          <w:sz w:val="22"/>
          <w:szCs w:val="22"/>
        </w:rPr>
        <w:lastRenderedPageBreak/>
        <w:t>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1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(ГИС Торги).</w:t>
      </w:r>
    </w:p>
    <w:p w:rsidR="005577F7" w:rsidRPr="00AD54D5" w:rsidRDefault="005577F7" w:rsidP="005577F7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  <w:highlight w:val="yellow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 и размещается в течение одного дня со дня подписания данного протокола на электронной площадке. Протокол о результатах электро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AD54D5">
        <w:rPr>
          <w:sz w:val="22"/>
          <w:szCs w:val="22"/>
        </w:rPr>
        <w:t>з</w:t>
      </w:r>
      <w:r w:rsidRPr="00AD54D5">
        <w:rPr>
          <w:sz w:val="22"/>
          <w:szCs w:val="22"/>
        </w:rPr>
        <w:t>мещения в ГИС Торги.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5.6. Оператор электронной площадки в течение одного часа с момента подписания организатором аукциона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аукциона направляет победителю аукциона или единственному участнику аукциона уведомление с пр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токолом о результатах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5.7. Победителю аукциона или единственному принявшему участие в аукционе его участнику направляется три экземпляра подписанного проекта договора аренды в десятидневный срок со дня составления протокола о результатах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 результатам проведения электронного аукциона не допускается заключение договора аренды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электронного аукциона в ГИС Торги.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5.8. Аукцион признается несостоявшимся в следующих случаях: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не было подано ни одной заявки на участие в аукционе, либо ни один из Заявителей не признан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принято решение о признании только одного Заявителя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5.9.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https://utp.sberbank-ast.ru/AP/Notice/3241/Tarify</w:t>
      </w:r>
    </w:p>
    <w:p w:rsidR="005577F7" w:rsidRPr="00AD54D5" w:rsidRDefault="005577F7" w:rsidP="005577F7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>Отмена и приостановление аукциона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Продавец вправе отменить аукцион не позднее, чем за 3 (три) дня до даты проведения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6.2.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2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и в открытой части </w:t>
      </w:r>
      <w:r w:rsidRPr="00AD54D5">
        <w:rPr>
          <w:sz w:val="22"/>
          <w:szCs w:val="22"/>
        </w:rPr>
        <w:lastRenderedPageBreak/>
        <w:t>единой электронной торговой площадки в срок не позднее рабочего дня, следующего за днем принятия указанного решения.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5577F7" w:rsidRPr="00AD54D5" w:rsidRDefault="005577F7" w:rsidP="005577F7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5577F7" w:rsidRPr="00AD54D5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 xml:space="preserve"> Заключение договора аренды земельного участка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По результатам проведения электронного аукциона не допускается заключение договора купли-продажи земельного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ном сайте.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7.2. По результатам проведения электронного аукциона договор купли-продажи земельного участка, находящегося в гос</w:t>
      </w:r>
      <w:r w:rsidRPr="00AD54D5">
        <w:rPr>
          <w:sz w:val="22"/>
          <w:szCs w:val="22"/>
        </w:rPr>
        <w:t>у</w:t>
      </w:r>
      <w:r w:rsidRPr="00AD54D5">
        <w:rPr>
          <w:sz w:val="22"/>
          <w:szCs w:val="22"/>
        </w:rPr>
        <w:t>дарственной или муниципальной собственности,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7.3. При уклонении или отказе Победителя аукциона в электронной форме от заключения в установленный срок договора, Победитель аукциона утрачивает право на заключение указанного договора, задаток ему не возвращается.</w:t>
      </w:r>
    </w:p>
    <w:p w:rsidR="005577F7" w:rsidRPr="00AD54D5" w:rsidRDefault="005577F7" w:rsidP="005577F7">
      <w:pPr>
        <w:tabs>
          <w:tab w:val="left" w:pos="1134"/>
        </w:tabs>
        <w:ind w:firstLine="709"/>
        <w:jc w:val="center"/>
        <w:rPr>
          <w:rFonts w:eastAsia="Arial Unicode MS"/>
          <w:b/>
          <w:bCs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Заключительные положения</w:t>
      </w:r>
    </w:p>
    <w:p w:rsidR="005577F7" w:rsidRPr="00AD54D5" w:rsidRDefault="005577F7" w:rsidP="005577F7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AD54D5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AD54D5">
        <w:rPr>
          <w:rFonts w:eastAsia="Arial Unicode MS"/>
          <w:color w:val="0066CC"/>
          <w:sz w:val="22"/>
          <w:szCs w:val="22"/>
          <w:u w:val="single"/>
        </w:rPr>
        <w:t>://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AD54D5">
        <w:rPr>
          <w:bCs/>
          <w:color w:val="000000"/>
          <w:sz w:val="22"/>
          <w:szCs w:val="22"/>
        </w:rPr>
        <w:t xml:space="preserve">, </w:t>
      </w:r>
      <w:r w:rsidRPr="00AD54D5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AD54D5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AD54D5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                     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jc w:val="center"/>
        <w:outlineLvl w:val="0"/>
        <w:rPr>
          <w:b/>
          <w:bCs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 Заявка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на участие в </w:t>
      </w:r>
      <w:r w:rsidRPr="00AD54D5">
        <w:rPr>
          <w:b/>
          <w:spacing w:val="2"/>
          <w:sz w:val="22"/>
          <w:szCs w:val="22"/>
        </w:rPr>
        <w:t xml:space="preserve">электронном </w:t>
      </w:r>
      <w:r w:rsidRPr="00AD54D5">
        <w:rPr>
          <w:b/>
          <w:bCs/>
          <w:sz w:val="22"/>
          <w:szCs w:val="22"/>
        </w:rPr>
        <w:t xml:space="preserve">аукционе на право заключения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AD54D5">
        <w:rPr>
          <w:b/>
          <w:bCs/>
          <w:sz w:val="22"/>
          <w:szCs w:val="22"/>
        </w:rPr>
        <w:t>договора аренды земельного участка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«___» _____________ г.</w:t>
      </w:r>
    </w:p>
    <w:p w:rsidR="005577F7" w:rsidRPr="00AD54D5" w:rsidRDefault="005577F7" w:rsidP="005577F7">
      <w:pPr>
        <w:pStyle w:val="ConsPlusNonformat"/>
        <w:widowControl/>
        <w:ind w:firstLine="851"/>
        <w:jc w:val="center"/>
        <w:rPr>
          <w:rFonts w:ascii="Times New Roman" w:hAnsi="Times New Roman" w:cs="Times New Roman"/>
          <w:sz w:val="22"/>
          <w:szCs w:val="22"/>
        </w:rPr>
      </w:pPr>
    </w:p>
    <w:p w:rsidR="005577F7" w:rsidRPr="00AD54D5" w:rsidRDefault="005577F7" w:rsidP="005577F7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Ознакомившись с извещением о проведении </w:t>
      </w:r>
      <w:r w:rsidRPr="00AD54D5">
        <w:rPr>
          <w:spacing w:val="2"/>
          <w:sz w:val="22"/>
          <w:szCs w:val="22"/>
        </w:rPr>
        <w:t xml:space="preserve">электронного </w:t>
      </w:r>
      <w:r w:rsidRPr="00AD54D5">
        <w:rPr>
          <w:sz w:val="22"/>
          <w:szCs w:val="22"/>
        </w:rPr>
        <w:t xml:space="preserve">аукциона </w:t>
      </w:r>
      <w:r w:rsidRPr="00AD54D5">
        <w:rPr>
          <w:sz w:val="22"/>
          <w:szCs w:val="22"/>
        </w:rPr>
        <w:br/>
      </w:r>
      <w:r w:rsidR="004732A0" w:rsidRPr="00025211">
        <w:rPr>
          <w:sz w:val="22"/>
          <w:szCs w:val="22"/>
        </w:rPr>
        <w:t>№ в ГИС Торги</w:t>
      </w:r>
      <w:r w:rsidR="004732A0" w:rsidRPr="00AD54D5">
        <w:rPr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www.torgi.gov.ru,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заявитель просит допустить к участию в </w:t>
      </w:r>
      <w:r w:rsidRPr="00AD54D5">
        <w:rPr>
          <w:spacing w:val="2"/>
          <w:sz w:val="22"/>
          <w:szCs w:val="22"/>
        </w:rPr>
        <w:t xml:space="preserve">электронном </w:t>
      </w:r>
      <w:r w:rsidRPr="00AD54D5">
        <w:rPr>
          <w:sz w:val="22"/>
          <w:szCs w:val="22"/>
        </w:rPr>
        <w:t>аукционе на право заключения договора аренды земельного участка, сроком на _____ лет, площадью _________________ кв. м, с кадастровым номером:________________</w:t>
      </w:r>
      <w:r w:rsidRPr="00AD54D5">
        <w:rPr>
          <w:sz w:val="22"/>
          <w:szCs w:val="22"/>
          <w:u w:val="single"/>
        </w:rPr>
        <w:t xml:space="preserve"> </w:t>
      </w:r>
      <w:r w:rsidRPr="00AD54D5">
        <w:rPr>
          <w:sz w:val="22"/>
          <w:szCs w:val="22"/>
        </w:rPr>
        <w:t>, адрес (описание местоположения): ____________________________________________________________________, разрешенное использование____________________________________.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Для заявителей – физических лиц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</w:p>
    <w:p w:rsidR="005577F7" w:rsidRPr="004732A0" w:rsidRDefault="001E3EBA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18"/>
          <w:szCs w:val="18"/>
        </w:rPr>
      </w:pPr>
      <w:r w:rsidRPr="004732A0">
        <w:rPr>
          <w:noProof/>
          <w:color w:val="F2F2F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046470" cy="0"/>
                <wp:effectExtent l="13335" t="11430" r="7620" b="7620"/>
                <wp:wrapNone/>
                <wp:docPr id="7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6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ACFE19" id="Прямая соединительная линия 6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55pt" to="476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">
                <w10:wrap anchorx="margin"/>
              </v:line>
            </w:pict>
          </mc:Fallback>
        </mc:AlternateContent>
      </w:r>
      <w:r w:rsidR="005577F7" w:rsidRPr="004732A0">
        <w:rPr>
          <w:sz w:val="18"/>
          <w:szCs w:val="18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ind w:firstLine="567"/>
        <w:jc w:val="center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ОГРНИП – для граждан – индивидуальных предпринимателей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________г., гражданство: __________,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t>дата рождения:_______________, паспорт номер:___________, серия:_________, код подразделения:___________, наименование органа, выдавшего паспорт: ________________________, дата выдачи: «___» ______ г.,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граждан, являющихся индивидуальными предпринимателями главами крестьянских (фермерских) хозяйств</w:t>
      </w:r>
    </w:p>
    <w:p w:rsidR="005577F7" w:rsidRPr="00AD54D5" w:rsidRDefault="001E3EBA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  <w:r w:rsidRPr="00AD54D5">
        <w:rPr>
          <w:noProof/>
          <w:color w:val="F2F2F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203835</wp:posOffset>
                </wp:positionV>
                <wp:extent cx="6080760" cy="0"/>
                <wp:effectExtent l="9525" t="5715" r="5715" b="13335"/>
                <wp:wrapNone/>
                <wp:docPr id="6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8C5A2C" id="Прямая соединительная линия 1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16.05pt" to="477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4732A0" w:rsidRDefault="005577F7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18"/>
          <w:szCs w:val="18"/>
        </w:rPr>
      </w:pPr>
      <w:r w:rsidRPr="004732A0">
        <w:rPr>
          <w:sz w:val="18"/>
          <w:szCs w:val="18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 xml:space="preserve">ОГРНИП – </w:t>
      </w:r>
      <w:r w:rsidRPr="00AD54D5">
        <w:rPr>
          <w:spacing w:val="-8"/>
          <w:sz w:val="22"/>
          <w:szCs w:val="22"/>
        </w:rPr>
        <w:t>граждан, являющихся индивидуальными предпринимателями главами крестьянских (фермерских) хозяйств)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________г., гражданство: 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t>дата рождения:_______________, паспорт номер:___________, серия:_________, код подразделения:___________, наименование органа, выдавшего паспорт: ______________________, дата выдачи: «___» ________ г.,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</w:t>
      </w:r>
    </w:p>
    <w:p w:rsidR="005577F7" w:rsidRPr="00AD54D5" w:rsidRDefault="001E3EBA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201295</wp:posOffset>
                </wp:positionV>
                <wp:extent cx="6073140" cy="0"/>
                <wp:effectExtent l="13335" t="7620" r="9525" b="11430"/>
                <wp:wrapNone/>
                <wp:docPr id="5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3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548D91" id="Прямая соединительная линия 8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85pt" to="478.2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адресу:________________________________________________</w:t>
      </w: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представителя заявителя</w:t>
      </w:r>
    </w:p>
    <w:p w:rsidR="005577F7" w:rsidRPr="00AD54D5" w:rsidRDefault="001E3EBA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186055</wp:posOffset>
                </wp:positionV>
                <wp:extent cx="5047615" cy="0"/>
                <wp:effectExtent l="8890" t="10160" r="10795" b="8890"/>
                <wp:wrapNone/>
                <wp:docPr id="4" name="Прямая соединительная 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76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C56163" id="Прямая соединительная линия 86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65pt,14.65pt" to="478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"/>
            </w:pict>
          </mc:Fallback>
        </mc:AlternateContent>
      </w:r>
      <w:r w:rsidR="005577F7" w:rsidRPr="00AD54D5">
        <w:rPr>
          <w:sz w:val="22"/>
          <w:szCs w:val="22"/>
        </w:rPr>
        <w:t>В лице</w:t>
      </w:r>
      <w:r w:rsidR="005577F7" w:rsidRPr="00AD54D5">
        <w:rPr>
          <w:color w:val="FFFFFF"/>
          <w:sz w:val="22"/>
          <w:szCs w:val="22"/>
        </w:rPr>
        <w:t>_________________________________________________________</w:t>
      </w:r>
      <w:r w:rsidR="005577F7" w:rsidRPr="00AD54D5">
        <w:rPr>
          <w:sz w:val="22"/>
          <w:szCs w:val="22"/>
        </w:rPr>
        <w:t xml:space="preserve"> </w:t>
      </w:r>
    </w:p>
    <w:p w:rsidR="005577F7" w:rsidRPr="004732A0" w:rsidRDefault="005577F7" w:rsidP="005577F7">
      <w:pPr>
        <w:widowControl w:val="0"/>
        <w:tabs>
          <w:tab w:val="left" w:pos="4680"/>
        </w:tabs>
        <w:spacing w:line="233" w:lineRule="auto"/>
        <w:ind w:left="2977" w:hanging="2268"/>
        <w:jc w:val="center"/>
        <w:outlineLvl w:val="0"/>
        <w:rPr>
          <w:sz w:val="18"/>
          <w:szCs w:val="18"/>
        </w:rPr>
      </w:pPr>
      <w:r w:rsidRPr="004732A0">
        <w:rPr>
          <w:sz w:val="18"/>
          <w:szCs w:val="18"/>
        </w:rPr>
        <w:t>(фамилия, имя, отчество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действующего на основании 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(номер и дата документа, удостоверяющего полномочия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электронный почтовый адрес заявителя 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 крестьянских (фермерских) хозяйств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</w:t>
      </w:r>
      <w:r w:rsidR="00FF5E12" w:rsidRPr="00AD54D5">
        <w:rPr>
          <w:sz w:val="22"/>
          <w:szCs w:val="22"/>
        </w:rPr>
        <w:t xml:space="preserve"> </w:t>
      </w:r>
      <w:r w:rsidRPr="00AD54D5">
        <w:rPr>
          <w:sz w:val="22"/>
          <w:szCs w:val="22"/>
        </w:rPr>
        <w:t>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представителя заявителя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В лице ________________________________________________________</w:t>
      </w:r>
    </w:p>
    <w:p w:rsidR="005577F7" w:rsidRPr="004732A0" w:rsidRDefault="005577F7" w:rsidP="005577F7">
      <w:pPr>
        <w:widowControl w:val="0"/>
        <w:tabs>
          <w:tab w:val="left" w:pos="4680"/>
        </w:tabs>
        <w:spacing w:line="233" w:lineRule="auto"/>
        <w:ind w:left="3119" w:hanging="2410"/>
        <w:jc w:val="both"/>
        <w:outlineLvl w:val="0"/>
        <w:rPr>
          <w:sz w:val="18"/>
          <w:szCs w:val="18"/>
        </w:rPr>
      </w:pPr>
      <w:r w:rsidRPr="00AD54D5">
        <w:rPr>
          <w:sz w:val="22"/>
          <w:szCs w:val="22"/>
        </w:rPr>
        <w:t xml:space="preserve">            </w:t>
      </w:r>
      <w:r w:rsidRPr="004732A0">
        <w:rPr>
          <w:sz w:val="18"/>
          <w:szCs w:val="18"/>
        </w:rPr>
        <w:t>(фамилия, имя, отчество представителя заявителя)</w:t>
      </w:r>
    </w:p>
    <w:p w:rsidR="005577F7" w:rsidRPr="00AD54D5" w:rsidRDefault="001E3EBA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2184400</wp:posOffset>
                </wp:positionH>
                <wp:positionV relativeFrom="paragraph">
                  <wp:posOffset>190500</wp:posOffset>
                </wp:positionV>
                <wp:extent cx="3879850" cy="0"/>
                <wp:effectExtent l="6985" t="5715" r="8890" b="13335"/>
                <wp:wrapNone/>
                <wp:docPr id="3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7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8E867" id="Прямая соединительная линия 27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2pt,15pt" to="477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">
                <w10:wrap anchorx="margin"/>
              </v:line>
            </w:pict>
          </mc:Fallback>
        </mc:AlternateContent>
      </w: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393065</wp:posOffset>
                </wp:positionV>
                <wp:extent cx="6059805" cy="0"/>
                <wp:effectExtent l="13335" t="10795" r="13335" b="8255"/>
                <wp:wrapNone/>
                <wp:docPr id="2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C39838" id="Прямая соединительная линия 2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0.95pt" to="477.1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действующего на основании</w:t>
      </w:r>
      <w:r w:rsidR="005577F7" w:rsidRPr="00AD54D5">
        <w:rPr>
          <w:color w:val="FFFFFF"/>
          <w:sz w:val="22"/>
          <w:szCs w:val="22"/>
        </w:rPr>
        <w:t>________________________________________________________________________________________________________________.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FF5E12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18"/>
          <w:szCs w:val="18"/>
        </w:rPr>
      </w:pPr>
      <w:r w:rsidRPr="00FF5E12">
        <w:rPr>
          <w:sz w:val="18"/>
          <w:szCs w:val="18"/>
        </w:rPr>
        <w:t>(номер и дата документа, удостоверяющего полномочия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1E3EBA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3050540</wp:posOffset>
                </wp:positionH>
                <wp:positionV relativeFrom="paragraph">
                  <wp:posOffset>185420</wp:posOffset>
                </wp:positionV>
                <wp:extent cx="3017520" cy="0"/>
                <wp:effectExtent l="6350" t="8890" r="5080" b="10160"/>
                <wp:wrapNone/>
                <wp:docPr id="1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5AC4AE" id="Прямая соединительная линия 2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0.2pt,14.6pt" to="477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электронный почтовый адрес заявителя</w:t>
      </w:r>
      <w:r w:rsidR="005577F7" w:rsidRPr="00AD54D5">
        <w:rPr>
          <w:color w:val="FFFFFF"/>
          <w:sz w:val="22"/>
          <w:szCs w:val="22"/>
        </w:rPr>
        <w:t>__________________________________</w:t>
      </w:r>
    </w:p>
    <w:p w:rsidR="005577F7" w:rsidRPr="00AD54D5" w:rsidRDefault="005577F7" w:rsidP="005577F7">
      <w:pPr>
        <w:pStyle w:val="western"/>
        <w:spacing w:after="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предварительно согласен на использование Продавцом персональных данных согласно ст.3 Федерального закона «О персональных д</w:t>
      </w:r>
      <w:r w:rsidR="00A370A0">
        <w:rPr>
          <w:sz w:val="22"/>
          <w:szCs w:val="22"/>
        </w:rPr>
        <w:t>анных» от 27.07.2006г. № 152-ФЗ.</w:t>
      </w:r>
    </w:p>
    <w:p w:rsidR="005577F7" w:rsidRPr="00AD54D5" w:rsidRDefault="005577F7" w:rsidP="005577F7">
      <w:pPr>
        <w:pStyle w:val="ConsPlusNonformat"/>
        <w:widowControl/>
        <w:ind w:firstLine="85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54D5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Заявитель подтверждает, что он располагает данными об организаторе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уполномоченном органе, предмете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проекте договора аренды, условиях и порядке проведения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>аукциона.</w:t>
      </w:r>
    </w:p>
    <w:p w:rsidR="005577F7" w:rsidRPr="00AD54D5" w:rsidRDefault="005577F7" w:rsidP="005577F7">
      <w:pPr>
        <w:pStyle w:val="ConsPlusNonformat"/>
        <w:widowControl/>
        <w:ind w:firstLine="851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Принимая решение об участии в электронном аукционе по продаже земельного участка или права на заключение договора аренды земельного участка, обязуюсь: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1) соблюдать условия электронного аукциона, содержащиеся в извещении о проведении электронного аукциона, а также порядок проведения электронного аукциона, установленный Правилами организации и проведения торгов по продаже, находящихся в государственной или муниципальной собственности, земельных участков или права на заключение договоров аренды таких земельных участков, утвержденными ст. 39.11, ст. 39.12, ст. 39.13 Земельного кодекса Российской Федерации;</w:t>
      </w:r>
    </w:p>
    <w:p w:rsidR="005577F7" w:rsidRPr="00AD54D5" w:rsidRDefault="005577F7" w:rsidP="005577F7">
      <w:pPr>
        <w:ind w:right="15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2) в случае признания победителем электронного аукциона подписать в день проведения электронного аукциона протокол о результатах электронного аукциона; в течение тридцати дней со дня направления Организатором электронного аукциона проекта договора купли-продажи земельного участка или проекта договора аренды земельного участка, подписать и представить указанный договор Организатору электронного аукциона.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Со сведениями, изложенными в извещении о проведении электронного аукциона, ознакомлен и согласен.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 заявке прилагаются документы в соответствии с перечнем, указанным в извещении о проведении электронного аукциона.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ind w:firstLine="709"/>
        <w:jc w:val="both"/>
        <w:rPr>
          <w:color w:val="FFFFFF"/>
          <w:sz w:val="22"/>
          <w:szCs w:val="22"/>
        </w:rPr>
      </w:pPr>
      <w:r w:rsidRPr="00AD54D5">
        <w:rPr>
          <w:sz w:val="22"/>
          <w:szCs w:val="22"/>
        </w:rPr>
        <w:t>Реквизиты банковского счета для возврата задатка:</w:t>
      </w:r>
      <w:r w:rsidRPr="00AD54D5">
        <w:rPr>
          <w:color w:val="FFFFFF"/>
          <w:sz w:val="22"/>
          <w:szCs w:val="22"/>
        </w:rPr>
        <w:t>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Полное наименование получателя_________________________________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получателя _________________ КПП получателя________________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 банка получателя___________________________________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 банка получателя___________________________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 получателя________________________________________</w:t>
      </w:r>
    </w:p>
    <w:p w:rsidR="005577F7" w:rsidRPr="00AD54D5" w:rsidRDefault="005577F7" w:rsidP="005577F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5577F7" w:rsidRPr="00AD54D5" w:rsidRDefault="005577F7" w:rsidP="005577F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Контактные телефоны: 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7"/>
        <w:gridCol w:w="5667"/>
      </w:tblGrid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Подпись Заявителя или полномочного представителя </w:t>
            </w: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Заявителя                                   </w:t>
            </w: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 /  </w:t>
            </w:r>
            <w:r w:rsidRPr="0079365B">
              <w:rPr>
                <w:sz w:val="22"/>
                <w:szCs w:val="22"/>
              </w:rPr>
              <w:t>____________________</w:t>
            </w:r>
            <w:r w:rsidRPr="00AD54D5">
              <w:rPr>
                <w:sz w:val="22"/>
                <w:szCs w:val="22"/>
              </w:rPr>
              <w:t>/</w:t>
            </w: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D54D5" w:rsidRDefault="00AD54D5" w:rsidP="00AD54D5">
            <w:pPr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D54D5" w:rsidRDefault="00AD54D5" w:rsidP="005577F7">
            <w:pPr>
              <w:jc w:val="both"/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</w:tr>
    </w:tbl>
    <w:p w:rsidR="005577F7" w:rsidRPr="001766BA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Приложение №</w:t>
      </w:r>
      <w:r w:rsidRPr="001766BA">
        <w:rPr>
          <w:rFonts w:ascii="Times New Roman" w:hAnsi="Times New Roman" w:cs="Times New Roman"/>
          <w:sz w:val="22"/>
          <w:szCs w:val="22"/>
        </w:rPr>
        <w:t>2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AD54D5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AD54D5" w:rsidRDefault="00B46946" w:rsidP="00B46946">
      <w:pPr>
        <w:jc w:val="center"/>
        <w:rPr>
          <w:b/>
          <w:sz w:val="22"/>
          <w:szCs w:val="22"/>
          <w:u w:val="single"/>
        </w:rPr>
      </w:pPr>
      <w:r w:rsidRPr="00AD54D5">
        <w:rPr>
          <w:b/>
          <w:sz w:val="22"/>
          <w:szCs w:val="22"/>
        </w:rPr>
        <w:t>ДОГОВОР АРЕНДЫ №_____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  <w:r w:rsidRPr="00743951">
        <w:rPr>
          <w:b/>
          <w:sz w:val="22"/>
          <w:szCs w:val="22"/>
        </w:rPr>
        <w:t xml:space="preserve">находящегося в </w:t>
      </w:r>
      <w:r w:rsidR="00D25D43" w:rsidRPr="00D25D43">
        <w:rPr>
          <w:b/>
          <w:sz w:val="22"/>
          <w:szCs w:val="22"/>
        </w:rPr>
        <w:t>государственной</w:t>
      </w:r>
      <w:r w:rsidRPr="00743951">
        <w:rPr>
          <w:b/>
          <w:sz w:val="22"/>
          <w:szCs w:val="22"/>
        </w:rPr>
        <w:t xml:space="preserve"> собственности земельного участка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</w:p>
    <w:p w:rsidR="00B46946" w:rsidRPr="00AD54D5" w:rsidRDefault="00B46946" w:rsidP="00B46946">
      <w:pPr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от 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                                                                                     </w:t>
      </w:r>
      <w:r w:rsidRPr="00AD54D5">
        <w:rPr>
          <w:sz w:val="22"/>
          <w:szCs w:val="22"/>
          <w:u w:val="single"/>
        </w:rPr>
        <w:t>пгт Шушенское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Муниципальное образование «Шушенский район»,</w:t>
      </w:r>
    </w:p>
    <w:p w:rsidR="00B46946" w:rsidRPr="00F26E77" w:rsidRDefault="00B46946" w:rsidP="00B46946">
      <w:pPr>
        <w:ind w:firstLine="567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AD54D5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F26E77" w:rsidRDefault="00B46946" w:rsidP="00B46946">
      <w:pPr>
        <w:ind w:firstLine="567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AD54D5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F26E77" w:rsidRDefault="00B46946" w:rsidP="00B46946">
      <w:pPr>
        <w:jc w:val="center"/>
        <w:rPr>
          <w:sz w:val="18"/>
          <w:szCs w:val="18"/>
        </w:rPr>
      </w:pPr>
      <w:r w:rsidRPr="00AD54D5">
        <w:rPr>
          <w:sz w:val="22"/>
          <w:szCs w:val="22"/>
        </w:rPr>
        <w:t xml:space="preserve"> </w:t>
      </w:r>
      <w:r w:rsidRPr="00F26E77">
        <w:rPr>
          <w:sz w:val="18"/>
          <w:szCs w:val="18"/>
        </w:rPr>
        <w:t>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AD54D5" w:rsidTr="00B46946">
        <w:tc>
          <w:tcPr>
            <w:tcW w:w="2943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b/>
          <w:sz w:val="22"/>
          <w:szCs w:val="22"/>
          <w:lang w:val="en-US"/>
        </w:rPr>
        <w:t>I</w:t>
      </w:r>
      <w:r w:rsidRPr="00AD54D5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AD54D5" w:rsidTr="00B46946">
        <w:tc>
          <w:tcPr>
            <w:tcW w:w="6912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1.1. На основании</w:t>
            </w:r>
            <w:r w:rsidRPr="00AD54D5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</w:p>
    <w:p w:rsidR="00B46946" w:rsidRPr="00C627C2" w:rsidRDefault="00B46946" w:rsidP="00B46946">
      <w:pPr>
        <w:jc w:val="center"/>
        <w:rPr>
          <w:sz w:val="22"/>
          <w:szCs w:val="22"/>
        </w:rPr>
      </w:pPr>
      <w:r w:rsidRPr="00C627C2">
        <w:rPr>
          <w:sz w:val="22"/>
          <w:szCs w:val="22"/>
        </w:rPr>
        <w:t xml:space="preserve">Арендодатель предоставляет, а Арендатор </w:t>
      </w:r>
      <w:r w:rsidR="00161AB6" w:rsidRPr="00C627C2">
        <w:rPr>
          <w:sz w:val="22"/>
          <w:szCs w:val="22"/>
        </w:rPr>
        <w:t xml:space="preserve">принимает </w:t>
      </w:r>
      <w:r w:rsidRPr="00C627C2">
        <w:rPr>
          <w:sz w:val="22"/>
          <w:szCs w:val="22"/>
        </w:rPr>
        <w:t>в аренду земельный участок из земель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C627C2" w:rsidTr="00B46946">
        <w:tc>
          <w:tcPr>
            <w:tcW w:w="10031" w:type="dxa"/>
          </w:tcPr>
          <w:p w:rsidR="00B46946" w:rsidRPr="00C627C2" w:rsidRDefault="00C627C2" w:rsidP="00DA3191">
            <w:pPr>
              <w:jc w:val="center"/>
              <w:rPr>
                <w:b/>
                <w:sz w:val="22"/>
                <w:szCs w:val="22"/>
              </w:rPr>
            </w:pPr>
            <w:r w:rsidRPr="00C627C2">
              <w:rPr>
                <w:b/>
                <w:bCs/>
                <w:sz w:val="22"/>
                <w:szCs w:val="22"/>
              </w:rPr>
              <w:t>земли населенных пунктов</w:t>
            </w:r>
          </w:p>
        </w:tc>
      </w:tr>
    </w:tbl>
    <w:p w:rsidR="00B46946" w:rsidRPr="00F04A46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F04A46">
        <w:rPr>
          <w:sz w:val="18"/>
          <w:szCs w:val="18"/>
        </w:rPr>
        <w:t>(категория земель)</w:t>
      </w:r>
    </w:p>
    <w:p w:rsidR="00B46946" w:rsidRPr="00710FEF" w:rsidRDefault="00B46946" w:rsidP="00710FEF">
      <w:pPr>
        <w:jc w:val="both"/>
        <w:rPr>
          <w:sz w:val="24"/>
          <w:szCs w:val="24"/>
        </w:rPr>
      </w:pPr>
      <w:r w:rsidRPr="00C627C2">
        <w:rPr>
          <w:sz w:val="22"/>
          <w:szCs w:val="22"/>
        </w:rPr>
        <w:t xml:space="preserve">с кадастровым </w:t>
      </w:r>
      <w:r w:rsidRPr="00C627C2">
        <w:rPr>
          <w:b/>
          <w:sz w:val="22"/>
          <w:szCs w:val="22"/>
        </w:rPr>
        <w:t>№</w:t>
      </w:r>
      <w:r w:rsidR="0088655E" w:rsidRPr="00C627C2">
        <w:rPr>
          <w:b/>
          <w:sz w:val="22"/>
          <w:szCs w:val="22"/>
        </w:rPr>
        <w:t xml:space="preserve"> </w:t>
      </w:r>
      <w:r w:rsidR="003E5A25" w:rsidRPr="003E5A25">
        <w:rPr>
          <w:rFonts w:ascii="TimesNewRomanPSMT" w:hAnsi="TimesNewRomanPSMT"/>
          <w:b/>
          <w:color w:val="000000"/>
          <w:sz w:val="22"/>
          <w:szCs w:val="22"/>
        </w:rPr>
        <w:t>24:42:2401006:4032</w:t>
      </w:r>
      <w:r w:rsidR="0088655E" w:rsidRPr="00C627C2">
        <w:rPr>
          <w:rFonts w:ascii="TimesNewRomanPSMT" w:hAnsi="TimesNewRomanPSMT"/>
          <w:color w:val="000000"/>
          <w:sz w:val="22"/>
          <w:szCs w:val="22"/>
        </w:rPr>
        <w:t>,</w:t>
      </w:r>
      <w:r w:rsidR="00A370A0" w:rsidRPr="00C627C2">
        <w:rPr>
          <w:sz w:val="22"/>
          <w:szCs w:val="22"/>
        </w:rPr>
        <w:t xml:space="preserve"> </w:t>
      </w:r>
      <w:r w:rsidRPr="00C627C2">
        <w:rPr>
          <w:sz w:val="22"/>
          <w:szCs w:val="22"/>
        </w:rPr>
        <w:t xml:space="preserve">находящийся по адресу (имеющий адресные ориентиры):                           </w:t>
      </w:r>
      <w:r w:rsidR="00710FEF" w:rsidRPr="00241844">
        <w:rPr>
          <w:rFonts w:ascii="TimesNewRomanPSMT" w:hAnsi="TimesNewRomanPSMT"/>
          <w:b/>
          <w:color w:val="000000"/>
          <w:sz w:val="22"/>
          <w:szCs w:val="22"/>
        </w:rPr>
        <w:t xml:space="preserve">Российская Федерация, Красноярский край, </w:t>
      </w:r>
      <w:r w:rsidR="003E5A25" w:rsidRPr="003E5A25">
        <w:rPr>
          <w:rFonts w:ascii="TimesNewRomanPSMT" w:hAnsi="TimesNewRomanPSMT"/>
          <w:b/>
          <w:color w:val="000000"/>
          <w:sz w:val="22"/>
          <w:szCs w:val="22"/>
        </w:rPr>
        <w:t>Шушенский район, пгт Шушенское, район 5 мкрн.</w:t>
      </w:r>
      <w:r w:rsidR="0088655E" w:rsidRPr="00C627C2">
        <w:rPr>
          <w:sz w:val="22"/>
          <w:szCs w:val="22"/>
        </w:rPr>
        <w:t xml:space="preserve"> </w:t>
      </w:r>
      <w:r w:rsidRPr="00C627C2">
        <w:rPr>
          <w:sz w:val="22"/>
          <w:szCs w:val="22"/>
        </w:rPr>
        <w:t>(далее – Участок),</w:t>
      </w:r>
    </w:p>
    <w:tbl>
      <w:tblPr>
        <w:tblW w:w="9747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DA3191" w:rsidRPr="00C627C2" w:rsidTr="00DA3191">
        <w:tc>
          <w:tcPr>
            <w:tcW w:w="2943" w:type="dxa"/>
            <w:tcBorders>
              <w:bottom w:val="nil"/>
            </w:tcBorders>
          </w:tcPr>
          <w:p w:rsidR="00DA3191" w:rsidRPr="00C627C2" w:rsidRDefault="00DA3191" w:rsidP="00B46946">
            <w:pPr>
              <w:rPr>
                <w:sz w:val="22"/>
                <w:szCs w:val="22"/>
              </w:rPr>
            </w:pPr>
            <w:r w:rsidRPr="00C627C2">
              <w:rPr>
                <w:sz w:val="22"/>
                <w:szCs w:val="22"/>
              </w:rPr>
              <w:t>для использования в целях</w:t>
            </w:r>
            <w:r w:rsidR="00A370A0" w:rsidRPr="00C627C2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DA3191" w:rsidRPr="003E5A25" w:rsidRDefault="003E5A25" w:rsidP="003E5A25">
            <w:pPr>
              <w:jc w:val="both"/>
              <w:rPr>
                <w:sz w:val="24"/>
                <w:szCs w:val="24"/>
              </w:rPr>
            </w:pPr>
            <w:r w:rsidRPr="003E5A25">
              <w:rPr>
                <w:b/>
                <w:sz w:val="22"/>
                <w:szCs w:val="22"/>
              </w:rPr>
              <w:t>хранение автотранспорта (код 2.7.1)</w:t>
            </w:r>
          </w:p>
        </w:tc>
      </w:tr>
    </w:tbl>
    <w:p w:rsidR="00B46946" w:rsidRPr="00C627C2" w:rsidRDefault="00B46946" w:rsidP="00F26E77">
      <w:pPr>
        <w:jc w:val="center"/>
        <w:rPr>
          <w:sz w:val="18"/>
          <w:szCs w:val="18"/>
        </w:rPr>
      </w:pPr>
      <w:r w:rsidRPr="00C627C2">
        <w:rPr>
          <w:sz w:val="18"/>
          <w:szCs w:val="18"/>
        </w:rPr>
        <w:t>(разрешенное использование)</w:t>
      </w:r>
    </w:p>
    <w:p w:rsidR="00B46946" w:rsidRPr="00C627C2" w:rsidRDefault="00B46946" w:rsidP="00B46946">
      <w:pPr>
        <w:rPr>
          <w:sz w:val="22"/>
          <w:szCs w:val="22"/>
        </w:rPr>
      </w:pPr>
      <w:r w:rsidRPr="00C627C2">
        <w:rPr>
          <w:sz w:val="22"/>
          <w:szCs w:val="22"/>
        </w:rPr>
        <w:t xml:space="preserve">в границах, указанных в кадастровом паспорте участка, прилагаемом к Договору и являющимся его неотъемлемой частью (приложение 1), общей площадью </w:t>
      </w:r>
      <w:r w:rsidR="003E5A25" w:rsidRPr="003E5A25">
        <w:rPr>
          <w:b/>
          <w:sz w:val="22"/>
          <w:szCs w:val="22"/>
        </w:rPr>
        <w:t>64</w:t>
      </w:r>
      <w:r w:rsidRPr="00C627C2">
        <w:rPr>
          <w:b/>
          <w:sz w:val="22"/>
          <w:szCs w:val="22"/>
        </w:rPr>
        <w:t>,0</w:t>
      </w:r>
      <w:r w:rsidR="004C4226" w:rsidRPr="00C627C2">
        <w:rPr>
          <w:b/>
          <w:sz w:val="22"/>
          <w:szCs w:val="22"/>
        </w:rPr>
        <w:t xml:space="preserve"> </w:t>
      </w:r>
      <w:r w:rsidRPr="00C627C2">
        <w:rPr>
          <w:b/>
          <w:sz w:val="22"/>
          <w:szCs w:val="22"/>
        </w:rPr>
        <w:t>кв.м (</w:t>
      </w:r>
      <w:r w:rsidR="003E5A25">
        <w:rPr>
          <w:b/>
          <w:sz w:val="22"/>
          <w:szCs w:val="22"/>
        </w:rPr>
        <w:t>шестьдесят четыре</w:t>
      </w:r>
      <w:r w:rsidRPr="00C627C2">
        <w:rPr>
          <w:b/>
          <w:sz w:val="22"/>
          <w:szCs w:val="22"/>
        </w:rPr>
        <w:t xml:space="preserve"> кв.м).</w:t>
      </w:r>
      <w:r w:rsidRPr="00C627C2">
        <w:rPr>
          <w:sz w:val="22"/>
          <w:szCs w:val="22"/>
        </w:rPr>
        <w:t xml:space="preserve"> </w:t>
      </w:r>
    </w:p>
    <w:p w:rsidR="00B46946" w:rsidRPr="004C4226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C627C2">
        <w:rPr>
          <w:sz w:val="22"/>
          <w:szCs w:val="22"/>
        </w:rPr>
        <w:t>Участок передается по акту приема-передачи</w:t>
      </w:r>
      <w:r w:rsidRPr="004C4226">
        <w:rPr>
          <w:sz w:val="22"/>
          <w:szCs w:val="22"/>
        </w:rPr>
        <w:t>, который является неотъемлемой частью Догов</w:t>
      </w:r>
      <w:r w:rsidRPr="004C4226">
        <w:rPr>
          <w:sz w:val="22"/>
          <w:szCs w:val="22"/>
        </w:rPr>
        <w:t>о</w:t>
      </w:r>
      <w:r w:rsidRPr="004C4226">
        <w:rPr>
          <w:sz w:val="22"/>
          <w:szCs w:val="22"/>
        </w:rPr>
        <w:t>ра (приложение 1).</w:t>
      </w:r>
    </w:p>
    <w:p w:rsidR="00B46946" w:rsidRPr="004C4226" w:rsidRDefault="00B46946" w:rsidP="00B46946">
      <w:pPr>
        <w:pStyle w:val="21"/>
        <w:ind w:firstLine="567"/>
        <w:rPr>
          <w:sz w:val="22"/>
          <w:szCs w:val="22"/>
        </w:rPr>
      </w:pPr>
      <w:r w:rsidRPr="004C4226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B46946" w:rsidP="00B46946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F26E77" w:rsidRDefault="00B46946" w:rsidP="00B46946">
      <w:pPr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(объекты недвижимого имущества и их характеристики)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2. СРОК ДОГОВОРА</w:t>
      </w:r>
    </w:p>
    <w:p w:rsidR="00B46946" w:rsidRPr="00AD54D5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2.1. Срок аренды Участка устанавливается с </w:t>
      </w:r>
      <w:r w:rsidRPr="00AD54D5">
        <w:rPr>
          <w:sz w:val="22"/>
          <w:szCs w:val="22"/>
          <w:u w:val="single"/>
        </w:rPr>
        <w:t xml:space="preserve">                  </w:t>
      </w:r>
      <w:r w:rsidRPr="00AD54D5">
        <w:rPr>
          <w:sz w:val="22"/>
          <w:szCs w:val="22"/>
        </w:rPr>
        <w:t xml:space="preserve"> по</w:t>
      </w:r>
      <w:r w:rsidRPr="00AD54D5">
        <w:rPr>
          <w:sz w:val="22"/>
          <w:szCs w:val="22"/>
          <w:u w:val="single"/>
        </w:rPr>
        <w:t xml:space="preserve">                  </w:t>
      </w:r>
      <w:r w:rsidRPr="00AD54D5">
        <w:rPr>
          <w:b/>
          <w:sz w:val="22"/>
          <w:szCs w:val="22"/>
          <w:u w:val="single"/>
        </w:rPr>
        <w:t>.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AD54D5">
        <w:rPr>
          <w:rStyle w:val="ab"/>
          <w:sz w:val="22"/>
          <w:szCs w:val="22"/>
        </w:rPr>
        <w:footnoteReference w:id="1"/>
      </w:r>
      <w:r w:rsidRPr="00AD54D5">
        <w:rPr>
          <w:sz w:val="22"/>
          <w:szCs w:val="22"/>
        </w:rPr>
        <w:t xml:space="preserve">. 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3. РАЗМЕР И УСЛОВИЯ ВНЕСЕНИЯ АРЕНДНОЙ ПЛАТЫ</w:t>
      </w:r>
    </w:p>
    <w:p w:rsidR="00B46946" w:rsidRPr="00AD54D5" w:rsidRDefault="00B46946" w:rsidP="00B46946">
      <w:pPr>
        <w:pStyle w:val="23"/>
        <w:tabs>
          <w:tab w:val="left" w:pos="720"/>
        </w:tabs>
        <w:ind w:firstLine="283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3.1. Размер ежегодной арендной платы за Участок составляет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>рублей (</w:t>
      </w:r>
      <w:r w:rsidRPr="00AD54D5">
        <w:rPr>
          <w:b/>
          <w:sz w:val="22"/>
          <w:szCs w:val="22"/>
          <w:u w:val="single"/>
        </w:rPr>
        <w:t xml:space="preserve">        </w:t>
      </w:r>
      <w:r w:rsidRPr="00AD54D5">
        <w:rPr>
          <w:b/>
          <w:sz w:val="22"/>
          <w:szCs w:val="22"/>
        </w:rPr>
        <w:t>ру</w:t>
      </w:r>
      <w:r w:rsidRPr="00AD54D5">
        <w:rPr>
          <w:b/>
          <w:sz w:val="22"/>
          <w:szCs w:val="22"/>
        </w:rPr>
        <w:t>б</w:t>
      </w:r>
      <w:r w:rsidRPr="00AD54D5">
        <w:rPr>
          <w:b/>
          <w:sz w:val="22"/>
          <w:szCs w:val="22"/>
        </w:rPr>
        <w:t>лей).</w:t>
      </w:r>
    </w:p>
    <w:p w:rsidR="00B46946" w:rsidRPr="00AD54D5" w:rsidRDefault="00B46946" w:rsidP="00B46946">
      <w:pPr>
        <w:ind w:firstLine="709"/>
        <w:jc w:val="both"/>
        <w:rPr>
          <w:b/>
          <w:sz w:val="22"/>
          <w:szCs w:val="22"/>
        </w:rPr>
      </w:pPr>
      <w:r w:rsidRPr="00AD54D5">
        <w:rPr>
          <w:sz w:val="22"/>
          <w:szCs w:val="22"/>
        </w:rPr>
        <w:t xml:space="preserve">3.2. Размер </w:t>
      </w:r>
      <w:r w:rsidRPr="00AD54D5">
        <w:rPr>
          <w:b/>
          <w:sz w:val="22"/>
          <w:szCs w:val="22"/>
        </w:rPr>
        <w:t xml:space="preserve">арендной платы за период с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 xml:space="preserve"> по </w:t>
      </w:r>
      <w:r w:rsidRPr="00AD54D5">
        <w:rPr>
          <w:b/>
          <w:sz w:val="22"/>
          <w:szCs w:val="22"/>
          <w:u w:val="single"/>
        </w:rPr>
        <w:t xml:space="preserve">                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дней 2024 года) с</w:t>
      </w:r>
      <w:r w:rsidRPr="00AD54D5">
        <w:rPr>
          <w:b/>
          <w:sz w:val="22"/>
          <w:szCs w:val="22"/>
        </w:rPr>
        <w:t>о</w:t>
      </w:r>
      <w:r w:rsidRPr="00AD54D5">
        <w:rPr>
          <w:b/>
          <w:sz w:val="22"/>
          <w:szCs w:val="22"/>
        </w:rPr>
        <w:t xml:space="preserve">ставляет </w:t>
      </w:r>
      <w:r w:rsidRPr="00AD54D5">
        <w:rPr>
          <w:b/>
          <w:sz w:val="22"/>
          <w:szCs w:val="22"/>
          <w:u w:val="single"/>
        </w:rPr>
        <w:t xml:space="preserve">                    </w:t>
      </w:r>
      <w:r w:rsidRPr="00AD54D5">
        <w:rPr>
          <w:b/>
          <w:sz w:val="22"/>
          <w:szCs w:val="22"/>
        </w:rPr>
        <w:t>рубля (</w:t>
      </w:r>
      <w:r w:rsidRPr="00AD54D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AD54D5">
        <w:rPr>
          <w:b/>
          <w:sz w:val="22"/>
          <w:szCs w:val="22"/>
        </w:rPr>
        <w:t xml:space="preserve">рублей). </w:t>
      </w:r>
    </w:p>
    <w:p w:rsidR="00B46946" w:rsidRPr="00AD54D5" w:rsidRDefault="00B46946" w:rsidP="00B46946">
      <w:pPr>
        <w:pStyle w:val="23"/>
        <w:tabs>
          <w:tab w:val="left" w:pos="720"/>
        </w:tabs>
        <w:ind w:firstLine="283"/>
        <w:rPr>
          <w:sz w:val="22"/>
          <w:szCs w:val="22"/>
        </w:rPr>
      </w:pPr>
      <w:r w:rsidRPr="00AD54D5">
        <w:rPr>
          <w:sz w:val="22"/>
          <w:szCs w:val="22"/>
        </w:rPr>
        <w:tab/>
        <w:t xml:space="preserve">3.3. Арендная плата за каждый последующий год вносится Арендатором в срок до «15» мая подлежащего оплате года, путем перечисления на счет: 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46946" w:rsidRPr="0088655E" w:rsidTr="00B46946">
        <w:tc>
          <w:tcPr>
            <w:tcW w:w="9606" w:type="dxa"/>
          </w:tcPr>
          <w:p w:rsidR="00B46946" w:rsidRPr="00822440" w:rsidRDefault="00206357" w:rsidP="007D3467">
            <w:pPr>
              <w:ind w:firstLine="708"/>
              <w:jc w:val="both"/>
              <w:rPr>
                <w:sz w:val="22"/>
                <w:szCs w:val="22"/>
                <w:highlight w:val="yellow"/>
              </w:rPr>
            </w:pPr>
            <w:r w:rsidRPr="00947ADF">
              <w:rPr>
                <w:b/>
                <w:sz w:val="22"/>
                <w:szCs w:val="22"/>
              </w:rPr>
              <w:t>УФК по Красноярскому краю (Администрация Шушенского района л/с 04193</w:t>
            </w:r>
            <w:r w:rsidRPr="00947ADF">
              <w:rPr>
                <w:b/>
                <w:sz w:val="22"/>
                <w:szCs w:val="22"/>
                <w:lang w:val="en-US"/>
              </w:rPr>
              <w:t>D</w:t>
            </w:r>
            <w:r w:rsidRPr="00947ADF">
              <w:rPr>
                <w:b/>
                <w:sz w:val="22"/>
                <w:szCs w:val="22"/>
              </w:rPr>
              <w:t>06350) Отделение Красноярск Банка России//УФК по Красноярскому краю г. Красноярск, БИК 010407105, банк. счет 40102810245370000011, казн. счет 03100643000000011900</w:t>
            </w:r>
            <w:r w:rsidRPr="00947ADF">
              <w:rPr>
                <w:sz w:val="22"/>
                <w:szCs w:val="22"/>
              </w:rPr>
              <w:t xml:space="preserve">, </w:t>
            </w:r>
            <w:r w:rsidRPr="00947ADF">
              <w:rPr>
                <w:b/>
                <w:sz w:val="22"/>
                <w:szCs w:val="22"/>
              </w:rPr>
              <w:t>ИНН/КПП 2442006820/244201001, ОКТМО 04659151, код 009 111 05013 131 000 120</w:t>
            </w:r>
          </w:p>
        </w:tc>
      </w:tr>
    </w:tbl>
    <w:p w:rsidR="00B46946" w:rsidRPr="00F26E77" w:rsidRDefault="00B46946" w:rsidP="00B46946">
      <w:pPr>
        <w:pStyle w:val="21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(реквизиты счета)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3.4. Исполнением обязательства по внесению арендной платы является дата поступления арендной платы на счет, указанный в п. 3.3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3.5. Внесение арендной платы по настоящему Договору осуществляется отдельным поруч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нием за оплачиваемый период. В графе назначение платежа обязательно указывается: период, за 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торый производится оплата, номер и дата договора аренды, код ОКТМО.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3.6. Неиспользование Участка Арендатором не освобождает его от обязанности по внесению арендной платы.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sz w:val="22"/>
          <w:szCs w:val="22"/>
        </w:rPr>
      </w:pPr>
      <w:r w:rsidRPr="00AD54D5">
        <w:rPr>
          <w:b/>
          <w:sz w:val="22"/>
          <w:szCs w:val="22"/>
        </w:rPr>
        <w:t>4. ПРАВА И ОБЯЗАННОСТИ СТОРОН.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4.1. Арендодатель имеет право: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условий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lastRenderedPageBreak/>
        <w:t>4.2. Арендодатель обязан: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4.2.1. Выполнять в полном объеме все условия 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AD54D5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4.3. Арендатор имеет право: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AD54D5">
        <w:rPr>
          <w:sz w:val="22"/>
          <w:szCs w:val="22"/>
        </w:rPr>
        <w:t>т</w:t>
      </w:r>
      <w:r w:rsidRPr="00AD54D5">
        <w:rPr>
          <w:sz w:val="22"/>
          <w:szCs w:val="22"/>
        </w:rPr>
        <w:t>ренном действующим законодательством РФ.</w:t>
      </w:r>
    </w:p>
    <w:p w:rsidR="00B46946" w:rsidRPr="00AD54D5" w:rsidRDefault="00B46946" w:rsidP="00B46946">
      <w:pPr>
        <w:pStyle w:val="21"/>
        <w:ind w:firstLine="708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4.4. Арендатор обязан: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4.4.1. Выполнять в полном объеме все условия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зованием.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AD54D5" w:rsidRDefault="00B46946" w:rsidP="00B46946">
      <w:pPr>
        <w:pStyle w:val="21"/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4.4.4. Обеспечить Арендодателю (его законным представителям), представителям органов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4.4.5. 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     террит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пятствовать их ремонту и обслуживанию.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AD54D5">
        <w:rPr>
          <w:sz w:val="22"/>
          <w:szCs w:val="22"/>
        </w:rPr>
        <w:t>с</w:t>
      </w:r>
      <w:r w:rsidRPr="00AD54D5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Участка и расположенных на нём объектов.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AD54D5">
        <w:rPr>
          <w:b/>
          <w:sz w:val="22"/>
          <w:szCs w:val="22"/>
        </w:rPr>
        <w:t xml:space="preserve">до </w:t>
      </w:r>
      <w:r w:rsidRPr="00AD54D5">
        <w:rPr>
          <w:b/>
          <w:sz w:val="22"/>
          <w:szCs w:val="22"/>
          <w:u w:val="single"/>
        </w:rPr>
        <w:t xml:space="preserve">               </w:t>
      </w:r>
      <w:r w:rsidRPr="00AD54D5">
        <w:rPr>
          <w:b/>
          <w:sz w:val="22"/>
          <w:szCs w:val="22"/>
        </w:rPr>
        <w:t>года</w:t>
      </w:r>
      <w:r w:rsidRPr="00AD54D5">
        <w:rPr>
          <w:sz w:val="22"/>
          <w:szCs w:val="22"/>
        </w:rPr>
        <w:t>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зитов, адреса местонахождения (проживания).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AD54D5">
        <w:rPr>
          <w:sz w:val="22"/>
          <w:szCs w:val="22"/>
        </w:rPr>
        <w:t>л</w:t>
      </w:r>
      <w:r w:rsidRPr="00AD54D5">
        <w:rPr>
          <w:sz w:val="22"/>
          <w:szCs w:val="22"/>
        </w:rPr>
        <w:t>нительные соглашения к настоящему Договору.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AD54D5" w:rsidRDefault="00B46946" w:rsidP="00B46946">
      <w:pPr>
        <w:pStyle w:val="21"/>
        <w:rPr>
          <w:b/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5. ОТВЕТСТВЕННОСТЬ СТОРОН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п.3.3.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AD54D5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7. РАССМОТРЕНИЕ И УРЕГУЛИРОВАНИЕ СПОРОВ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3F571B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444DD6">
        <w:rPr>
          <w:b/>
          <w:sz w:val="22"/>
          <w:szCs w:val="22"/>
        </w:rPr>
        <w:t>8. ОСОБЫЕ УСЛОВИЯ ДОГОВОРА</w:t>
      </w:r>
    </w:p>
    <w:p w:rsidR="00444DD6" w:rsidRPr="00444DD6" w:rsidRDefault="00B46946" w:rsidP="00444DD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8.1. </w:t>
      </w:r>
      <w:r w:rsidR="00FD3C9E" w:rsidRPr="00FD3C9E">
        <w:rPr>
          <w:sz w:val="22"/>
          <w:szCs w:val="22"/>
        </w:rPr>
        <w:t xml:space="preserve">Особые отметки: </w:t>
      </w:r>
      <w:r w:rsidR="00444DD6" w:rsidRPr="00444DD6">
        <w:rPr>
          <w:sz w:val="22"/>
          <w:szCs w:val="22"/>
        </w:rPr>
        <w:t>Сведения об ограничениях права на объект недвижимости, обременениях данного объекта, не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зарегистрированных в реестре прав, ограничений прав и обременений недвижимого имущества: вид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Земельного кодекса Российской Федерации; срок действия: c 23.10.2023; реквизиты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документа-основания: приказ "Об установлении приаэродромной территории аэродрома Шушенское" от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12.11.2021 № 300-П выдан: КРАСНОЯРСКОЕ МЕЖРЕГИОНАЛЬНОЕ ТЕРРИТОРИАЛЬНОЕ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УПРАВЛЕНИЕ ВОЗДУШНОГО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ТРАНСПОРТА ФЕДЕРАЛЬНОГО АГЕНТСТВА ВОЗДУШНОГО ТРАНСПОРТА. вид ограничения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(обременения):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ограничения прав на земельный участок, предусмотренные статьей 56 Земельного кодекса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Российской Федерации; срок действия: c 23.10.2023; реквизиты документа-основания: приказ "Об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установлении приаэродромной территории аэродрома Шушенское" от 12.11.2021 № 300-П выдан: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КРАСНОЯРСКОЕ МЕЖРЕГИОНАЛЬНОЕ ТЕРРИТОРИАЛЬНОЕ УПРАВЛЕНИЕ ВОЗДУШНОГО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ТРАНСПОРТА ФЕДЕРАЛЬНОГО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АГЕНТСТВА ВОЗДУШНОГО ТРАНСПОРТА. вид ограничения (обременения): ограничения прав на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земельный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участок, предусмотренные статьей 56 Земельного кодекса Российской Федерации; срок действия: c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23.10.2023; реквизиты документа-основания: приказ "Об установлении приаэродромной территории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аэродрома Шушенское" от 12.11.2021 № 300-П выдан: КРАСНОЯРСКОЕ МЕЖРЕГИОНАЛЬНОЕ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ТЕРРИТОРИАЛЬНОЕ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УПРАВЛЕНИЕ ВОЗДУШНОГО ТРАНСПОРТА ФЕДЕРАЛЬНОГО АГЕНТСТВА ВОЗДУШНОГО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ТРАНСПОРТА. вид ограничения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(обременения): ограничения прав на земельный участок, предусмотренные статьей 56 Земельного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кодекса Российской Федерации; срок действия: c 23.10.2023; реквизиты документа-основания: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приказ от 31.10.2016 № 1/617-од выдан: Министерство природных ресурсов и экологии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Красноярского края. вид ограничения (обременения): ограничения прав на земельный участок,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предусмотренные статьей 56 Земельного кодекса Российской Федерации; срок действия: c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23.10.2023; реквизиты документа-основания: приказ "Об установлении приаэродромной территории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аэродрома Шушенское" от 12.11.2021 № 300-П выдан: КРАСНОЯРСКОЕ МЕЖРЕГИОНАЛЬНОЕ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ТЕРРИТОРИАЛЬНОЕ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УПРАВЛЕНИЕ ВОЗДУШНОГО ТРАНСПОРТА ФЕДЕРАЛЬНОГО АГЕНТСТВА ВОЗДУШНОГО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ТРАНСПОРТА. вид ограничения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(обременения): ограничения прав на земельный участок, предусмотренные статьей 56 Земельного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 xml:space="preserve">кодекса Российской Федерации; срок действия: c 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3.10.2023; реквизиты документа-основания: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приказ "Об установлении приаэродромной территории аэродрома Шушенское" от 12.11.2021 № 300-П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выдан: КРАСНОЯРСКОЕ МЕЖРЕГИОНАЛЬНОЕ ТЕРРИТОРИАЛЬНОЕ УПРАВЛЕНИЕ ВОЗДУШНОГО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ТРАНСПОРТА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ФЕДЕРАЛЬНОГО АГЕНТСТВА ВОЗДУШНОГО ТРАНСПОРТА. вид ограничения (обременения):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ограничения прав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на земельный участок, предусмотренные статьей 56 Земельного кодекса Российской Федерации; срок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действия: c 04.12.2023; реквизиты документа-основания: приказ "Об установлении зон затопления,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подтопления территорий, прилегающих к р. Енисей в пгт. Шушенское Шушенского района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Красноярского края" от 15.09.2023 № 224 выдан: ЕНИСЕЙСКОЕ БАССЕЙНОВОЕ ВОДНОЕ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УПРАВЛЕНИЕ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ФЕДЕРАЛЬНОГО АГЕНТСТВА ВОДНЫХ РЕСУРСОВ. вид ограничения (обременения): ограничения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прав на земельный участок, предусмотренные статьей 56 Земельного кодекса Российской Федерации; срок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действия: c 05.12.2023; реквизиты документа-основания: приказ "Об установлении зон затопления,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подтопления территорий, прилегающих к р. Енисей в пгт. Шушенское Шушенского района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Красноярского края" от 15.09.2023 № 224 выдан: Енисейское бассейновое водное управление.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Земельный участок подлежит снятию с государственного кадастрового учета по истечении пяти лет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со дня его государственного кадастрового учета, если на него не будут зарегистрированы права.</w:t>
      </w:r>
    </w:p>
    <w:p w:rsidR="00444DD6" w:rsidRPr="00444DD6" w:rsidRDefault="003F571B" w:rsidP="00444DD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</w:t>
      </w:r>
      <w:r w:rsidRPr="003F571B">
        <w:rPr>
          <w:sz w:val="22"/>
          <w:szCs w:val="22"/>
        </w:rPr>
        <w:t>Сведения о том, что земельный участок полностью расположен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в границах зоны с особыми условиями использования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территории, территории объекта культурного наследия,</w:t>
      </w:r>
      <w:r w:rsidR="00444DD6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 xml:space="preserve">публичного сервитута: </w:t>
      </w:r>
      <w:r w:rsidR="00444DD6" w:rsidRPr="00444DD6">
        <w:rPr>
          <w:sz w:val="22"/>
          <w:szCs w:val="22"/>
        </w:rPr>
        <w:t>Земельный участок полностью расположен в границах зоны с реестровым номером 24:00-6.18927 от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28.04.2022, ограничение использования земельного участка в пределах зоны: В соответствии п. 2в Правил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выделения на приаэродромной территории подзон, утвержденных Постановлением Правительства РФ от 2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декабря 2017 г. № 1460 при установлении третьей подзоны приаэродромной территории устанавливаются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ограничения использования объектов недвижимости и осуществления деятельности: запрещается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размещать объекты, высота которых превышает ограничения, установленные уполномоченным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Правительством Российской Федерации федеральным органом исполнительной власти (далее -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уполномоченный федеральный орган) при установлении соответствующей приаэродромной территории.,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 xml:space="preserve">вид/наименование: </w:t>
      </w:r>
      <w:r w:rsidR="00444DD6" w:rsidRPr="00444DD6">
        <w:rPr>
          <w:sz w:val="22"/>
          <w:szCs w:val="22"/>
        </w:rPr>
        <w:lastRenderedPageBreak/>
        <w:t>Третья подзона приаэродромной территории аэродрома Шушенское, тип: Охранная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зона транспорта, дата решения: 12.11.2021, номер решения: 300-П, наименование ОГВ/ОМСУ: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КРАСНОЯРСКОЕ МЕЖРЕГИОНАЛЬНОЕ ТЕРРИТОРИАЛЬНОЕ УПРАВЛЕНИЕ ВОЗДУШНОГО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ТРАНСПОРТА ФЕДЕРАЛЬНОГО АГЕНТСТВА ВОЗДУШНОГО ТРАНСПОРТА Земельный участок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полностью расположен в границах зоны с реестровым номером 24:00-6.18931 от 28.04.2022, ограничение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использования земельного участка в пределах зоны: Приаэродромная территория аэродрома Шушенское,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вид/наименование: Приаэродромная территория аэродрома Шушенское, тип: Охранная зона транспорта,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дата решения: 12.11.2021, номер решения: 300-П, наименование ОГВ/ОМСУ: КРАСНОЯРСКОЕ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МЕЖРЕГИОНАЛЬНОЕ ТЕРРИТОРИАЛЬНОЕ УПРАВЛЕНИЕ ВОЗДУШНОГО ТРАНСПОРТА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ФЕДЕРАЛЬНОГО АГЕНТСТВА ВОЗДУШНОГО ТРАНСПОРТА Земельный участок полностью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расположен в границах зоны с реестровым номером 24:00-6.18928 от 28.04.2022, ограничение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использования земельного участка в пределах зоны: В соответствии п. 2г Правил выделения на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приаэродромной территории подзон, утвержденных Постановлением Правительства РФ от 2 декабря 2017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г. № 1460 при установлении четвертой подзоны приаэродромной территории устанавливаются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ограничения использования объектов недвижимости и осуществления деятельности: запрещается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размещать объекты, создающие помехи в работе наземных объектов средств и систем обслуживания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воздушного движения, навигации, посадки и связи, предназначенных для организации воздушного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движения и расположенных вне первой подзоны., вид/наименование: Четвертая подзона приаэродромной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территории аэродрома Шушенское, тип: Охранная зона транспорта, дата решения: 12.11.2021, номер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решения: 300-П, наименование ОГВ/ОМСУ: КРАСНОЯРСКОЕ МЕЖРЕГИОНАЛЬНОЕ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ТЕРРИТОРИАЛЬНОЕ УПРАВЛЕНИЕ ВОЗДУШНОГО ТРАНСПОРТА ФЕДЕРАЛЬНОГО АГЕНТСТВА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ВОЗДУШНОГО ТРАНСПОРТА Земельный участок полностью расположен в границах зоны с реестровым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номером 24:00-6.18837 от 19.04.2021, ограничение использования земельного участка в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пределах зоны: СанПиН 2.1.4.1110-02 Зоны санитарной охраны источников водоснабжения и водопроводов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питьевого назначения, вид/наименование: зона санитарной охраны источника водоснабжения и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водопроводов питьевого назначения филиала «Минусинская ТЭЦ» Акционерного общества «Енисейская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территориальная генерирующая компания (ТГК-13)». 3 пояс, тип: Зона санитарной охраны источников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водоснабжения и водопроводов питьевого назначения, дата решения: 31.10.2016, номер решения: 1/617-од,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наименование ОГВ/ОМСУ: Министерство природных ресурсов и экологии Красноярского края Земельный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участок полностью расположен в границах зоны с реестровым номером 24:00-6.18929 от 28.04.2022,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ограничение использования земельного участка в пределах зоны: В соответствии п. 2д Правил выделения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на приаэродромной территории подзон, утвержденных Постановлением Правительства РФ от 2 декабря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2017 г. № 1460 при установлении пятой подзоны приаэродромной территории устанавливаются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ограничения использования объектов недвижимости и осуществления деятельности: запрещается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размещать опасные производственные объекты, определенные Федеральным законом "О промышленной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безопасности опасных производственных объектов", функционирование которых может повлиять на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безопасность полетов воздушных судов., вид/наименование: Пятая подзона приаэродромной территории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аэродрома Шушенское, тип: Охранная зона транспорта, дата решения: 12.11.2021, номер решения: 300-П,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наименование ОГВ/ОМСУ: КРАСНОЯРСКОЕ МЕЖРЕГИОНАЛЬНОЕ ТЕРРИТОРИАЛЬНОЕ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УПРАВЛЕНИЕ ВОЗДУШНОГО ТРАНСПОРТА ФЕДЕРАЛЬНОГО АГЕНТСТВА ВОЗДУШНОГО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ТРАНСПОРТА Земельный участок полностью расположен в границах зоны с реестровым номером 24:00-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6.18930 от 28.04.2022, ограничение использования земельного участка в пределах зоны: В соответствии с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п. 2е Правил выделения на приаэродромной территории подзон, утвержденных Постановлением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Правительства РФ от 2 декабря 2017 г. № 1460 при установлении шестой подзоны приаэродромной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территории устанавливаются ограничения использования объектов недвижимости и осуществления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деятельности: запрещается размещать объекты, способствующие привлечению и массовому скоплению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птиц., вид/наименование: Шестая подзона приаэродромной территории аэродрома Шушенское, тип: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Охранная зона транспорта, дата решения: 12.11.2021, номер решения: 300-П, наименование ОГВ/ОМСУ: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КРАСНОЯРСКОЕ МЕЖРЕГИОНАЛЬНОЕ ТЕРРИТОРИАЛЬНОЕ УПРАВЛЕНИЕ ВОЗДУШНОГО</w:t>
      </w:r>
      <w:r w:rsidR="00444DD6">
        <w:rPr>
          <w:sz w:val="22"/>
          <w:szCs w:val="22"/>
        </w:rPr>
        <w:t xml:space="preserve"> </w:t>
      </w:r>
      <w:r w:rsidR="00444DD6" w:rsidRPr="00444DD6">
        <w:rPr>
          <w:sz w:val="22"/>
          <w:szCs w:val="22"/>
        </w:rPr>
        <w:t>ТРАНСПОРТА ФЕДЕРАЛЬНОГО АГЕНТСТВА ВОЗДУШНОГО ТРАНСПОРТА.</w:t>
      </w:r>
    </w:p>
    <w:p w:rsidR="00B46946" w:rsidRPr="00AD54D5" w:rsidRDefault="003F571B" w:rsidP="00D904D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325172">
        <w:rPr>
          <w:sz w:val="22"/>
          <w:szCs w:val="22"/>
        </w:rPr>
        <w:t>3</w:t>
      </w:r>
      <w:r w:rsidR="00B46946" w:rsidRPr="00AD54D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="00B46946" w:rsidRPr="00AD54D5">
        <w:rPr>
          <w:sz w:val="22"/>
          <w:szCs w:val="22"/>
        </w:rPr>
        <w:t>а</w:t>
      </w:r>
      <w:r w:rsidR="00B46946" w:rsidRPr="00AD54D5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325172">
        <w:rPr>
          <w:sz w:val="22"/>
          <w:szCs w:val="22"/>
        </w:rPr>
        <w:t>4</w:t>
      </w:r>
      <w:r w:rsidRPr="00AD54D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8.</w:t>
      </w:r>
      <w:r w:rsidR="00325172">
        <w:rPr>
          <w:sz w:val="22"/>
          <w:szCs w:val="22"/>
        </w:rPr>
        <w:t>5</w:t>
      </w:r>
      <w:r w:rsidRPr="00AD54D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325172">
        <w:rPr>
          <w:sz w:val="22"/>
          <w:szCs w:val="22"/>
        </w:rPr>
        <w:t>6</w:t>
      </w:r>
      <w:r w:rsidRPr="00AD54D5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325172">
        <w:rPr>
          <w:sz w:val="22"/>
          <w:szCs w:val="22"/>
        </w:rPr>
        <w:t>7</w:t>
      </w:r>
      <w:r w:rsidRPr="00AD54D5">
        <w:rPr>
          <w:sz w:val="22"/>
          <w:szCs w:val="22"/>
        </w:rPr>
        <w:t>. В случае заключения договора аренды на срок более 1 года Договор составлен в 3 (трех) экземплярах, имеющих одинаковую юридическую силу, из которых по одному экземпляру хранится у Сторон, один экземпляр передается в орган государственной регистрации.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В случае заключения договора аренды на срок менее года Договор составлен в 2 (двух) экзе</w:t>
      </w:r>
      <w:r w:rsidRPr="00AD54D5">
        <w:rPr>
          <w:sz w:val="22"/>
          <w:szCs w:val="22"/>
        </w:rPr>
        <w:t>м</w:t>
      </w:r>
      <w:r w:rsidRPr="00AD54D5">
        <w:rPr>
          <w:sz w:val="22"/>
          <w:szCs w:val="22"/>
        </w:rPr>
        <w:t>плярах, имеющих одинаковую юридическую силу, из которых по одному экземпляру хранится у Сторон.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РЕКВИЗИТЫ СТОРОН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rPr>
          <w:cantSplit/>
        </w:trPr>
        <w:tc>
          <w:tcPr>
            <w:tcW w:w="10031" w:type="dxa"/>
            <w:gridSpan w:val="3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ПОДПИСИ СТОРОН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Приложение №1</w:t>
      </w:r>
    </w:p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к договору аренды </w:t>
      </w:r>
    </w:p>
    <w:p w:rsidR="00B46946" w:rsidRPr="00AD54D5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№ _____ 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АКТ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AD54D5" w:rsidRDefault="00F26E77" w:rsidP="00B46946">
      <w:pPr>
        <w:pStyle w:val="23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  <w:u w:val="single"/>
        </w:rPr>
        <w:t xml:space="preserve">пгт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="00F26E77">
        <w:rPr>
          <w:sz w:val="22"/>
          <w:szCs w:val="22"/>
        </w:rPr>
        <w:t xml:space="preserve">  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   »                      </w:t>
      </w:r>
      <w:r w:rsidRPr="00AD54D5">
        <w:rPr>
          <w:sz w:val="22"/>
          <w:szCs w:val="22"/>
        </w:rPr>
        <w:t>20____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444DD6" w:rsidRDefault="00B46946" w:rsidP="00C627C2">
      <w:pPr>
        <w:jc w:val="both"/>
        <w:rPr>
          <w:rStyle w:val="fontstyle01"/>
          <w:rFonts w:ascii="Times New Roman" w:hAnsi="Times New Roman"/>
          <w:b/>
          <w:sz w:val="22"/>
          <w:szCs w:val="22"/>
        </w:rPr>
      </w:pPr>
      <w:r w:rsidRPr="00C627C2">
        <w:rPr>
          <w:b/>
          <w:sz w:val="22"/>
          <w:szCs w:val="22"/>
        </w:rPr>
        <w:t xml:space="preserve">          Арендодатель: Муниципальное образование «Шушенский район»,</w:t>
      </w:r>
      <w:r w:rsidRPr="00C627C2">
        <w:rPr>
          <w:sz w:val="22"/>
          <w:szCs w:val="22"/>
        </w:rPr>
        <w:t xml:space="preserve"> именуемый в дальне</w:t>
      </w:r>
      <w:r w:rsidRPr="00C627C2">
        <w:rPr>
          <w:sz w:val="22"/>
          <w:szCs w:val="22"/>
        </w:rPr>
        <w:t>й</w:t>
      </w:r>
      <w:r w:rsidRPr="00C627C2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C627C2">
        <w:rPr>
          <w:sz w:val="22"/>
          <w:szCs w:val="22"/>
        </w:rPr>
        <w:t>и</w:t>
      </w:r>
      <w:r w:rsidRPr="00C627C2">
        <w:rPr>
          <w:sz w:val="22"/>
          <w:szCs w:val="22"/>
        </w:rPr>
        <w:t>страции Шушенского района, через председателя  ____________________, действующего на основ</w:t>
      </w:r>
      <w:r w:rsidRPr="00C627C2">
        <w:rPr>
          <w:sz w:val="22"/>
          <w:szCs w:val="22"/>
        </w:rPr>
        <w:t>а</w:t>
      </w:r>
      <w:r w:rsidRPr="00C627C2">
        <w:rPr>
          <w:sz w:val="22"/>
          <w:szCs w:val="22"/>
        </w:rPr>
        <w:t xml:space="preserve">нии __________________________________________________, передало, а </w:t>
      </w:r>
      <w:r w:rsidRPr="00C627C2">
        <w:rPr>
          <w:b/>
          <w:sz w:val="22"/>
          <w:szCs w:val="22"/>
        </w:rPr>
        <w:t>аренд</w:t>
      </w:r>
      <w:r w:rsidRPr="00C627C2">
        <w:rPr>
          <w:b/>
          <w:sz w:val="22"/>
          <w:szCs w:val="22"/>
        </w:rPr>
        <w:t>а</w:t>
      </w:r>
      <w:r w:rsidRPr="00C627C2">
        <w:rPr>
          <w:b/>
          <w:sz w:val="22"/>
          <w:szCs w:val="22"/>
        </w:rPr>
        <w:t xml:space="preserve">тор________________________________________________, </w:t>
      </w:r>
      <w:r w:rsidRPr="00C627C2">
        <w:rPr>
          <w:sz w:val="22"/>
          <w:szCs w:val="22"/>
        </w:rPr>
        <w:t>именуемый в дальнейшем «Принима</w:t>
      </w:r>
      <w:r w:rsidRPr="00C627C2">
        <w:rPr>
          <w:sz w:val="22"/>
          <w:szCs w:val="22"/>
        </w:rPr>
        <w:t>ю</w:t>
      </w:r>
      <w:r w:rsidRPr="00C627C2">
        <w:rPr>
          <w:sz w:val="22"/>
          <w:szCs w:val="22"/>
        </w:rPr>
        <w:t xml:space="preserve">щая сторона»,  действующая на основании </w:t>
      </w:r>
      <w:r w:rsidRPr="00241844">
        <w:rPr>
          <w:sz w:val="22"/>
          <w:szCs w:val="22"/>
        </w:rPr>
        <w:t>_______________________________</w:t>
      </w:r>
      <w:r w:rsidRPr="00C627C2">
        <w:rPr>
          <w:sz w:val="22"/>
          <w:szCs w:val="22"/>
        </w:rPr>
        <w:t xml:space="preserve">принял </w:t>
      </w:r>
      <w:r w:rsidRPr="00E8015A">
        <w:rPr>
          <w:sz w:val="22"/>
          <w:szCs w:val="22"/>
        </w:rPr>
        <w:t>земельный участок площадью</w:t>
      </w:r>
      <w:r w:rsidR="00444DD6">
        <w:rPr>
          <w:sz w:val="22"/>
          <w:szCs w:val="22"/>
        </w:rPr>
        <w:t xml:space="preserve"> </w:t>
      </w:r>
      <w:r w:rsidR="00444DD6">
        <w:rPr>
          <w:b/>
          <w:sz w:val="22"/>
          <w:szCs w:val="22"/>
        </w:rPr>
        <w:t>64</w:t>
      </w:r>
      <w:r w:rsidR="003C155B" w:rsidRPr="00E8015A">
        <w:rPr>
          <w:b/>
          <w:sz w:val="22"/>
          <w:szCs w:val="22"/>
        </w:rPr>
        <w:t>,0 кв.м (</w:t>
      </w:r>
      <w:r w:rsidR="00444DD6">
        <w:rPr>
          <w:b/>
          <w:sz w:val="22"/>
          <w:szCs w:val="22"/>
        </w:rPr>
        <w:t>шестьдесят четыре</w:t>
      </w:r>
      <w:r w:rsidR="003C155B" w:rsidRPr="00E8015A">
        <w:rPr>
          <w:b/>
          <w:sz w:val="22"/>
          <w:szCs w:val="22"/>
        </w:rPr>
        <w:t xml:space="preserve"> кв.м)</w:t>
      </w:r>
      <w:r w:rsidRPr="00E8015A">
        <w:rPr>
          <w:b/>
          <w:sz w:val="22"/>
          <w:szCs w:val="22"/>
        </w:rPr>
        <w:t xml:space="preserve">, </w:t>
      </w:r>
      <w:r w:rsidRPr="00E8015A">
        <w:rPr>
          <w:sz w:val="22"/>
          <w:szCs w:val="22"/>
        </w:rPr>
        <w:t>из земель</w:t>
      </w:r>
      <w:r w:rsidR="00C627C2" w:rsidRPr="00E8015A">
        <w:rPr>
          <w:sz w:val="22"/>
          <w:szCs w:val="22"/>
        </w:rPr>
        <w:t xml:space="preserve">: </w:t>
      </w:r>
      <w:r w:rsidR="00C627C2" w:rsidRPr="00E8015A">
        <w:rPr>
          <w:b/>
          <w:sz w:val="22"/>
          <w:szCs w:val="22"/>
        </w:rPr>
        <w:t>з</w:t>
      </w:r>
      <w:r w:rsidR="00C627C2" w:rsidRPr="00E8015A">
        <w:rPr>
          <w:b/>
          <w:color w:val="000000"/>
          <w:sz w:val="22"/>
          <w:szCs w:val="22"/>
        </w:rPr>
        <w:t>емли населенных пунктов</w:t>
      </w:r>
      <w:r w:rsidRPr="00E8015A">
        <w:rPr>
          <w:sz w:val="22"/>
          <w:szCs w:val="22"/>
        </w:rPr>
        <w:t xml:space="preserve">, с кадастровым </w:t>
      </w:r>
      <w:r w:rsidR="004C4226" w:rsidRPr="00E8015A">
        <w:rPr>
          <w:b/>
          <w:sz w:val="22"/>
          <w:szCs w:val="22"/>
        </w:rPr>
        <w:t>№</w:t>
      </w:r>
      <w:r w:rsidR="00C627C2" w:rsidRPr="00E8015A">
        <w:rPr>
          <w:b/>
          <w:sz w:val="22"/>
          <w:szCs w:val="22"/>
        </w:rPr>
        <w:t xml:space="preserve"> </w:t>
      </w:r>
      <w:r w:rsidR="00E8015A" w:rsidRPr="00E8015A">
        <w:rPr>
          <w:rStyle w:val="fontstyle01"/>
          <w:rFonts w:ascii="Times New Roman" w:hAnsi="Times New Roman"/>
          <w:b/>
          <w:sz w:val="22"/>
          <w:szCs w:val="22"/>
        </w:rPr>
        <w:t>24:42:240100</w:t>
      </w:r>
      <w:r w:rsidR="00444DD6">
        <w:rPr>
          <w:rStyle w:val="fontstyle01"/>
          <w:rFonts w:ascii="Times New Roman" w:hAnsi="Times New Roman"/>
          <w:b/>
          <w:sz w:val="22"/>
          <w:szCs w:val="22"/>
        </w:rPr>
        <w:t>6</w:t>
      </w:r>
      <w:r w:rsidR="00E8015A" w:rsidRPr="00E8015A">
        <w:rPr>
          <w:rStyle w:val="fontstyle01"/>
          <w:rFonts w:ascii="Times New Roman" w:hAnsi="Times New Roman"/>
          <w:b/>
          <w:sz w:val="22"/>
          <w:szCs w:val="22"/>
        </w:rPr>
        <w:t>:</w:t>
      </w:r>
      <w:r w:rsidR="00444DD6">
        <w:rPr>
          <w:rStyle w:val="fontstyle01"/>
          <w:rFonts w:ascii="Times New Roman" w:hAnsi="Times New Roman"/>
          <w:b/>
          <w:sz w:val="22"/>
          <w:szCs w:val="22"/>
        </w:rPr>
        <w:t>4032</w:t>
      </w:r>
      <w:r w:rsidRPr="00E8015A">
        <w:rPr>
          <w:sz w:val="22"/>
          <w:szCs w:val="22"/>
        </w:rPr>
        <w:t>, находящегося по адресу (имеющего адресные ор</w:t>
      </w:r>
      <w:r w:rsidRPr="00E8015A">
        <w:rPr>
          <w:sz w:val="22"/>
          <w:szCs w:val="22"/>
        </w:rPr>
        <w:t>и</w:t>
      </w:r>
      <w:r w:rsidRPr="00E8015A">
        <w:rPr>
          <w:sz w:val="22"/>
          <w:szCs w:val="22"/>
        </w:rPr>
        <w:t xml:space="preserve">ентиры): </w:t>
      </w:r>
      <w:r w:rsidR="00E8015A" w:rsidRPr="00E8015A">
        <w:rPr>
          <w:rStyle w:val="fontstyle01"/>
          <w:rFonts w:ascii="Times New Roman" w:hAnsi="Times New Roman"/>
          <w:b/>
          <w:sz w:val="22"/>
          <w:szCs w:val="22"/>
        </w:rPr>
        <w:t xml:space="preserve">Российская Федерация, Красноярский край, </w:t>
      </w:r>
      <w:r w:rsidR="00444DD6" w:rsidRPr="00444DD6">
        <w:rPr>
          <w:rStyle w:val="fontstyle01"/>
          <w:rFonts w:ascii="Times New Roman" w:hAnsi="Times New Roman"/>
          <w:b/>
          <w:sz w:val="22"/>
          <w:szCs w:val="22"/>
        </w:rPr>
        <w:t>Шушенский район, пгт Шушенское, район 5 мкрн</w:t>
      </w:r>
      <w:r w:rsidR="00444DD6">
        <w:rPr>
          <w:rStyle w:val="fontstyle01"/>
          <w:rFonts w:ascii="Times New Roman" w:hAnsi="Times New Roman"/>
          <w:sz w:val="22"/>
          <w:szCs w:val="22"/>
        </w:rPr>
        <w:t>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C627C2">
        <w:rPr>
          <w:sz w:val="22"/>
          <w:szCs w:val="22"/>
        </w:rPr>
        <w:t xml:space="preserve">          Участок</w:t>
      </w:r>
      <w:r w:rsidRPr="00AD54D5">
        <w:rPr>
          <w:sz w:val="22"/>
          <w:szCs w:val="22"/>
        </w:rPr>
        <w:t xml:space="preserve"> предоставлен «Принимающей стороне» на основании </w:t>
      </w:r>
      <w:r w:rsidRPr="00241844">
        <w:rPr>
          <w:sz w:val="22"/>
          <w:szCs w:val="22"/>
        </w:rPr>
        <w:t>_______________________________________________________________________________ 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Земельный участок соответствует его количественным и качественным характеристикам с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гласно условиям вышеназванного договора.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AD54D5" w:rsidRDefault="00B46946" w:rsidP="00B46946">
      <w:pPr>
        <w:pStyle w:val="23"/>
        <w:rPr>
          <w:sz w:val="22"/>
          <w:szCs w:val="22"/>
        </w:rPr>
      </w:pPr>
      <w:r w:rsidRPr="00AD54D5">
        <w:rPr>
          <w:sz w:val="22"/>
          <w:szCs w:val="22"/>
        </w:rPr>
        <w:t>Взаимных претензий у сторон не имеется.</w:t>
      </w:r>
    </w:p>
    <w:p w:rsidR="005577F7" w:rsidRPr="00AD54D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AD54D5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DA258E" w:rsidRPr="00AD54D5" w:rsidRDefault="00DA258E" w:rsidP="005577F7">
      <w:pPr>
        <w:jc w:val="both"/>
        <w:rPr>
          <w:sz w:val="22"/>
          <w:szCs w:val="22"/>
        </w:rPr>
      </w:pPr>
    </w:p>
    <w:p w:rsidR="00DA258E" w:rsidRPr="00AD54D5" w:rsidRDefault="00DA258E" w:rsidP="005577F7">
      <w:pPr>
        <w:jc w:val="both"/>
        <w:rPr>
          <w:sz w:val="22"/>
          <w:szCs w:val="22"/>
        </w:rPr>
      </w:pPr>
    </w:p>
    <w:p w:rsidR="005714D9" w:rsidRPr="00DA499F" w:rsidRDefault="005577F7" w:rsidP="00AD54D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Директор МКУ «Земля и имущество»                                                            В.Н. Минжитский</w:t>
      </w:r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57A" w:rsidRDefault="0096357A" w:rsidP="002D1E6E">
      <w:r>
        <w:separator/>
      </w:r>
    </w:p>
  </w:endnote>
  <w:endnote w:type="continuationSeparator" w:id="0">
    <w:p w:rsidR="0096357A" w:rsidRDefault="0096357A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57A" w:rsidRDefault="0096357A" w:rsidP="002D1E6E">
      <w:r>
        <w:separator/>
      </w:r>
    </w:p>
  </w:footnote>
  <w:footnote w:type="continuationSeparator" w:id="0">
    <w:p w:rsidR="0096357A" w:rsidRDefault="0096357A" w:rsidP="002D1E6E">
      <w:r>
        <w:continuationSeparator/>
      </w:r>
    </w:p>
  </w:footnote>
  <w:footnote w:id="1">
    <w:p w:rsidR="00EE6477" w:rsidRDefault="00EE6477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D837F5D"/>
    <w:multiLevelType w:val="multilevel"/>
    <w:tmpl w:val="C958CB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B001F"/>
    <w:multiLevelType w:val="multilevel"/>
    <w:tmpl w:val="0DC6BE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E73329"/>
    <w:multiLevelType w:val="hybridMultilevel"/>
    <w:tmpl w:val="0DA24860"/>
    <w:lvl w:ilvl="0" w:tplc="E062AE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5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1"/>
  </w:num>
  <w:num w:numId="2">
    <w:abstractNumId w:val="14"/>
  </w:num>
  <w:num w:numId="3">
    <w:abstractNumId w:val="15"/>
  </w:num>
  <w:num w:numId="4">
    <w:abstractNumId w:val="8"/>
  </w:num>
  <w:num w:numId="5">
    <w:abstractNumId w:val="2"/>
  </w:num>
  <w:num w:numId="6">
    <w:abstractNumId w:val="20"/>
  </w:num>
  <w:num w:numId="7">
    <w:abstractNumId w:val="18"/>
  </w:num>
  <w:num w:numId="8">
    <w:abstractNumId w:val="3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5"/>
  </w:num>
  <w:num w:numId="12">
    <w:abstractNumId w:val="16"/>
  </w:num>
  <w:num w:numId="13">
    <w:abstractNumId w:val="9"/>
  </w:num>
  <w:num w:numId="14">
    <w:abstractNumId w:val="6"/>
  </w:num>
  <w:num w:numId="15">
    <w:abstractNumId w:val="7"/>
  </w:num>
  <w:num w:numId="16">
    <w:abstractNumId w:val="17"/>
  </w:num>
  <w:num w:numId="17">
    <w:abstractNumId w:val="19"/>
  </w:num>
  <w:num w:numId="18">
    <w:abstractNumId w:val="0"/>
  </w:num>
  <w:num w:numId="19">
    <w:abstractNumId w:val="4"/>
  </w:num>
  <w:num w:numId="20">
    <w:abstractNumId w:val="12"/>
  </w:num>
  <w:num w:numId="21">
    <w:abstractNumId w:val="13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7D05"/>
    <w:rsid w:val="000104D4"/>
    <w:rsid w:val="000166DD"/>
    <w:rsid w:val="00021A08"/>
    <w:rsid w:val="00024B1F"/>
    <w:rsid w:val="0003513B"/>
    <w:rsid w:val="00036686"/>
    <w:rsid w:val="000373E1"/>
    <w:rsid w:val="0004256D"/>
    <w:rsid w:val="0004354A"/>
    <w:rsid w:val="00055A46"/>
    <w:rsid w:val="00056654"/>
    <w:rsid w:val="00060BBD"/>
    <w:rsid w:val="000664DD"/>
    <w:rsid w:val="00066DAD"/>
    <w:rsid w:val="00070CA4"/>
    <w:rsid w:val="000741FC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0422"/>
    <w:rsid w:val="000D5545"/>
    <w:rsid w:val="000D7669"/>
    <w:rsid w:val="000E4D7A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E5C"/>
    <w:rsid w:val="001531BE"/>
    <w:rsid w:val="00156FAE"/>
    <w:rsid w:val="00160407"/>
    <w:rsid w:val="00160D95"/>
    <w:rsid w:val="00161AB6"/>
    <w:rsid w:val="00161D7A"/>
    <w:rsid w:val="00167381"/>
    <w:rsid w:val="001766BA"/>
    <w:rsid w:val="00181A1C"/>
    <w:rsid w:val="001820B4"/>
    <w:rsid w:val="001833BF"/>
    <w:rsid w:val="00186E8E"/>
    <w:rsid w:val="00191D45"/>
    <w:rsid w:val="00193463"/>
    <w:rsid w:val="00193AAE"/>
    <w:rsid w:val="00194323"/>
    <w:rsid w:val="0019450E"/>
    <w:rsid w:val="00194520"/>
    <w:rsid w:val="00197C66"/>
    <w:rsid w:val="001A264A"/>
    <w:rsid w:val="001A4C71"/>
    <w:rsid w:val="001B06AE"/>
    <w:rsid w:val="001B3667"/>
    <w:rsid w:val="001C1789"/>
    <w:rsid w:val="001C1AD9"/>
    <w:rsid w:val="001C2082"/>
    <w:rsid w:val="001C2B5B"/>
    <w:rsid w:val="001C3EE6"/>
    <w:rsid w:val="001C7431"/>
    <w:rsid w:val="001D4F57"/>
    <w:rsid w:val="001D77BF"/>
    <w:rsid w:val="001E0263"/>
    <w:rsid w:val="001E2ED0"/>
    <w:rsid w:val="001E3EBA"/>
    <w:rsid w:val="001E5DC5"/>
    <w:rsid w:val="001F052A"/>
    <w:rsid w:val="001F3F05"/>
    <w:rsid w:val="001F604D"/>
    <w:rsid w:val="00200899"/>
    <w:rsid w:val="00204495"/>
    <w:rsid w:val="002047B6"/>
    <w:rsid w:val="00205BA0"/>
    <w:rsid w:val="00206357"/>
    <w:rsid w:val="002063F8"/>
    <w:rsid w:val="00210476"/>
    <w:rsid w:val="00216E88"/>
    <w:rsid w:val="00217032"/>
    <w:rsid w:val="002202CA"/>
    <w:rsid w:val="0022197A"/>
    <w:rsid w:val="00222600"/>
    <w:rsid w:val="00222741"/>
    <w:rsid w:val="00222C91"/>
    <w:rsid w:val="00223DA1"/>
    <w:rsid w:val="002244D2"/>
    <w:rsid w:val="00225BCB"/>
    <w:rsid w:val="002262E8"/>
    <w:rsid w:val="0023107C"/>
    <w:rsid w:val="002327B9"/>
    <w:rsid w:val="00232817"/>
    <w:rsid w:val="00235143"/>
    <w:rsid w:val="002355B2"/>
    <w:rsid w:val="00235E9D"/>
    <w:rsid w:val="00236A6C"/>
    <w:rsid w:val="00237F6D"/>
    <w:rsid w:val="00241844"/>
    <w:rsid w:val="0024668F"/>
    <w:rsid w:val="0024691B"/>
    <w:rsid w:val="00246D08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4696"/>
    <w:rsid w:val="002A4662"/>
    <w:rsid w:val="002A62FC"/>
    <w:rsid w:val="002A6E17"/>
    <w:rsid w:val="002A72F3"/>
    <w:rsid w:val="002B0464"/>
    <w:rsid w:val="002B3546"/>
    <w:rsid w:val="002B362B"/>
    <w:rsid w:val="002B38BE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3012CC"/>
    <w:rsid w:val="00301B23"/>
    <w:rsid w:val="003024BE"/>
    <w:rsid w:val="00303251"/>
    <w:rsid w:val="00304C5F"/>
    <w:rsid w:val="00305A07"/>
    <w:rsid w:val="0030663C"/>
    <w:rsid w:val="0031353C"/>
    <w:rsid w:val="00316187"/>
    <w:rsid w:val="00316EB7"/>
    <w:rsid w:val="003170B1"/>
    <w:rsid w:val="00317B1D"/>
    <w:rsid w:val="003222B6"/>
    <w:rsid w:val="00325172"/>
    <w:rsid w:val="003258B0"/>
    <w:rsid w:val="003262A6"/>
    <w:rsid w:val="00326CC3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AD9"/>
    <w:rsid w:val="003717C4"/>
    <w:rsid w:val="00375295"/>
    <w:rsid w:val="00376B4D"/>
    <w:rsid w:val="00387EAE"/>
    <w:rsid w:val="00387FB7"/>
    <w:rsid w:val="003909EA"/>
    <w:rsid w:val="00391056"/>
    <w:rsid w:val="00392D21"/>
    <w:rsid w:val="00393B1F"/>
    <w:rsid w:val="003953E0"/>
    <w:rsid w:val="00396522"/>
    <w:rsid w:val="0039753D"/>
    <w:rsid w:val="003A2082"/>
    <w:rsid w:val="003A223B"/>
    <w:rsid w:val="003A2497"/>
    <w:rsid w:val="003A2E3A"/>
    <w:rsid w:val="003A69BD"/>
    <w:rsid w:val="003B0571"/>
    <w:rsid w:val="003B239C"/>
    <w:rsid w:val="003B725D"/>
    <w:rsid w:val="003B7E6A"/>
    <w:rsid w:val="003C155B"/>
    <w:rsid w:val="003C1BE6"/>
    <w:rsid w:val="003C41E0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A25"/>
    <w:rsid w:val="003E5EC7"/>
    <w:rsid w:val="003F1FE0"/>
    <w:rsid w:val="003F29D3"/>
    <w:rsid w:val="003F2B04"/>
    <w:rsid w:val="003F5513"/>
    <w:rsid w:val="003F571B"/>
    <w:rsid w:val="003F7AAE"/>
    <w:rsid w:val="0040021C"/>
    <w:rsid w:val="00404C0E"/>
    <w:rsid w:val="0040502B"/>
    <w:rsid w:val="0040569E"/>
    <w:rsid w:val="00407049"/>
    <w:rsid w:val="00407A20"/>
    <w:rsid w:val="00410064"/>
    <w:rsid w:val="00412789"/>
    <w:rsid w:val="00412928"/>
    <w:rsid w:val="00415B16"/>
    <w:rsid w:val="00420106"/>
    <w:rsid w:val="00424D32"/>
    <w:rsid w:val="00424E24"/>
    <w:rsid w:val="00425757"/>
    <w:rsid w:val="0043069C"/>
    <w:rsid w:val="00430FED"/>
    <w:rsid w:val="0043511E"/>
    <w:rsid w:val="00435E2D"/>
    <w:rsid w:val="004361B3"/>
    <w:rsid w:val="00443CA6"/>
    <w:rsid w:val="004443FB"/>
    <w:rsid w:val="00444DD6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2A0"/>
    <w:rsid w:val="0047343C"/>
    <w:rsid w:val="0047515E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C04BD"/>
    <w:rsid w:val="004C27F7"/>
    <w:rsid w:val="004C4226"/>
    <w:rsid w:val="004C5CF4"/>
    <w:rsid w:val="004D7E43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1571"/>
    <w:rsid w:val="0056294E"/>
    <w:rsid w:val="005638A0"/>
    <w:rsid w:val="00564B01"/>
    <w:rsid w:val="00565041"/>
    <w:rsid w:val="00565053"/>
    <w:rsid w:val="005714D9"/>
    <w:rsid w:val="00576439"/>
    <w:rsid w:val="00580783"/>
    <w:rsid w:val="00581CC0"/>
    <w:rsid w:val="00584841"/>
    <w:rsid w:val="00584B91"/>
    <w:rsid w:val="0058603D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B12EC"/>
    <w:rsid w:val="005B3563"/>
    <w:rsid w:val="005B5ADE"/>
    <w:rsid w:val="005B6C87"/>
    <w:rsid w:val="005C642C"/>
    <w:rsid w:val="005D2C50"/>
    <w:rsid w:val="005D4893"/>
    <w:rsid w:val="005D49F2"/>
    <w:rsid w:val="005D4FE5"/>
    <w:rsid w:val="005D75CA"/>
    <w:rsid w:val="005E24EF"/>
    <w:rsid w:val="005E4EF7"/>
    <w:rsid w:val="005F1408"/>
    <w:rsid w:val="005F51C2"/>
    <w:rsid w:val="00600351"/>
    <w:rsid w:val="006059F5"/>
    <w:rsid w:val="00606EDA"/>
    <w:rsid w:val="006145B9"/>
    <w:rsid w:val="006173FE"/>
    <w:rsid w:val="00624158"/>
    <w:rsid w:val="00632D15"/>
    <w:rsid w:val="0063423E"/>
    <w:rsid w:val="0063624F"/>
    <w:rsid w:val="00640A7A"/>
    <w:rsid w:val="00642A5C"/>
    <w:rsid w:val="00645884"/>
    <w:rsid w:val="00646741"/>
    <w:rsid w:val="006537CA"/>
    <w:rsid w:val="00654977"/>
    <w:rsid w:val="00663076"/>
    <w:rsid w:val="00665544"/>
    <w:rsid w:val="00675571"/>
    <w:rsid w:val="00676872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026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6034"/>
    <w:rsid w:val="006E7534"/>
    <w:rsid w:val="0070020D"/>
    <w:rsid w:val="00703582"/>
    <w:rsid w:val="00703764"/>
    <w:rsid w:val="007108FF"/>
    <w:rsid w:val="00710FEF"/>
    <w:rsid w:val="007139D8"/>
    <w:rsid w:val="00714125"/>
    <w:rsid w:val="007144D1"/>
    <w:rsid w:val="00724B23"/>
    <w:rsid w:val="0072787F"/>
    <w:rsid w:val="00736B07"/>
    <w:rsid w:val="00740977"/>
    <w:rsid w:val="00741CA7"/>
    <w:rsid w:val="00743951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3323"/>
    <w:rsid w:val="00783E4F"/>
    <w:rsid w:val="007867E3"/>
    <w:rsid w:val="00791E2E"/>
    <w:rsid w:val="0079365B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0276"/>
    <w:rsid w:val="007C30A8"/>
    <w:rsid w:val="007C3507"/>
    <w:rsid w:val="007C3B9C"/>
    <w:rsid w:val="007C4235"/>
    <w:rsid w:val="007C4445"/>
    <w:rsid w:val="007D047D"/>
    <w:rsid w:val="007D3467"/>
    <w:rsid w:val="007D38A3"/>
    <w:rsid w:val="007D4AC3"/>
    <w:rsid w:val="007D4F64"/>
    <w:rsid w:val="007D6E18"/>
    <w:rsid w:val="007D6F9C"/>
    <w:rsid w:val="007D70C3"/>
    <w:rsid w:val="007E1586"/>
    <w:rsid w:val="007E24D5"/>
    <w:rsid w:val="007E36E2"/>
    <w:rsid w:val="007F2262"/>
    <w:rsid w:val="007F3153"/>
    <w:rsid w:val="007F6AD3"/>
    <w:rsid w:val="0080154F"/>
    <w:rsid w:val="00801960"/>
    <w:rsid w:val="008024FE"/>
    <w:rsid w:val="0080413C"/>
    <w:rsid w:val="00804455"/>
    <w:rsid w:val="0081038A"/>
    <w:rsid w:val="008111E6"/>
    <w:rsid w:val="008133C1"/>
    <w:rsid w:val="00816E97"/>
    <w:rsid w:val="00821286"/>
    <w:rsid w:val="00822440"/>
    <w:rsid w:val="008235E1"/>
    <w:rsid w:val="008253A5"/>
    <w:rsid w:val="00826D24"/>
    <w:rsid w:val="008338D1"/>
    <w:rsid w:val="008351DC"/>
    <w:rsid w:val="008376D1"/>
    <w:rsid w:val="008450ED"/>
    <w:rsid w:val="00845C6C"/>
    <w:rsid w:val="00846027"/>
    <w:rsid w:val="0084665E"/>
    <w:rsid w:val="00850EE6"/>
    <w:rsid w:val="00851E24"/>
    <w:rsid w:val="00853B10"/>
    <w:rsid w:val="008577E6"/>
    <w:rsid w:val="008602B7"/>
    <w:rsid w:val="00860455"/>
    <w:rsid w:val="00860646"/>
    <w:rsid w:val="0086267D"/>
    <w:rsid w:val="00863745"/>
    <w:rsid w:val="00863CA6"/>
    <w:rsid w:val="00863F78"/>
    <w:rsid w:val="00866138"/>
    <w:rsid w:val="008662E8"/>
    <w:rsid w:val="00867128"/>
    <w:rsid w:val="0087023E"/>
    <w:rsid w:val="0087398E"/>
    <w:rsid w:val="00874381"/>
    <w:rsid w:val="008744D7"/>
    <w:rsid w:val="0087611B"/>
    <w:rsid w:val="008811DC"/>
    <w:rsid w:val="0088191F"/>
    <w:rsid w:val="0088655E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4B7F"/>
    <w:rsid w:val="008C33CD"/>
    <w:rsid w:val="008C48AE"/>
    <w:rsid w:val="008C6098"/>
    <w:rsid w:val="008D3BF5"/>
    <w:rsid w:val="008D3C9E"/>
    <w:rsid w:val="008D403D"/>
    <w:rsid w:val="008E11C4"/>
    <w:rsid w:val="008E14D2"/>
    <w:rsid w:val="008E4CAB"/>
    <w:rsid w:val="008E64BF"/>
    <w:rsid w:val="008F13C3"/>
    <w:rsid w:val="008F3925"/>
    <w:rsid w:val="009024AA"/>
    <w:rsid w:val="009062DE"/>
    <w:rsid w:val="009102D8"/>
    <w:rsid w:val="00910F65"/>
    <w:rsid w:val="00915032"/>
    <w:rsid w:val="00916726"/>
    <w:rsid w:val="009172EE"/>
    <w:rsid w:val="009200C4"/>
    <w:rsid w:val="00927B31"/>
    <w:rsid w:val="0093566C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6357A"/>
    <w:rsid w:val="009742D7"/>
    <w:rsid w:val="00976AA4"/>
    <w:rsid w:val="00980D7A"/>
    <w:rsid w:val="00984D7B"/>
    <w:rsid w:val="009864F7"/>
    <w:rsid w:val="00987420"/>
    <w:rsid w:val="00990495"/>
    <w:rsid w:val="00992476"/>
    <w:rsid w:val="0099490C"/>
    <w:rsid w:val="00996905"/>
    <w:rsid w:val="009973CF"/>
    <w:rsid w:val="009A345A"/>
    <w:rsid w:val="009A4770"/>
    <w:rsid w:val="009A5124"/>
    <w:rsid w:val="009B2A39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16D7"/>
    <w:rsid w:val="009F2580"/>
    <w:rsid w:val="009F706A"/>
    <w:rsid w:val="00A012A4"/>
    <w:rsid w:val="00A02EFA"/>
    <w:rsid w:val="00A04755"/>
    <w:rsid w:val="00A06A75"/>
    <w:rsid w:val="00A07D90"/>
    <w:rsid w:val="00A07FB3"/>
    <w:rsid w:val="00A11DB1"/>
    <w:rsid w:val="00A224C8"/>
    <w:rsid w:val="00A23AE5"/>
    <w:rsid w:val="00A26F16"/>
    <w:rsid w:val="00A370A0"/>
    <w:rsid w:val="00A3721B"/>
    <w:rsid w:val="00A37E22"/>
    <w:rsid w:val="00A402E7"/>
    <w:rsid w:val="00A40327"/>
    <w:rsid w:val="00A43B58"/>
    <w:rsid w:val="00A4521D"/>
    <w:rsid w:val="00A4557E"/>
    <w:rsid w:val="00A46F26"/>
    <w:rsid w:val="00A47E46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E75"/>
    <w:rsid w:val="00AA4429"/>
    <w:rsid w:val="00AA44A7"/>
    <w:rsid w:val="00AB2555"/>
    <w:rsid w:val="00AB26DF"/>
    <w:rsid w:val="00AB3EDA"/>
    <w:rsid w:val="00AC1CD0"/>
    <w:rsid w:val="00AC2B8E"/>
    <w:rsid w:val="00AC3087"/>
    <w:rsid w:val="00AC3344"/>
    <w:rsid w:val="00AC4C69"/>
    <w:rsid w:val="00AC5378"/>
    <w:rsid w:val="00AD1666"/>
    <w:rsid w:val="00AD193E"/>
    <w:rsid w:val="00AD2307"/>
    <w:rsid w:val="00AD3579"/>
    <w:rsid w:val="00AD54D5"/>
    <w:rsid w:val="00AD76C6"/>
    <w:rsid w:val="00AD7780"/>
    <w:rsid w:val="00AE0E4D"/>
    <w:rsid w:val="00AE7E9C"/>
    <w:rsid w:val="00AF17D7"/>
    <w:rsid w:val="00AF1BDF"/>
    <w:rsid w:val="00AF1E0E"/>
    <w:rsid w:val="00AF359D"/>
    <w:rsid w:val="00AF53E3"/>
    <w:rsid w:val="00B02204"/>
    <w:rsid w:val="00B03C96"/>
    <w:rsid w:val="00B059E8"/>
    <w:rsid w:val="00B07F1B"/>
    <w:rsid w:val="00B2083C"/>
    <w:rsid w:val="00B21E52"/>
    <w:rsid w:val="00B21EA8"/>
    <w:rsid w:val="00B35B14"/>
    <w:rsid w:val="00B37A89"/>
    <w:rsid w:val="00B41941"/>
    <w:rsid w:val="00B42603"/>
    <w:rsid w:val="00B43AD3"/>
    <w:rsid w:val="00B44666"/>
    <w:rsid w:val="00B45D26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0093"/>
    <w:rsid w:val="00BC394C"/>
    <w:rsid w:val="00BD0978"/>
    <w:rsid w:val="00BD0AAF"/>
    <w:rsid w:val="00BD24FE"/>
    <w:rsid w:val="00BD4F37"/>
    <w:rsid w:val="00BD61CE"/>
    <w:rsid w:val="00BD6704"/>
    <w:rsid w:val="00BD772B"/>
    <w:rsid w:val="00BE3DEB"/>
    <w:rsid w:val="00BF1B1F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511C2"/>
    <w:rsid w:val="00C51B01"/>
    <w:rsid w:val="00C527A1"/>
    <w:rsid w:val="00C551BC"/>
    <w:rsid w:val="00C6081B"/>
    <w:rsid w:val="00C627C2"/>
    <w:rsid w:val="00C703A8"/>
    <w:rsid w:val="00C72765"/>
    <w:rsid w:val="00C72D1E"/>
    <w:rsid w:val="00C73356"/>
    <w:rsid w:val="00C7389E"/>
    <w:rsid w:val="00C775FA"/>
    <w:rsid w:val="00C842E4"/>
    <w:rsid w:val="00C869D3"/>
    <w:rsid w:val="00C86EE6"/>
    <w:rsid w:val="00C93418"/>
    <w:rsid w:val="00C97889"/>
    <w:rsid w:val="00CA03AF"/>
    <w:rsid w:val="00CA16E1"/>
    <w:rsid w:val="00CA3029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5F48"/>
    <w:rsid w:val="00CF17F5"/>
    <w:rsid w:val="00CF1BA6"/>
    <w:rsid w:val="00CF2934"/>
    <w:rsid w:val="00CF61A8"/>
    <w:rsid w:val="00CF6F7A"/>
    <w:rsid w:val="00D10C29"/>
    <w:rsid w:val="00D11EDF"/>
    <w:rsid w:val="00D1289A"/>
    <w:rsid w:val="00D15E94"/>
    <w:rsid w:val="00D17D65"/>
    <w:rsid w:val="00D21F63"/>
    <w:rsid w:val="00D221AC"/>
    <w:rsid w:val="00D224ED"/>
    <w:rsid w:val="00D22D89"/>
    <w:rsid w:val="00D25D43"/>
    <w:rsid w:val="00D36C45"/>
    <w:rsid w:val="00D374C5"/>
    <w:rsid w:val="00D43096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4AB6"/>
    <w:rsid w:val="00D8209D"/>
    <w:rsid w:val="00D82FBF"/>
    <w:rsid w:val="00D83C23"/>
    <w:rsid w:val="00D843E2"/>
    <w:rsid w:val="00D85281"/>
    <w:rsid w:val="00D85365"/>
    <w:rsid w:val="00D874F4"/>
    <w:rsid w:val="00D904DE"/>
    <w:rsid w:val="00D93A8C"/>
    <w:rsid w:val="00D955F9"/>
    <w:rsid w:val="00D97690"/>
    <w:rsid w:val="00DA258E"/>
    <w:rsid w:val="00DA2ACC"/>
    <w:rsid w:val="00DA3191"/>
    <w:rsid w:val="00DA32EA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D09E2"/>
    <w:rsid w:val="00DD12E3"/>
    <w:rsid w:val="00DE56F8"/>
    <w:rsid w:val="00DE61D0"/>
    <w:rsid w:val="00DF2A97"/>
    <w:rsid w:val="00DF3ED1"/>
    <w:rsid w:val="00DF51FA"/>
    <w:rsid w:val="00E05989"/>
    <w:rsid w:val="00E05B04"/>
    <w:rsid w:val="00E0732E"/>
    <w:rsid w:val="00E12767"/>
    <w:rsid w:val="00E162A4"/>
    <w:rsid w:val="00E17610"/>
    <w:rsid w:val="00E176BB"/>
    <w:rsid w:val="00E2143F"/>
    <w:rsid w:val="00E271E8"/>
    <w:rsid w:val="00E32CC7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15A"/>
    <w:rsid w:val="00E80BD5"/>
    <w:rsid w:val="00E8194B"/>
    <w:rsid w:val="00E867F5"/>
    <w:rsid w:val="00E92592"/>
    <w:rsid w:val="00E94C67"/>
    <w:rsid w:val="00E96C42"/>
    <w:rsid w:val="00E972EC"/>
    <w:rsid w:val="00EB3836"/>
    <w:rsid w:val="00EB4B47"/>
    <w:rsid w:val="00EC0345"/>
    <w:rsid w:val="00EC3FDB"/>
    <w:rsid w:val="00ED0160"/>
    <w:rsid w:val="00ED14DC"/>
    <w:rsid w:val="00ED1B80"/>
    <w:rsid w:val="00ED317D"/>
    <w:rsid w:val="00ED3C12"/>
    <w:rsid w:val="00ED3FD6"/>
    <w:rsid w:val="00EE4BEA"/>
    <w:rsid w:val="00EE6477"/>
    <w:rsid w:val="00EF0FE2"/>
    <w:rsid w:val="00EF2BDB"/>
    <w:rsid w:val="00EF381D"/>
    <w:rsid w:val="00EF52D2"/>
    <w:rsid w:val="00EF64FB"/>
    <w:rsid w:val="00F027BE"/>
    <w:rsid w:val="00F032CB"/>
    <w:rsid w:val="00F04A46"/>
    <w:rsid w:val="00F069BD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26E77"/>
    <w:rsid w:val="00F30E05"/>
    <w:rsid w:val="00F32007"/>
    <w:rsid w:val="00F3250B"/>
    <w:rsid w:val="00F36769"/>
    <w:rsid w:val="00F37835"/>
    <w:rsid w:val="00F37E3C"/>
    <w:rsid w:val="00F40022"/>
    <w:rsid w:val="00F47416"/>
    <w:rsid w:val="00F47A5B"/>
    <w:rsid w:val="00F504FA"/>
    <w:rsid w:val="00F51B54"/>
    <w:rsid w:val="00F53885"/>
    <w:rsid w:val="00F54A71"/>
    <w:rsid w:val="00F55CC3"/>
    <w:rsid w:val="00F56F7C"/>
    <w:rsid w:val="00F61A38"/>
    <w:rsid w:val="00F64934"/>
    <w:rsid w:val="00F65DE2"/>
    <w:rsid w:val="00F67D70"/>
    <w:rsid w:val="00F71964"/>
    <w:rsid w:val="00F75BAD"/>
    <w:rsid w:val="00F8089F"/>
    <w:rsid w:val="00F85591"/>
    <w:rsid w:val="00F858FB"/>
    <w:rsid w:val="00F87489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705D"/>
    <w:rsid w:val="00FB7C30"/>
    <w:rsid w:val="00FC36C8"/>
    <w:rsid w:val="00FD128A"/>
    <w:rsid w:val="00FD3287"/>
    <w:rsid w:val="00FD3C9E"/>
    <w:rsid w:val="00FD3ED4"/>
    <w:rsid w:val="00FE0AB0"/>
    <w:rsid w:val="00FE7662"/>
    <w:rsid w:val="00FE7E1F"/>
    <w:rsid w:val="00FF408A"/>
    <w:rsid w:val="00FF4C2E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5A6E253-F51F-461C-9C49-4D6BE66E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character" w:customStyle="1" w:styleId="5Exact">
    <w:name w:val="Основной текст (5) Exact"/>
    <w:basedOn w:val="a0"/>
    <w:rsid w:val="00823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8235E1"/>
    <w:rPr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235E1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235E1"/>
    <w:pPr>
      <w:widowControl w:val="0"/>
      <w:shd w:val="clear" w:color="auto" w:fill="FFFFFF"/>
      <w:spacing w:before="600" w:after="360" w:line="0" w:lineRule="atLeast"/>
      <w:jc w:val="center"/>
    </w:pPr>
  </w:style>
  <w:style w:type="paragraph" w:customStyle="1" w:styleId="60">
    <w:name w:val="Основной текст (6)"/>
    <w:basedOn w:val="a"/>
    <w:link w:val="6"/>
    <w:rsid w:val="008235E1"/>
    <w:pPr>
      <w:widowControl w:val="0"/>
      <w:shd w:val="clear" w:color="auto" w:fill="FFFFFF"/>
      <w:spacing w:before="60" w:line="288" w:lineRule="exact"/>
      <w:ind w:firstLine="580"/>
      <w:jc w:val="both"/>
    </w:pPr>
    <w:rPr>
      <w:b/>
      <w:bCs/>
    </w:rPr>
  </w:style>
  <w:style w:type="character" w:customStyle="1" w:styleId="2Exact">
    <w:name w:val="Основной текст (2) Exact"/>
    <w:basedOn w:val="a0"/>
    <w:rsid w:val="007C02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f1">
    <w:name w:val="Название"/>
    <w:basedOn w:val="a"/>
    <w:next w:val="a"/>
    <w:link w:val="af2"/>
    <w:qFormat/>
    <w:rsid w:val="001934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1934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3">
    <w:name w:val="Emphasis"/>
    <w:basedOn w:val="a0"/>
    <w:qFormat/>
    <w:rsid w:val="00D17D65"/>
    <w:rPr>
      <w:i/>
      <w:iCs/>
    </w:rPr>
  </w:style>
  <w:style w:type="paragraph" w:customStyle="1" w:styleId="11">
    <w:name w:val="Стиль1"/>
    <w:basedOn w:val="a"/>
    <w:link w:val="12"/>
    <w:qFormat/>
    <w:rsid w:val="00D17D65"/>
  </w:style>
  <w:style w:type="character" w:customStyle="1" w:styleId="12">
    <w:name w:val="Стиль1 Знак"/>
    <w:basedOn w:val="a0"/>
    <w:link w:val="11"/>
    <w:rsid w:val="00D17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1E556-763D-44E6-84CB-481B16FAA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8530</Words>
  <Characters>48621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57037</CharactersWithSpaces>
  <SharedDoc>false</SharedDoc>
  <HLinks>
    <vt:vector size="30" baseType="variant"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eiom</cp:lastModifiedBy>
  <cp:revision>2</cp:revision>
  <cp:lastPrinted>2024-05-16T04:46:00Z</cp:lastPrinted>
  <dcterms:created xsi:type="dcterms:W3CDTF">2024-07-10T10:57:00Z</dcterms:created>
  <dcterms:modified xsi:type="dcterms:W3CDTF">2024-07-10T10:57:00Z</dcterms:modified>
</cp:coreProperties>
</file>