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5577F7" w:rsidRPr="00DA47F0" w:rsidRDefault="00AF49D2" w:rsidP="00B46946">
      <w:pPr>
        <w:jc w:val="both"/>
        <w:rPr>
          <w:sz w:val="24"/>
          <w:szCs w:val="24"/>
        </w:rPr>
      </w:pPr>
      <w:r>
        <w:rPr>
          <w:b/>
          <w:sz w:val="22"/>
          <w:szCs w:val="22"/>
        </w:rPr>
        <w:t xml:space="preserve">            </w:t>
      </w:r>
      <w:r w:rsidR="005577F7"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</w:t>
      </w:r>
      <w:r w:rsidR="005577F7" w:rsidRPr="005C7EC6">
        <w:rPr>
          <w:b/>
          <w:sz w:val="22"/>
          <w:szCs w:val="22"/>
        </w:rPr>
        <w:t xml:space="preserve">земельного участка, с разрешенным использованием: </w:t>
      </w:r>
      <w:r w:rsidR="005C7EC6">
        <w:rPr>
          <w:b/>
          <w:sz w:val="22"/>
          <w:szCs w:val="22"/>
        </w:rPr>
        <w:t>д</w:t>
      </w:r>
      <w:r w:rsidR="00DA47F0" w:rsidRPr="005C7EC6">
        <w:rPr>
          <w:b/>
          <w:sz w:val="22"/>
          <w:szCs w:val="22"/>
        </w:rPr>
        <w:t>ля ведения личного подсобного</w:t>
      </w:r>
      <w:r w:rsidR="005C7EC6" w:rsidRPr="005C7EC6">
        <w:rPr>
          <w:b/>
          <w:sz w:val="22"/>
          <w:szCs w:val="22"/>
        </w:rPr>
        <w:t xml:space="preserve"> </w:t>
      </w:r>
      <w:r w:rsidR="00DA47F0" w:rsidRPr="005C7EC6">
        <w:rPr>
          <w:b/>
          <w:sz w:val="22"/>
          <w:szCs w:val="22"/>
        </w:rPr>
        <w:t>хозяйства, код 2.2 (в части производства сельскохозяйственной</w:t>
      </w:r>
      <w:r w:rsidR="005C7EC6" w:rsidRPr="005C7EC6">
        <w:rPr>
          <w:b/>
          <w:sz w:val="22"/>
          <w:szCs w:val="22"/>
        </w:rPr>
        <w:t xml:space="preserve"> </w:t>
      </w:r>
      <w:r w:rsidR="00DA47F0" w:rsidRPr="005C7EC6">
        <w:rPr>
          <w:b/>
          <w:sz w:val="22"/>
          <w:szCs w:val="22"/>
        </w:rPr>
        <w:t>продукции и содержания птицы и</w:t>
      </w:r>
      <w:r w:rsidR="005C7EC6" w:rsidRPr="005C7EC6">
        <w:rPr>
          <w:b/>
          <w:sz w:val="22"/>
          <w:szCs w:val="22"/>
        </w:rPr>
        <w:t xml:space="preserve"> </w:t>
      </w:r>
      <w:r w:rsidR="00DA47F0" w:rsidRPr="005C7EC6">
        <w:rPr>
          <w:b/>
          <w:sz w:val="22"/>
          <w:szCs w:val="22"/>
        </w:rPr>
        <w:t>скота в целях удовлетворения личных потребностей, размещения гаража</w:t>
      </w:r>
      <w:r w:rsidR="005C7EC6" w:rsidRPr="005C7EC6">
        <w:rPr>
          <w:b/>
          <w:sz w:val="22"/>
          <w:szCs w:val="22"/>
        </w:rPr>
        <w:t xml:space="preserve"> </w:t>
      </w:r>
      <w:r w:rsidR="00DA47F0" w:rsidRPr="005C7EC6">
        <w:rPr>
          <w:b/>
          <w:sz w:val="22"/>
          <w:szCs w:val="22"/>
        </w:rPr>
        <w:t>для легкового транспорта и иных вспомогательных сооружений, размещения жилого дома, не</w:t>
      </w:r>
      <w:r w:rsidR="005C7EC6" w:rsidRPr="005C7EC6">
        <w:rPr>
          <w:b/>
          <w:sz w:val="22"/>
          <w:szCs w:val="22"/>
        </w:rPr>
        <w:t xml:space="preserve"> </w:t>
      </w:r>
      <w:r w:rsidR="00DA47F0" w:rsidRPr="005C7EC6">
        <w:rPr>
          <w:b/>
          <w:sz w:val="22"/>
          <w:szCs w:val="22"/>
        </w:rPr>
        <w:t>предназначенного для раздела на квартиры)</w:t>
      </w:r>
      <w:r w:rsidR="00494903" w:rsidRPr="005C7EC6">
        <w:rPr>
          <w:b/>
          <w:sz w:val="22"/>
          <w:szCs w:val="22"/>
        </w:rPr>
        <w:t>.</w:t>
      </w:r>
      <w:r w:rsidR="00494903">
        <w:rPr>
          <w:b/>
          <w:sz w:val="22"/>
          <w:szCs w:val="22"/>
        </w:rPr>
        <w:t xml:space="preserve"> </w:t>
      </w:r>
    </w:p>
    <w:p w:rsidR="00B46946" w:rsidRPr="00AD54D5" w:rsidRDefault="00B46946" w:rsidP="00B46946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FC66A2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FC66A2">
        <w:rPr>
          <w:sz w:val="22"/>
          <w:szCs w:val="22"/>
          <w:u w:val="single"/>
        </w:rPr>
        <w:t>Основание проведения электронного аукциона</w:t>
      </w:r>
      <w:r w:rsidRPr="00FC66A2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FC66A2">
        <w:rPr>
          <w:sz w:val="22"/>
          <w:szCs w:val="22"/>
        </w:rPr>
        <w:t xml:space="preserve">лот №1 - </w:t>
      </w:r>
      <w:r w:rsidRPr="00FC66A2">
        <w:rPr>
          <w:noProof/>
          <w:sz w:val="22"/>
          <w:szCs w:val="22"/>
        </w:rPr>
        <w:t xml:space="preserve">постановление администрации Шушенского района от </w:t>
      </w:r>
      <w:r w:rsidR="00DA47F0">
        <w:rPr>
          <w:noProof/>
          <w:sz w:val="22"/>
          <w:szCs w:val="22"/>
        </w:rPr>
        <w:t>01</w:t>
      </w:r>
      <w:r w:rsidRPr="00AD54D5">
        <w:rPr>
          <w:noProof/>
          <w:sz w:val="22"/>
          <w:szCs w:val="22"/>
        </w:rPr>
        <w:t>.0</w:t>
      </w:r>
      <w:r w:rsidR="00D82FBF" w:rsidRPr="00AD54D5">
        <w:rPr>
          <w:noProof/>
          <w:sz w:val="22"/>
          <w:szCs w:val="22"/>
        </w:rPr>
        <w:t>3</w:t>
      </w:r>
      <w:r w:rsidRPr="00AD54D5">
        <w:rPr>
          <w:noProof/>
          <w:sz w:val="22"/>
          <w:szCs w:val="22"/>
        </w:rPr>
        <w:t>.202</w:t>
      </w:r>
      <w:r w:rsidR="00D82FBF" w:rsidRPr="00AD54D5">
        <w:rPr>
          <w:noProof/>
          <w:sz w:val="22"/>
          <w:szCs w:val="22"/>
        </w:rPr>
        <w:t>4</w:t>
      </w:r>
      <w:r w:rsidR="00B46946" w:rsidRPr="00AD54D5">
        <w:rPr>
          <w:noProof/>
          <w:sz w:val="22"/>
          <w:szCs w:val="22"/>
        </w:rPr>
        <w:t xml:space="preserve">г. № </w:t>
      </w:r>
      <w:r w:rsidR="00DA47F0">
        <w:rPr>
          <w:noProof/>
          <w:sz w:val="22"/>
          <w:szCs w:val="22"/>
        </w:rPr>
        <w:t>288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AD54D5">
        <w:rPr>
          <w:sz w:val="22"/>
          <w:szCs w:val="22"/>
          <w:u w:val="single"/>
        </w:rPr>
        <w:t>Форма торгов</w:t>
      </w:r>
      <w:r w:rsidRPr="00AD54D5">
        <w:rPr>
          <w:sz w:val="22"/>
          <w:szCs w:val="22"/>
        </w:rPr>
        <w:t xml:space="preserve"> - аукцион, открытый по составу участников.</w:t>
      </w:r>
    </w:p>
    <w:p w:rsidR="005577F7" w:rsidRPr="00EC7881" w:rsidRDefault="005577F7" w:rsidP="005577F7">
      <w:pPr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1.3. </w:t>
      </w:r>
      <w:r w:rsidRPr="00AD54D5">
        <w:rPr>
          <w:sz w:val="22"/>
          <w:szCs w:val="22"/>
          <w:u w:val="single"/>
        </w:rPr>
        <w:t>Аукцион в электронной форме проводится</w:t>
      </w:r>
      <w:r w:rsidRPr="00AD54D5">
        <w:rPr>
          <w:sz w:val="22"/>
          <w:szCs w:val="22"/>
        </w:rPr>
        <w:t xml:space="preserve"> в соответствие с Земельным кодексом РФ, Гражданским кодексом РФ, Регламентом </w:t>
      </w:r>
      <w:r w:rsidRPr="00EC7881">
        <w:rPr>
          <w:sz w:val="22"/>
          <w:szCs w:val="22"/>
        </w:rPr>
        <w:t>торговой секции «Приватизация, аренда и продажа прав» универсальной торговой платформы АО «Сбербанк-АСТ».</w:t>
      </w:r>
      <w:r w:rsidRPr="00EC7881">
        <w:rPr>
          <w:b/>
          <w:sz w:val="22"/>
          <w:szCs w:val="22"/>
        </w:rPr>
        <w:t xml:space="preserve"> </w:t>
      </w:r>
    </w:p>
    <w:p w:rsidR="005577F7" w:rsidRPr="003C0CEE" w:rsidRDefault="005577F7" w:rsidP="005577F7">
      <w:pPr>
        <w:jc w:val="both"/>
        <w:rPr>
          <w:b/>
          <w:i/>
          <w:color w:val="000000"/>
          <w:sz w:val="22"/>
          <w:szCs w:val="22"/>
          <w:shd w:val="clear" w:color="auto" w:fill="FFFFFF"/>
        </w:rPr>
      </w:pPr>
      <w:r w:rsidRPr="00EC7881">
        <w:rPr>
          <w:sz w:val="22"/>
          <w:szCs w:val="22"/>
        </w:rPr>
        <w:t xml:space="preserve">             1.4. </w:t>
      </w:r>
      <w:r w:rsidRPr="00DE4BE6">
        <w:rPr>
          <w:b/>
          <w:sz w:val="22"/>
          <w:szCs w:val="22"/>
          <w:u w:val="single"/>
        </w:rPr>
        <w:t>Дата, время и место проведения электронного аукциона</w:t>
      </w:r>
      <w:r w:rsidRPr="00EC7881">
        <w:rPr>
          <w:sz w:val="22"/>
          <w:szCs w:val="22"/>
        </w:rPr>
        <w:t xml:space="preserve"> </w:t>
      </w:r>
      <w:r w:rsidR="00AF49D2" w:rsidRPr="00EC7881">
        <w:rPr>
          <w:color w:val="000000"/>
          <w:sz w:val="22"/>
          <w:szCs w:val="22"/>
          <w:shd w:val="clear" w:color="auto" w:fill="FFFFFF"/>
        </w:rPr>
        <w:t>–</w:t>
      </w:r>
      <w:r w:rsidRPr="00EC7881">
        <w:rPr>
          <w:color w:val="000000"/>
          <w:sz w:val="22"/>
          <w:szCs w:val="22"/>
          <w:shd w:val="clear" w:color="auto" w:fill="FFFFFF"/>
        </w:rPr>
        <w:t xml:space="preserve"> </w:t>
      </w:r>
      <w:r w:rsidR="00725BC5">
        <w:rPr>
          <w:b/>
          <w:i/>
          <w:color w:val="000000"/>
          <w:sz w:val="22"/>
          <w:szCs w:val="22"/>
          <w:shd w:val="clear" w:color="auto" w:fill="FFFFFF"/>
        </w:rPr>
        <w:t xml:space="preserve">9 </w:t>
      </w:r>
      <w:r w:rsidR="00EC7881" w:rsidRPr="00EC7881">
        <w:rPr>
          <w:b/>
          <w:i/>
          <w:color w:val="000000"/>
          <w:sz w:val="22"/>
          <w:szCs w:val="22"/>
          <w:shd w:val="clear" w:color="auto" w:fill="FFFFFF"/>
        </w:rPr>
        <w:t>августа</w:t>
      </w:r>
      <w:r w:rsidRPr="00EC7881">
        <w:rPr>
          <w:b/>
          <w:i/>
          <w:color w:val="000000"/>
          <w:sz w:val="22"/>
          <w:szCs w:val="22"/>
          <w:shd w:val="clear" w:color="auto" w:fill="FFFFFF"/>
        </w:rPr>
        <w:t xml:space="preserve"> 202</w:t>
      </w:r>
      <w:r w:rsidR="00D82FBF" w:rsidRPr="00EC7881">
        <w:rPr>
          <w:b/>
          <w:i/>
          <w:color w:val="000000"/>
          <w:sz w:val="22"/>
          <w:szCs w:val="22"/>
          <w:shd w:val="clear" w:color="auto" w:fill="FFFFFF"/>
        </w:rPr>
        <w:t>4</w:t>
      </w:r>
      <w:r w:rsidRPr="003C0CEE">
        <w:rPr>
          <w:b/>
          <w:i/>
          <w:color w:val="000000"/>
          <w:sz w:val="22"/>
          <w:szCs w:val="22"/>
          <w:shd w:val="clear" w:color="auto" w:fill="FFFFFF"/>
        </w:rPr>
        <w:t xml:space="preserve"> года: </w:t>
      </w:r>
    </w:p>
    <w:p w:rsidR="005577F7" w:rsidRPr="00EC7881" w:rsidRDefault="00853B10" w:rsidP="003C0CEE">
      <w:pPr>
        <w:jc w:val="both"/>
        <w:rPr>
          <w:b/>
          <w:i/>
        </w:rPr>
      </w:pPr>
      <w:r w:rsidRPr="003C0CEE">
        <w:rPr>
          <w:b/>
          <w:i/>
          <w:color w:val="000000"/>
          <w:sz w:val="22"/>
          <w:szCs w:val="22"/>
          <w:shd w:val="clear" w:color="auto" w:fill="FFFFFF"/>
        </w:rPr>
        <w:t xml:space="preserve">лот №1 - в </w:t>
      </w:r>
      <w:r w:rsidR="00C3295E">
        <w:rPr>
          <w:b/>
          <w:i/>
          <w:color w:val="000000"/>
          <w:sz w:val="22"/>
          <w:szCs w:val="22"/>
          <w:shd w:val="clear" w:color="auto" w:fill="FFFFFF"/>
        </w:rPr>
        <w:t>10</w:t>
      </w:r>
      <w:r w:rsidR="005577F7" w:rsidRPr="003C0CEE">
        <w:rPr>
          <w:b/>
          <w:i/>
          <w:color w:val="000000"/>
          <w:sz w:val="22"/>
          <w:szCs w:val="22"/>
          <w:shd w:val="clear" w:color="auto" w:fill="FFFFFF"/>
        </w:rPr>
        <w:t xml:space="preserve">-00 час., (по местному времени), </w:t>
      </w:r>
      <w:r w:rsidR="00C3295E">
        <w:rPr>
          <w:b/>
          <w:i/>
          <w:color w:val="000000"/>
          <w:sz w:val="22"/>
          <w:szCs w:val="22"/>
          <w:shd w:val="clear" w:color="auto" w:fill="FFFFFF"/>
        </w:rPr>
        <w:t>06</w:t>
      </w:r>
      <w:r w:rsidR="005577F7" w:rsidRPr="003C0CEE">
        <w:rPr>
          <w:b/>
          <w:i/>
          <w:color w:val="000000"/>
          <w:sz w:val="22"/>
          <w:szCs w:val="22"/>
          <w:shd w:val="clear" w:color="auto" w:fill="FFFFFF"/>
        </w:rPr>
        <w:t>-00 час. (по московскому времени</w:t>
      </w:r>
      <w:r w:rsidR="005577F7" w:rsidRPr="00EC7881">
        <w:rPr>
          <w:b/>
          <w:i/>
        </w:rPr>
        <w:t>).</w:t>
      </w:r>
    </w:p>
    <w:p w:rsidR="005577F7" w:rsidRPr="00EC788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EC788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EC7881">
        <w:rPr>
          <w:b/>
          <w:sz w:val="22"/>
          <w:szCs w:val="22"/>
        </w:rPr>
        <w:t>http://</w:t>
      </w:r>
      <w:r w:rsidRPr="00EC7881">
        <w:rPr>
          <w:b/>
          <w:sz w:val="22"/>
          <w:szCs w:val="22"/>
          <w:lang w:val="en-US"/>
        </w:rPr>
        <w:t>u</w:t>
      </w:r>
      <w:r w:rsidRPr="00EC7881">
        <w:rPr>
          <w:b/>
          <w:sz w:val="22"/>
          <w:szCs w:val="22"/>
        </w:rPr>
        <w:t>tp.sberbank-ast.ru</w:t>
      </w:r>
      <w:r w:rsidRPr="00EC788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3C0CEE" w:rsidRDefault="005577F7" w:rsidP="005577F7">
      <w:pPr>
        <w:pStyle w:val="ac"/>
        <w:ind w:firstLine="708"/>
        <w:jc w:val="both"/>
        <w:rPr>
          <w:rFonts w:ascii="Times New Roman" w:hAnsi="Times New Roman"/>
          <w:b/>
          <w:i/>
          <w:color w:val="000000"/>
          <w:shd w:val="clear" w:color="auto" w:fill="FFFFFF"/>
        </w:rPr>
      </w:pPr>
      <w:r w:rsidRPr="00EC7881">
        <w:rPr>
          <w:rFonts w:ascii="Times New Roman" w:hAnsi="Times New Roman"/>
        </w:rPr>
        <w:t xml:space="preserve">  1.5. </w:t>
      </w:r>
      <w:r w:rsidRPr="00EC7881">
        <w:rPr>
          <w:rFonts w:ascii="Times New Roman" w:hAnsi="Times New Roman"/>
          <w:u w:val="single"/>
        </w:rPr>
        <w:t>Дата и время начала приема заявок на участие в электронном аукционе</w:t>
      </w:r>
      <w:r w:rsidRPr="00EC7881">
        <w:rPr>
          <w:rFonts w:ascii="Times New Roman" w:hAnsi="Times New Roman"/>
        </w:rPr>
        <w:t xml:space="preserve"> </w:t>
      </w:r>
      <w:r w:rsidR="00097409" w:rsidRPr="00EC7881">
        <w:rPr>
          <w:rFonts w:ascii="Times New Roman" w:hAnsi="Times New Roman"/>
        </w:rPr>
        <w:t xml:space="preserve">- </w:t>
      </w:r>
      <w:r w:rsidR="00725BC5">
        <w:rPr>
          <w:rFonts w:ascii="Times New Roman" w:hAnsi="Times New Roman"/>
          <w:b/>
          <w:i/>
          <w:color w:val="000000"/>
          <w:shd w:val="clear" w:color="auto" w:fill="FFFFFF"/>
        </w:rPr>
        <w:t>6</w:t>
      </w:r>
      <w:r w:rsidR="00AF49D2" w:rsidRPr="003C0CEE">
        <w:rPr>
          <w:rFonts w:ascii="Times New Roman" w:hAnsi="Times New Roman"/>
          <w:b/>
          <w:i/>
          <w:color w:val="000000"/>
          <w:shd w:val="clear" w:color="auto" w:fill="FFFFFF"/>
        </w:rPr>
        <w:t xml:space="preserve"> июля </w:t>
      </w:r>
      <w:r w:rsidRPr="003C0CEE">
        <w:rPr>
          <w:rFonts w:ascii="Times New Roman" w:hAnsi="Times New Roman"/>
          <w:b/>
          <w:i/>
          <w:color w:val="000000"/>
          <w:shd w:val="clear" w:color="auto" w:fill="FFFFFF"/>
        </w:rPr>
        <w:t>202</w:t>
      </w:r>
      <w:r w:rsidR="00D82FBF" w:rsidRPr="003C0CEE">
        <w:rPr>
          <w:rFonts w:ascii="Times New Roman" w:hAnsi="Times New Roman"/>
          <w:b/>
          <w:i/>
          <w:color w:val="000000"/>
          <w:shd w:val="clear" w:color="auto" w:fill="FFFFFF"/>
        </w:rPr>
        <w:t>4</w:t>
      </w:r>
      <w:r w:rsidRPr="003C0CEE">
        <w:rPr>
          <w:rFonts w:ascii="Times New Roman" w:hAnsi="Times New Roman"/>
          <w:b/>
          <w:i/>
          <w:color w:val="000000"/>
          <w:shd w:val="clear" w:color="auto" w:fill="FFFFFF"/>
        </w:rPr>
        <w:t xml:space="preserve"> года. 09-00 час. (по местному времени), 05-00 час. (по московскому времени).</w:t>
      </w:r>
    </w:p>
    <w:p w:rsidR="005577F7" w:rsidRPr="00EC7881" w:rsidRDefault="005577F7" w:rsidP="005577F7">
      <w:pPr>
        <w:pStyle w:val="ac"/>
        <w:ind w:firstLine="708"/>
        <w:jc w:val="both"/>
        <w:rPr>
          <w:rFonts w:ascii="Times New Roman" w:hAnsi="Times New Roman"/>
        </w:rPr>
      </w:pPr>
      <w:r w:rsidRPr="00EC7881">
        <w:rPr>
          <w:rFonts w:ascii="Times New Roman" w:hAnsi="Times New Roman"/>
        </w:rPr>
        <w:t xml:space="preserve">  1.6. </w:t>
      </w:r>
      <w:r w:rsidRPr="00EC7881">
        <w:rPr>
          <w:rFonts w:ascii="Times New Roman" w:hAnsi="Times New Roman"/>
          <w:u w:val="single"/>
        </w:rPr>
        <w:t>Дата и время окончания приема заявок на участие в электронном аукционе</w:t>
      </w:r>
      <w:r w:rsidRPr="00EC7881">
        <w:rPr>
          <w:rFonts w:ascii="Times New Roman" w:hAnsi="Times New Roman"/>
        </w:rPr>
        <w:t xml:space="preserve"> </w:t>
      </w:r>
      <w:r w:rsidR="00097409" w:rsidRPr="00EC7881">
        <w:rPr>
          <w:rFonts w:ascii="Times New Roman" w:hAnsi="Times New Roman"/>
        </w:rPr>
        <w:t>–</w:t>
      </w:r>
      <w:r w:rsidR="00DE4BE6">
        <w:rPr>
          <w:rFonts w:ascii="Times New Roman" w:hAnsi="Times New Roman"/>
        </w:rPr>
        <w:t xml:space="preserve">               </w:t>
      </w:r>
      <w:r w:rsidRPr="00EC7881">
        <w:rPr>
          <w:rFonts w:ascii="Times New Roman" w:hAnsi="Times New Roman"/>
        </w:rPr>
        <w:t xml:space="preserve"> </w:t>
      </w:r>
      <w:r w:rsidR="00725BC5">
        <w:rPr>
          <w:rFonts w:ascii="Times New Roman" w:hAnsi="Times New Roman"/>
          <w:b/>
          <w:i/>
          <w:color w:val="000000"/>
          <w:shd w:val="clear" w:color="auto" w:fill="FFFFFF"/>
        </w:rPr>
        <w:t>7</w:t>
      </w:r>
      <w:r w:rsidR="00EC7881" w:rsidRPr="00EC7881">
        <w:rPr>
          <w:rFonts w:ascii="Times New Roman" w:hAnsi="Times New Roman"/>
          <w:b/>
          <w:i/>
          <w:color w:val="000000"/>
          <w:shd w:val="clear" w:color="auto" w:fill="FFFFFF"/>
        </w:rPr>
        <w:t xml:space="preserve"> августа</w:t>
      </w:r>
      <w:r w:rsidRPr="00EC7881">
        <w:rPr>
          <w:rFonts w:ascii="Times New Roman" w:hAnsi="Times New Roman"/>
          <w:b/>
          <w:i/>
        </w:rPr>
        <w:t xml:space="preserve"> 202</w:t>
      </w:r>
      <w:r w:rsidR="00D82FBF" w:rsidRPr="00EC7881">
        <w:rPr>
          <w:rFonts w:ascii="Times New Roman" w:hAnsi="Times New Roman"/>
          <w:b/>
          <w:i/>
        </w:rPr>
        <w:t>4</w:t>
      </w:r>
      <w:r w:rsidRPr="00EC7881">
        <w:rPr>
          <w:rFonts w:ascii="Times New Roman" w:hAnsi="Times New Roman"/>
          <w:b/>
          <w:i/>
        </w:rPr>
        <w:t xml:space="preserve"> года. 17-00 час. (по местному времени)</w:t>
      </w:r>
      <w:r w:rsidRPr="00EC7881">
        <w:rPr>
          <w:rFonts w:ascii="Times New Roman" w:hAnsi="Times New Roman"/>
          <w:b/>
        </w:rPr>
        <w:t xml:space="preserve">, </w:t>
      </w:r>
      <w:r w:rsidRPr="00EC7881">
        <w:rPr>
          <w:rFonts w:ascii="Times New Roman" w:hAnsi="Times New Roman"/>
          <w:b/>
          <w:i/>
        </w:rPr>
        <w:t>13-00 час. (по московскому времени).</w:t>
      </w:r>
    </w:p>
    <w:p w:rsidR="005577F7" w:rsidRPr="00EC7881" w:rsidRDefault="005577F7" w:rsidP="005577F7">
      <w:pPr>
        <w:widowControl w:val="0"/>
        <w:ind w:firstLine="567"/>
        <w:jc w:val="both"/>
        <w:rPr>
          <w:sz w:val="22"/>
          <w:szCs w:val="22"/>
        </w:rPr>
      </w:pPr>
      <w:r w:rsidRPr="00EC7881">
        <w:rPr>
          <w:sz w:val="22"/>
          <w:szCs w:val="22"/>
        </w:rPr>
        <w:t xml:space="preserve">    1.7. </w:t>
      </w:r>
      <w:r w:rsidRPr="00EC7881">
        <w:rPr>
          <w:sz w:val="22"/>
          <w:szCs w:val="22"/>
          <w:u w:val="single"/>
        </w:rPr>
        <w:t>Время и место приема заявок</w:t>
      </w:r>
      <w:r w:rsidRPr="00EC788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EC7881">
        <w:rPr>
          <w:b/>
          <w:sz w:val="22"/>
          <w:szCs w:val="22"/>
        </w:rPr>
        <w:t>http://utp.sberbank-ast.ru/AP</w:t>
      </w:r>
      <w:r w:rsidRPr="00EC788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EC7881">
        <w:rPr>
          <w:sz w:val="22"/>
          <w:szCs w:val="22"/>
        </w:rPr>
        <w:t xml:space="preserve">             </w:t>
      </w:r>
      <w:r w:rsidRPr="00EC7881">
        <w:rPr>
          <w:color w:val="000000"/>
          <w:sz w:val="22"/>
          <w:szCs w:val="22"/>
        </w:rPr>
        <w:t xml:space="preserve">1.8. </w:t>
      </w:r>
      <w:r w:rsidRPr="00EC7881">
        <w:rPr>
          <w:color w:val="000000"/>
          <w:sz w:val="22"/>
          <w:szCs w:val="22"/>
          <w:u w:val="single"/>
        </w:rPr>
        <w:t xml:space="preserve">Дата определения участников электронного аукциона </w:t>
      </w:r>
      <w:r w:rsidRPr="00EC7881">
        <w:rPr>
          <w:color w:val="000000"/>
          <w:sz w:val="22"/>
          <w:szCs w:val="22"/>
        </w:rPr>
        <w:t>-</w:t>
      </w:r>
      <w:r w:rsidR="00725BC5">
        <w:rPr>
          <w:color w:val="000000"/>
          <w:sz w:val="22"/>
          <w:szCs w:val="22"/>
        </w:rPr>
        <w:t xml:space="preserve"> </w:t>
      </w:r>
      <w:r w:rsidR="00725BC5">
        <w:rPr>
          <w:b/>
          <w:i/>
          <w:color w:val="000000"/>
          <w:sz w:val="22"/>
          <w:szCs w:val="22"/>
          <w:shd w:val="clear" w:color="auto" w:fill="FFFFFF"/>
        </w:rPr>
        <w:t xml:space="preserve">8 </w:t>
      </w:r>
      <w:r w:rsidR="00EC7881" w:rsidRPr="00EC7881">
        <w:rPr>
          <w:b/>
          <w:i/>
          <w:color w:val="000000"/>
          <w:sz w:val="22"/>
          <w:szCs w:val="22"/>
          <w:shd w:val="clear" w:color="auto" w:fill="FFFFFF"/>
        </w:rPr>
        <w:t xml:space="preserve">августа </w:t>
      </w:r>
      <w:r w:rsidRPr="00EC7881">
        <w:rPr>
          <w:b/>
          <w:i/>
          <w:sz w:val="22"/>
          <w:szCs w:val="22"/>
        </w:rPr>
        <w:t>202</w:t>
      </w:r>
      <w:r w:rsidR="00D82FBF" w:rsidRPr="00EC7881">
        <w:rPr>
          <w:b/>
          <w:i/>
          <w:sz w:val="22"/>
          <w:szCs w:val="22"/>
        </w:rPr>
        <w:t>4</w:t>
      </w:r>
      <w:r w:rsidRPr="00EC7881">
        <w:rPr>
          <w:b/>
          <w:i/>
          <w:sz w:val="22"/>
          <w:szCs w:val="22"/>
        </w:rPr>
        <w:t xml:space="preserve"> года.</w:t>
      </w:r>
      <w:r w:rsidRPr="00AD54D5">
        <w:rPr>
          <w:i/>
          <w:sz w:val="22"/>
          <w:szCs w:val="22"/>
        </w:rPr>
        <w:t xml:space="preserve"> </w:t>
      </w:r>
    </w:p>
    <w:p w:rsidR="005577F7" w:rsidRPr="00AD54D5" w:rsidRDefault="00494903" w:rsidP="005577F7">
      <w:pPr>
        <w:jc w:val="both"/>
        <w:rPr>
          <w:rFonts w:eastAsia="Arial Unicode MS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5577F7" w:rsidRPr="00AD54D5">
        <w:rPr>
          <w:color w:val="000000"/>
          <w:sz w:val="22"/>
          <w:szCs w:val="22"/>
        </w:rPr>
        <w:t xml:space="preserve">1.9. </w:t>
      </w:r>
      <w:r w:rsidR="005577F7" w:rsidRPr="00AD54D5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="005577F7" w:rsidRPr="00AD54D5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="005577F7" w:rsidRPr="00AD54D5">
        <w:rPr>
          <w:rFonts w:eastAsia="Arial Unicode MS"/>
          <w:sz w:val="22"/>
          <w:szCs w:val="22"/>
        </w:rPr>
        <w:t xml:space="preserve">на официальном сайте 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="005577F7"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="005577F7" w:rsidRPr="00AD54D5">
        <w:rPr>
          <w:bCs/>
          <w:color w:val="000000"/>
          <w:sz w:val="22"/>
          <w:szCs w:val="22"/>
        </w:rPr>
        <w:t xml:space="preserve">, </w:t>
      </w:r>
      <w:r w:rsidR="005577F7"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="005577F7" w:rsidRPr="00AD54D5">
        <w:rPr>
          <w:rFonts w:eastAsia="Arial Unicode MS"/>
          <w:color w:val="0066CC"/>
          <w:sz w:val="22"/>
          <w:szCs w:val="22"/>
          <w:u w:val="single"/>
        </w:rPr>
        <w:t>utp.sberbank-ast.ru</w:t>
      </w:r>
      <w:r w:rsidR="005577F7"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494903" w:rsidP="005577F7">
      <w:pPr>
        <w:tabs>
          <w:tab w:val="left" w:pos="851"/>
        </w:tabs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</w:t>
      </w:r>
      <w:r w:rsidR="005577F7" w:rsidRPr="00AD54D5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="005577F7" w:rsidRPr="00AD54D5">
          <w:rPr>
            <w:rStyle w:val="a4"/>
            <w:sz w:val="22"/>
            <w:szCs w:val="22"/>
            <w:lang w:val="en-US"/>
          </w:rPr>
          <w:t>www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torgi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gov</w:t>
        </w:r>
        <w:r w:rsidR="005577F7" w:rsidRPr="00AD54D5">
          <w:rPr>
            <w:rStyle w:val="a4"/>
            <w:sz w:val="22"/>
            <w:szCs w:val="22"/>
          </w:rPr>
          <w:t>.</w:t>
        </w:r>
        <w:r w:rsidR="005577F7" w:rsidRPr="00AD54D5">
          <w:rPr>
            <w:rStyle w:val="a4"/>
            <w:sz w:val="22"/>
            <w:szCs w:val="22"/>
            <w:lang w:val="en-US"/>
          </w:rPr>
          <w:t>ru</w:t>
        </w:r>
      </w:hyperlink>
      <w:r w:rsidR="005577F7" w:rsidRPr="00AD54D5">
        <w:rPr>
          <w:sz w:val="22"/>
          <w:szCs w:val="22"/>
        </w:rPr>
        <w:t xml:space="preserve">. </w:t>
      </w:r>
      <w:r w:rsidR="005577F7" w:rsidRPr="00AD54D5">
        <w:rPr>
          <w:color w:val="000000"/>
          <w:sz w:val="22"/>
          <w:szCs w:val="22"/>
        </w:rPr>
        <w:t xml:space="preserve"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</w:t>
      </w:r>
      <w:r w:rsidR="005577F7" w:rsidRPr="00AD54D5">
        <w:rPr>
          <w:color w:val="000000"/>
          <w:sz w:val="22"/>
          <w:szCs w:val="22"/>
        </w:rPr>
        <w:lastRenderedPageBreak/>
        <w:t>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="005577F7" w:rsidRPr="00AD54D5">
        <w:rPr>
          <w:sz w:val="22"/>
          <w:szCs w:val="22"/>
        </w:rPr>
        <w:t xml:space="preserve"> </w:t>
      </w:r>
    </w:p>
    <w:p w:rsidR="005577F7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503DBC" w:rsidRPr="00AD54D5" w:rsidRDefault="00503DBC" w:rsidP="005577F7">
      <w:pPr>
        <w:ind w:firstLine="851"/>
        <w:jc w:val="both"/>
        <w:rPr>
          <w:sz w:val="22"/>
          <w:szCs w:val="22"/>
        </w:rPr>
      </w:pPr>
    </w:p>
    <w:p w:rsidR="003D3ADD" w:rsidRPr="00AD54D5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5222"/>
      </w:tblGrid>
      <w:tr w:rsidR="003D3ADD" w:rsidRPr="00AD54D5" w:rsidTr="001B666B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3D3ADD" w:rsidRPr="00AD54D5" w:rsidRDefault="00143A6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3D3ADD" w:rsidRPr="00AD54D5" w:rsidTr="001B666B">
        <w:tc>
          <w:tcPr>
            <w:tcW w:w="4180" w:type="dxa"/>
          </w:tcPr>
          <w:p w:rsidR="003D3ADD" w:rsidRPr="00AD54D5" w:rsidRDefault="003D3ADD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3D3ADD" w:rsidRPr="00AD54D5" w:rsidRDefault="00831472" w:rsidP="008927E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46946" w:rsidRPr="00AD54D5">
              <w:rPr>
                <w:sz w:val="22"/>
                <w:szCs w:val="22"/>
              </w:rPr>
              <w:t>0</w:t>
            </w:r>
            <w:r w:rsidR="00143A65" w:rsidRPr="00AD54D5">
              <w:rPr>
                <w:sz w:val="22"/>
                <w:szCs w:val="22"/>
              </w:rPr>
              <w:t xml:space="preserve"> лет</w:t>
            </w:r>
          </w:p>
        </w:tc>
      </w:tr>
      <w:tr w:rsidR="00632D15" w:rsidRPr="00AD54D5" w:rsidTr="001B666B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  <w:vAlign w:val="center"/>
          </w:tcPr>
          <w:p w:rsidR="00DA47F0" w:rsidRPr="00DA47F0" w:rsidRDefault="00DA47F0" w:rsidP="00DA47F0">
            <w:pPr>
              <w:ind w:left="255"/>
              <w:jc w:val="both"/>
              <w:rPr>
                <w:sz w:val="22"/>
                <w:szCs w:val="22"/>
              </w:rPr>
            </w:pPr>
            <w:r w:rsidRPr="00DA47F0">
              <w:rPr>
                <w:sz w:val="22"/>
                <w:szCs w:val="22"/>
              </w:rPr>
              <w:t>24:42:2805001:522</w:t>
            </w:r>
          </w:p>
          <w:p w:rsidR="00632D15" w:rsidRPr="00632D15" w:rsidRDefault="00632D15" w:rsidP="00DA47F0">
            <w:pPr>
              <w:ind w:left="255"/>
              <w:jc w:val="both"/>
              <w:rPr>
                <w:sz w:val="22"/>
                <w:szCs w:val="22"/>
              </w:rPr>
            </w:pPr>
          </w:p>
        </w:tc>
      </w:tr>
      <w:tr w:rsidR="00632D15" w:rsidRPr="00AD54D5" w:rsidTr="001B666B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632D15" w:rsidRPr="00632D15" w:rsidRDefault="00DA47F0" w:rsidP="00DA47F0">
            <w:pPr>
              <w:ind w:left="255"/>
              <w:jc w:val="both"/>
              <w:rPr>
                <w:sz w:val="22"/>
                <w:szCs w:val="22"/>
              </w:rPr>
            </w:pPr>
            <w:r w:rsidRPr="00DA47F0">
              <w:rPr>
                <w:sz w:val="22"/>
                <w:szCs w:val="22"/>
              </w:rPr>
              <w:t>Российская Федерация, Красноярский край,</w:t>
            </w:r>
            <w:r>
              <w:rPr>
                <w:sz w:val="22"/>
                <w:szCs w:val="22"/>
              </w:rPr>
              <w:t xml:space="preserve"> </w:t>
            </w:r>
            <w:r w:rsidRPr="00DA47F0">
              <w:rPr>
                <w:sz w:val="22"/>
                <w:szCs w:val="22"/>
              </w:rPr>
              <w:t>Шушенский район, с. Саянск, в районе ул.</w:t>
            </w:r>
            <w:r>
              <w:rPr>
                <w:sz w:val="22"/>
                <w:szCs w:val="22"/>
              </w:rPr>
              <w:t xml:space="preserve"> </w:t>
            </w:r>
            <w:r w:rsidRPr="00DA47F0">
              <w:rPr>
                <w:sz w:val="22"/>
                <w:szCs w:val="22"/>
              </w:rPr>
              <w:t>Набережной</w:t>
            </w:r>
          </w:p>
        </w:tc>
      </w:tr>
      <w:tr w:rsidR="00632D15" w:rsidRPr="00AD54D5" w:rsidTr="001B666B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632D15" w:rsidRPr="008E11C4" w:rsidRDefault="00DA47F0" w:rsidP="008E11C4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</w:t>
            </w:r>
          </w:p>
        </w:tc>
      </w:tr>
      <w:tr w:rsidR="00632D15" w:rsidRPr="00AD54D5" w:rsidTr="001B666B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632D15" w:rsidRPr="008E11C4" w:rsidRDefault="00632D15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8E11C4">
              <w:rPr>
                <w:sz w:val="22"/>
                <w:szCs w:val="22"/>
              </w:rPr>
              <w:t xml:space="preserve">Земли </w:t>
            </w:r>
            <w:r w:rsidR="00831472">
              <w:rPr>
                <w:sz w:val="22"/>
                <w:szCs w:val="22"/>
              </w:rPr>
              <w:t>населенных пунктов</w:t>
            </w:r>
          </w:p>
        </w:tc>
      </w:tr>
      <w:tr w:rsidR="00632D15" w:rsidRPr="00AD54D5" w:rsidTr="001B666B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632D15" w:rsidRPr="00DA47F0" w:rsidRDefault="00D8087A" w:rsidP="00413C06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DA47F0" w:rsidRPr="00DA47F0">
              <w:rPr>
                <w:sz w:val="22"/>
                <w:szCs w:val="22"/>
              </w:rPr>
              <w:t>ля ведения личного подсобного хозяйства, код 2.2 (в части производства сельскохозяйственной</w:t>
            </w:r>
            <w:r w:rsidR="00413C06">
              <w:rPr>
                <w:sz w:val="22"/>
                <w:szCs w:val="22"/>
              </w:rPr>
              <w:t xml:space="preserve"> </w:t>
            </w:r>
            <w:r w:rsidR="00DA47F0" w:rsidRPr="00DA47F0">
              <w:rPr>
                <w:sz w:val="22"/>
                <w:szCs w:val="22"/>
              </w:rPr>
              <w:t>продукции и содержания птицы и скота в целях удовлетворения личных потребностей, размещения гаража</w:t>
            </w:r>
            <w:r w:rsidR="00413C06">
              <w:rPr>
                <w:sz w:val="22"/>
                <w:szCs w:val="22"/>
              </w:rPr>
              <w:t xml:space="preserve"> </w:t>
            </w:r>
            <w:r w:rsidR="00DA47F0" w:rsidRPr="00DA47F0">
              <w:rPr>
                <w:sz w:val="22"/>
                <w:szCs w:val="22"/>
              </w:rPr>
              <w:t>для легкового транспорта и иных</w:t>
            </w:r>
            <w:r w:rsidR="00413C06">
              <w:rPr>
                <w:sz w:val="22"/>
                <w:szCs w:val="22"/>
              </w:rPr>
              <w:t xml:space="preserve"> </w:t>
            </w:r>
            <w:r w:rsidR="00DA47F0" w:rsidRPr="00DA47F0">
              <w:rPr>
                <w:sz w:val="22"/>
                <w:szCs w:val="22"/>
              </w:rPr>
              <w:t>вспомогательных сооружений, размещения жилого дома, не</w:t>
            </w:r>
            <w:r w:rsidR="00413C06">
              <w:rPr>
                <w:sz w:val="22"/>
                <w:szCs w:val="22"/>
              </w:rPr>
              <w:t xml:space="preserve"> </w:t>
            </w:r>
            <w:r w:rsidR="00DA47F0" w:rsidRPr="00DA47F0">
              <w:rPr>
                <w:sz w:val="22"/>
                <w:szCs w:val="22"/>
              </w:rPr>
              <w:t>предназначенного для раздела на</w:t>
            </w:r>
            <w:r w:rsidR="00413C06">
              <w:rPr>
                <w:sz w:val="22"/>
                <w:szCs w:val="22"/>
              </w:rPr>
              <w:t xml:space="preserve"> </w:t>
            </w:r>
            <w:r w:rsidR="00DA47F0" w:rsidRPr="00DA47F0">
              <w:rPr>
                <w:sz w:val="22"/>
                <w:szCs w:val="22"/>
              </w:rPr>
              <w:t>квартиры)</w:t>
            </w:r>
          </w:p>
        </w:tc>
      </w:tr>
      <w:tr w:rsidR="00632D15" w:rsidRPr="00AD54D5" w:rsidTr="001B666B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DA47F0" w:rsidRPr="00DA47F0" w:rsidRDefault="00DA47F0" w:rsidP="00DA47F0">
            <w:pPr>
              <w:ind w:left="255"/>
              <w:jc w:val="both"/>
              <w:rPr>
                <w:sz w:val="22"/>
                <w:szCs w:val="22"/>
              </w:rPr>
            </w:pPr>
            <w:r w:rsidRPr="00DA47F0">
              <w:rPr>
                <w:sz w:val="22"/>
                <w:szCs w:val="22"/>
              </w:rPr>
              <w:t xml:space="preserve">1052,21 руб. (одна тысяча пятьдесят два рубля 21 копейка) </w:t>
            </w:r>
          </w:p>
          <w:p w:rsidR="00632D15" w:rsidRPr="00AD54D5" w:rsidRDefault="00DA47F0" w:rsidP="00413C06">
            <w:pPr>
              <w:ind w:left="255"/>
              <w:jc w:val="both"/>
              <w:rPr>
                <w:sz w:val="22"/>
                <w:szCs w:val="22"/>
              </w:rPr>
            </w:pPr>
            <w:r w:rsidRPr="00DA47F0">
              <w:rPr>
                <w:sz w:val="22"/>
                <w:szCs w:val="22"/>
              </w:rPr>
              <w:t>(1,5 % от кадастровой стоимости земельного</w:t>
            </w:r>
            <w:r w:rsidR="00413C06">
              <w:rPr>
                <w:sz w:val="22"/>
                <w:szCs w:val="22"/>
              </w:rPr>
              <w:t xml:space="preserve"> </w:t>
            </w:r>
            <w:r w:rsidRPr="00DA47F0">
              <w:rPr>
                <w:sz w:val="22"/>
                <w:szCs w:val="22"/>
              </w:rPr>
              <w:t>участка)</w:t>
            </w:r>
          </w:p>
        </w:tc>
      </w:tr>
      <w:tr w:rsidR="00632D15" w:rsidRPr="00AD54D5" w:rsidTr="001B666B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632D15" w:rsidRPr="00AD54D5" w:rsidRDefault="00DA47F0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DA47F0">
              <w:rPr>
                <w:sz w:val="22"/>
                <w:szCs w:val="22"/>
              </w:rPr>
              <w:t>210,44 руб. (двести десять рублей 44 копейки)</w:t>
            </w:r>
          </w:p>
        </w:tc>
      </w:tr>
      <w:tr w:rsidR="00632D15" w:rsidRPr="00AD54D5" w:rsidTr="001B666B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  <w:lang w:val="en-US"/>
              </w:rPr>
            </w:pPr>
            <w:r w:rsidRPr="00AD54D5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632D15" w:rsidRPr="00AD54D5" w:rsidRDefault="00632D15" w:rsidP="008E64BF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В назначении платежа необходимо указание «перечисление денежных средств в качестве задатка (ИНН плательщика)», а так же указывать «без НДС или НДС не облагается».</w:t>
            </w:r>
          </w:p>
          <w:p w:rsidR="00632D15" w:rsidRPr="00AD54D5" w:rsidRDefault="00632D15" w:rsidP="00AD54D5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ПОЛУЧАТЕЛЬ: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Наименование: АО "Сбербанк-АСТ"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ИНН: 7707308480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КПП: 770401001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Расчетный счет: 40702810300020038047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БАНК ПОЛУЧАТЕЛЯ: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632D15" w:rsidRPr="00AD54D5" w:rsidRDefault="00632D15" w:rsidP="008927E6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БИК: 044525225</w:t>
            </w:r>
          </w:p>
          <w:p w:rsidR="00632D15" w:rsidRPr="00AD54D5" w:rsidRDefault="00632D15" w:rsidP="008E64BF">
            <w:pPr>
              <w:ind w:left="255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Корреспондентский счет: 30101810400000000225</w:t>
            </w:r>
          </w:p>
          <w:p w:rsidR="00632D15" w:rsidRPr="00AD54D5" w:rsidRDefault="00632D15" w:rsidP="00DA258E">
            <w:pPr>
              <w:rPr>
                <w:sz w:val="22"/>
                <w:szCs w:val="22"/>
              </w:rPr>
            </w:pPr>
          </w:p>
          <w:p w:rsidR="00632D15" w:rsidRPr="00AD54D5" w:rsidRDefault="00632D15" w:rsidP="00DA258E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ab/>
            </w:r>
          </w:p>
        </w:tc>
      </w:tr>
      <w:tr w:rsidR="00632D15" w:rsidRPr="00AD54D5" w:rsidTr="001B666B">
        <w:tc>
          <w:tcPr>
            <w:tcW w:w="4180" w:type="dxa"/>
          </w:tcPr>
          <w:p w:rsidR="00632D15" w:rsidRPr="00AD54D5" w:rsidRDefault="00632D15" w:rsidP="008927E6">
            <w:pPr>
              <w:ind w:firstLine="426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632D15" w:rsidRPr="00AD54D5" w:rsidRDefault="00DA47F0" w:rsidP="00831472">
            <w:pPr>
              <w:ind w:left="255"/>
              <w:jc w:val="both"/>
              <w:rPr>
                <w:sz w:val="22"/>
                <w:szCs w:val="22"/>
              </w:rPr>
            </w:pPr>
            <w:r w:rsidRPr="00DA47F0">
              <w:rPr>
                <w:sz w:val="22"/>
                <w:szCs w:val="22"/>
              </w:rPr>
              <w:t>31,56 руб. (тридцать один рубль 56 копеек)</w:t>
            </w:r>
          </w:p>
        </w:tc>
      </w:tr>
      <w:tr w:rsidR="001B666B" w:rsidRPr="00AD54D5" w:rsidTr="001B666B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6B" w:rsidRPr="00AD54D5" w:rsidRDefault="001B666B" w:rsidP="001B666B">
            <w:pPr>
              <w:ind w:firstLine="426"/>
              <w:jc w:val="both"/>
              <w:rPr>
                <w:sz w:val="22"/>
                <w:szCs w:val="22"/>
              </w:rPr>
            </w:pPr>
            <w:r w:rsidRPr="00F3250B">
              <w:rPr>
                <w:color w:val="000000"/>
                <w:sz w:val="23"/>
                <w:szCs w:val="23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6B" w:rsidRPr="001B666B" w:rsidRDefault="001B666B" w:rsidP="001B666B">
            <w:pPr>
              <w:ind w:left="255"/>
              <w:jc w:val="both"/>
              <w:rPr>
                <w:sz w:val="22"/>
                <w:szCs w:val="22"/>
              </w:rPr>
            </w:pPr>
            <w:r w:rsidRPr="001B666B">
              <w:rPr>
                <w:sz w:val="22"/>
                <w:szCs w:val="22"/>
              </w:rPr>
              <w:t>Земельный участок полностью расположен в границах зоны с реестровым номером 24:42-6.744 от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15.06.2023, ограничение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земельного участка в пределах зоны: • не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допускается отведения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сточных вод в зоне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водосбора источника водоснабжения, включая его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притоки, кроме тех объектов,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которые введены в эксплуатацию или разрешение на строительство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которых выдано до введения в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действие Водного Кодекса (Федеральный закон от 3 июня 2006 г. N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73-ФЗ); • сброс сточных, в том числе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дренажных,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вод в водные объекты, расположенные в границах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второго и третьего поясов зон санитарной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охраны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источников питьевого и хозяйственно-бытового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lastRenderedPageBreak/>
              <w:t>водоснабжения, хозяйственными и иными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объектами, которые введены в эксплуатацию или разрешение на строительство которых выдано до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введения в действие Кодекса, допускается с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соблюдением санитарных правил и норм в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соответствии с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Федеральным законом "О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санитарно-эпидемиологическом благополучии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населения; • запрещается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размещение складов горюче - смазочных материалов, ядохимикатов и минеральных удобрений,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накопителей промстоков, шламохранилищ и других объектов, обусловливающих опасность химического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загрязнения подземных вод., вид/наименование: Зона санитарной охраны 2 пояса для поверхностного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водотока р. Енисей для инфильтрационного водозабора на о. Большой в Шушенском районе Красноярского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края, тип: Зона санитарной охраны источников водоснабжения и водопроводов питьевого назначения,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номер: -, дата решения: 25.01.2021, номер решения: 77-94-од,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экологии и рационального природопользования Красноярского края Земельный участок полностью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расположен в границах зоны с реестровым номером 24:42-6.743 от 14.06.2023, ограничение использования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земельного участка в пределах зоны: • не допускается отведения сточных вод в зоне водосбора источника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водоснабжения, включая его притоки, кроме тех объектов, которые введены в эксплуатацию или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разрешение на строительство которых выдано до введения в действие Водного Кодекса (Федеральный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закон от 3 июня 2006 г. N 73-ФЗ); • сброс сточных, в том числе дренажных, вод в водные объекты,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расположенные в границах второго и третьего поясов зон санитарной охраны источников питьевого и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хозяйственно-бытового водоснабжения, хозяйственными и иными объектами, которые введены в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эксплуатацию или разрешение на строительство которых выдано до введения в действие Кодекса,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допускается с соблюдением санитарных правил и норм в соответствии с Федеральным законом "О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санитарно-эпидемиологическом благополучии населения; • запрещается размещение складов горюче -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смазочных материалов, ядохимикатов и минеральных удобрений, накопителей промстоков,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шламохранилищ и других объектов,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обусловливающих опасность химического загрязнения подземных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вод., вид/наименование: Зона санитарной охраны 3 пояса для поверхностного водотока р. Енисей для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инфильтрационного водозабора на о. Большой в Шушенском районе Красноярского края, тип: Зона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санитарной охраны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источников водоснабжения и водопроводов питьевого назначения, номер: -, дата решения: 25.01.2021,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номер решения: 77-94-од, наименование ОГВ/ОМСУ: Министерство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lastRenderedPageBreak/>
              <w:t>экологии и рационального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природопользования Красноярского края</w:t>
            </w:r>
          </w:p>
        </w:tc>
      </w:tr>
      <w:tr w:rsidR="001B666B" w:rsidRPr="00AD54D5" w:rsidTr="001B666B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6B" w:rsidRPr="00AD54D5" w:rsidRDefault="001B666B" w:rsidP="001B666B">
            <w:pPr>
              <w:ind w:firstLine="426"/>
              <w:jc w:val="both"/>
              <w:rPr>
                <w:sz w:val="22"/>
                <w:szCs w:val="22"/>
              </w:rPr>
            </w:pPr>
            <w:r w:rsidRPr="001E7026">
              <w:rPr>
                <w:color w:val="000000"/>
                <w:sz w:val="22"/>
                <w:szCs w:val="22"/>
              </w:rPr>
              <w:lastRenderedPageBreak/>
              <w:t>Сведения об ограничениях права на объект недвижимости, обременениях данного объекта:</w:t>
            </w:r>
            <w:r w:rsidRPr="00AD54D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6B" w:rsidRPr="00AD54D5" w:rsidRDefault="001B666B" w:rsidP="001B666B">
            <w:pPr>
              <w:ind w:left="255"/>
              <w:jc w:val="both"/>
              <w:rPr>
                <w:sz w:val="22"/>
                <w:szCs w:val="22"/>
              </w:rPr>
            </w:pPr>
            <w:r w:rsidRPr="001B666B">
              <w:rPr>
                <w:sz w:val="22"/>
                <w:szCs w:val="22"/>
              </w:rPr>
              <w:t>Сведения об ограничениях права на объект недвижимости, обременениях данного объекта, не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Земельного кодекса Российской Федерации; срок действия: c 26.11.2023; реквизиты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документа-основания: приказ от 25.01.2021 № 77-94-од выдан: Министерство экологии и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рационального природопользования Красноярского края. вид ограничения (обременения):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ограничения прав на земельный участок, предусмотренные статьей 56 Земельного кодекса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Российской Федерации; срок действия: c 26.11.2023; реквизиты документа-основания: приказ от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25.01.2021 № 77-94-од выдан: Министерство экологии и рационального природопользования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Красноярского края.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Земельный участок подлежит снятию с государственного кадастрового учета по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>истечении пяти лет со дня его государственного кадастрового учета, если на него не будут</w:t>
            </w:r>
            <w:r>
              <w:rPr>
                <w:sz w:val="22"/>
                <w:szCs w:val="22"/>
              </w:rPr>
              <w:t xml:space="preserve"> </w:t>
            </w:r>
            <w:r w:rsidRPr="001B666B">
              <w:rPr>
                <w:sz w:val="22"/>
                <w:szCs w:val="22"/>
              </w:rPr>
              <w:t xml:space="preserve">зарегистрированы права. </w:t>
            </w:r>
          </w:p>
        </w:tc>
      </w:tr>
    </w:tbl>
    <w:p w:rsidR="003D3ADD" w:rsidRDefault="003D3ADD" w:rsidP="008927E6">
      <w:pPr>
        <w:jc w:val="both"/>
        <w:rPr>
          <w:color w:val="000000"/>
          <w:sz w:val="22"/>
          <w:szCs w:val="22"/>
        </w:rPr>
      </w:pPr>
    </w:p>
    <w:p w:rsidR="000B6594" w:rsidRPr="00494903" w:rsidRDefault="000B6594" w:rsidP="000B6594">
      <w:pPr>
        <w:tabs>
          <w:tab w:val="left" w:pos="851"/>
        </w:tabs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>Информация о возможности подключения (технологического присоединения) объекта</w:t>
      </w:r>
    </w:p>
    <w:p w:rsidR="000B6594" w:rsidRPr="00494903" w:rsidRDefault="000B6594" w:rsidP="000B6594">
      <w:pPr>
        <w:ind w:firstLine="851"/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>Капитального строительства к сетям инженерно-технического обеспечения</w:t>
      </w:r>
    </w:p>
    <w:p w:rsidR="00B45F26" w:rsidRDefault="00B45F26" w:rsidP="000B6594">
      <w:pPr>
        <w:ind w:firstLine="851"/>
        <w:jc w:val="center"/>
        <w:rPr>
          <w:sz w:val="22"/>
          <w:szCs w:val="22"/>
          <w:u w:val="single"/>
        </w:rPr>
      </w:pPr>
    </w:p>
    <w:p w:rsidR="000B6594" w:rsidRPr="00494903" w:rsidRDefault="000B6594" w:rsidP="000B6594">
      <w:pPr>
        <w:ind w:firstLine="851"/>
        <w:jc w:val="center"/>
        <w:rPr>
          <w:sz w:val="22"/>
          <w:szCs w:val="22"/>
          <w:u w:val="single"/>
        </w:rPr>
      </w:pPr>
      <w:r w:rsidRPr="00494903">
        <w:rPr>
          <w:sz w:val="22"/>
          <w:szCs w:val="22"/>
          <w:u w:val="single"/>
        </w:rPr>
        <w:t xml:space="preserve">МУП Шушенского района «Тепловые и электрические сети» </w:t>
      </w:r>
    </w:p>
    <w:p w:rsidR="00EF2E60" w:rsidRPr="00B274C8" w:rsidRDefault="00B274C8" w:rsidP="00413C06">
      <w:pPr>
        <w:ind w:left="2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F2E60" w:rsidRPr="00AC443F">
        <w:rPr>
          <w:sz w:val="22"/>
          <w:szCs w:val="22"/>
        </w:rPr>
        <w:t xml:space="preserve">МУП Шушенского района «Тепловые и электрические сети» информирует о том, что земельный участок, расположенный по адресу: </w:t>
      </w:r>
      <w:r w:rsidR="00413C06" w:rsidRPr="00DA47F0">
        <w:rPr>
          <w:sz w:val="22"/>
          <w:szCs w:val="22"/>
        </w:rPr>
        <w:t>Российская Федерация, Красноярский край,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Шушенский район, с. Саянск, в районе ул.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Набережной</w:t>
      </w:r>
      <w:r w:rsidR="00EF2E60" w:rsidRPr="00B274C8">
        <w:rPr>
          <w:sz w:val="22"/>
          <w:szCs w:val="22"/>
        </w:rPr>
        <w:t>,</w:t>
      </w:r>
      <w:r w:rsidR="00EF2E60" w:rsidRPr="00AC443F">
        <w:rPr>
          <w:sz w:val="22"/>
          <w:szCs w:val="22"/>
        </w:rPr>
        <w:t xml:space="preserve"> планируемого </w:t>
      </w:r>
      <w:r w:rsidR="00413C06">
        <w:rPr>
          <w:sz w:val="22"/>
          <w:szCs w:val="22"/>
        </w:rPr>
        <w:t>д</w:t>
      </w:r>
      <w:r w:rsidR="00413C06" w:rsidRPr="00DA47F0">
        <w:rPr>
          <w:sz w:val="22"/>
          <w:szCs w:val="22"/>
        </w:rPr>
        <w:t>ля ведения личного подсобного хозяйства, код 2.2 (в части производства сельскохозяйственной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продукции и содержания птицы и скота в целях удовлетворения личных потребностей, размещения гаража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для легкового транспорта и иных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вспомогательных сооружений, размещения жилого дома, не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предназначенного для раздела на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квартиры)</w:t>
      </w:r>
      <w:r w:rsidR="00EF2E60" w:rsidRPr="00AC443F">
        <w:rPr>
          <w:sz w:val="22"/>
          <w:szCs w:val="22"/>
        </w:rPr>
        <w:t xml:space="preserve">, обшей площадью </w:t>
      </w:r>
      <w:r w:rsidR="00413C06">
        <w:rPr>
          <w:sz w:val="22"/>
          <w:szCs w:val="22"/>
        </w:rPr>
        <w:t>1431</w:t>
      </w:r>
      <w:r w:rsidR="00EF2E60" w:rsidRPr="00B274C8">
        <w:rPr>
          <w:sz w:val="22"/>
          <w:szCs w:val="22"/>
        </w:rPr>
        <w:t xml:space="preserve"> кв.м,</w:t>
      </w:r>
      <w:r w:rsidR="00EF2E60" w:rsidRPr="00AC443F">
        <w:rPr>
          <w:sz w:val="22"/>
          <w:szCs w:val="22"/>
        </w:rPr>
        <w:t xml:space="preserve"> с кадастровым номером: </w:t>
      </w:r>
      <w:r w:rsidR="00413C06" w:rsidRPr="00DA47F0">
        <w:rPr>
          <w:sz w:val="22"/>
          <w:szCs w:val="22"/>
        </w:rPr>
        <w:t>24:42:2805001:522</w:t>
      </w:r>
      <w:r>
        <w:rPr>
          <w:sz w:val="22"/>
          <w:szCs w:val="22"/>
        </w:rPr>
        <w:t xml:space="preserve"> </w:t>
      </w:r>
      <w:r w:rsidR="00EF2E60" w:rsidRPr="00AC443F">
        <w:rPr>
          <w:b/>
          <w:sz w:val="22"/>
          <w:szCs w:val="22"/>
        </w:rPr>
        <w:t>не имеет возможность технологического присоединения к сетям инженерно-технологического обеспечения – к сетям теплоснабжения.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bookmarkStart w:id="1" w:name="bookmark3"/>
      <w:r w:rsidRPr="00AC443F">
        <w:rPr>
          <w:sz w:val="22"/>
          <w:szCs w:val="22"/>
        </w:rPr>
        <w:t>ВСЛЕДСТВИЕ:</w:t>
      </w:r>
      <w:bookmarkEnd w:id="1"/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1) Отсутствия свободной</w:t>
      </w:r>
      <w:r w:rsidRPr="00AC443F">
        <w:rPr>
          <w:sz w:val="22"/>
          <w:szCs w:val="22"/>
        </w:rPr>
        <w:tab/>
        <w:t>мощности</w:t>
      </w:r>
      <w:r w:rsidRPr="00AC443F">
        <w:rPr>
          <w:sz w:val="22"/>
          <w:szCs w:val="22"/>
        </w:rPr>
        <w:tab/>
        <w:t>в соответствующей (ближайшей) точке технологического присоединения;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2) Отсутствия утвержденной в установленном порядке инвестиционной программы с наличием мероприятий по развитию системы теплоснабжения и снятию технических ограничений, позволяющих</w:t>
      </w:r>
      <w:r w:rsidRPr="00AC443F">
        <w:rPr>
          <w:sz w:val="22"/>
          <w:szCs w:val="22"/>
        </w:rPr>
        <w:tab/>
        <w:t>обеспечить</w:t>
      </w:r>
      <w:r w:rsidRPr="00AC443F">
        <w:rPr>
          <w:sz w:val="22"/>
          <w:szCs w:val="22"/>
        </w:rPr>
        <w:tab/>
        <w:t>техническую возможность подключения (технологического присоединения) к системе теплоснабжения;</w:t>
      </w:r>
    </w:p>
    <w:p w:rsidR="00EF2E60" w:rsidRPr="00AC443F" w:rsidRDefault="00EF2E60" w:rsidP="00EF2E60">
      <w:pPr>
        <w:ind w:firstLine="851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3) В схеме теплоснабжения отсутствует перспективная нагрузка по указанному адресу, а также не предусмотрено подключение объектов капитального строительства к сетям инженерно-технического обеспечения - к центральному теплоснабжению.</w:t>
      </w:r>
    </w:p>
    <w:p w:rsidR="000B6594" w:rsidRPr="000D238F" w:rsidRDefault="000B6594" w:rsidP="000B6594">
      <w:pPr>
        <w:tabs>
          <w:tab w:val="left" w:pos="851"/>
        </w:tabs>
        <w:jc w:val="center"/>
        <w:rPr>
          <w:sz w:val="22"/>
          <w:szCs w:val="22"/>
          <w:u w:val="single"/>
        </w:rPr>
      </w:pPr>
      <w:r w:rsidRPr="000D238F">
        <w:rPr>
          <w:sz w:val="22"/>
          <w:szCs w:val="22"/>
          <w:u w:val="single"/>
        </w:rPr>
        <w:t>Муниципальное унитарное предприятие «Водоканал» Иджинского сельсовета</w:t>
      </w:r>
    </w:p>
    <w:p w:rsidR="000B6594" w:rsidRPr="000D238F" w:rsidRDefault="000B6594" w:rsidP="000B6594">
      <w:pPr>
        <w:ind w:firstLine="851"/>
        <w:jc w:val="both"/>
        <w:rPr>
          <w:sz w:val="22"/>
          <w:szCs w:val="22"/>
        </w:rPr>
      </w:pPr>
      <w:r w:rsidRPr="000D238F">
        <w:rPr>
          <w:sz w:val="22"/>
          <w:szCs w:val="22"/>
        </w:rPr>
        <w:t>МУП «Водоканал» Иджинского сельсовета информирует о том, что</w:t>
      </w:r>
      <w:r w:rsidR="000D238F" w:rsidRPr="000D238F">
        <w:rPr>
          <w:sz w:val="22"/>
          <w:szCs w:val="22"/>
        </w:rPr>
        <w:t xml:space="preserve"> п</w:t>
      </w:r>
      <w:r w:rsidRPr="000D238F">
        <w:rPr>
          <w:sz w:val="22"/>
          <w:szCs w:val="22"/>
        </w:rPr>
        <w:t xml:space="preserve">одключение земельного участка к сетям водоснабжения, расположенного по адресу: </w:t>
      </w:r>
      <w:r w:rsidR="00413C06" w:rsidRPr="00DA47F0">
        <w:rPr>
          <w:sz w:val="22"/>
          <w:szCs w:val="22"/>
        </w:rPr>
        <w:t>Российская Федерация, Красноярский край,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Шушенский район, с. Саянск, в районе ул.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Набережной</w:t>
      </w:r>
      <w:r w:rsidRPr="00413C06">
        <w:rPr>
          <w:sz w:val="22"/>
          <w:szCs w:val="22"/>
        </w:rPr>
        <w:t>,</w:t>
      </w:r>
      <w:r w:rsidRPr="000D238F">
        <w:rPr>
          <w:sz w:val="22"/>
          <w:szCs w:val="22"/>
        </w:rPr>
        <w:t xml:space="preserve"> планируемого </w:t>
      </w:r>
      <w:r w:rsidR="00413C06">
        <w:rPr>
          <w:sz w:val="22"/>
          <w:szCs w:val="22"/>
        </w:rPr>
        <w:t>д</w:t>
      </w:r>
      <w:r w:rsidR="00413C06" w:rsidRPr="00DA47F0">
        <w:rPr>
          <w:sz w:val="22"/>
          <w:szCs w:val="22"/>
        </w:rPr>
        <w:t>ля ведения личного подсобного хозяйства, код 2.2 (в части производства сельскохозяйственной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продукции и содержания птицы и скота в целях удовлетворения личных потребностей, размещения гаража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для легкового транспорта и иных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вспомогательных сооружений, размещения жилого дома, не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предназначенного для раздела на</w:t>
      </w:r>
      <w:r w:rsidR="00413C06">
        <w:rPr>
          <w:sz w:val="22"/>
          <w:szCs w:val="22"/>
        </w:rPr>
        <w:t xml:space="preserve"> </w:t>
      </w:r>
      <w:r w:rsidR="00413C06" w:rsidRPr="00DA47F0">
        <w:rPr>
          <w:sz w:val="22"/>
          <w:szCs w:val="22"/>
        </w:rPr>
        <w:t>квартиры)</w:t>
      </w:r>
      <w:r w:rsidR="000D238F" w:rsidRPr="000D238F">
        <w:rPr>
          <w:sz w:val="22"/>
          <w:szCs w:val="22"/>
        </w:rPr>
        <w:t xml:space="preserve">, </w:t>
      </w:r>
      <w:r w:rsidRPr="000D238F">
        <w:rPr>
          <w:sz w:val="22"/>
          <w:szCs w:val="22"/>
        </w:rPr>
        <w:t xml:space="preserve">обшей площадью </w:t>
      </w:r>
      <w:r w:rsidR="00413C06">
        <w:rPr>
          <w:sz w:val="22"/>
          <w:szCs w:val="22"/>
          <w:u w:val="single"/>
        </w:rPr>
        <w:t>1431</w:t>
      </w:r>
      <w:r w:rsidRPr="000D238F">
        <w:rPr>
          <w:sz w:val="22"/>
          <w:szCs w:val="22"/>
          <w:u w:val="single"/>
        </w:rPr>
        <w:t xml:space="preserve"> кв.м</w:t>
      </w:r>
      <w:r w:rsidRPr="000D238F">
        <w:rPr>
          <w:sz w:val="22"/>
          <w:szCs w:val="22"/>
        </w:rPr>
        <w:t xml:space="preserve">, с кадастровый номер: </w:t>
      </w:r>
      <w:r w:rsidR="00413C06" w:rsidRPr="00DA47F0">
        <w:rPr>
          <w:sz w:val="22"/>
          <w:szCs w:val="22"/>
        </w:rPr>
        <w:t>24:42:2805001:522</w:t>
      </w:r>
      <w:r w:rsidR="00413C06">
        <w:rPr>
          <w:sz w:val="22"/>
          <w:szCs w:val="22"/>
        </w:rPr>
        <w:t xml:space="preserve"> </w:t>
      </w:r>
      <w:r w:rsidRPr="000D238F">
        <w:rPr>
          <w:b/>
          <w:sz w:val="22"/>
          <w:szCs w:val="22"/>
        </w:rPr>
        <w:t>невозможно в виду отсутствия центрального водопровода.</w:t>
      </w:r>
    </w:p>
    <w:p w:rsidR="000B6594" w:rsidRDefault="000B6594" w:rsidP="008927E6">
      <w:pPr>
        <w:jc w:val="both"/>
        <w:rPr>
          <w:color w:val="000000"/>
          <w:sz w:val="22"/>
          <w:szCs w:val="22"/>
        </w:rPr>
      </w:pPr>
    </w:p>
    <w:p w:rsidR="00D8087A" w:rsidRPr="000D238F" w:rsidRDefault="00D8087A" w:rsidP="008927E6">
      <w:pPr>
        <w:jc w:val="both"/>
        <w:rPr>
          <w:color w:val="000000"/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905"/>
        <w:jc w:val="both"/>
        <w:rPr>
          <w:rFonts w:ascii="Times New Roman" w:hAnsi="Times New Roman"/>
          <w:b/>
        </w:rPr>
      </w:pPr>
      <w:r w:rsidRPr="00AD54D5">
        <w:rPr>
          <w:rFonts w:ascii="Times New Roman" w:eastAsia="Times New Roman" w:hAnsi="Times New Roman"/>
          <w:b/>
          <w:lang w:eastAsia="ru-RU"/>
        </w:rPr>
        <w:t>Форма заявки на участие в аукционе, порядок приема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 Регистрация на единой электронной торговой площадке проводится в соответствии с Регламентом единой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2.3. Для участия в аукционе  заявители представляют в установленный в извещении о проведении аукциона срок следующие документы: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1. заявка на участие в аукционе по установленной в извещении о проведении аукциона  форме с указанием банковских реквизитов счета для возврата задатка (Приложение № 1);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 копии документов, удостоверяющих личность заявителя (для граждан);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 надлежащим образом заверенный перевод на русский язык документов</w:t>
      </w:r>
      <w:r w:rsidR="00072520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>о государственной регистрации юридического лица в соответствии</w:t>
      </w:r>
      <w:r w:rsidR="00413C06">
        <w:rPr>
          <w:sz w:val="22"/>
          <w:szCs w:val="22"/>
        </w:rPr>
        <w:t xml:space="preserve"> </w:t>
      </w:r>
      <w:r w:rsidRPr="00AD54D5">
        <w:rPr>
          <w:sz w:val="22"/>
          <w:szCs w:val="22"/>
        </w:rPr>
        <w:t>с законодательством иностранного государства в случае, если заявителем является иностранное юридическое лицо;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2.4.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2.5. Один заявитель вправе подать только одну заявку на участие в аукционе.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2.8. Заявитель, подавший заявку на участие в аукционе, вправе отозвать такую заявку в любое время до дня и времени окончания срока приема заявок.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2.11. Решения о допуске или не допуске Заявителя к участию в аукционе в электронной форме принимает аукционная комиссия.</w:t>
      </w:r>
    </w:p>
    <w:p w:rsidR="005577F7" w:rsidRPr="00D8087A" w:rsidRDefault="005577F7" w:rsidP="005577F7">
      <w:pPr>
        <w:ind w:firstLine="709"/>
        <w:jc w:val="both"/>
        <w:rPr>
          <w:rFonts w:eastAsia="Arial Unicode MS"/>
          <w:color w:val="000000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Порядок внесения задатка участниками аукциона в электронной форме и возврата им задатка, реквизиты счёта для перечисления задатка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Для участия в аукционе претендент вносит задаток в размере указанном в извещении продаже права на заключение договора аренды.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www.sberbank-ast.ru. Задаток, указанный в извещении, необходимо перечислить на расчетный счет оператора электронной площадки: 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ПОЛУЧАТЕЛЬ: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Наименование: АО "Сбербанк-АСТ"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ИНН: 7707308480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КПП: 770401001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счет: 40702810300020038047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БАНК ПОЛУЧАТЕЛЯ: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банка: ПАО "СБЕРБАНК РОССИИ" Г. МОСКВА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БИК: 044525225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счет: 30101810400000000225</w:t>
      </w:r>
    </w:p>
    <w:p w:rsidR="00565053" w:rsidRPr="00AD54D5" w:rsidRDefault="00CF61A8" w:rsidP="00CF61A8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</w:t>
      </w:r>
      <w:r w:rsidR="00565053" w:rsidRPr="00AD54D5">
        <w:rPr>
          <w:sz w:val="22"/>
          <w:szCs w:val="22"/>
        </w:rPr>
        <w:t>оряд</w:t>
      </w:r>
      <w:r w:rsidRPr="00AD54D5">
        <w:rPr>
          <w:sz w:val="22"/>
          <w:szCs w:val="22"/>
        </w:rPr>
        <w:t>ок</w:t>
      </w:r>
      <w:r w:rsidR="00565053" w:rsidRPr="00AD54D5">
        <w:rPr>
          <w:sz w:val="22"/>
          <w:szCs w:val="22"/>
        </w:rPr>
        <w:t xml:space="preserve"> пополнения лицевого счета с целью дальнейшего использования денежных средств в качестве обеспечения заявки: https://utp.sberbank-ast.ru/Main/Notice/697/Requisites</w:t>
      </w:r>
    </w:p>
    <w:p w:rsidR="00EF2BDB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 назначении платежа необходимо </w:t>
      </w:r>
      <w:r w:rsidR="00EF2BDB" w:rsidRPr="00AD54D5">
        <w:rPr>
          <w:sz w:val="22"/>
          <w:szCs w:val="22"/>
        </w:rPr>
        <w:t xml:space="preserve">корректно заполнить назначение платежа. ВАЖНО! В назначении платежа обязательно указывать одну или несколько целей перечисления - "Задаток". Без НДС либо НДС не облагается. В случае оплаты физ.лицом, в  назначении платежа необходимо </w:t>
      </w:r>
      <w:r w:rsidR="00EF2BDB" w:rsidRPr="00AD54D5">
        <w:rPr>
          <w:sz w:val="22"/>
          <w:szCs w:val="22"/>
        </w:rPr>
        <w:lastRenderedPageBreak/>
        <w:t>обязательно указывать ИНН плательщика.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3.4. </w:t>
      </w:r>
      <w:r w:rsidRPr="00AD54D5">
        <w:rPr>
          <w:sz w:val="22"/>
          <w:szCs w:val="22"/>
          <w:u w:val="single"/>
        </w:rPr>
        <w:t>Денежные средства, перечисленные за претендента третьим лицом, не зачисляются на счет такого претендента на универсальной торговой платформе.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3.5. В случае отсутствия (не поступления) в указанный срок суммы задатка, обязательства претендента по внесению задатка считаются не исполненными и претендент к участию в аукционе в электронной форме не допускается.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 или 20 статьи 39.12,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3.7. Лицам, перечислившим задаток для участия в аукционе, денежные средства возвращаются в следующем порядке: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а) участникам, за исключением победителя, - в течение 3 рабочих дней со дня подведения итогов аукциона;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б) Заявителям, не допущенным к участию в аукционе - в течение 3 рабочих дней со дня подписания Протокола о признании Заявителей участниками;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в) Заявителям, отозвавшим заявку не позднее дня окончания приема заявок – в течение 3 рабочих дней со дня поступления уведомления об отзыве заявки. </w:t>
      </w:r>
    </w:p>
    <w:p w:rsidR="00DA258E" w:rsidRPr="00AD54D5" w:rsidRDefault="00DA258E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</w:p>
    <w:p w:rsidR="005577F7" w:rsidRPr="00AD54D5" w:rsidRDefault="005577F7" w:rsidP="005577F7">
      <w:pPr>
        <w:pStyle w:val="ae"/>
        <w:numPr>
          <w:ilvl w:val="0"/>
          <w:numId w:val="6"/>
        </w:numPr>
        <w:tabs>
          <w:tab w:val="left" w:pos="1418"/>
          <w:tab w:val="left" w:pos="1843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D54D5">
        <w:rPr>
          <w:rFonts w:ascii="Times New Roman" w:eastAsia="Times New Roman" w:hAnsi="Times New Roman"/>
          <w:b/>
          <w:lang w:eastAsia="ru-RU"/>
        </w:rPr>
        <w:t>Рассмотрение заявок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и размещается на электронной площадке не позднее чем на следующий рабочий день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</w:r>
      <w:hyperlink r:id="rId11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(ГИС Торги).</w:t>
      </w:r>
    </w:p>
    <w:p w:rsidR="005577F7" w:rsidRPr="00AD54D5" w:rsidRDefault="005577F7" w:rsidP="005577F7">
      <w:pPr>
        <w:widowControl w:val="0"/>
        <w:tabs>
          <w:tab w:val="left" w:pos="567"/>
        </w:tabs>
        <w:spacing w:line="259" w:lineRule="exact"/>
        <w:jc w:val="both"/>
        <w:rPr>
          <w:sz w:val="22"/>
          <w:szCs w:val="22"/>
          <w:highlight w:val="yellow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Порядок проведения аукциона в электронной форме и определение размера взимаемой платы с победителя аукциона</w:t>
      </w:r>
    </w:p>
    <w:p w:rsidR="0047261E" w:rsidRPr="00AC443F" w:rsidRDefault="005577F7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5.1. </w:t>
      </w:r>
      <w:r w:rsidR="0047261E" w:rsidRPr="00AC443F">
        <w:rPr>
          <w:sz w:val="22"/>
          <w:szCs w:val="22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47261E" w:rsidRPr="00AC443F" w:rsidRDefault="0047261E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47261E" w:rsidRPr="00AC443F" w:rsidRDefault="0047261E" w:rsidP="0047261E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C443F">
        <w:rPr>
          <w:sz w:val="22"/>
          <w:szCs w:val="22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Аукцион проводится в день и время, указанные в извещении о проведении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5.4. Победителем аукциона признается участник, предложивший наибольший размер ежегодной арендной платы за земельный участок.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5.5. Результаты аукциона оформляются протоколом, который составляется организатором ау</w:t>
      </w:r>
      <w:r w:rsidRPr="00AD54D5">
        <w:rPr>
          <w:sz w:val="22"/>
          <w:szCs w:val="22"/>
        </w:rPr>
        <w:t>к</w:t>
      </w:r>
      <w:r w:rsidRPr="00AD54D5">
        <w:rPr>
          <w:sz w:val="22"/>
          <w:szCs w:val="22"/>
        </w:rPr>
        <w:t>циона и размещается в течение одного дня со дня подписания данного протокола на электронной площадке. Протокол о результатах электро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ного аукциона после его размещения на электронной площадке в автоматическом режиме направляется оператором электронной площадки для ра</w:t>
      </w:r>
      <w:r w:rsidRPr="00AD54D5">
        <w:rPr>
          <w:sz w:val="22"/>
          <w:szCs w:val="22"/>
        </w:rPr>
        <w:t>з</w:t>
      </w:r>
      <w:r w:rsidRPr="00AD54D5">
        <w:rPr>
          <w:sz w:val="22"/>
          <w:szCs w:val="22"/>
        </w:rPr>
        <w:t>мещения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5.6. Оператор электронной площадки в течение одного часа с момента подписания организатором аукциона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аукциона направляет победителю аукциона или единственному участнику аукциона уведомление с пр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токолом о результатах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5.7. 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ла о результатах электронного аукциона в ГИС Торги.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5.8. Аукцион признается несостоявшимся в следующих случаях: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не было подано ни одной заявки на участие в аукционе, либо ни один из Заявителей не признан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принято решение о признании только одного Заявителя участником;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- ни один из участников не сделал предложение о цене предмета аукциона, которое предусматривало бы более высокую цену предмета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5.9.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https://utp.sberbank-ast.ru/AP/Notice/3241/Tarify</w:t>
      </w:r>
    </w:p>
    <w:p w:rsidR="005577F7" w:rsidRPr="00AD54D5" w:rsidRDefault="005577F7" w:rsidP="005577F7">
      <w:pPr>
        <w:widowControl w:val="0"/>
        <w:tabs>
          <w:tab w:val="left" w:pos="567"/>
        </w:tabs>
        <w:jc w:val="both"/>
        <w:rPr>
          <w:rFonts w:eastAsia="Calibri"/>
          <w:sz w:val="22"/>
          <w:szCs w:val="22"/>
          <w:highlight w:val="yellow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>Отмена и приостановление аукциона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Продавец вправе отменить аукцион не позднее, чем за 3 (три) дня до даты проведения аукциона.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6.2. Решение об отмене аукциона размещается на официальном сайте Российской Федерации для размещения информации о проведении торгов </w:t>
      </w:r>
      <w:hyperlink r:id="rId12" w:history="1">
        <w:r w:rsidRPr="00AD54D5">
          <w:rPr>
            <w:sz w:val="22"/>
            <w:szCs w:val="22"/>
          </w:rPr>
          <w:t>www.torgi.gov.ru</w:t>
        </w:r>
      </w:hyperlink>
      <w:r w:rsidRPr="00AD54D5">
        <w:rPr>
          <w:sz w:val="22"/>
          <w:szCs w:val="22"/>
        </w:rPr>
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</w:r>
    </w:p>
    <w:p w:rsidR="005577F7" w:rsidRPr="00AD54D5" w:rsidRDefault="005577F7" w:rsidP="005577F7">
      <w:pPr>
        <w:pStyle w:val="Normal0"/>
        <w:widowControl w:val="0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</w:r>
    </w:p>
    <w:p w:rsidR="005577F7" w:rsidRPr="00AD54D5" w:rsidRDefault="005577F7" w:rsidP="005577F7">
      <w:pPr>
        <w:widowControl w:val="0"/>
        <w:tabs>
          <w:tab w:val="left" w:pos="284"/>
        </w:tabs>
        <w:jc w:val="both"/>
        <w:rPr>
          <w:rFonts w:eastAsia="Calibri"/>
          <w:sz w:val="22"/>
          <w:szCs w:val="22"/>
        </w:rPr>
      </w:pPr>
    </w:p>
    <w:p w:rsidR="005577F7" w:rsidRPr="00AD54D5" w:rsidRDefault="005577F7" w:rsidP="005577F7">
      <w:pPr>
        <w:pStyle w:val="ae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D54D5">
        <w:rPr>
          <w:rFonts w:ascii="Times New Roman" w:hAnsi="Times New Roman"/>
          <w:b/>
        </w:rPr>
        <w:t xml:space="preserve"> Заключение договора аренды земельного участка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По результатам проведения электронного аукциона не допускается заключение договора купли-продажи земельного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ном сайте.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7.2. По результатам проведения электронного аукциона договор купли-продажи земельного участка, находящегося в гос</w:t>
      </w:r>
      <w:r w:rsidRPr="00AD54D5">
        <w:rPr>
          <w:sz w:val="22"/>
          <w:szCs w:val="22"/>
        </w:rPr>
        <w:t>у</w:t>
      </w:r>
      <w:r w:rsidRPr="00AD54D5">
        <w:rPr>
          <w:sz w:val="22"/>
          <w:szCs w:val="22"/>
        </w:rPr>
        <w:t>дарственной или муниципальной собственности,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577F7" w:rsidRPr="00AD54D5" w:rsidRDefault="005577F7" w:rsidP="005577F7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7.3. При уклонении или отказе Победителя аукциона в электронной форме от заключения в установленный срок договора, Победитель аукциона утрачивает право на заключение указанного договора, задаток ему не возвращается.</w:t>
      </w:r>
    </w:p>
    <w:p w:rsidR="005577F7" w:rsidRPr="00AD54D5" w:rsidRDefault="005577F7" w:rsidP="005577F7">
      <w:pPr>
        <w:tabs>
          <w:tab w:val="left" w:pos="1134"/>
        </w:tabs>
        <w:ind w:firstLine="709"/>
        <w:jc w:val="center"/>
        <w:rPr>
          <w:rFonts w:eastAsia="Arial Unicode MS"/>
          <w:b/>
          <w:bCs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Заключительные положения</w:t>
      </w:r>
    </w:p>
    <w:p w:rsidR="005577F7" w:rsidRPr="00AD54D5" w:rsidRDefault="005577F7" w:rsidP="005577F7">
      <w:pPr>
        <w:tabs>
          <w:tab w:val="left" w:pos="1134"/>
        </w:tabs>
        <w:ind w:firstLine="709"/>
        <w:jc w:val="both"/>
        <w:rPr>
          <w:rFonts w:eastAsia="Arial Unicode MS"/>
          <w:sz w:val="22"/>
          <w:szCs w:val="22"/>
        </w:rPr>
      </w:pPr>
      <w:r w:rsidRPr="00AD54D5">
        <w:rPr>
          <w:rFonts w:eastAsia="Arial Unicode MS"/>
          <w:sz w:val="22"/>
          <w:szCs w:val="22"/>
        </w:rPr>
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http</w:t>
      </w:r>
      <w:r w:rsidRPr="00AD54D5">
        <w:rPr>
          <w:rFonts w:eastAsia="Arial Unicode MS"/>
          <w:color w:val="0066CC"/>
          <w:sz w:val="22"/>
          <w:szCs w:val="22"/>
          <w:u w:val="single"/>
        </w:rPr>
        <w:t>://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www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torgi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gov</w:t>
      </w:r>
      <w:r w:rsidRPr="00AD54D5">
        <w:rPr>
          <w:rFonts w:eastAsia="Arial Unicode MS"/>
          <w:color w:val="0066CC"/>
          <w:sz w:val="22"/>
          <w:szCs w:val="22"/>
          <w:u w:val="single"/>
        </w:rPr>
        <w:t>.</w:t>
      </w:r>
      <w:r w:rsidRPr="00AD54D5">
        <w:rPr>
          <w:rFonts w:eastAsia="Arial Unicode MS"/>
          <w:color w:val="0066CC"/>
          <w:sz w:val="22"/>
          <w:szCs w:val="22"/>
          <w:u w:val="single"/>
          <w:lang w:val="en-US"/>
        </w:rPr>
        <w:t>ru</w:t>
      </w:r>
      <w:r w:rsidRPr="00AD54D5">
        <w:rPr>
          <w:bCs/>
          <w:color w:val="000000"/>
          <w:sz w:val="22"/>
          <w:szCs w:val="22"/>
        </w:rPr>
        <w:t xml:space="preserve">, </w:t>
      </w:r>
      <w:r w:rsidRPr="00AD54D5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AD54D5">
        <w:rPr>
          <w:rFonts w:eastAsia="Arial Unicode MS"/>
          <w:color w:val="0066CC"/>
          <w:sz w:val="22"/>
          <w:szCs w:val="22"/>
          <w:u w:val="single"/>
        </w:rPr>
        <w:t>https://utp.sberbank-ast.ru/</w:t>
      </w:r>
      <w:r w:rsidRPr="00AD54D5">
        <w:rPr>
          <w:rFonts w:eastAsia="Arial Unicode MS"/>
          <w:sz w:val="22"/>
          <w:szCs w:val="22"/>
        </w:rPr>
        <w:t>, ознакомиться с документацией о предмете торгов можно по адресу местонахождения Организатора аукциона и по телефону 8(39139)32673.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Приложение №1 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 xml:space="preserve">             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 Заявка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AD54D5">
        <w:rPr>
          <w:b/>
          <w:bCs/>
          <w:sz w:val="22"/>
          <w:szCs w:val="22"/>
        </w:rPr>
        <w:t xml:space="preserve">на участие в </w:t>
      </w:r>
      <w:r w:rsidRPr="00AD54D5">
        <w:rPr>
          <w:b/>
          <w:spacing w:val="2"/>
          <w:sz w:val="22"/>
          <w:szCs w:val="22"/>
        </w:rPr>
        <w:t xml:space="preserve">электронном </w:t>
      </w:r>
      <w:r w:rsidRPr="00AD54D5">
        <w:rPr>
          <w:b/>
          <w:bCs/>
          <w:sz w:val="22"/>
          <w:szCs w:val="22"/>
        </w:rPr>
        <w:t xml:space="preserve">аукционе на право заключения 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AD54D5">
        <w:rPr>
          <w:b/>
          <w:bCs/>
          <w:sz w:val="22"/>
          <w:szCs w:val="22"/>
        </w:rPr>
        <w:t>договора аренды земельного участка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«___» _____________ г.</w:t>
      </w:r>
    </w:p>
    <w:p w:rsidR="005577F7" w:rsidRPr="00AD54D5" w:rsidRDefault="005577F7" w:rsidP="005577F7">
      <w:pPr>
        <w:pStyle w:val="ConsPlusNonformat"/>
        <w:widowControl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:rsidR="005577F7" w:rsidRPr="00AD54D5" w:rsidRDefault="005577F7" w:rsidP="00070D9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Ознакомившись с извещением о проведении </w:t>
      </w:r>
      <w:r w:rsidRPr="00AD54D5">
        <w:rPr>
          <w:spacing w:val="2"/>
          <w:sz w:val="22"/>
          <w:szCs w:val="22"/>
        </w:rPr>
        <w:t xml:space="preserve">электронного </w:t>
      </w:r>
      <w:r w:rsidRPr="00AD54D5">
        <w:rPr>
          <w:sz w:val="22"/>
          <w:szCs w:val="22"/>
        </w:rPr>
        <w:t xml:space="preserve">аукциона </w:t>
      </w:r>
      <w:r w:rsidRPr="00AD54D5">
        <w:rPr>
          <w:sz w:val="22"/>
          <w:szCs w:val="22"/>
        </w:rPr>
        <w:br/>
        <w:t>№</w:t>
      </w:r>
      <w:r w:rsidR="00070D95">
        <w:rPr>
          <w:sz w:val="22"/>
          <w:szCs w:val="22"/>
        </w:rPr>
        <w:t xml:space="preserve"> </w:t>
      </w:r>
      <w:r w:rsidR="00070D95" w:rsidRPr="00025211">
        <w:rPr>
          <w:sz w:val="22"/>
          <w:szCs w:val="22"/>
        </w:rPr>
        <w:t>ГИС Торги</w:t>
      </w:r>
      <w:r w:rsidRPr="00AD54D5">
        <w:rPr>
          <w:sz w:val="22"/>
          <w:szCs w:val="22"/>
        </w:rPr>
        <w:t xml:space="preserve">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</w:t>
      </w:r>
      <w:r w:rsidR="00070D95">
        <w:rPr>
          <w:sz w:val="22"/>
          <w:szCs w:val="22"/>
        </w:rPr>
        <w:t xml:space="preserve">кой Федерации </w:t>
      </w:r>
      <w:hyperlink r:id="rId13" w:history="1">
        <w:r w:rsidR="00070D95" w:rsidRPr="009337B2">
          <w:rPr>
            <w:rStyle w:val="a4"/>
            <w:sz w:val="22"/>
            <w:szCs w:val="22"/>
          </w:rPr>
          <w:t>www.torgi.gov.ru</w:t>
        </w:r>
      </w:hyperlink>
      <w:r w:rsidR="00070D95">
        <w:rPr>
          <w:sz w:val="22"/>
          <w:szCs w:val="22"/>
        </w:rPr>
        <w:t xml:space="preserve">, </w:t>
      </w:r>
      <w:r w:rsidRPr="00AD54D5">
        <w:rPr>
          <w:sz w:val="22"/>
          <w:szCs w:val="22"/>
        </w:rPr>
        <w:t xml:space="preserve">заявитель просит допустить к участию в </w:t>
      </w:r>
      <w:r w:rsidRPr="00AD54D5">
        <w:rPr>
          <w:spacing w:val="2"/>
          <w:sz w:val="22"/>
          <w:szCs w:val="22"/>
        </w:rPr>
        <w:t xml:space="preserve">электронном </w:t>
      </w:r>
      <w:r w:rsidRPr="00AD54D5">
        <w:rPr>
          <w:sz w:val="22"/>
          <w:szCs w:val="22"/>
        </w:rPr>
        <w:t>аукционе на право заключения договора аренды земельного участка, сроком на _____ лет, площадью _________________ кв. м, с кадастровым номером:________________</w:t>
      </w:r>
      <w:r w:rsidRPr="00AD54D5">
        <w:rPr>
          <w:sz w:val="22"/>
          <w:szCs w:val="22"/>
          <w:u w:val="single"/>
        </w:rPr>
        <w:t xml:space="preserve"> </w:t>
      </w:r>
      <w:r w:rsidRPr="00AD54D5">
        <w:rPr>
          <w:sz w:val="22"/>
          <w:szCs w:val="22"/>
        </w:rPr>
        <w:t>, адрес (описание местоположения): ____________________________________________________________________, разрешенное использование____________________________________.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физических лиц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</w:p>
    <w:p w:rsidR="005577F7" w:rsidRPr="00AD54D5" w:rsidRDefault="008D6499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046470" cy="0"/>
                <wp:effectExtent l="13335" t="7620" r="7620" b="11430"/>
                <wp:wrapNone/>
                <wp:docPr id="7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6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7D249" id="Прямая соединительная линия 6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55pt" to="476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ind w:firstLine="567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ОГРНИП – для граждан – индивидуальных предпринимателей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________________________, дата выдачи: «___» ______ г.,</w:t>
      </w:r>
    </w:p>
    <w:p w:rsidR="005577F7" w:rsidRPr="00AD54D5" w:rsidRDefault="005577F7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0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граждан, являющихся индивидуальными предпринимателями главами крестьянских (фермерских) хозяйств</w:t>
      </w:r>
    </w:p>
    <w:p w:rsidR="005577F7" w:rsidRPr="00AD54D5" w:rsidRDefault="008D6499" w:rsidP="005577F7">
      <w:pPr>
        <w:widowControl w:val="0"/>
        <w:tabs>
          <w:tab w:val="left" w:pos="851"/>
          <w:tab w:val="left" w:pos="4680"/>
        </w:tabs>
        <w:spacing w:line="233" w:lineRule="auto"/>
        <w:jc w:val="both"/>
        <w:outlineLvl w:val="0"/>
        <w:rPr>
          <w:color w:val="FFFFFF"/>
          <w:sz w:val="22"/>
          <w:szCs w:val="22"/>
        </w:rPr>
      </w:pPr>
      <w:r w:rsidRPr="00AD54D5">
        <w:rPr>
          <w:noProof/>
          <w:color w:val="F2F2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203835</wp:posOffset>
                </wp:positionV>
                <wp:extent cx="6080760" cy="0"/>
                <wp:effectExtent l="9525" t="11430" r="5715" b="7620"/>
                <wp:wrapNone/>
                <wp:docPr id="6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D8C4C" id="Прямая соединительная линия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05pt,16.05pt" to="47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(фамилия, имя, отчество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ОГРНИП – </w:t>
      </w:r>
      <w:r w:rsidRPr="00AD54D5">
        <w:rPr>
          <w:spacing w:val="-8"/>
          <w:sz w:val="22"/>
          <w:szCs w:val="22"/>
        </w:rPr>
        <w:t>граждан, являющихся индивидуальными предпринимателями главами крестьянских (фермерских) хозяйств)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Дата государственной регистрации «___» ________г., гражданство: 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noProof/>
          <w:sz w:val="22"/>
          <w:szCs w:val="22"/>
        </w:rPr>
      </w:pPr>
      <w:r w:rsidRPr="00AD54D5">
        <w:rPr>
          <w:noProof/>
          <w:sz w:val="22"/>
          <w:szCs w:val="22"/>
        </w:rPr>
        <w:t>дата рождения:_______________, паспорт номер:___________, серия:_________, код подразделения:___________, наименование органа, выдавшего паспорт: ______________________, дата выдачи: «___» ________ г.,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w:t>проживающий по адресу: 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</w:t>
      </w:r>
    </w:p>
    <w:p w:rsidR="005577F7" w:rsidRPr="00AD54D5" w:rsidRDefault="008D6499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073140" cy="0"/>
                <wp:effectExtent l="13335" t="13335" r="9525" b="5715"/>
                <wp:wrapNone/>
                <wp:docPr id="5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3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9E3759" id="Прямая соединительная линия 8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85pt" to="478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8+yTwIAAFk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">
                <w10:wrap anchorx="margin"/>
              </v:line>
            </w:pict>
          </mc:Fallback>
        </mc:AlternateConten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(полное наименование юридического лица, ИНН, ОГРН, номер и дата выдачи свидетельства </w:t>
      </w:r>
      <w:r w:rsidRPr="00AD54D5">
        <w:rPr>
          <w:sz w:val="22"/>
          <w:szCs w:val="22"/>
        </w:rPr>
        <w:lastRenderedPageBreak/>
        <w:t>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адресу:________________________________________________</w:t>
      </w: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567"/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8D6499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186055</wp:posOffset>
                </wp:positionV>
                <wp:extent cx="5047615" cy="0"/>
                <wp:effectExtent l="8890" t="9525" r="10795" b="9525"/>
                <wp:wrapNone/>
                <wp:docPr id="4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4A1E4" id="Прямая соединительная линия 86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65pt,14.65pt" to="478.1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"/>
            </w:pict>
          </mc:Fallback>
        </mc:AlternateContent>
      </w:r>
      <w:r w:rsidR="005577F7" w:rsidRPr="00AD54D5">
        <w:rPr>
          <w:sz w:val="22"/>
          <w:szCs w:val="22"/>
        </w:rPr>
        <w:t>В лице</w:t>
      </w:r>
      <w:r w:rsidR="005577F7" w:rsidRPr="00AD54D5">
        <w:rPr>
          <w:color w:val="FFFFFF"/>
          <w:sz w:val="22"/>
          <w:szCs w:val="22"/>
        </w:rPr>
        <w:t>_________________________________________________________</w:t>
      </w:r>
      <w:r w:rsidR="005577F7"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left="2977" w:hanging="2268"/>
        <w:jc w:val="center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(фамилия, имя, отчество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действующего на основании 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электронный почтовый адрес заявителя 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заявителей – юридических лиц крестьянских (фермерских) хозяйств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right="-1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____________________________________________________________________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(полное наименование юридического лица, ИНН, ОГРН, номер и дата выдачи свидетельства государственной регистрации)</w:t>
      </w:r>
    </w:p>
    <w:p w:rsidR="005577F7" w:rsidRPr="00AD54D5" w:rsidRDefault="005577F7" w:rsidP="005577F7">
      <w:pPr>
        <w:widowControl w:val="0"/>
        <w:spacing w:line="233" w:lineRule="auto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находящееся по адресу: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 xml:space="preserve"> </w:t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</w:r>
      <w:r w:rsidRPr="00AD54D5">
        <w:rPr>
          <w:sz w:val="22"/>
          <w:szCs w:val="22"/>
        </w:rPr>
        <w:softHyphen/>
        <w:t>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firstLine="709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Для представителя заявителя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В лице ________________________________________________________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ind w:left="3119" w:hanging="2410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(фамилия, имя, отчество представителя заявителя)</w:t>
      </w:r>
    </w:p>
    <w:p w:rsidR="005577F7" w:rsidRPr="00AD54D5" w:rsidRDefault="008D6499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2184400</wp:posOffset>
                </wp:positionH>
                <wp:positionV relativeFrom="paragraph">
                  <wp:posOffset>190500</wp:posOffset>
                </wp:positionV>
                <wp:extent cx="3879850" cy="0"/>
                <wp:effectExtent l="6985" t="13970" r="8890" b="5080"/>
                <wp:wrapNone/>
                <wp:docPr id="3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7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85971B" id="Прямая соединительная линия 2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2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">
                <w10:wrap anchorx="margin"/>
              </v:line>
            </w:pict>
          </mc:Fallback>
        </mc:AlternateContent>
      </w: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059805" cy="0"/>
                <wp:effectExtent l="13335" t="9525" r="13335" b="9525"/>
                <wp:wrapNone/>
                <wp:docPr id="2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500AD" id="Прямая соединительная линия 2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0.95pt" to="477.1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действующего на основании</w:t>
      </w:r>
      <w:r w:rsidR="005577F7" w:rsidRPr="00AD54D5">
        <w:rPr>
          <w:color w:val="FFFFFF"/>
          <w:sz w:val="22"/>
          <w:szCs w:val="22"/>
        </w:rPr>
        <w:t>________________________________________________________________________________________________________________.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sz w:val="22"/>
          <w:szCs w:val="22"/>
        </w:rPr>
        <w:t>(номер и дата документа, удостоверяющего полномочия представителя заявителя)</w:t>
      </w:r>
    </w:p>
    <w:p w:rsidR="005577F7" w:rsidRPr="00AD54D5" w:rsidRDefault="005577F7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</w:p>
    <w:p w:rsidR="005577F7" w:rsidRPr="00AD54D5" w:rsidRDefault="008D6499" w:rsidP="005577F7">
      <w:pPr>
        <w:widowControl w:val="0"/>
        <w:tabs>
          <w:tab w:val="left" w:pos="4680"/>
        </w:tabs>
        <w:spacing w:line="233" w:lineRule="auto"/>
        <w:jc w:val="both"/>
        <w:outlineLvl w:val="0"/>
        <w:rPr>
          <w:sz w:val="22"/>
          <w:szCs w:val="22"/>
        </w:rPr>
      </w:pPr>
      <w:r w:rsidRPr="00AD54D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3050540</wp:posOffset>
                </wp:positionH>
                <wp:positionV relativeFrom="paragraph">
                  <wp:posOffset>185420</wp:posOffset>
                </wp:positionV>
                <wp:extent cx="3017520" cy="0"/>
                <wp:effectExtent l="6350" t="7620" r="5080" b="11430"/>
                <wp:wrapNone/>
                <wp:docPr id="1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CF7630" id="Прямая соединительная линия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0.2pt,14.6pt" to="477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">
                <w10:wrap anchorx="margin"/>
              </v:line>
            </w:pict>
          </mc:Fallback>
        </mc:AlternateContent>
      </w:r>
      <w:r w:rsidR="005577F7" w:rsidRPr="00AD54D5">
        <w:rPr>
          <w:sz w:val="22"/>
          <w:szCs w:val="22"/>
        </w:rPr>
        <w:t>электронный почтовый адрес заявителя</w:t>
      </w:r>
      <w:r w:rsidR="005577F7" w:rsidRPr="00AD54D5">
        <w:rPr>
          <w:color w:val="FFFFFF"/>
          <w:sz w:val="22"/>
          <w:szCs w:val="22"/>
        </w:rPr>
        <w:t>__________________________________</w:t>
      </w:r>
    </w:p>
    <w:p w:rsidR="005577F7" w:rsidRPr="00AD54D5" w:rsidRDefault="005577F7" w:rsidP="005577F7">
      <w:pPr>
        <w:pStyle w:val="western"/>
        <w:spacing w:after="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предварительно согласен на использование Продавцом персональных данных согласно ст.3 Федерального закона «О персональных данных» от 27.07.2006г. № 152-ФЗ</w:t>
      </w:r>
      <w:r w:rsidR="00F0311C">
        <w:rPr>
          <w:sz w:val="22"/>
          <w:szCs w:val="22"/>
        </w:rPr>
        <w:t>.</w:t>
      </w:r>
    </w:p>
    <w:p w:rsidR="005577F7" w:rsidRPr="00AD54D5" w:rsidRDefault="005577F7" w:rsidP="005577F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Заявитель подтверждает, что он располагает данными об организаторе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уполномоченном органе, предмете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 xml:space="preserve">аукциона, проекте договора аренды, условиях и порядке проведения </w:t>
      </w:r>
      <w:r w:rsidRPr="00AD54D5">
        <w:rPr>
          <w:rFonts w:ascii="Times New Roman" w:hAnsi="Times New Roman" w:cs="Times New Roman"/>
          <w:spacing w:val="2"/>
          <w:sz w:val="22"/>
          <w:szCs w:val="22"/>
        </w:rPr>
        <w:t xml:space="preserve">электронного </w:t>
      </w:r>
      <w:r w:rsidRPr="00AD54D5">
        <w:rPr>
          <w:rFonts w:ascii="Times New Roman" w:hAnsi="Times New Roman" w:cs="Times New Roman"/>
          <w:color w:val="000000"/>
          <w:sz w:val="22"/>
          <w:szCs w:val="22"/>
        </w:rPr>
        <w:t>аукциона.</w:t>
      </w:r>
    </w:p>
    <w:p w:rsidR="005577F7" w:rsidRPr="00AD54D5" w:rsidRDefault="005577F7" w:rsidP="005577F7">
      <w:pPr>
        <w:pStyle w:val="ConsPlusNonformat"/>
        <w:widowControl/>
        <w:ind w:firstLine="851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Принимая решение об участии в электронном аукционе по продаже земельного участка или права на заключение договора аренды земельного участка, обязуюсь: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1) соблюдать условия электронного аукциона, содержащиеся в извещении о проведении электронного аукциона, а также порядок проведения электронного аукциона, установленный Правилами организации и проведения торгов по продаже, находящихся в государственной или муниципальной собственности, земельных участков или права на заключение договоров аренды таких земельных участков, утвержденными ст. 39.11, ст. 39.12, ст. 39.13 Земельного кодекса Российской Федерации;</w:t>
      </w:r>
    </w:p>
    <w:p w:rsidR="005577F7" w:rsidRPr="00AD54D5" w:rsidRDefault="005577F7" w:rsidP="005577F7">
      <w:pPr>
        <w:ind w:right="15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2) в случае признания победителем электронного аукциона подписать в день проведения электронного аукциона протокол о результатах электронного аукциона; в течение тридцати дней со дня направления Организатором электронного аукциона проекта договора купли-продажи земельного участка или проекта договора аренды земельного участка, подписать и представить указанный договор Организатору электронного аукциона.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Со сведениями, изложенными в извещении о проведении электронного аукциона, ознакомлен и согласен.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 заявке прилагаются документы в соответствии с перечнем, указанным в извещении о проведении электронного аукциона.</w:t>
      </w:r>
    </w:p>
    <w:p w:rsidR="005577F7" w:rsidRPr="00AD54D5" w:rsidRDefault="005577F7" w:rsidP="005577F7">
      <w:pPr>
        <w:widowControl w:val="0"/>
        <w:autoSpaceDE w:val="0"/>
        <w:autoSpaceDN w:val="0"/>
        <w:adjustRightInd w:val="0"/>
        <w:spacing w:line="233" w:lineRule="auto"/>
        <w:ind w:firstLine="709"/>
        <w:jc w:val="both"/>
        <w:rPr>
          <w:color w:val="FFFFFF"/>
          <w:sz w:val="22"/>
          <w:szCs w:val="22"/>
        </w:rPr>
      </w:pPr>
      <w:r w:rsidRPr="00AD54D5">
        <w:rPr>
          <w:sz w:val="22"/>
          <w:szCs w:val="22"/>
        </w:rPr>
        <w:t>Реквизиты банковского счета для возврата задатка:</w:t>
      </w:r>
      <w:r w:rsidRPr="00AD54D5">
        <w:rPr>
          <w:color w:val="FFFFFF"/>
          <w:sz w:val="22"/>
          <w:szCs w:val="22"/>
        </w:rPr>
        <w:t>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Полное наименование получателя_________________________________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получателя _________________ КПП получателя________________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Наименование банка получателя___________________________________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БИК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ИНН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КПП банка получателя__________________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Корреспондентский счет банка получателя___________________________</w:t>
      </w:r>
    </w:p>
    <w:p w:rsidR="005577F7" w:rsidRPr="00AD54D5" w:rsidRDefault="005577F7" w:rsidP="005577F7">
      <w:pPr>
        <w:widowControl w:val="0"/>
        <w:tabs>
          <w:tab w:val="left" w:pos="7650"/>
        </w:tabs>
        <w:autoSpaceDE w:val="0"/>
        <w:autoSpaceDN w:val="0"/>
        <w:adjustRightInd w:val="0"/>
        <w:spacing w:line="233" w:lineRule="auto"/>
        <w:ind w:firstLine="709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Расчетный счет получателя________________________________________</w:t>
      </w:r>
    </w:p>
    <w:p w:rsidR="005577F7" w:rsidRPr="00AD54D5" w:rsidRDefault="005577F7" w:rsidP="005577F7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Контактные телефоны: 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5667"/>
      </w:tblGrid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Подпись Заявителя или полномочного представителя </w:t>
            </w:r>
          </w:p>
          <w:p w:rsidR="005577F7" w:rsidRPr="00AD54D5" w:rsidRDefault="005577F7" w:rsidP="005577F7">
            <w:pPr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Заявителя                                   </w:t>
            </w: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 /  </w:t>
            </w:r>
            <w:r w:rsidRPr="00AD54D5">
              <w:rPr>
                <w:sz w:val="22"/>
                <w:szCs w:val="22"/>
                <w:u w:val="single"/>
              </w:rPr>
              <w:t>____________________</w:t>
            </w:r>
            <w:r w:rsidRPr="00AD54D5">
              <w:rPr>
                <w:sz w:val="22"/>
                <w:szCs w:val="22"/>
              </w:rPr>
              <w:t>/</w:t>
            </w: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AD54D5">
            <w:pPr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4D5" w:rsidRPr="00AD54D5" w:rsidRDefault="00AD54D5" w:rsidP="005577F7">
            <w:pPr>
              <w:jc w:val="both"/>
              <w:rPr>
                <w:sz w:val="22"/>
                <w:szCs w:val="22"/>
              </w:rPr>
            </w:pPr>
          </w:p>
        </w:tc>
      </w:tr>
      <w:tr w:rsidR="005577F7" w:rsidRPr="00AD54D5" w:rsidTr="005577F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2D7C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5577F7" w:rsidRPr="00725BC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Приложение №</w:t>
      </w:r>
      <w:r w:rsidRPr="00725BC5">
        <w:rPr>
          <w:rFonts w:ascii="Times New Roman" w:hAnsi="Times New Roman" w:cs="Times New Roman"/>
          <w:sz w:val="22"/>
          <w:szCs w:val="22"/>
        </w:rPr>
        <w:t>2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2"/>
          <w:szCs w:val="22"/>
        </w:rPr>
      </w:pPr>
      <w:r w:rsidRPr="00AD54D5">
        <w:rPr>
          <w:rFonts w:ascii="Times New Roman" w:hAnsi="Times New Roman" w:cs="Times New Roman"/>
          <w:sz w:val="22"/>
          <w:szCs w:val="22"/>
        </w:rPr>
        <w:t>к извещению</w:t>
      </w:r>
    </w:p>
    <w:p w:rsidR="005577F7" w:rsidRPr="00AD54D5" w:rsidRDefault="005577F7" w:rsidP="005577F7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B46946" w:rsidRPr="00AD54D5" w:rsidRDefault="00B46946" w:rsidP="00B46946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B46946" w:rsidRDefault="00B46946" w:rsidP="00B46946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 земельного участка</w:t>
      </w:r>
    </w:p>
    <w:p w:rsidR="00725BC5" w:rsidRPr="00AD54D5" w:rsidRDefault="00725BC5" w:rsidP="00B46946">
      <w:pPr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B46946" w:rsidRPr="00AD54D5" w:rsidTr="00B4694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B46946" w:rsidRPr="00AD54D5" w:rsidRDefault="00B46946" w:rsidP="00B46946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B46946" w:rsidRPr="00AD54D5" w:rsidTr="00B46946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B46946" w:rsidRPr="00AD54D5" w:rsidTr="00B46946">
        <w:tc>
          <w:tcPr>
            <w:tcW w:w="2943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(положения, распоряжения, решения, устава, иного документа)</w:t>
      </w:r>
    </w:p>
    <w:p w:rsidR="00B46946" w:rsidRPr="00AD54D5" w:rsidRDefault="00B46946" w:rsidP="00B46946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B46946" w:rsidRPr="00AD54D5" w:rsidRDefault="00B46946" w:rsidP="00B46946">
      <w:pPr>
        <w:rPr>
          <w:sz w:val="22"/>
          <w:szCs w:val="22"/>
        </w:rPr>
      </w:pPr>
    </w:p>
    <w:p w:rsidR="00B46946" w:rsidRPr="00AD54D5" w:rsidRDefault="00B46946" w:rsidP="00B46946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B46946" w:rsidRPr="00AD54D5" w:rsidTr="00B46946">
        <w:tc>
          <w:tcPr>
            <w:tcW w:w="6912" w:type="dxa"/>
            <w:tcBorders>
              <w:bottom w:val="nil"/>
            </w:tcBorders>
          </w:tcPr>
          <w:p w:rsidR="00B46946" w:rsidRPr="00AD54D5" w:rsidRDefault="00B46946" w:rsidP="00B46946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46946" w:rsidRPr="00AD54D5" w:rsidRDefault="00B46946" w:rsidP="00B46946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B46946" w:rsidRPr="00AD54D5" w:rsidRDefault="00B46946" w:rsidP="00B46946">
      <w:pPr>
        <w:jc w:val="center"/>
        <w:rPr>
          <w:sz w:val="22"/>
          <w:szCs w:val="22"/>
        </w:rPr>
      </w:pP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4C4226" w:rsidTr="00B46946">
        <w:tc>
          <w:tcPr>
            <w:tcW w:w="10031" w:type="dxa"/>
          </w:tcPr>
          <w:p w:rsidR="00B46946" w:rsidRPr="00B274C8" w:rsidRDefault="00B46946" w:rsidP="00B274C8">
            <w:pPr>
              <w:jc w:val="center"/>
              <w:rPr>
                <w:sz w:val="24"/>
                <w:szCs w:val="24"/>
              </w:rPr>
            </w:pPr>
            <w:r w:rsidRPr="004C4226">
              <w:rPr>
                <w:sz w:val="22"/>
                <w:szCs w:val="22"/>
              </w:rPr>
              <w:t>Арендодатель  предоставляет,  а  Арендатор  принимает   в   аренду   земельный   участок   из   земель</w:t>
            </w:r>
            <w:r w:rsidR="00B274C8">
              <w:rPr>
                <w:sz w:val="22"/>
                <w:szCs w:val="22"/>
              </w:rPr>
              <w:t xml:space="preserve">: </w:t>
            </w:r>
            <w:r w:rsidR="00B274C8" w:rsidRPr="007E2879">
              <w:rPr>
                <w:b/>
                <w:sz w:val="22"/>
                <w:szCs w:val="22"/>
              </w:rPr>
              <w:t>земли населенных пунктов</w:t>
            </w:r>
          </w:p>
        </w:tc>
      </w:tr>
    </w:tbl>
    <w:p w:rsidR="00B46946" w:rsidRPr="00B274C8" w:rsidRDefault="00B46946" w:rsidP="00B46946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B274C8">
        <w:rPr>
          <w:sz w:val="18"/>
          <w:szCs w:val="18"/>
        </w:rPr>
        <w:t>(категория земель)</w:t>
      </w:r>
    </w:p>
    <w:p w:rsidR="00B46946" w:rsidRPr="00B274C8" w:rsidRDefault="00B46946" w:rsidP="00B32A65">
      <w:pPr>
        <w:jc w:val="both"/>
        <w:rPr>
          <w:sz w:val="22"/>
          <w:szCs w:val="22"/>
        </w:rPr>
      </w:pPr>
      <w:r w:rsidRPr="004C4226">
        <w:rPr>
          <w:sz w:val="22"/>
          <w:szCs w:val="22"/>
        </w:rPr>
        <w:t xml:space="preserve">с кадастровым </w:t>
      </w:r>
      <w:r w:rsidRPr="004C4226">
        <w:rPr>
          <w:b/>
          <w:sz w:val="22"/>
          <w:szCs w:val="22"/>
        </w:rPr>
        <w:t>№</w:t>
      </w:r>
      <w:r w:rsidR="00DA3191" w:rsidRPr="004C4226">
        <w:rPr>
          <w:b/>
          <w:color w:val="000000"/>
          <w:sz w:val="22"/>
          <w:szCs w:val="22"/>
        </w:rPr>
        <w:t>24:42:</w:t>
      </w:r>
      <w:r w:rsidR="00B274C8">
        <w:rPr>
          <w:b/>
          <w:color w:val="000000"/>
          <w:sz w:val="22"/>
          <w:szCs w:val="22"/>
        </w:rPr>
        <w:t>2</w:t>
      </w:r>
      <w:r w:rsidR="004A239E">
        <w:rPr>
          <w:b/>
          <w:color w:val="000000"/>
          <w:sz w:val="22"/>
          <w:szCs w:val="22"/>
        </w:rPr>
        <w:t>805001</w:t>
      </w:r>
      <w:r w:rsidR="00DA3191" w:rsidRPr="004C4226">
        <w:rPr>
          <w:b/>
          <w:color w:val="000000"/>
          <w:sz w:val="22"/>
          <w:szCs w:val="22"/>
        </w:rPr>
        <w:t>:</w:t>
      </w:r>
      <w:r w:rsidR="004A239E">
        <w:rPr>
          <w:b/>
          <w:color w:val="000000"/>
          <w:sz w:val="22"/>
          <w:szCs w:val="22"/>
        </w:rPr>
        <w:t>522</w:t>
      </w:r>
      <w:r w:rsidR="007E2879">
        <w:rPr>
          <w:b/>
          <w:color w:val="000000"/>
          <w:sz w:val="22"/>
          <w:szCs w:val="22"/>
        </w:rPr>
        <w:t>,</w:t>
      </w:r>
      <w:r w:rsidR="00DA3191" w:rsidRPr="004C4226">
        <w:rPr>
          <w:sz w:val="22"/>
          <w:szCs w:val="22"/>
        </w:rPr>
        <w:t xml:space="preserve"> </w:t>
      </w:r>
      <w:r w:rsidRPr="004C4226">
        <w:rPr>
          <w:sz w:val="22"/>
          <w:szCs w:val="22"/>
        </w:rPr>
        <w:t>находящийся по адресу (имеющий адресные ориентиры):</w:t>
      </w:r>
      <w:r w:rsidR="00B32A65">
        <w:rPr>
          <w:sz w:val="22"/>
          <w:szCs w:val="22"/>
        </w:rPr>
        <w:t xml:space="preserve"> </w:t>
      </w:r>
      <w:r w:rsidR="004A239E" w:rsidRPr="004A239E">
        <w:rPr>
          <w:sz w:val="22"/>
          <w:szCs w:val="22"/>
        </w:rPr>
        <w:t>Российская Федерация, Красноярский край, Шушенский район, с. Саянск, в районе ул. Набережной</w:t>
      </w:r>
      <w:r w:rsidR="004A239E" w:rsidRPr="004C4226">
        <w:rPr>
          <w:sz w:val="22"/>
          <w:szCs w:val="22"/>
        </w:rPr>
        <w:t xml:space="preserve"> </w:t>
      </w:r>
      <w:r w:rsidRPr="004C4226">
        <w:rPr>
          <w:sz w:val="22"/>
          <w:szCs w:val="22"/>
        </w:rPr>
        <w:t xml:space="preserve">(далее – Участок), </w:t>
      </w:r>
    </w:p>
    <w:tbl>
      <w:tblPr>
        <w:tblW w:w="9747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B32A65" w:rsidRPr="004C4226" w:rsidTr="00DA3191">
        <w:tc>
          <w:tcPr>
            <w:tcW w:w="2943" w:type="dxa"/>
            <w:tcBorders>
              <w:bottom w:val="nil"/>
            </w:tcBorders>
          </w:tcPr>
          <w:p w:rsidR="00B32A65" w:rsidRPr="004C4226" w:rsidRDefault="00B32A65" w:rsidP="00B46946">
            <w:pPr>
              <w:rPr>
                <w:sz w:val="22"/>
                <w:szCs w:val="22"/>
              </w:rPr>
            </w:pPr>
            <w:r w:rsidRPr="004C4226">
              <w:rPr>
                <w:sz w:val="22"/>
                <w:szCs w:val="22"/>
              </w:rPr>
              <w:t>для использования в целях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B32A65" w:rsidRPr="004A239E" w:rsidRDefault="00725BC5" w:rsidP="004A239E">
            <w:pPr>
              <w:rPr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/>
                <w:sz w:val="22"/>
                <w:szCs w:val="22"/>
              </w:rPr>
              <w:t>д</w:t>
            </w:r>
            <w:r w:rsidR="004A239E" w:rsidRPr="004A239E">
              <w:rPr>
                <w:rStyle w:val="fontstyle01"/>
                <w:rFonts w:ascii="Times New Roman" w:hAnsi="Times New Roman"/>
                <w:sz w:val="22"/>
                <w:szCs w:val="22"/>
              </w:rPr>
              <w:t>ля ведения личного подсобного хозяйства, код 2.2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      </w:r>
          </w:p>
        </w:tc>
      </w:tr>
    </w:tbl>
    <w:p w:rsidR="00B46946" w:rsidRPr="00B32A65" w:rsidRDefault="00B46946" w:rsidP="00B32A65">
      <w:pPr>
        <w:jc w:val="center"/>
        <w:rPr>
          <w:sz w:val="18"/>
          <w:szCs w:val="18"/>
        </w:rPr>
      </w:pPr>
      <w:r w:rsidRPr="00B32A65">
        <w:rPr>
          <w:sz w:val="18"/>
          <w:szCs w:val="18"/>
        </w:rPr>
        <w:t>(разрешенное использование)</w:t>
      </w:r>
    </w:p>
    <w:p w:rsidR="00B46946" w:rsidRPr="004C4226" w:rsidRDefault="00B46946" w:rsidP="00B46946">
      <w:pPr>
        <w:rPr>
          <w:sz w:val="22"/>
          <w:szCs w:val="22"/>
        </w:rPr>
      </w:pPr>
      <w:r w:rsidRPr="004C4226">
        <w:rPr>
          <w:sz w:val="22"/>
          <w:szCs w:val="22"/>
        </w:rPr>
        <w:t xml:space="preserve">в границах, указанных в кадастровом паспорте участка, прилагаемом к Договору и являющимся </w:t>
      </w:r>
      <w:r w:rsidR="00B45F26">
        <w:rPr>
          <w:sz w:val="22"/>
          <w:szCs w:val="22"/>
        </w:rPr>
        <w:t>е</w:t>
      </w:r>
      <w:r w:rsidRPr="004C4226">
        <w:rPr>
          <w:sz w:val="22"/>
          <w:szCs w:val="22"/>
        </w:rPr>
        <w:t xml:space="preserve">го неотъемлемой частью (приложение 1), общей площадью </w:t>
      </w:r>
      <w:r w:rsidR="004A239E">
        <w:rPr>
          <w:b/>
          <w:color w:val="000000"/>
          <w:sz w:val="22"/>
          <w:szCs w:val="22"/>
        </w:rPr>
        <w:t>1431</w:t>
      </w:r>
      <w:r w:rsidRPr="004C4226">
        <w:rPr>
          <w:b/>
          <w:sz w:val="22"/>
          <w:szCs w:val="22"/>
        </w:rPr>
        <w:t>,0</w:t>
      </w:r>
      <w:r w:rsidR="004C4226">
        <w:rPr>
          <w:b/>
          <w:sz w:val="22"/>
          <w:szCs w:val="22"/>
        </w:rPr>
        <w:t xml:space="preserve"> </w:t>
      </w:r>
      <w:r w:rsidRPr="004C4226">
        <w:rPr>
          <w:b/>
          <w:sz w:val="22"/>
          <w:szCs w:val="22"/>
        </w:rPr>
        <w:t>кв.м (</w:t>
      </w:r>
      <w:r w:rsidR="00B32A65">
        <w:rPr>
          <w:b/>
          <w:sz w:val="22"/>
          <w:szCs w:val="22"/>
        </w:rPr>
        <w:t xml:space="preserve">одна тысяча </w:t>
      </w:r>
      <w:r w:rsidR="004A239E">
        <w:rPr>
          <w:b/>
          <w:sz w:val="22"/>
          <w:szCs w:val="22"/>
        </w:rPr>
        <w:t>четыреста тридцать один</w:t>
      </w:r>
      <w:r w:rsidR="00B32A65">
        <w:rPr>
          <w:b/>
          <w:sz w:val="22"/>
          <w:szCs w:val="22"/>
        </w:rPr>
        <w:t xml:space="preserve"> </w:t>
      </w:r>
      <w:r w:rsidRPr="004C4226">
        <w:rPr>
          <w:b/>
          <w:sz w:val="22"/>
          <w:szCs w:val="22"/>
        </w:rPr>
        <w:t>кв.м).</w:t>
      </w:r>
      <w:r w:rsidRPr="004C4226">
        <w:rPr>
          <w:sz w:val="22"/>
          <w:szCs w:val="22"/>
        </w:rPr>
        <w:t xml:space="preserve"> </w:t>
      </w:r>
    </w:p>
    <w:p w:rsidR="009A45A9" w:rsidRDefault="00B46946" w:rsidP="009A45A9">
      <w:pPr>
        <w:pStyle w:val="31"/>
        <w:ind w:firstLine="567"/>
        <w:rPr>
          <w:sz w:val="22"/>
          <w:szCs w:val="22"/>
          <w:lang w:val="ru-RU"/>
        </w:rPr>
      </w:pPr>
      <w:r w:rsidRPr="004C4226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4C4226">
        <w:rPr>
          <w:sz w:val="22"/>
          <w:szCs w:val="22"/>
        </w:rPr>
        <w:t>о</w:t>
      </w:r>
      <w:r w:rsidRPr="004C4226">
        <w:rPr>
          <w:sz w:val="22"/>
          <w:szCs w:val="22"/>
        </w:rPr>
        <w:t>ра (приложение 1).</w:t>
      </w:r>
    </w:p>
    <w:p w:rsidR="00B46946" w:rsidRPr="004C4226" w:rsidRDefault="00B46946" w:rsidP="009A45A9">
      <w:pPr>
        <w:pStyle w:val="31"/>
        <w:ind w:firstLine="567"/>
        <w:rPr>
          <w:sz w:val="22"/>
          <w:szCs w:val="22"/>
        </w:rPr>
      </w:pPr>
      <w:r w:rsidRPr="004C4226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B46946" w:rsidRPr="00AD54D5" w:rsidTr="00B46946">
        <w:tc>
          <w:tcPr>
            <w:tcW w:w="10031" w:type="dxa"/>
          </w:tcPr>
          <w:p w:rsidR="00B46946" w:rsidRPr="00AD54D5" w:rsidRDefault="00B46946" w:rsidP="00B46946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B46946" w:rsidRPr="00B45F26" w:rsidRDefault="00B46946" w:rsidP="00B46946">
      <w:pPr>
        <w:jc w:val="center"/>
        <w:rPr>
          <w:sz w:val="18"/>
          <w:szCs w:val="18"/>
        </w:rPr>
      </w:pPr>
      <w:r w:rsidRPr="00B45F26">
        <w:rPr>
          <w:sz w:val="18"/>
          <w:szCs w:val="18"/>
        </w:rPr>
        <w:t>(объекты недвижимого имущества и их характеристики)</w:t>
      </w:r>
    </w:p>
    <w:p w:rsidR="004A239E" w:rsidRDefault="004A239E" w:rsidP="00B46946">
      <w:pPr>
        <w:ind w:firstLine="567"/>
        <w:jc w:val="center"/>
        <w:rPr>
          <w:b/>
          <w:sz w:val="22"/>
          <w:szCs w:val="22"/>
        </w:rPr>
      </w:pP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B46946" w:rsidRPr="00AD54D5" w:rsidRDefault="00B46946" w:rsidP="00B46946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с 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sz w:val="22"/>
          <w:szCs w:val="22"/>
        </w:rPr>
        <w:t xml:space="preserve"> по</w:t>
      </w:r>
      <w:r w:rsidRPr="00AD54D5">
        <w:rPr>
          <w:sz w:val="22"/>
          <w:szCs w:val="22"/>
          <w:u w:val="single"/>
        </w:rPr>
        <w:t xml:space="preserve">                  </w:t>
      </w:r>
      <w:r w:rsidRPr="00AD54D5">
        <w:rPr>
          <w:b/>
          <w:sz w:val="22"/>
          <w:szCs w:val="22"/>
          <w:u w:val="single"/>
        </w:rPr>
        <w:t>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ной регистрации в органе государственной регистрации.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B46946" w:rsidRPr="00AD54D5" w:rsidRDefault="00B46946" w:rsidP="00B46946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B46946" w:rsidRPr="00AD54D5" w:rsidRDefault="00B46946" w:rsidP="00B46946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>рублей (</w:t>
      </w:r>
      <w:r w:rsidRPr="00AD54D5">
        <w:rPr>
          <w:b/>
          <w:sz w:val="22"/>
          <w:szCs w:val="22"/>
          <w:u w:val="single"/>
        </w:rPr>
        <w:t xml:space="preserve">  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B46946" w:rsidRPr="00AD54D5" w:rsidRDefault="00B46946" w:rsidP="00B46946">
      <w:pPr>
        <w:ind w:firstLine="709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2024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 w:rsidRPr="00AD54D5">
        <w:rPr>
          <w:b/>
          <w:sz w:val="22"/>
          <w:szCs w:val="22"/>
        </w:rPr>
        <w:t>рубля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B46946" w:rsidRPr="00AD54D5" w:rsidRDefault="00B46946" w:rsidP="00B46946">
      <w:pPr>
        <w:pStyle w:val="23"/>
        <w:tabs>
          <w:tab w:val="left" w:pos="720"/>
        </w:tabs>
        <w:ind w:firstLine="283"/>
        <w:rPr>
          <w:sz w:val="22"/>
          <w:szCs w:val="22"/>
        </w:rPr>
      </w:pPr>
      <w:r w:rsidRPr="00AD54D5">
        <w:rPr>
          <w:sz w:val="22"/>
          <w:szCs w:val="22"/>
        </w:rPr>
        <w:tab/>
        <w:t xml:space="preserve">3.3. Арендная плата за каждый последующий год вносится Арендатором в срок до «15» мая подлежащего оплате года, путем перечисления на счет: 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46946" w:rsidRPr="00AD54D5" w:rsidTr="00B46946">
        <w:tc>
          <w:tcPr>
            <w:tcW w:w="9606" w:type="dxa"/>
          </w:tcPr>
          <w:p w:rsidR="00B46946" w:rsidRPr="00AD54D5" w:rsidRDefault="00B46946" w:rsidP="004A239E">
            <w:pPr>
              <w:ind w:firstLine="708"/>
              <w:jc w:val="both"/>
              <w:rPr>
                <w:b/>
                <w:sz w:val="22"/>
                <w:szCs w:val="22"/>
                <w:highlight w:val="yellow"/>
              </w:rPr>
            </w:pPr>
            <w:r w:rsidRPr="00AD54D5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0465941</w:t>
            </w:r>
            <w:r w:rsidR="004A239E">
              <w:rPr>
                <w:b/>
                <w:sz w:val="22"/>
                <w:szCs w:val="22"/>
              </w:rPr>
              <w:t>0</w:t>
            </w:r>
            <w:r w:rsidRPr="00AD54D5">
              <w:rPr>
                <w:b/>
                <w:sz w:val="22"/>
                <w:szCs w:val="22"/>
              </w:rPr>
              <w:t>, код 163 1 11 05 013 05 0000 120</w:t>
            </w:r>
          </w:p>
        </w:tc>
      </w:tr>
    </w:tbl>
    <w:p w:rsidR="00B46946" w:rsidRPr="00B45F26" w:rsidRDefault="00B46946" w:rsidP="00B46946">
      <w:pPr>
        <w:pStyle w:val="21"/>
        <w:jc w:val="center"/>
        <w:rPr>
          <w:sz w:val="18"/>
          <w:szCs w:val="18"/>
        </w:rPr>
      </w:pPr>
      <w:r w:rsidRPr="00B45F26">
        <w:rPr>
          <w:sz w:val="18"/>
          <w:szCs w:val="18"/>
        </w:rPr>
        <w:t>(реквизиты счета)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3.4. Исполнением обязательства по внесению арендной платы является дата поступления арендной платы на счет, указанный в п. 3.3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3.5. Внесение арендной платы по настоящему Договору осуществляется отдельным поруч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нием за оплачиваемый период. В графе назначение платежа обязательно указывается: период, за 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торый производится оплата, номер и дата договора аренды, код ОКТМО.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3.6. Неиспользование Участка Арендатором не освобождает его от обязанности по внесению арендной платы.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sz w:val="22"/>
          <w:szCs w:val="22"/>
        </w:rPr>
      </w:pPr>
      <w:r w:rsidRPr="00AD54D5">
        <w:rPr>
          <w:b/>
          <w:sz w:val="22"/>
          <w:szCs w:val="22"/>
        </w:rPr>
        <w:t>4. ПРАВА И ОБЯЗАННОСТИ СТОРОН.</w:t>
      </w:r>
      <w:r w:rsidRPr="00AD54D5">
        <w:rPr>
          <w:sz w:val="22"/>
          <w:szCs w:val="22"/>
        </w:rPr>
        <w:t xml:space="preserve"> 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4.1. Арендодатель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4.2. Арендодатель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B46946" w:rsidRPr="00AD54D5" w:rsidRDefault="00B46946" w:rsidP="00B46946">
      <w:pPr>
        <w:pStyle w:val="21"/>
        <w:ind w:firstLine="720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4.3. Арендатор имеет право: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B46946" w:rsidRPr="00AD54D5" w:rsidRDefault="00B46946" w:rsidP="00B46946">
      <w:pPr>
        <w:pStyle w:val="21"/>
        <w:ind w:firstLine="708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4.4. Арендатор обязан: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B46946" w:rsidRPr="00AD54D5" w:rsidRDefault="00B46946" w:rsidP="00B46946">
      <w:pPr>
        <w:pStyle w:val="21"/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AD54D5">
        <w:rPr>
          <w:b/>
          <w:sz w:val="22"/>
          <w:szCs w:val="22"/>
        </w:rPr>
        <w:t xml:space="preserve">до </w:t>
      </w:r>
      <w:r w:rsidRPr="00AD54D5">
        <w:rPr>
          <w:b/>
          <w:sz w:val="22"/>
          <w:szCs w:val="22"/>
          <w:u w:val="single"/>
        </w:rPr>
        <w:t xml:space="preserve">               </w:t>
      </w:r>
      <w:r w:rsidRPr="00AD54D5">
        <w:rPr>
          <w:b/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B46946" w:rsidRPr="00AD54D5" w:rsidRDefault="00B46946" w:rsidP="00B46946">
      <w:pPr>
        <w:pStyle w:val="21"/>
        <w:rPr>
          <w:b/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B46946" w:rsidRPr="00AD54D5" w:rsidRDefault="00B46946" w:rsidP="00B46946">
      <w:pPr>
        <w:pStyle w:val="21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B46946" w:rsidRPr="00AD54D5" w:rsidRDefault="00B46946" w:rsidP="00B46946">
      <w:pPr>
        <w:pStyle w:val="21"/>
        <w:ind w:firstLine="720"/>
        <w:rPr>
          <w:sz w:val="22"/>
          <w:szCs w:val="22"/>
        </w:rPr>
      </w:pPr>
    </w:p>
    <w:p w:rsidR="00B46946" w:rsidRPr="00AD54D5" w:rsidRDefault="00B46946" w:rsidP="00B46946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B46946" w:rsidRPr="00AD54D5" w:rsidRDefault="00B46946" w:rsidP="00B46946">
      <w:pPr>
        <w:pStyle w:val="21"/>
        <w:ind w:firstLine="720"/>
        <w:jc w:val="both"/>
        <w:rPr>
          <w:sz w:val="22"/>
          <w:szCs w:val="22"/>
        </w:rPr>
      </w:pPr>
    </w:p>
    <w:p w:rsidR="00B46946" w:rsidRDefault="00B46946" w:rsidP="00B46946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503DBC" w:rsidRPr="00503DBC" w:rsidRDefault="00503DBC" w:rsidP="00503DBC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8.1. </w:t>
      </w:r>
      <w:r w:rsidRPr="00FD3C9E">
        <w:rPr>
          <w:sz w:val="22"/>
          <w:szCs w:val="22"/>
        </w:rPr>
        <w:t xml:space="preserve">Особые отметки: </w:t>
      </w:r>
      <w:r>
        <w:rPr>
          <w:sz w:val="22"/>
          <w:szCs w:val="22"/>
        </w:rPr>
        <w:t>с</w:t>
      </w:r>
      <w:r w:rsidRPr="00503DBC">
        <w:rPr>
          <w:sz w:val="22"/>
          <w:szCs w:val="22"/>
        </w:rPr>
        <w:t>ведения об ограничениях права на объект недвижимости, обременениях данного объекта, не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зарегистрированных в реестре прав, ограничений прав и обременений недвижимого имущества: вид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ограничения (обременения): ограничения прав на земельный участок, предусмотренные статьей 56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Земельного кодекса Российской Федерации; срок действия: c 26.11.2023; реквизиты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документа-основания: приказ от 25.01.2021 № 77-94-од выдан: Министерство экологии и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рационального природопользования Красноярского края. вид ограничения (обременения):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ограничения прав на земельный участок, предусмотренные статьей 56 Земельного кодекса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Российской Федерации; срок действия: c 26.11.2023; реквизиты документа-основания: приказ от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25.01.2021 № 77-94-од выдан: Министерство экологии и рационального природопользования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Красноярского края. Земельный участок подлежит снятию с государственного кадастрового учета по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истечении пяти лет со дня его государственного кадастрового учета, если на него не будут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 xml:space="preserve">зарегистрированы права. </w:t>
      </w:r>
    </w:p>
    <w:p w:rsidR="00503DBC" w:rsidRPr="00503DBC" w:rsidRDefault="00503DBC" w:rsidP="00503DBC">
      <w:pPr>
        <w:pStyle w:val="21"/>
        <w:ind w:firstLine="720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8.2. </w:t>
      </w:r>
      <w:r w:rsidRPr="003F571B">
        <w:rPr>
          <w:sz w:val="22"/>
          <w:szCs w:val="22"/>
        </w:rPr>
        <w:t>Сведения о том, что земельный участок полностью расположен</w:t>
      </w:r>
      <w:r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в границах зоны с особыми условиями использования</w:t>
      </w:r>
      <w:r>
        <w:rPr>
          <w:sz w:val="22"/>
          <w:szCs w:val="22"/>
        </w:rPr>
        <w:t xml:space="preserve"> </w:t>
      </w:r>
      <w:r w:rsidRPr="003F571B">
        <w:rPr>
          <w:sz w:val="22"/>
          <w:szCs w:val="22"/>
        </w:rPr>
        <w:t>территории, территории объекта культурного наследия,</w:t>
      </w:r>
      <w:r>
        <w:rPr>
          <w:sz w:val="22"/>
          <w:szCs w:val="22"/>
          <w:lang w:val="ru-RU"/>
        </w:rPr>
        <w:t xml:space="preserve"> </w:t>
      </w:r>
      <w:r w:rsidRPr="003F571B">
        <w:rPr>
          <w:sz w:val="22"/>
          <w:szCs w:val="22"/>
        </w:rPr>
        <w:t xml:space="preserve">публичного сервитута: </w:t>
      </w:r>
      <w:r w:rsidR="00D8087A">
        <w:rPr>
          <w:sz w:val="22"/>
          <w:szCs w:val="22"/>
          <w:lang w:val="ru-RU"/>
        </w:rPr>
        <w:t>з</w:t>
      </w:r>
      <w:r w:rsidRPr="00503DBC">
        <w:rPr>
          <w:sz w:val="22"/>
          <w:szCs w:val="22"/>
        </w:rPr>
        <w:t>емельный участок полностью расположен в границах зоны с реестровым номером 24:42-6.744 от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15.06.2023, ограничение использования земельного участка в пределах зоны: • не допускается отведения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 xml:space="preserve">сточных вод в зоне водосбора источника водоснабжения, включая </w:t>
      </w:r>
      <w:r w:rsidRPr="00503DBC">
        <w:rPr>
          <w:sz w:val="22"/>
          <w:szCs w:val="22"/>
        </w:rPr>
        <w:lastRenderedPageBreak/>
        <w:t>его притоки, кроме тех объектов,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которые введены в эксплуатацию или разрешение на строительство которых выдано до введения в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действие Водного Кодекса (Федеральный закон от 3 июня 2006 г. N 73-ФЗ); • сброс сточных, в том числе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дренажных, вод в водные объекты, расположенные в границах второго и третьего поясов зон санитарной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охраны источников питьевого и хозяйственно-бытового водоснабжения, хозяйственными и иными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объектами, которые введены в эксплуатацию или разрешение на строительство которых выдано до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введения в действие Кодекса, допускается с соблюдением санитарных правил и норм в соответствии с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Федеральным законом "О санитарно-эпидемиологическом благополучии населения; • запрещается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размещение складов горюче - смазочных материалов, ядохимикатов и минеральных удобрений,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накопителей промстоков, шламохранилищ и других объектов, обусловливающих опасность химического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загрязнения подземных вод., вид/наименование: Зона санитарной охраны 2 пояса для поверхностного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водотока р. Енисей для инфильтрационного водозабора на о. Большой в Шушенском районе Красноярского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края, тип: Зона санитарной охраны источников водоснабжения и водопроводов питьевого назначения,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номер: -, дата решения: 25.01.2021, номер решения: 77-94-од, наименование ОГВ/ОМСУ: Министерство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экологии и рационального природопользования Красноярского края Земельный участок полностью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расположен в границах зоны с реестровым номером 24:42-6.743 от 14.06.2023, ограничение использования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земельного участка в пределах зоны: • не допускается отведения сточных вод в зоне водосбора источника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водоснабжения, включая его притоки, кроме тех объектов, которые введены в эксплуатацию или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разрешение на строительство которых выдано до введения в действие Водного Кодекса (Федеральный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закон от 3 июня 2006 г. N 73-ФЗ); • сброс сточных, в том числе дренажных, вод в водные объекты,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расположенные в границах второго и третьего поясов зон санитарной охраны источников питьевого и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хозяйственно-бытового водоснабжения, хозяйственными и иными объектами, которые введены в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эксплуатацию или разрешение на строительство которых выдано до введения в действие Кодекса,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допускается с соблюдением санитарных правил и норм в соответствии с Федеральным законом "О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санитарно-эпидемиологическом благополучии населения; • запрещается размещение складов горюче -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смазочных материалов, ядохимикатов и минеральных удобрений, накопителей промстоков,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шламохранилищ и других объектов, обусловливающих опасность химического загрязнения подземных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вод., вид/наименование: Зона санитарной охраны 3 пояса для поверхностного водотока р. Енисей для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инфильтрационного водозабора на о. Большой в Шушенском районе Красноярского края, тип: Зона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санитарной охраны</w:t>
      </w:r>
      <w:r w:rsidR="00D8087A"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источников водоснабжения и водопроводов питьевого назначения, номер: -, дата решения: 25.01.2021,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номер решения: 77-94-од, наименование ОГВ/ОМСУ: Министерство экологии и рационального</w:t>
      </w:r>
      <w:r>
        <w:rPr>
          <w:sz w:val="22"/>
          <w:szCs w:val="22"/>
          <w:lang w:val="ru-RU"/>
        </w:rPr>
        <w:t xml:space="preserve"> </w:t>
      </w:r>
      <w:r w:rsidRPr="00503DBC">
        <w:rPr>
          <w:sz w:val="22"/>
          <w:szCs w:val="22"/>
        </w:rPr>
        <w:t>природопользования Красноярского края</w:t>
      </w:r>
      <w:r>
        <w:rPr>
          <w:sz w:val="22"/>
          <w:szCs w:val="22"/>
          <w:lang w:val="ru-RU"/>
        </w:rPr>
        <w:t>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03DBC">
        <w:rPr>
          <w:sz w:val="22"/>
          <w:szCs w:val="22"/>
        </w:rPr>
        <w:t>3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03DBC">
        <w:rPr>
          <w:sz w:val="22"/>
          <w:szCs w:val="22"/>
        </w:rPr>
        <w:t>4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03DBC">
        <w:rPr>
          <w:sz w:val="22"/>
          <w:szCs w:val="22"/>
        </w:rPr>
        <w:t>5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03DBC">
        <w:rPr>
          <w:sz w:val="22"/>
          <w:szCs w:val="22"/>
        </w:rPr>
        <w:t>6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 w:rsidR="00503DBC">
        <w:rPr>
          <w:sz w:val="22"/>
          <w:szCs w:val="22"/>
        </w:rPr>
        <w:t>7</w:t>
      </w:r>
      <w:r w:rsidRPr="00AD54D5">
        <w:rPr>
          <w:sz w:val="22"/>
          <w:szCs w:val="22"/>
        </w:rPr>
        <w:t>. В случае заключения договора аренды на срок более 1 года Договор составлен в 3 (трех) экземплярах,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регистрации.</w:t>
      </w:r>
    </w:p>
    <w:p w:rsidR="00B46946" w:rsidRDefault="00B46946" w:rsidP="00B46946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В случае заключения договора аренды на срок менее года Договор составлен в 2 (двух) экзе</w:t>
      </w:r>
      <w:r w:rsidRPr="00AD54D5">
        <w:rPr>
          <w:sz w:val="22"/>
          <w:szCs w:val="22"/>
        </w:rPr>
        <w:t>м</w:t>
      </w:r>
      <w:r w:rsidRPr="00AD54D5">
        <w:rPr>
          <w:sz w:val="22"/>
          <w:szCs w:val="22"/>
        </w:rPr>
        <w:t>плярах, имеющих одинаковую юридическую силу, из которых по одному экземпляру хранится у Сторон.</w:t>
      </w:r>
    </w:p>
    <w:p w:rsidR="00503DBC" w:rsidRPr="00AD54D5" w:rsidRDefault="00503DBC" w:rsidP="00B46946">
      <w:pPr>
        <w:ind w:firstLine="708"/>
        <w:jc w:val="both"/>
        <w:rPr>
          <w:sz w:val="22"/>
          <w:szCs w:val="22"/>
        </w:rPr>
      </w:pPr>
    </w:p>
    <w:p w:rsidR="00B46946" w:rsidRPr="00AD54D5" w:rsidRDefault="00B46946" w:rsidP="00B46946">
      <w:pPr>
        <w:ind w:firstLine="708"/>
        <w:jc w:val="both"/>
        <w:rPr>
          <w:sz w:val="22"/>
          <w:szCs w:val="22"/>
        </w:rPr>
      </w:pPr>
    </w:p>
    <w:p w:rsidR="00B46946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503DBC" w:rsidRPr="00AD54D5" w:rsidRDefault="00503DBC" w:rsidP="00B46946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B46946" w:rsidRPr="00AD54D5" w:rsidTr="00B46946">
        <w:tc>
          <w:tcPr>
            <w:tcW w:w="4361" w:type="dxa"/>
          </w:tcPr>
          <w:p w:rsidR="00B46946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  <w:p w:rsidR="00503DBC" w:rsidRPr="00AD54D5" w:rsidRDefault="00503DBC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lastRenderedPageBreak/>
              <w:t>Финансовые реквизиты:</w:t>
            </w:r>
          </w:p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B46946" w:rsidRPr="00AD54D5" w:rsidRDefault="00B46946" w:rsidP="00B46946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46946" w:rsidRPr="00AD54D5" w:rsidTr="00B46946">
        <w:trPr>
          <w:cantSplit/>
        </w:trPr>
        <w:tc>
          <w:tcPr>
            <w:tcW w:w="10031" w:type="dxa"/>
            <w:gridSpan w:val="3"/>
          </w:tcPr>
          <w:p w:rsidR="00B46946" w:rsidRDefault="00B46946" w:rsidP="00B45F2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503DBC" w:rsidRPr="00AD54D5" w:rsidRDefault="00503DBC" w:rsidP="00B45F26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B46946" w:rsidRPr="00AD54D5" w:rsidTr="00B46946">
        <w:tc>
          <w:tcPr>
            <w:tcW w:w="4361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B46946" w:rsidRPr="00AD54D5" w:rsidRDefault="00B46946" w:rsidP="00B46946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4A239E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</w:t>
      </w:r>
    </w:p>
    <w:p w:rsidR="00B46946" w:rsidRPr="00AD54D5" w:rsidRDefault="00B46946" w:rsidP="00B46946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Приложение №1</w:t>
      </w:r>
    </w:p>
    <w:p w:rsidR="00B46946" w:rsidRPr="00AD54D5" w:rsidRDefault="00B46946" w:rsidP="00B46946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B46946" w:rsidRPr="00AD54D5" w:rsidRDefault="00B46946" w:rsidP="00B46946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B46946" w:rsidRPr="00AD54D5" w:rsidRDefault="00B46946" w:rsidP="00B46946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4A239E" w:rsidRDefault="004A239E" w:rsidP="00B46946">
      <w:pPr>
        <w:pStyle w:val="23"/>
        <w:ind w:firstLine="0"/>
        <w:rPr>
          <w:sz w:val="22"/>
          <w:szCs w:val="22"/>
          <w:u w:val="single"/>
        </w:rPr>
      </w:pP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</w:p>
    <w:p w:rsidR="00B46946" w:rsidRPr="005C7EC6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b/>
          <w:sz w:val="22"/>
          <w:szCs w:val="22"/>
        </w:rPr>
        <w:t xml:space="preserve">          Арендодатель: Муниципальное образование «Шушенский район»,</w:t>
      </w:r>
      <w:r w:rsidRPr="00AD54D5">
        <w:rPr>
          <w:sz w:val="22"/>
          <w:szCs w:val="22"/>
        </w:rPr>
        <w:t xml:space="preserve"> именуемый в дальне</w:t>
      </w:r>
      <w:r w:rsidRPr="00AD54D5">
        <w:rPr>
          <w:sz w:val="22"/>
          <w:szCs w:val="22"/>
        </w:rPr>
        <w:t>й</w:t>
      </w:r>
      <w:r w:rsidRPr="00AD54D5">
        <w:rPr>
          <w:sz w:val="22"/>
          <w:szCs w:val="22"/>
        </w:rPr>
        <w:t>шем «Передающая сторона», в лице Комитета по управлению муниципальным имуществом админ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страции Шушенск</w:t>
      </w:r>
      <w:r w:rsidR="00503DBC">
        <w:rPr>
          <w:sz w:val="22"/>
          <w:szCs w:val="22"/>
        </w:rPr>
        <w:t xml:space="preserve">ого района, через председателя </w:t>
      </w:r>
      <w:r w:rsidRPr="00AD54D5">
        <w:rPr>
          <w:sz w:val="22"/>
          <w:szCs w:val="22"/>
        </w:rPr>
        <w:t>____________________, действующего на основ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 xml:space="preserve">нии __________________________________________________, передало, а </w:t>
      </w:r>
      <w:r w:rsidRPr="00AD54D5">
        <w:rPr>
          <w:b/>
          <w:sz w:val="22"/>
          <w:szCs w:val="22"/>
        </w:rPr>
        <w:t>аренд</w:t>
      </w:r>
      <w:r w:rsidRPr="00AD54D5">
        <w:rPr>
          <w:b/>
          <w:sz w:val="22"/>
          <w:szCs w:val="22"/>
        </w:rPr>
        <w:t>а</w:t>
      </w:r>
      <w:r w:rsidRPr="00AD54D5">
        <w:rPr>
          <w:b/>
          <w:sz w:val="22"/>
          <w:szCs w:val="22"/>
        </w:rPr>
        <w:t xml:space="preserve">тор________________________________________________, </w:t>
      </w:r>
      <w:r w:rsidRPr="00AD54D5">
        <w:rPr>
          <w:sz w:val="22"/>
          <w:szCs w:val="22"/>
        </w:rPr>
        <w:t>именуемый в дальнейшем «Принима</w:t>
      </w:r>
      <w:r w:rsidRPr="00AD54D5">
        <w:rPr>
          <w:sz w:val="22"/>
          <w:szCs w:val="22"/>
        </w:rPr>
        <w:t>ю</w:t>
      </w:r>
      <w:r w:rsidR="00503DBC">
        <w:rPr>
          <w:sz w:val="22"/>
          <w:szCs w:val="22"/>
        </w:rPr>
        <w:t xml:space="preserve">щая сторона», </w:t>
      </w:r>
      <w:r w:rsidRPr="00AD54D5">
        <w:rPr>
          <w:sz w:val="22"/>
          <w:szCs w:val="22"/>
        </w:rPr>
        <w:t xml:space="preserve">действующая на основании </w:t>
      </w:r>
      <w:r w:rsidRPr="00AD54D5">
        <w:rPr>
          <w:sz w:val="22"/>
          <w:szCs w:val="22"/>
          <w:u w:val="single"/>
        </w:rPr>
        <w:t>_______________________________</w:t>
      </w:r>
      <w:r w:rsidRPr="00AD54D5">
        <w:rPr>
          <w:sz w:val="22"/>
          <w:szCs w:val="22"/>
        </w:rPr>
        <w:t>принял земельный участок площадью</w:t>
      </w:r>
      <w:r w:rsidRPr="00AD54D5">
        <w:rPr>
          <w:b/>
          <w:sz w:val="22"/>
          <w:szCs w:val="22"/>
        </w:rPr>
        <w:t xml:space="preserve"> </w:t>
      </w:r>
      <w:r w:rsidR="005C7EC6">
        <w:rPr>
          <w:b/>
          <w:color w:val="000000"/>
          <w:sz w:val="22"/>
          <w:szCs w:val="22"/>
        </w:rPr>
        <w:t>1431</w:t>
      </w:r>
      <w:r w:rsidR="005C7EC6" w:rsidRPr="004C4226">
        <w:rPr>
          <w:b/>
          <w:sz w:val="22"/>
          <w:szCs w:val="22"/>
        </w:rPr>
        <w:t>,0</w:t>
      </w:r>
      <w:r w:rsidR="005C7EC6">
        <w:rPr>
          <w:b/>
          <w:sz w:val="22"/>
          <w:szCs w:val="22"/>
        </w:rPr>
        <w:t xml:space="preserve"> </w:t>
      </w:r>
      <w:r w:rsidR="005C7EC6" w:rsidRPr="004C4226">
        <w:rPr>
          <w:b/>
          <w:sz w:val="22"/>
          <w:szCs w:val="22"/>
        </w:rPr>
        <w:t>кв.м (</w:t>
      </w:r>
      <w:r w:rsidR="005C7EC6">
        <w:rPr>
          <w:b/>
          <w:sz w:val="22"/>
          <w:szCs w:val="22"/>
        </w:rPr>
        <w:t xml:space="preserve">одна тысяча четыреста тридцать один </w:t>
      </w:r>
      <w:r w:rsidR="005C7EC6" w:rsidRPr="004C4226">
        <w:rPr>
          <w:b/>
          <w:sz w:val="22"/>
          <w:szCs w:val="22"/>
        </w:rPr>
        <w:t>кв.м</w:t>
      </w:r>
      <w:r w:rsidR="005C7EC6">
        <w:rPr>
          <w:b/>
          <w:sz w:val="22"/>
          <w:szCs w:val="22"/>
        </w:rPr>
        <w:t>)</w:t>
      </w:r>
      <w:r w:rsidRPr="00AD54D5">
        <w:rPr>
          <w:b/>
          <w:sz w:val="22"/>
          <w:szCs w:val="22"/>
        </w:rPr>
        <w:t xml:space="preserve">, </w:t>
      </w:r>
      <w:r w:rsidRPr="00AD54D5">
        <w:rPr>
          <w:sz w:val="22"/>
          <w:szCs w:val="22"/>
        </w:rPr>
        <w:t xml:space="preserve">из земель </w:t>
      </w:r>
      <w:r w:rsidR="00494903">
        <w:rPr>
          <w:b/>
          <w:sz w:val="22"/>
          <w:szCs w:val="22"/>
        </w:rPr>
        <w:t>населенных пунктов</w:t>
      </w:r>
      <w:r w:rsidRPr="00DA32EA">
        <w:rPr>
          <w:sz w:val="22"/>
          <w:szCs w:val="22"/>
        </w:rPr>
        <w:t>,</w:t>
      </w:r>
      <w:r w:rsidRPr="00AD54D5">
        <w:rPr>
          <w:sz w:val="22"/>
          <w:szCs w:val="22"/>
        </w:rPr>
        <w:t xml:space="preserve"> с кадастровым </w:t>
      </w:r>
      <w:r w:rsidR="004C4226" w:rsidRPr="004C4226">
        <w:rPr>
          <w:b/>
          <w:sz w:val="22"/>
          <w:szCs w:val="22"/>
        </w:rPr>
        <w:t>№</w:t>
      </w:r>
      <w:r w:rsidR="004C4226" w:rsidRPr="004C4226">
        <w:rPr>
          <w:b/>
          <w:color w:val="000000"/>
          <w:sz w:val="22"/>
          <w:szCs w:val="22"/>
        </w:rPr>
        <w:t>24:42:</w:t>
      </w:r>
      <w:r w:rsidR="00494903">
        <w:rPr>
          <w:b/>
          <w:color w:val="000000"/>
          <w:sz w:val="22"/>
          <w:szCs w:val="22"/>
        </w:rPr>
        <w:t>2</w:t>
      </w:r>
      <w:r w:rsidR="005C7EC6">
        <w:rPr>
          <w:b/>
          <w:color w:val="000000"/>
          <w:sz w:val="22"/>
          <w:szCs w:val="22"/>
        </w:rPr>
        <w:t>805001</w:t>
      </w:r>
      <w:r w:rsidR="004C4226" w:rsidRPr="004C4226">
        <w:rPr>
          <w:b/>
          <w:color w:val="000000"/>
          <w:sz w:val="22"/>
          <w:szCs w:val="22"/>
        </w:rPr>
        <w:t>:</w:t>
      </w:r>
      <w:r w:rsidR="005C7EC6">
        <w:rPr>
          <w:b/>
          <w:color w:val="000000"/>
          <w:sz w:val="22"/>
          <w:szCs w:val="22"/>
        </w:rPr>
        <w:t>522</w:t>
      </w:r>
      <w:r w:rsidRPr="00AD54D5">
        <w:rPr>
          <w:sz w:val="22"/>
          <w:szCs w:val="22"/>
        </w:rPr>
        <w:t>, находящегося по адресу (имеющего адресные ор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 xml:space="preserve">ентиры): </w:t>
      </w:r>
      <w:r w:rsidR="005C7EC6" w:rsidRPr="005C7EC6">
        <w:rPr>
          <w:sz w:val="22"/>
          <w:szCs w:val="22"/>
        </w:rPr>
        <w:t>Российская Федерация, Красноярский край, Шушенский район, с. Саянск, в районе ул. Набережной</w:t>
      </w:r>
      <w:r w:rsidR="00494903" w:rsidRPr="005C7EC6">
        <w:rPr>
          <w:b/>
          <w:color w:val="000000"/>
          <w:sz w:val="22"/>
          <w:szCs w:val="22"/>
        </w:rPr>
        <w:t xml:space="preserve"> </w:t>
      </w:r>
      <w:r w:rsidRPr="005C7EC6">
        <w:rPr>
          <w:sz w:val="22"/>
          <w:szCs w:val="22"/>
        </w:rPr>
        <w:t xml:space="preserve">(далее Участок), </w:t>
      </w:r>
      <w:r w:rsidR="005C7EC6">
        <w:rPr>
          <w:sz w:val="22"/>
          <w:szCs w:val="22"/>
        </w:rPr>
        <w:t>д</w:t>
      </w:r>
      <w:r w:rsidR="005C7EC6" w:rsidRPr="005C7EC6">
        <w:rPr>
          <w:sz w:val="22"/>
          <w:szCs w:val="22"/>
        </w:rPr>
        <w:t>ля ведения личного подсобного хозяйства, код 2.2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</w:r>
      <w:r w:rsidRPr="005C7EC6">
        <w:rPr>
          <w:b/>
          <w:sz w:val="22"/>
          <w:szCs w:val="22"/>
        </w:rPr>
        <w:t>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Участок предоставлен «Принимающей стороне» на основании </w:t>
      </w:r>
      <w:r w:rsidRPr="00AD54D5">
        <w:rPr>
          <w:sz w:val="22"/>
          <w:szCs w:val="22"/>
          <w:u w:val="single"/>
        </w:rPr>
        <w:t>_______________________________________________________________________________ 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соответствует его количественным и качественным характеристикам с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гласно условиям вышеназванного договора.</w:t>
      </w:r>
    </w:p>
    <w:p w:rsidR="00B46946" w:rsidRPr="00AD54D5" w:rsidRDefault="00B46946" w:rsidP="00B46946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B46946" w:rsidRDefault="00B46946" w:rsidP="00B46946">
      <w:pPr>
        <w:pStyle w:val="23"/>
        <w:rPr>
          <w:sz w:val="22"/>
          <w:szCs w:val="22"/>
        </w:rPr>
      </w:pPr>
      <w:r w:rsidRPr="00AD54D5">
        <w:rPr>
          <w:sz w:val="22"/>
          <w:szCs w:val="22"/>
        </w:rPr>
        <w:t>Взаимных претензий у сторон не имеется.</w:t>
      </w:r>
    </w:p>
    <w:p w:rsidR="005C7EC6" w:rsidRPr="00AD54D5" w:rsidRDefault="005C7EC6" w:rsidP="00B46946">
      <w:pPr>
        <w:pStyle w:val="23"/>
        <w:rPr>
          <w:sz w:val="22"/>
          <w:szCs w:val="22"/>
        </w:rPr>
      </w:pPr>
    </w:p>
    <w:p w:rsidR="005577F7" w:rsidRPr="00AD54D5" w:rsidRDefault="005577F7" w:rsidP="005577F7">
      <w:pPr>
        <w:pStyle w:val="23"/>
        <w:ind w:firstLine="851"/>
        <w:rPr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5577F7" w:rsidRPr="00AD54D5" w:rsidTr="00B45F26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B45F26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5577F7" w:rsidRPr="00AD54D5" w:rsidRDefault="005577F7" w:rsidP="005577F7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                     (Ф.И.О.)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  <w:tr w:rsidR="005577F7" w:rsidRPr="00AD54D5" w:rsidTr="00B45F26">
        <w:trPr>
          <w:cantSplit/>
        </w:trPr>
        <w:tc>
          <w:tcPr>
            <w:tcW w:w="2235" w:type="dxa"/>
            <w:vMerge w:val="restart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5577F7" w:rsidRPr="00AD54D5" w:rsidRDefault="005577F7" w:rsidP="005577F7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577F7" w:rsidRPr="00AD54D5" w:rsidTr="00B45F26">
        <w:trPr>
          <w:cantSplit/>
          <w:trHeight w:val="548"/>
        </w:trPr>
        <w:tc>
          <w:tcPr>
            <w:tcW w:w="2235" w:type="dxa"/>
            <w:vMerge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5577F7" w:rsidRPr="00AD54D5" w:rsidRDefault="005577F7" w:rsidP="005577F7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5577F7" w:rsidRPr="00AD54D5" w:rsidRDefault="00DA258E" w:rsidP="00DA258E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5577F7" w:rsidRPr="00AD54D5" w:rsidRDefault="005577F7" w:rsidP="005577F7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5C7EC6" w:rsidRDefault="005C7EC6" w:rsidP="00AD54D5">
      <w:pPr>
        <w:jc w:val="both"/>
        <w:rPr>
          <w:sz w:val="22"/>
          <w:szCs w:val="22"/>
        </w:rPr>
      </w:pPr>
    </w:p>
    <w:p w:rsidR="005C7EC6" w:rsidRDefault="005C7EC6" w:rsidP="00AD54D5">
      <w:pPr>
        <w:jc w:val="both"/>
        <w:rPr>
          <w:sz w:val="22"/>
          <w:szCs w:val="22"/>
        </w:rPr>
      </w:pPr>
    </w:p>
    <w:p w:rsidR="005714D9" w:rsidRPr="00DA499F" w:rsidRDefault="005577F7" w:rsidP="00AD54D5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Директор МКУ «Земля и имущество»                                                            В.Н. Минжитский</w:t>
      </w: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331" w:rsidRDefault="00546331" w:rsidP="002D1E6E">
      <w:r>
        <w:separator/>
      </w:r>
    </w:p>
  </w:endnote>
  <w:endnote w:type="continuationSeparator" w:id="0">
    <w:p w:rsidR="00546331" w:rsidRDefault="00546331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331" w:rsidRDefault="00546331" w:rsidP="002D1E6E">
      <w:r>
        <w:separator/>
      </w:r>
    </w:p>
  </w:footnote>
  <w:footnote w:type="continuationSeparator" w:id="0">
    <w:p w:rsidR="00546331" w:rsidRDefault="00546331" w:rsidP="002D1E6E">
      <w:r>
        <w:continuationSeparator/>
      </w:r>
    </w:p>
  </w:footnote>
  <w:footnote w:id="1">
    <w:p w:rsidR="001B666B" w:rsidRDefault="001B666B" w:rsidP="00B46946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0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0"/>
  </w:num>
  <w:num w:numId="6">
    <w:abstractNumId w:val="15"/>
  </w:num>
  <w:num w:numId="7">
    <w:abstractNumId w:val="13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16F5"/>
    <w:rsid w:val="000031C9"/>
    <w:rsid w:val="00004AAD"/>
    <w:rsid w:val="00007D05"/>
    <w:rsid w:val="000104D4"/>
    <w:rsid w:val="000166DD"/>
    <w:rsid w:val="00021A08"/>
    <w:rsid w:val="00024B1F"/>
    <w:rsid w:val="0003513B"/>
    <w:rsid w:val="00036686"/>
    <w:rsid w:val="000373E1"/>
    <w:rsid w:val="0004354A"/>
    <w:rsid w:val="00055A46"/>
    <w:rsid w:val="00056654"/>
    <w:rsid w:val="00060BBD"/>
    <w:rsid w:val="000664DD"/>
    <w:rsid w:val="00066DAD"/>
    <w:rsid w:val="00070CA4"/>
    <w:rsid w:val="00070D95"/>
    <w:rsid w:val="00072520"/>
    <w:rsid w:val="000741FC"/>
    <w:rsid w:val="00086458"/>
    <w:rsid w:val="0008748B"/>
    <w:rsid w:val="000930A0"/>
    <w:rsid w:val="00093192"/>
    <w:rsid w:val="0009559A"/>
    <w:rsid w:val="0009636B"/>
    <w:rsid w:val="00097409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B6594"/>
    <w:rsid w:val="000C130E"/>
    <w:rsid w:val="000D238F"/>
    <w:rsid w:val="000D5545"/>
    <w:rsid w:val="000D7669"/>
    <w:rsid w:val="000E4D7A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498B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E5C"/>
    <w:rsid w:val="00156FAE"/>
    <w:rsid w:val="00160407"/>
    <w:rsid w:val="00160D95"/>
    <w:rsid w:val="00161D7A"/>
    <w:rsid w:val="00167381"/>
    <w:rsid w:val="00181A1C"/>
    <w:rsid w:val="001820B4"/>
    <w:rsid w:val="001833BF"/>
    <w:rsid w:val="00186E8E"/>
    <w:rsid w:val="00191D45"/>
    <w:rsid w:val="00193AAE"/>
    <w:rsid w:val="0019450E"/>
    <w:rsid w:val="001A264A"/>
    <w:rsid w:val="001A4C71"/>
    <w:rsid w:val="001B06AE"/>
    <w:rsid w:val="001B3667"/>
    <w:rsid w:val="001B666B"/>
    <w:rsid w:val="001C1789"/>
    <w:rsid w:val="001C1AD9"/>
    <w:rsid w:val="001C2B5B"/>
    <w:rsid w:val="001C3EE6"/>
    <w:rsid w:val="001C7431"/>
    <w:rsid w:val="001D4F57"/>
    <w:rsid w:val="001D77BF"/>
    <w:rsid w:val="001E0263"/>
    <w:rsid w:val="001E2ED0"/>
    <w:rsid w:val="001E5DC5"/>
    <w:rsid w:val="001F052A"/>
    <w:rsid w:val="001F3F05"/>
    <w:rsid w:val="001F604D"/>
    <w:rsid w:val="00200899"/>
    <w:rsid w:val="00204495"/>
    <w:rsid w:val="002047B6"/>
    <w:rsid w:val="00205BA0"/>
    <w:rsid w:val="002063F8"/>
    <w:rsid w:val="00216E88"/>
    <w:rsid w:val="00217032"/>
    <w:rsid w:val="002202CA"/>
    <w:rsid w:val="0022197A"/>
    <w:rsid w:val="00222600"/>
    <w:rsid w:val="00222741"/>
    <w:rsid w:val="00222C91"/>
    <w:rsid w:val="00223DA1"/>
    <w:rsid w:val="002244D2"/>
    <w:rsid w:val="00225BCB"/>
    <w:rsid w:val="002262E8"/>
    <w:rsid w:val="0023107C"/>
    <w:rsid w:val="002327B9"/>
    <w:rsid w:val="00232817"/>
    <w:rsid w:val="00235143"/>
    <w:rsid w:val="002355B2"/>
    <w:rsid w:val="00235E9D"/>
    <w:rsid w:val="00237F6D"/>
    <w:rsid w:val="0024668F"/>
    <w:rsid w:val="0024691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4696"/>
    <w:rsid w:val="002A4662"/>
    <w:rsid w:val="002A62FC"/>
    <w:rsid w:val="002A6E17"/>
    <w:rsid w:val="002A72F3"/>
    <w:rsid w:val="002B0464"/>
    <w:rsid w:val="002B362B"/>
    <w:rsid w:val="002B38BE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D7CF2"/>
    <w:rsid w:val="002E0868"/>
    <w:rsid w:val="002E4A6D"/>
    <w:rsid w:val="002F0E68"/>
    <w:rsid w:val="002F32C7"/>
    <w:rsid w:val="003012CC"/>
    <w:rsid w:val="00301B23"/>
    <w:rsid w:val="003024BE"/>
    <w:rsid w:val="00303251"/>
    <w:rsid w:val="00304C5F"/>
    <w:rsid w:val="00305A07"/>
    <w:rsid w:val="0030663C"/>
    <w:rsid w:val="0031353C"/>
    <w:rsid w:val="00316187"/>
    <w:rsid w:val="00316EB7"/>
    <w:rsid w:val="00317B1D"/>
    <w:rsid w:val="003222B6"/>
    <w:rsid w:val="003258B0"/>
    <w:rsid w:val="003262A6"/>
    <w:rsid w:val="00326CC3"/>
    <w:rsid w:val="003338A7"/>
    <w:rsid w:val="003361A6"/>
    <w:rsid w:val="003369F8"/>
    <w:rsid w:val="00336FFD"/>
    <w:rsid w:val="00343006"/>
    <w:rsid w:val="00343D21"/>
    <w:rsid w:val="003505EF"/>
    <w:rsid w:val="00350629"/>
    <w:rsid w:val="00352482"/>
    <w:rsid w:val="00355546"/>
    <w:rsid w:val="00360375"/>
    <w:rsid w:val="00360504"/>
    <w:rsid w:val="00361AD9"/>
    <w:rsid w:val="003717C4"/>
    <w:rsid w:val="00375295"/>
    <w:rsid w:val="00376B4D"/>
    <w:rsid w:val="00387EAE"/>
    <w:rsid w:val="00387FB7"/>
    <w:rsid w:val="003909EA"/>
    <w:rsid w:val="00391056"/>
    <w:rsid w:val="00392D21"/>
    <w:rsid w:val="00393B1F"/>
    <w:rsid w:val="003953E0"/>
    <w:rsid w:val="00396522"/>
    <w:rsid w:val="0039753D"/>
    <w:rsid w:val="003A223B"/>
    <w:rsid w:val="003A2497"/>
    <w:rsid w:val="003A69BD"/>
    <w:rsid w:val="003B0571"/>
    <w:rsid w:val="003B239C"/>
    <w:rsid w:val="003B725D"/>
    <w:rsid w:val="003B7E6A"/>
    <w:rsid w:val="003C0CEE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7049"/>
    <w:rsid w:val="00407A20"/>
    <w:rsid w:val="00410064"/>
    <w:rsid w:val="00412789"/>
    <w:rsid w:val="00412928"/>
    <w:rsid w:val="00413C06"/>
    <w:rsid w:val="004158F9"/>
    <w:rsid w:val="00415B16"/>
    <w:rsid w:val="00420106"/>
    <w:rsid w:val="00424D32"/>
    <w:rsid w:val="00424E24"/>
    <w:rsid w:val="00425757"/>
    <w:rsid w:val="0043069C"/>
    <w:rsid w:val="0043511E"/>
    <w:rsid w:val="00435E2D"/>
    <w:rsid w:val="004361B3"/>
    <w:rsid w:val="00443CA6"/>
    <w:rsid w:val="004443FB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261E"/>
    <w:rsid w:val="0047343C"/>
    <w:rsid w:val="0047515E"/>
    <w:rsid w:val="004769AE"/>
    <w:rsid w:val="004819F7"/>
    <w:rsid w:val="00485624"/>
    <w:rsid w:val="00491A4B"/>
    <w:rsid w:val="00494903"/>
    <w:rsid w:val="00495B45"/>
    <w:rsid w:val="004963CC"/>
    <w:rsid w:val="004A239E"/>
    <w:rsid w:val="004A2BD6"/>
    <w:rsid w:val="004A3627"/>
    <w:rsid w:val="004B019F"/>
    <w:rsid w:val="004B3414"/>
    <w:rsid w:val="004C04BD"/>
    <w:rsid w:val="004C27F7"/>
    <w:rsid w:val="004C4226"/>
    <w:rsid w:val="004C5CF4"/>
    <w:rsid w:val="004D7E43"/>
    <w:rsid w:val="004F79AF"/>
    <w:rsid w:val="00501181"/>
    <w:rsid w:val="00503DBC"/>
    <w:rsid w:val="00503ECB"/>
    <w:rsid w:val="005042E3"/>
    <w:rsid w:val="005065BB"/>
    <w:rsid w:val="0051196E"/>
    <w:rsid w:val="00511A7D"/>
    <w:rsid w:val="00511E9B"/>
    <w:rsid w:val="0051513A"/>
    <w:rsid w:val="00515B18"/>
    <w:rsid w:val="005323B8"/>
    <w:rsid w:val="005335CB"/>
    <w:rsid w:val="0053436D"/>
    <w:rsid w:val="005363A4"/>
    <w:rsid w:val="00545837"/>
    <w:rsid w:val="00546331"/>
    <w:rsid w:val="005556E0"/>
    <w:rsid w:val="005561AE"/>
    <w:rsid w:val="00556305"/>
    <w:rsid w:val="005577F7"/>
    <w:rsid w:val="0056294E"/>
    <w:rsid w:val="005638A0"/>
    <w:rsid w:val="00564B01"/>
    <w:rsid w:val="00565041"/>
    <w:rsid w:val="00565053"/>
    <w:rsid w:val="005714D9"/>
    <w:rsid w:val="00576439"/>
    <w:rsid w:val="00580783"/>
    <w:rsid w:val="00581CC0"/>
    <w:rsid w:val="00584841"/>
    <w:rsid w:val="00584B91"/>
    <w:rsid w:val="0058603D"/>
    <w:rsid w:val="00586ACA"/>
    <w:rsid w:val="00587CA7"/>
    <w:rsid w:val="00591330"/>
    <w:rsid w:val="00593535"/>
    <w:rsid w:val="00593B84"/>
    <w:rsid w:val="00594ED4"/>
    <w:rsid w:val="00595D46"/>
    <w:rsid w:val="005A019C"/>
    <w:rsid w:val="005A07AC"/>
    <w:rsid w:val="005A0FAE"/>
    <w:rsid w:val="005A3BFE"/>
    <w:rsid w:val="005B12EC"/>
    <w:rsid w:val="005B3563"/>
    <w:rsid w:val="005B5ADE"/>
    <w:rsid w:val="005B6C87"/>
    <w:rsid w:val="005C642C"/>
    <w:rsid w:val="005C7EC6"/>
    <w:rsid w:val="005D2C50"/>
    <w:rsid w:val="005D4893"/>
    <w:rsid w:val="005D4FE5"/>
    <w:rsid w:val="005E24EF"/>
    <w:rsid w:val="005E4EF7"/>
    <w:rsid w:val="005F1408"/>
    <w:rsid w:val="005F51C2"/>
    <w:rsid w:val="00600351"/>
    <w:rsid w:val="006059F5"/>
    <w:rsid w:val="00605BC7"/>
    <w:rsid w:val="00606EDA"/>
    <w:rsid w:val="006145B9"/>
    <w:rsid w:val="006173FE"/>
    <w:rsid w:val="00632D15"/>
    <w:rsid w:val="0063423E"/>
    <w:rsid w:val="0063624F"/>
    <w:rsid w:val="00640A7A"/>
    <w:rsid w:val="00642A5C"/>
    <w:rsid w:val="00645884"/>
    <w:rsid w:val="00646741"/>
    <w:rsid w:val="006537CA"/>
    <w:rsid w:val="00663076"/>
    <w:rsid w:val="00665544"/>
    <w:rsid w:val="00675571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6F4922"/>
    <w:rsid w:val="0070020D"/>
    <w:rsid w:val="00703582"/>
    <w:rsid w:val="007139D8"/>
    <w:rsid w:val="00714125"/>
    <w:rsid w:val="007144D1"/>
    <w:rsid w:val="00724B23"/>
    <w:rsid w:val="00725BC5"/>
    <w:rsid w:val="0072787F"/>
    <w:rsid w:val="00740977"/>
    <w:rsid w:val="00741CA7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3323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38A3"/>
    <w:rsid w:val="007D4F64"/>
    <w:rsid w:val="007D6E18"/>
    <w:rsid w:val="007D6F9C"/>
    <w:rsid w:val="007D70C3"/>
    <w:rsid w:val="007E1586"/>
    <w:rsid w:val="007E24D5"/>
    <w:rsid w:val="007E2879"/>
    <w:rsid w:val="007E36E2"/>
    <w:rsid w:val="007F2262"/>
    <w:rsid w:val="007F3153"/>
    <w:rsid w:val="007F6AD3"/>
    <w:rsid w:val="0080154F"/>
    <w:rsid w:val="00801960"/>
    <w:rsid w:val="008024FE"/>
    <w:rsid w:val="00804455"/>
    <w:rsid w:val="0081038A"/>
    <w:rsid w:val="008111E6"/>
    <w:rsid w:val="00816E97"/>
    <w:rsid w:val="00821286"/>
    <w:rsid w:val="008253A5"/>
    <w:rsid w:val="00826D24"/>
    <w:rsid w:val="00831472"/>
    <w:rsid w:val="008338D1"/>
    <w:rsid w:val="008376D1"/>
    <w:rsid w:val="00841600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C33CD"/>
    <w:rsid w:val="008C48AE"/>
    <w:rsid w:val="008D3BF5"/>
    <w:rsid w:val="008D403D"/>
    <w:rsid w:val="008D6499"/>
    <w:rsid w:val="008E11C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3566C"/>
    <w:rsid w:val="00937F7A"/>
    <w:rsid w:val="00940785"/>
    <w:rsid w:val="0094133E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742D7"/>
    <w:rsid w:val="00976AA4"/>
    <w:rsid w:val="00980D7A"/>
    <w:rsid w:val="00984D7B"/>
    <w:rsid w:val="009864F7"/>
    <w:rsid w:val="00987420"/>
    <w:rsid w:val="00990495"/>
    <w:rsid w:val="00992476"/>
    <w:rsid w:val="0099490C"/>
    <w:rsid w:val="00996905"/>
    <w:rsid w:val="009973CF"/>
    <w:rsid w:val="009A33F7"/>
    <w:rsid w:val="009A345A"/>
    <w:rsid w:val="009A45A9"/>
    <w:rsid w:val="009A4770"/>
    <w:rsid w:val="009A5124"/>
    <w:rsid w:val="009C1213"/>
    <w:rsid w:val="009C5162"/>
    <w:rsid w:val="009C7448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F16D7"/>
    <w:rsid w:val="009F2580"/>
    <w:rsid w:val="009F706A"/>
    <w:rsid w:val="00A012A4"/>
    <w:rsid w:val="00A02EFA"/>
    <w:rsid w:val="00A034DF"/>
    <w:rsid w:val="00A04755"/>
    <w:rsid w:val="00A06A75"/>
    <w:rsid w:val="00A07D90"/>
    <w:rsid w:val="00A07FB3"/>
    <w:rsid w:val="00A11DB1"/>
    <w:rsid w:val="00A224C8"/>
    <w:rsid w:val="00A23AE5"/>
    <w:rsid w:val="00A26F16"/>
    <w:rsid w:val="00A37E22"/>
    <w:rsid w:val="00A402E7"/>
    <w:rsid w:val="00A40327"/>
    <w:rsid w:val="00A43B58"/>
    <w:rsid w:val="00A4521D"/>
    <w:rsid w:val="00A4557E"/>
    <w:rsid w:val="00A47E46"/>
    <w:rsid w:val="00A5241F"/>
    <w:rsid w:val="00A631F4"/>
    <w:rsid w:val="00A70992"/>
    <w:rsid w:val="00A75823"/>
    <w:rsid w:val="00A80206"/>
    <w:rsid w:val="00A805BE"/>
    <w:rsid w:val="00A837BA"/>
    <w:rsid w:val="00A843C6"/>
    <w:rsid w:val="00A8625D"/>
    <w:rsid w:val="00A87A8F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54D5"/>
    <w:rsid w:val="00AD76C6"/>
    <w:rsid w:val="00AD7780"/>
    <w:rsid w:val="00AE0E4D"/>
    <w:rsid w:val="00AE48C7"/>
    <w:rsid w:val="00AE7E9C"/>
    <w:rsid w:val="00AF17D7"/>
    <w:rsid w:val="00AF1E0E"/>
    <w:rsid w:val="00AF49D2"/>
    <w:rsid w:val="00AF53E3"/>
    <w:rsid w:val="00B02204"/>
    <w:rsid w:val="00B03C96"/>
    <w:rsid w:val="00B059E8"/>
    <w:rsid w:val="00B07F1B"/>
    <w:rsid w:val="00B2083C"/>
    <w:rsid w:val="00B21E52"/>
    <w:rsid w:val="00B21EA8"/>
    <w:rsid w:val="00B274C8"/>
    <w:rsid w:val="00B32A65"/>
    <w:rsid w:val="00B35B14"/>
    <w:rsid w:val="00B37A89"/>
    <w:rsid w:val="00B41941"/>
    <w:rsid w:val="00B42603"/>
    <w:rsid w:val="00B43AD3"/>
    <w:rsid w:val="00B45F26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803D1"/>
    <w:rsid w:val="00B81ABD"/>
    <w:rsid w:val="00B8257E"/>
    <w:rsid w:val="00B84995"/>
    <w:rsid w:val="00B86520"/>
    <w:rsid w:val="00B86CB5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295E"/>
    <w:rsid w:val="00C348DB"/>
    <w:rsid w:val="00C351A6"/>
    <w:rsid w:val="00C42D7C"/>
    <w:rsid w:val="00C511C2"/>
    <w:rsid w:val="00C51B01"/>
    <w:rsid w:val="00C527A1"/>
    <w:rsid w:val="00C53EB0"/>
    <w:rsid w:val="00C551BC"/>
    <w:rsid w:val="00C6081B"/>
    <w:rsid w:val="00C66F80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7889"/>
    <w:rsid w:val="00CA03AF"/>
    <w:rsid w:val="00CA16E1"/>
    <w:rsid w:val="00CA3029"/>
    <w:rsid w:val="00CA699A"/>
    <w:rsid w:val="00CB0567"/>
    <w:rsid w:val="00CB2500"/>
    <w:rsid w:val="00CB321A"/>
    <w:rsid w:val="00CB49D3"/>
    <w:rsid w:val="00CB65BD"/>
    <w:rsid w:val="00CC05A6"/>
    <w:rsid w:val="00CC2FBA"/>
    <w:rsid w:val="00CD19B2"/>
    <w:rsid w:val="00CD1C72"/>
    <w:rsid w:val="00CD2669"/>
    <w:rsid w:val="00CD4597"/>
    <w:rsid w:val="00CD4F0A"/>
    <w:rsid w:val="00CE5F48"/>
    <w:rsid w:val="00CF17F5"/>
    <w:rsid w:val="00CF1BA6"/>
    <w:rsid w:val="00CF2934"/>
    <w:rsid w:val="00CF61A8"/>
    <w:rsid w:val="00D10C29"/>
    <w:rsid w:val="00D11EDF"/>
    <w:rsid w:val="00D1289A"/>
    <w:rsid w:val="00D15E94"/>
    <w:rsid w:val="00D21F63"/>
    <w:rsid w:val="00D221AC"/>
    <w:rsid w:val="00D224ED"/>
    <w:rsid w:val="00D22D89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4AB6"/>
    <w:rsid w:val="00D8087A"/>
    <w:rsid w:val="00D8209D"/>
    <w:rsid w:val="00D82FBF"/>
    <w:rsid w:val="00D85281"/>
    <w:rsid w:val="00D85365"/>
    <w:rsid w:val="00D93A8C"/>
    <w:rsid w:val="00D97690"/>
    <w:rsid w:val="00DA258E"/>
    <w:rsid w:val="00DA2ACC"/>
    <w:rsid w:val="00DA3191"/>
    <w:rsid w:val="00DA32EA"/>
    <w:rsid w:val="00DA3D1D"/>
    <w:rsid w:val="00DA47F0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D09E2"/>
    <w:rsid w:val="00DD12E3"/>
    <w:rsid w:val="00DE4BE6"/>
    <w:rsid w:val="00DE56F8"/>
    <w:rsid w:val="00DE61D0"/>
    <w:rsid w:val="00DF2A97"/>
    <w:rsid w:val="00DF3ED1"/>
    <w:rsid w:val="00DF51FA"/>
    <w:rsid w:val="00E05989"/>
    <w:rsid w:val="00E05B04"/>
    <w:rsid w:val="00E0732E"/>
    <w:rsid w:val="00E12767"/>
    <w:rsid w:val="00E176BB"/>
    <w:rsid w:val="00E2143F"/>
    <w:rsid w:val="00E271E8"/>
    <w:rsid w:val="00E31D0E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80BD5"/>
    <w:rsid w:val="00E8194B"/>
    <w:rsid w:val="00E867F5"/>
    <w:rsid w:val="00E92592"/>
    <w:rsid w:val="00E96C42"/>
    <w:rsid w:val="00E972EC"/>
    <w:rsid w:val="00EB3836"/>
    <w:rsid w:val="00EB4B47"/>
    <w:rsid w:val="00EC0345"/>
    <w:rsid w:val="00EC3FDB"/>
    <w:rsid w:val="00EC7881"/>
    <w:rsid w:val="00ED14DC"/>
    <w:rsid w:val="00ED317D"/>
    <w:rsid w:val="00ED3C12"/>
    <w:rsid w:val="00ED3FD6"/>
    <w:rsid w:val="00EE4BEA"/>
    <w:rsid w:val="00EF0FE2"/>
    <w:rsid w:val="00EF2BDB"/>
    <w:rsid w:val="00EF2E60"/>
    <w:rsid w:val="00EF381D"/>
    <w:rsid w:val="00EF52D2"/>
    <w:rsid w:val="00EF64FB"/>
    <w:rsid w:val="00F027BE"/>
    <w:rsid w:val="00F0311C"/>
    <w:rsid w:val="00F032CB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5591"/>
    <w:rsid w:val="00F858FB"/>
    <w:rsid w:val="00F87489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705D"/>
    <w:rsid w:val="00FB7C30"/>
    <w:rsid w:val="00FC36C8"/>
    <w:rsid w:val="00FC66A2"/>
    <w:rsid w:val="00FD128A"/>
    <w:rsid w:val="00FD3287"/>
    <w:rsid w:val="00FD3C9E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AB0B8C7-893E-4E86-8A19-AA68B8B3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basedOn w:val="a0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AC2B8E"/>
    <w:rPr>
      <w:shd w:val="clear" w:color="auto" w:fill="FFFFFF"/>
    </w:rPr>
  </w:style>
  <w:style w:type="character" w:customStyle="1" w:styleId="41">
    <w:name w:val="Заголовок №4_"/>
    <w:basedOn w:val="a0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basedOn w:val="4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basedOn w:val="25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basedOn w:val="a0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basedOn w:val="a0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basedOn w:val="a0"/>
    <w:link w:val="af"/>
    <w:rsid w:val="00E56417"/>
    <w:rPr>
      <w:rFonts w:ascii="Arial" w:hAnsi="Arial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A5AAD-905C-471E-A2B0-ABA75F12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5615</Words>
  <Characters>42777</Characters>
  <Application>Microsoft Office Word</Application>
  <DocSecurity>0</DocSecurity>
  <Lines>356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48296</CharactersWithSpaces>
  <SharedDoc>false</SharedDoc>
  <HLinks>
    <vt:vector size="36" baseType="variant"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eiom</cp:lastModifiedBy>
  <cp:revision>2</cp:revision>
  <cp:lastPrinted>2024-07-04T02:50:00Z</cp:lastPrinted>
  <dcterms:created xsi:type="dcterms:W3CDTF">2024-07-05T15:42:00Z</dcterms:created>
  <dcterms:modified xsi:type="dcterms:W3CDTF">2024-07-05T15:42:00Z</dcterms:modified>
</cp:coreProperties>
</file>