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920681" w:rsidRPr="00920681" w:rsidRDefault="005577F7" w:rsidP="001D5055">
      <w:pPr>
        <w:ind w:firstLine="851"/>
        <w:jc w:val="both"/>
        <w:rPr>
          <w:sz w:val="24"/>
          <w:szCs w:val="24"/>
        </w:rPr>
      </w:pPr>
      <w:r w:rsidRPr="00AD54D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 </w:t>
      </w:r>
      <w:r w:rsidR="00920681">
        <w:rPr>
          <w:b/>
          <w:sz w:val="22"/>
          <w:szCs w:val="22"/>
        </w:rPr>
        <w:t>д</w:t>
      </w:r>
      <w:r w:rsidR="00920681" w:rsidRPr="00920681">
        <w:rPr>
          <w:b/>
          <w:sz w:val="22"/>
          <w:szCs w:val="22"/>
        </w:rPr>
        <w:t>ля садового участка</w:t>
      </w:r>
      <w:r w:rsidR="00920681">
        <w:rPr>
          <w:b/>
          <w:sz w:val="22"/>
          <w:szCs w:val="22"/>
        </w:rPr>
        <w:t>.</w:t>
      </w:r>
    </w:p>
    <w:p w:rsidR="00B46946" w:rsidRPr="00AD54D5" w:rsidRDefault="00B46946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AD54D5">
        <w:rPr>
          <w:sz w:val="22"/>
          <w:szCs w:val="22"/>
          <w:u w:val="single"/>
        </w:rPr>
        <w:t>Основание проведения электронного аукциона</w:t>
      </w:r>
      <w:r w:rsidRPr="00AD54D5">
        <w:rPr>
          <w:sz w:val="22"/>
          <w:szCs w:val="22"/>
        </w:rPr>
        <w:t xml:space="preserve">: </w:t>
      </w:r>
    </w:p>
    <w:p w:rsidR="005577F7" w:rsidRPr="00AD54D5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AD54D5">
        <w:rPr>
          <w:sz w:val="22"/>
          <w:szCs w:val="22"/>
        </w:rPr>
        <w:t xml:space="preserve">лот №1 - </w:t>
      </w:r>
      <w:r w:rsidRPr="00AD54D5">
        <w:rPr>
          <w:noProof/>
          <w:sz w:val="22"/>
          <w:szCs w:val="22"/>
        </w:rPr>
        <w:t xml:space="preserve">постановление администрации Шушенского района </w:t>
      </w:r>
      <w:r w:rsidRPr="002F7F7B">
        <w:rPr>
          <w:noProof/>
          <w:sz w:val="22"/>
          <w:szCs w:val="22"/>
        </w:rPr>
        <w:t xml:space="preserve">от </w:t>
      </w:r>
      <w:r w:rsidR="00EB6369">
        <w:rPr>
          <w:noProof/>
          <w:sz w:val="22"/>
          <w:szCs w:val="22"/>
        </w:rPr>
        <w:t>22</w:t>
      </w:r>
      <w:r w:rsidRPr="002F7F7B">
        <w:rPr>
          <w:noProof/>
          <w:sz w:val="22"/>
          <w:szCs w:val="22"/>
        </w:rPr>
        <w:t>.0</w:t>
      </w:r>
      <w:r w:rsidR="00EB6369">
        <w:rPr>
          <w:noProof/>
          <w:sz w:val="22"/>
          <w:szCs w:val="22"/>
        </w:rPr>
        <w:t>8</w:t>
      </w:r>
      <w:r w:rsidRPr="002F7F7B">
        <w:rPr>
          <w:noProof/>
          <w:sz w:val="22"/>
          <w:szCs w:val="22"/>
        </w:rPr>
        <w:t>.202</w:t>
      </w:r>
      <w:r w:rsidR="000D5A7E" w:rsidRPr="002F7F7B">
        <w:rPr>
          <w:noProof/>
          <w:sz w:val="22"/>
          <w:szCs w:val="22"/>
        </w:rPr>
        <w:t>5</w:t>
      </w:r>
      <w:r w:rsidR="00B46946" w:rsidRPr="002F7F7B">
        <w:rPr>
          <w:noProof/>
          <w:sz w:val="22"/>
          <w:szCs w:val="22"/>
        </w:rPr>
        <w:t>г. №</w:t>
      </w:r>
      <w:r w:rsidR="00920681">
        <w:rPr>
          <w:noProof/>
          <w:sz w:val="22"/>
          <w:szCs w:val="22"/>
        </w:rPr>
        <w:t xml:space="preserve"> 1204 </w:t>
      </w:r>
      <w:r w:rsidRPr="00AD54D5">
        <w:rPr>
          <w:noProof/>
          <w:sz w:val="22"/>
          <w:szCs w:val="22"/>
        </w:rPr>
        <w:t>«</w:t>
      </w:r>
      <w:r w:rsidRPr="00AD54D5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AD54D5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каб.32, контактный телефон: (39139) 3-26-73, адрес электронной почты: </w:t>
      </w:r>
      <w:r w:rsidRPr="00AD54D5">
        <w:rPr>
          <w:sz w:val="22"/>
          <w:szCs w:val="22"/>
          <w:u w:val="single"/>
          <w:lang w:val="en-US"/>
        </w:rPr>
        <w:t>mku</w:t>
      </w:r>
      <w:r w:rsidRPr="00AD54D5">
        <w:rPr>
          <w:sz w:val="22"/>
          <w:szCs w:val="22"/>
          <w:u w:val="single"/>
        </w:rPr>
        <w:t>2442@</w:t>
      </w:r>
      <w:r w:rsidRPr="00AD54D5">
        <w:rPr>
          <w:sz w:val="22"/>
          <w:szCs w:val="22"/>
          <w:u w:val="single"/>
          <w:lang w:val="en-US"/>
        </w:rPr>
        <w:t>mail</w:t>
      </w:r>
      <w:r w:rsidRPr="00AD54D5">
        <w:rPr>
          <w:sz w:val="22"/>
          <w:szCs w:val="22"/>
          <w:u w:val="single"/>
        </w:rPr>
        <w:t>.</w:t>
      </w:r>
      <w:r w:rsidRPr="00AD54D5">
        <w:rPr>
          <w:sz w:val="22"/>
          <w:szCs w:val="22"/>
          <w:u w:val="single"/>
          <w:lang w:val="en-US"/>
        </w:rPr>
        <w:t>ru</w:t>
      </w:r>
      <w:r w:rsidRPr="00AD54D5">
        <w:rPr>
          <w:sz w:val="22"/>
          <w:szCs w:val="22"/>
          <w:u w:val="single"/>
        </w:rPr>
        <w:t>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AD54D5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AD54D5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AD54D5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AD54D5" w:rsidRDefault="005577F7" w:rsidP="005577F7">
      <w:pPr>
        <w:jc w:val="both"/>
        <w:rPr>
          <w:color w:val="000000"/>
          <w:sz w:val="22"/>
          <w:szCs w:val="22"/>
        </w:rPr>
      </w:pPr>
      <w:r w:rsidRPr="00AD54D5">
        <w:rPr>
          <w:bCs/>
          <w:color w:val="000000"/>
          <w:sz w:val="22"/>
          <w:szCs w:val="22"/>
        </w:rPr>
        <w:t xml:space="preserve">Место нахождения: </w:t>
      </w:r>
      <w:r w:rsidRPr="00AD54D5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AD54D5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color w:val="000000"/>
          <w:sz w:val="22"/>
          <w:szCs w:val="22"/>
        </w:rPr>
        <w:t xml:space="preserve">, </w:t>
      </w:r>
      <w:r w:rsidRPr="00AD54D5">
        <w:rPr>
          <w:bCs/>
          <w:color w:val="000000"/>
          <w:sz w:val="22"/>
          <w:szCs w:val="22"/>
        </w:rPr>
        <w:t xml:space="preserve">адрес электронной почты: </w:t>
      </w:r>
      <w:r w:rsidRPr="00AD54D5">
        <w:rPr>
          <w:color w:val="000000"/>
          <w:sz w:val="22"/>
          <w:szCs w:val="22"/>
        </w:rPr>
        <w:t>i</w:t>
      </w:r>
      <w:r w:rsidRPr="00AD54D5">
        <w:rPr>
          <w:color w:val="000000"/>
          <w:sz w:val="22"/>
          <w:szCs w:val="22"/>
          <w:lang w:val="en-US"/>
        </w:rPr>
        <w:t>nfo</w:t>
      </w:r>
      <w:r w:rsidRPr="00AD54D5">
        <w:rPr>
          <w:color w:val="000000"/>
          <w:sz w:val="22"/>
          <w:szCs w:val="22"/>
        </w:rPr>
        <w:t>@s</w:t>
      </w:r>
      <w:r w:rsidRPr="00AD54D5">
        <w:rPr>
          <w:color w:val="000000"/>
          <w:sz w:val="22"/>
          <w:szCs w:val="22"/>
          <w:lang w:val="en-US"/>
        </w:rPr>
        <w:t>berbank</w:t>
      </w:r>
      <w:r w:rsidRPr="00AD54D5">
        <w:rPr>
          <w:color w:val="000000"/>
          <w:sz w:val="22"/>
          <w:szCs w:val="22"/>
        </w:rPr>
        <w:t>-</w:t>
      </w:r>
      <w:r w:rsidRPr="00AD54D5">
        <w:rPr>
          <w:color w:val="000000"/>
          <w:sz w:val="22"/>
          <w:szCs w:val="22"/>
          <w:lang w:val="en-US"/>
        </w:rPr>
        <w:t>ast</w:t>
      </w:r>
      <w:r w:rsidRPr="00AD54D5">
        <w:rPr>
          <w:color w:val="000000"/>
          <w:sz w:val="22"/>
          <w:szCs w:val="22"/>
        </w:rPr>
        <w:t>.ru , т</w:t>
      </w:r>
      <w:r w:rsidRPr="00AD54D5">
        <w:rPr>
          <w:bCs/>
          <w:color w:val="000000"/>
          <w:sz w:val="22"/>
          <w:szCs w:val="22"/>
        </w:rPr>
        <w:t>ел.</w:t>
      </w:r>
      <w:r w:rsidRPr="00AD54D5">
        <w:rPr>
          <w:color w:val="0000FF"/>
          <w:sz w:val="22"/>
          <w:szCs w:val="22"/>
        </w:rPr>
        <w:t xml:space="preserve">: </w:t>
      </w:r>
      <w:r w:rsidRPr="00AD54D5">
        <w:rPr>
          <w:color w:val="000000"/>
          <w:sz w:val="22"/>
          <w:szCs w:val="22"/>
        </w:rPr>
        <w:t>+7(495)787-29-97,</w:t>
      </w:r>
      <w:r w:rsidR="00D82FBF" w:rsidRPr="00AD54D5">
        <w:rPr>
          <w:color w:val="000000"/>
          <w:sz w:val="22"/>
          <w:szCs w:val="22"/>
        </w:rPr>
        <w:t xml:space="preserve"> +7</w:t>
      </w:r>
      <w:r w:rsidRPr="00AD54D5">
        <w:rPr>
          <w:color w:val="000000"/>
          <w:sz w:val="22"/>
          <w:szCs w:val="22"/>
        </w:rPr>
        <w:t>(495) 787-29-99.</w:t>
      </w:r>
    </w:p>
    <w:p w:rsidR="005577F7" w:rsidRPr="00830861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830861">
        <w:rPr>
          <w:sz w:val="22"/>
          <w:szCs w:val="22"/>
          <w:u w:val="single"/>
        </w:rPr>
        <w:t>Форма торгов</w:t>
      </w:r>
      <w:r w:rsidRPr="00830861">
        <w:rPr>
          <w:sz w:val="22"/>
          <w:szCs w:val="22"/>
        </w:rPr>
        <w:t xml:space="preserve"> - аукцион, открытый по составу участников.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1.3. </w:t>
      </w:r>
      <w:r w:rsidRPr="00830861">
        <w:rPr>
          <w:sz w:val="22"/>
          <w:szCs w:val="22"/>
          <w:u w:val="single"/>
        </w:rPr>
        <w:t>Аукцион в электронной форме проводится</w:t>
      </w:r>
      <w:r w:rsidRPr="00830861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830861">
        <w:rPr>
          <w:b/>
          <w:sz w:val="22"/>
          <w:szCs w:val="22"/>
        </w:rPr>
        <w:t xml:space="preserve"> </w:t>
      </w:r>
    </w:p>
    <w:p w:rsidR="005577F7" w:rsidRPr="00830861" w:rsidRDefault="005577F7" w:rsidP="00426B4A">
      <w:pPr>
        <w:ind w:firstLine="851"/>
        <w:jc w:val="both"/>
        <w:rPr>
          <w:b/>
          <w:i/>
          <w:color w:val="FF0000"/>
          <w:sz w:val="22"/>
          <w:szCs w:val="22"/>
        </w:rPr>
      </w:pPr>
      <w:r w:rsidRPr="00830861">
        <w:rPr>
          <w:sz w:val="22"/>
          <w:szCs w:val="22"/>
        </w:rPr>
        <w:t xml:space="preserve">1.4. </w:t>
      </w:r>
      <w:r w:rsidRPr="00830861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830861">
        <w:rPr>
          <w:sz w:val="22"/>
          <w:szCs w:val="22"/>
        </w:rPr>
        <w:t xml:space="preserve"> </w:t>
      </w:r>
      <w:r w:rsidR="000D5A7E" w:rsidRPr="0024763B">
        <w:rPr>
          <w:b/>
          <w:i/>
          <w:sz w:val="22"/>
          <w:szCs w:val="22"/>
        </w:rPr>
        <w:t>–</w:t>
      </w:r>
      <w:r w:rsidRPr="0024763B">
        <w:rPr>
          <w:b/>
          <w:i/>
          <w:sz w:val="22"/>
          <w:szCs w:val="22"/>
        </w:rPr>
        <w:t xml:space="preserve"> </w:t>
      </w:r>
      <w:r w:rsidR="00425AD5" w:rsidRPr="00425AD5">
        <w:rPr>
          <w:b/>
          <w:i/>
          <w:sz w:val="22"/>
          <w:szCs w:val="22"/>
          <w:u w:val="single"/>
        </w:rPr>
        <w:t>2</w:t>
      </w:r>
      <w:r w:rsidR="00FB68C2">
        <w:rPr>
          <w:b/>
          <w:i/>
          <w:sz w:val="22"/>
          <w:szCs w:val="22"/>
          <w:u w:val="single"/>
        </w:rPr>
        <w:t>8</w:t>
      </w:r>
      <w:r w:rsidR="00EB6369" w:rsidRPr="00EB6369">
        <w:rPr>
          <w:b/>
          <w:i/>
          <w:sz w:val="22"/>
          <w:szCs w:val="22"/>
          <w:u w:val="single"/>
        </w:rPr>
        <w:t xml:space="preserve"> </w:t>
      </w:r>
      <w:r w:rsidR="00920681">
        <w:rPr>
          <w:b/>
          <w:i/>
          <w:sz w:val="22"/>
          <w:szCs w:val="22"/>
          <w:u w:val="single"/>
        </w:rPr>
        <w:t>октября</w:t>
      </w:r>
      <w:r w:rsidR="00EB6369" w:rsidRPr="00EB6369">
        <w:rPr>
          <w:b/>
          <w:i/>
          <w:sz w:val="22"/>
          <w:szCs w:val="22"/>
          <w:u w:val="single"/>
        </w:rPr>
        <w:t xml:space="preserve"> </w:t>
      </w:r>
      <w:r w:rsidR="00383EE5" w:rsidRPr="00EB6369">
        <w:rPr>
          <w:b/>
          <w:i/>
          <w:sz w:val="22"/>
          <w:szCs w:val="22"/>
          <w:u w:val="single"/>
        </w:rPr>
        <w:t>202</w:t>
      </w:r>
      <w:r w:rsidR="004B690B" w:rsidRPr="00EB6369">
        <w:rPr>
          <w:b/>
          <w:i/>
          <w:sz w:val="22"/>
          <w:szCs w:val="22"/>
          <w:u w:val="single"/>
        </w:rPr>
        <w:t>5</w:t>
      </w:r>
      <w:r w:rsidR="00383EE5" w:rsidRPr="00EB6369">
        <w:rPr>
          <w:b/>
          <w:i/>
          <w:sz w:val="22"/>
          <w:szCs w:val="22"/>
          <w:u w:val="single"/>
        </w:rPr>
        <w:t xml:space="preserve"> года</w:t>
      </w:r>
      <w:r w:rsidRPr="00830861">
        <w:rPr>
          <w:b/>
          <w:i/>
          <w:sz w:val="22"/>
          <w:szCs w:val="22"/>
        </w:rPr>
        <w:t>:</w:t>
      </w:r>
      <w:r w:rsidRPr="00830861">
        <w:rPr>
          <w:b/>
          <w:i/>
          <w:color w:val="FF0000"/>
          <w:sz w:val="22"/>
          <w:szCs w:val="22"/>
        </w:rPr>
        <w:t xml:space="preserve"> </w:t>
      </w:r>
    </w:p>
    <w:p w:rsidR="005577F7" w:rsidRPr="00830861" w:rsidRDefault="00383EE5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830861">
        <w:rPr>
          <w:rFonts w:ascii="Times New Roman" w:hAnsi="Times New Roman"/>
          <w:b/>
          <w:i/>
        </w:rPr>
        <w:t>лот №1 - в 09</w:t>
      </w:r>
      <w:r w:rsidR="005577F7" w:rsidRPr="00830861">
        <w:rPr>
          <w:rFonts w:ascii="Times New Roman" w:hAnsi="Times New Roman"/>
          <w:b/>
          <w:i/>
        </w:rPr>
        <w:t xml:space="preserve">-00 час., (по местному времени), </w:t>
      </w:r>
      <w:r w:rsidRPr="00830861">
        <w:rPr>
          <w:rFonts w:ascii="Times New Roman" w:hAnsi="Times New Roman"/>
          <w:b/>
          <w:i/>
        </w:rPr>
        <w:t>05</w:t>
      </w:r>
      <w:r w:rsidR="005577F7" w:rsidRPr="00830861">
        <w:rPr>
          <w:rFonts w:ascii="Times New Roman" w:hAnsi="Times New Roman"/>
          <w:b/>
          <w:i/>
        </w:rPr>
        <w:t>-00 час.</w:t>
      </w:r>
      <w:r w:rsidR="00EB6369">
        <w:rPr>
          <w:rFonts w:ascii="Times New Roman" w:hAnsi="Times New Roman"/>
          <w:b/>
          <w:i/>
        </w:rPr>
        <w:t>,</w:t>
      </w:r>
      <w:r w:rsidR="005577F7" w:rsidRPr="00830861">
        <w:rPr>
          <w:rFonts w:ascii="Times New Roman" w:hAnsi="Times New Roman"/>
          <w:b/>
          <w:i/>
        </w:rPr>
        <w:t xml:space="preserve"> (по московскому времени).</w:t>
      </w:r>
    </w:p>
    <w:p w:rsidR="005577F7" w:rsidRPr="00830861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830861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830861">
        <w:rPr>
          <w:b/>
          <w:sz w:val="22"/>
          <w:szCs w:val="22"/>
        </w:rPr>
        <w:t>http://</w:t>
      </w:r>
      <w:r w:rsidRPr="00830861">
        <w:rPr>
          <w:b/>
          <w:sz w:val="22"/>
          <w:szCs w:val="22"/>
          <w:lang w:val="en-US"/>
        </w:rPr>
        <w:t>u</w:t>
      </w:r>
      <w:r w:rsidRPr="00830861">
        <w:rPr>
          <w:b/>
          <w:sz w:val="22"/>
          <w:szCs w:val="22"/>
        </w:rPr>
        <w:t>tp.sberbank-ast.ru</w:t>
      </w:r>
      <w:r w:rsidRPr="00830861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0F59E8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1.5. </w:t>
      </w:r>
      <w:r w:rsidRPr="00830861">
        <w:rPr>
          <w:sz w:val="22"/>
          <w:szCs w:val="22"/>
          <w:u w:val="single"/>
        </w:rPr>
        <w:t xml:space="preserve">Дата и время начала приема заявок на участие в электронном </w:t>
      </w:r>
      <w:r w:rsidRPr="000F59E8">
        <w:rPr>
          <w:sz w:val="22"/>
          <w:szCs w:val="22"/>
          <w:u w:val="single"/>
        </w:rPr>
        <w:t>аукционе</w:t>
      </w:r>
      <w:r w:rsidRPr="000F59E8">
        <w:rPr>
          <w:sz w:val="22"/>
          <w:szCs w:val="22"/>
        </w:rPr>
        <w:t xml:space="preserve"> </w:t>
      </w:r>
      <w:r w:rsidR="00383EE5" w:rsidRPr="000F59E8">
        <w:rPr>
          <w:sz w:val="22"/>
          <w:szCs w:val="22"/>
        </w:rPr>
        <w:t>–</w:t>
      </w:r>
      <w:r w:rsidR="00097409" w:rsidRPr="00FB68C2">
        <w:rPr>
          <w:b/>
          <w:i/>
          <w:sz w:val="22"/>
          <w:szCs w:val="22"/>
          <w:u w:val="single"/>
        </w:rPr>
        <w:t xml:space="preserve"> </w:t>
      </w:r>
      <w:r w:rsidR="00FB68C2" w:rsidRPr="00FB68C2">
        <w:rPr>
          <w:b/>
          <w:i/>
          <w:sz w:val="22"/>
          <w:szCs w:val="22"/>
          <w:u w:val="single"/>
        </w:rPr>
        <w:t>1</w:t>
      </w:r>
      <w:r w:rsidR="00FB68C2">
        <w:rPr>
          <w:b/>
          <w:i/>
          <w:sz w:val="22"/>
          <w:szCs w:val="22"/>
          <w:u w:val="single"/>
        </w:rPr>
        <w:t>3</w:t>
      </w:r>
      <w:r w:rsidR="0024763B">
        <w:rPr>
          <w:b/>
          <w:i/>
          <w:sz w:val="22"/>
          <w:szCs w:val="22"/>
          <w:u w:val="single"/>
        </w:rPr>
        <w:t xml:space="preserve"> </w:t>
      </w:r>
      <w:r w:rsidR="00920681">
        <w:rPr>
          <w:b/>
          <w:i/>
          <w:sz w:val="22"/>
          <w:szCs w:val="22"/>
          <w:u w:val="single"/>
        </w:rPr>
        <w:t>октября</w:t>
      </w:r>
      <w:r w:rsidR="00EB6369">
        <w:rPr>
          <w:b/>
          <w:i/>
          <w:sz w:val="22"/>
          <w:szCs w:val="22"/>
          <w:u w:val="single"/>
        </w:rPr>
        <w:t xml:space="preserve"> </w:t>
      </w:r>
      <w:r w:rsidRPr="000F59E8">
        <w:rPr>
          <w:b/>
          <w:i/>
          <w:sz w:val="22"/>
          <w:szCs w:val="22"/>
          <w:u w:val="single"/>
        </w:rPr>
        <w:t>202</w:t>
      </w:r>
      <w:r w:rsidR="004B690B" w:rsidRPr="000F59E8">
        <w:rPr>
          <w:b/>
          <w:i/>
          <w:sz w:val="22"/>
          <w:szCs w:val="22"/>
          <w:u w:val="single"/>
        </w:rPr>
        <w:t>5</w:t>
      </w:r>
      <w:r w:rsidRPr="000F59E8">
        <w:rPr>
          <w:b/>
          <w:i/>
          <w:sz w:val="22"/>
          <w:szCs w:val="22"/>
          <w:u w:val="single"/>
        </w:rPr>
        <w:t xml:space="preserve"> года</w:t>
      </w:r>
      <w:r w:rsidRPr="000F59E8">
        <w:rPr>
          <w:b/>
          <w:i/>
          <w:sz w:val="22"/>
          <w:szCs w:val="22"/>
        </w:rPr>
        <w:t>. 0</w:t>
      </w:r>
      <w:r w:rsidR="002015C1" w:rsidRPr="000F59E8">
        <w:rPr>
          <w:b/>
          <w:i/>
          <w:sz w:val="22"/>
          <w:szCs w:val="22"/>
        </w:rPr>
        <w:t>8</w:t>
      </w:r>
      <w:r w:rsidRPr="000F59E8">
        <w:rPr>
          <w:b/>
          <w:i/>
          <w:sz w:val="22"/>
          <w:szCs w:val="22"/>
        </w:rPr>
        <w:t>-00 час.</w:t>
      </w:r>
      <w:r w:rsidR="00EB6369">
        <w:rPr>
          <w:b/>
          <w:i/>
          <w:sz w:val="22"/>
          <w:szCs w:val="22"/>
        </w:rPr>
        <w:t>,</w:t>
      </w:r>
      <w:r w:rsidRPr="000F59E8">
        <w:rPr>
          <w:b/>
          <w:i/>
          <w:sz w:val="22"/>
          <w:szCs w:val="22"/>
        </w:rPr>
        <w:t xml:space="preserve"> (по местному времени),</w:t>
      </w:r>
      <w:r w:rsidRPr="000F59E8">
        <w:rPr>
          <w:b/>
          <w:sz w:val="22"/>
          <w:szCs w:val="22"/>
        </w:rPr>
        <w:t xml:space="preserve"> </w:t>
      </w:r>
      <w:r w:rsidRPr="000F59E8">
        <w:rPr>
          <w:b/>
          <w:i/>
          <w:sz w:val="22"/>
          <w:szCs w:val="22"/>
        </w:rPr>
        <w:t>0</w:t>
      </w:r>
      <w:r w:rsidR="002015C1" w:rsidRPr="000F59E8">
        <w:rPr>
          <w:b/>
          <w:i/>
          <w:sz w:val="22"/>
          <w:szCs w:val="22"/>
        </w:rPr>
        <w:t>4</w:t>
      </w:r>
      <w:r w:rsidRPr="000F59E8">
        <w:rPr>
          <w:b/>
          <w:i/>
          <w:sz w:val="22"/>
          <w:szCs w:val="22"/>
        </w:rPr>
        <w:t>-00 час.</w:t>
      </w:r>
      <w:r w:rsidR="00EB6369">
        <w:rPr>
          <w:b/>
          <w:i/>
          <w:sz w:val="22"/>
          <w:szCs w:val="22"/>
        </w:rPr>
        <w:t>,</w:t>
      </w:r>
      <w:r w:rsidRPr="000F59E8">
        <w:rPr>
          <w:b/>
          <w:i/>
          <w:sz w:val="22"/>
          <w:szCs w:val="22"/>
        </w:rPr>
        <w:t xml:space="preserve"> (по московскому времени).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0F59E8">
        <w:rPr>
          <w:sz w:val="22"/>
          <w:szCs w:val="22"/>
        </w:rPr>
        <w:t xml:space="preserve">1.6. </w:t>
      </w:r>
      <w:r w:rsidRPr="000F59E8">
        <w:rPr>
          <w:sz w:val="22"/>
          <w:szCs w:val="22"/>
          <w:u w:val="single"/>
        </w:rPr>
        <w:t>Дата и время окончания приема заявок на участие в электронном аукционе</w:t>
      </w:r>
      <w:r w:rsidRPr="000F59E8">
        <w:rPr>
          <w:sz w:val="22"/>
          <w:szCs w:val="22"/>
        </w:rPr>
        <w:t xml:space="preserve"> </w:t>
      </w:r>
      <w:r w:rsidR="00097409" w:rsidRPr="000F59E8">
        <w:rPr>
          <w:sz w:val="22"/>
          <w:szCs w:val="22"/>
        </w:rPr>
        <w:t>–</w:t>
      </w:r>
      <w:r w:rsidR="0024763B">
        <w:rPr>
          <w:sz w:val="22"/>
          <w:szCs w:val="22"/>
        </w:rPr>
        <w:t xml:space="preserve">               </w:t>
      </w:r>
      <w:r w:rsidR="00425AD5">
        <w:rPr>
          <w:b/>
          <w:i/>
          <w:sz w:val="22"/>
          <w:szCs w:val="22"/>
          <w:u w:val="single"/>
        </w:rPr>
        <w:t>2</w:t>
      </w:r>
      <w:r w:rsidR="00FB68C2">
        <w:rPr>
          <w:b/>
          <w:i/>
          <w:sz w:val="22"/>
          <w:szCs w:val="22"/>
          <w:u w:val="single"/>
        </w:rPr>
        <w:t>4</w:t>
      </w:r>
      <w:r w:rsidR="0024763B" w:rsidRPr="00EB6369">
        <w:rPr>
          <w:b/>
          <w:i/>
          <w:sz w:val="22"/>
          <w:szCs w:val="22"/>
          <w:u w:val="single"/>
        </w:rPr>
        <w:t xml:space="preserve"> </w:t>
      </w:r>
      <w:r w:rsidR="00920681">
        <w:rPr>
          <w:b/>
          <w:i/>
          <w:sz w:val="22"/>
          <w:szCs w:val="22"/>
          <w:u w:val="single"/>
        </w:rPr>
        <w:t>октября</w:t>
      </w:r>
      <w:r w:rsidR="00383EE5" w:rsidRPr="00EB6369">
        <w:rPr>
          <w:b/>
          <w:i/>
          <w:sz w:val="22"/>
          <w:szCs w:val="22"/>
          <w:u w:val="single"/>
        </w:rPr>
        <w:t xml:space="preserve"> </w:t>
      </w:r>
      <w:r w:rsidR="004B690B" w:rsidRPr="00EB6369">
        <w:rPr>
          <w:b/>
          <w:i/>
          <w:sz w:val="22"/>
          <w:szCs w:val="22"/>
          <w:u w:val="single"/>
        </w:rPr>
        <w:t>2025</w:t>
      </w:r>
      <w:r w:rsidR="00383EE5" w:rsidRPr="00830861">
        <w:rPr>
          <w:b/>
          <w:i/>
          <w:sz w:val="22"/>
          <w:szCs w:val="22"/>
          <w:u w:val="single"/>
        </w:rPr>
        <w:t xml:space="preserve"> года</w:t>
      </w:r>
      <w:r w:rsidRPr="00830861">
        <w:rPr>
          <w:b/>
          <w:i/>
          <w:sz w:val="22"/>
          <w:szCs w:val="22"/>
        </w:rPr>
        <w:t xml:space="preserve"> 17-00 час. (по местному времени)</w:t>
      </w:r>
      <w:r w:rsidRPr="00830861">
        <w:rPr>
          <w:b/>
          <w:sz w:val="22"/>
          <w:szCs w:val="22"/>
        </w:rPr>
        <w:t xml:space="preserve">, </w:t>
      </w:r>
      <w:r w:rsidRPr="00830861">
        <w:rPr>
          <w:b/>
          <w:i/>
          <w:sz w:val="22"/>
          <w:szCs w:val="22"/>
        </w:rPr>
        <w:t>13-00 час. (по московскому времени).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1.7. </w:t>
      </w:r>
      <w:r w:rsidRPr="00830861">
        <w:rPr>
          <w:sz w:val="22"/>
          <w:szCs w:val="22"/>
          <w:u w:val="single"/>
        </w:rPr>
        <w:t>Время и место приема заявок</w:t>
      </w:r>
      <w:r w:rsidRPr="00830861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830861">
        <w:rPr>
          <w:b/>
          <w:sz w:val="22"/>
          <w:szCs w:val="22"/>
        </w:rPr>
        <w:t>http://utp.sberbank-ast.ru/AP</w:t>
      </w:r>
      <w:r w:rsidRPr="00830861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830861" w:rsidRDefault="005577F7" w:rsidP="00426B4A">
      <w:pPr>
        <w:ind w:firstLine="851"/>
        <w:jc w:val="both"/>
        <w:rPr>
          <w:color w:val="000000"/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1.8. </w:t>
      </w:r>
      <w:r w:rsidRPr="00830861">
        <w:rPr>
          <w:color w:val="000000"/>
          <w:sz w:val="22"/>
          <w:szCs w:val="22"/>
          <w:u w:val="single"/>
        </w:rPr>
        <w:t xml:space="preserve">Дата определения участников электронного </w:t>
      </w:r>
      <w:r w:rsidRPr="000D5A7E">
        <w:rPr>
          <w:color w:val="000000"/>
          <w:sz w:val="22"/>
          <w:szCs w:val="22"/>
          <w:u w:val="single"/>
        </w:rPr>
        <w:t xml:space="preserve">аукциона </w:t>
      </w:r>
      <w:r w:rsidR="000D5A7E" w:rsidRPr="000D5A7E">
        <w:rPr>
          <w:color w:val="000000"/>
          <w:sz w:val="22"/>
          <w:szCs w:val="22"/>
        </w:rPr>
        <w:t>–</w:t>
      </w:r>
      <w:r w:rsidRPr="000D5A7E">
        <w:rPr>
          <w:color w:val="000000"/>
          <w:sz w:val="22"/>
          <w:szCs w:val="22"/>
        </w:rPr>
        <w:t xml:space="preserve"> </w:t>
      </w:r>
      <w:r w:rsidR="00425AD5">
        <w:rPr>
          <w:b/>
          <w:i/>
          <w:sz w:val="22"/>
          <w:szCs w:val="22"/>
          <w:u w:val="single"/>
        </w:rPr>
        <w:t>2</w:t>
      </w:r>
      <w:r w:rsidR="00FB68C2">
        <w:rPr>
          <w:b/>
          <w:i/>
          <w:sz w:val="22"/>
          <w:szCs w:val="22"/>
          <w:u w:val="single"/>
        </w:rPr>
        <w:t>7</w:t>
      </w:r>
      <w:r w:rsidR="00EB6369" w:rsidRPr="00EB6369">
        <w:rPr>
          <w:b/>
          <w:i/>
          <w:sz w:val="22"/>
          <w:szCs w:val="22"/>
          <w:u w:val="single"/>
        </w:rPr>
        <w:t xml:space="preserve"> </w:t>
      </w:r>
      <w:r w:rsidR="00920681">
        <w:rPr>
          <w:b/>
          <w:i/>
          <w:sz w:val="22"/>
          <w:szCs w:val="22"/>
          <w:u w:val="single"/>
        </w:rPr>
        <w:t>октября</w:t>
      </w:r>
      <w:r w:rsidR="00EB6369" w:rsidRPr="00830861">
        <w:rPr>
          <w:b/>
          <w:i/>
          <w:sz w:val="22"/>
          <w:szCs w:val="22"/>
          <w:u w:val="single"/>
        </w:rPr>
        <w:t xml:space="preserve"> </w:t>
      </w:r>
      <w:r w:rsidRPr="00830861">
        <w:rPr>
          <w:b/>
          <w:i/>
          <w:sz w:val="22"/>
          <w:szCs w:val="22"/>
          <w:u w:val="single"/>
        </w:rPr>
        <w:t>202</w:t>
      </w:r>
      <w:r w:rsidR="004B690B">
        <w:rPr>
          <w:b/>
          <w:i/>
          <w:sz w:val="22"/>
          <w:szCs w:val="22"/>
          <w:u w:val="single"/>
        </w:rPr>
        <w:t>5</w:t>
      </w:r>
      <w:r w:rsidRPr="00EB6369">
        <w:rPr>
          <w:b/>
          <w:i/>
          <w:sz w:val="22"/>
          <w:szCs w:val="22"/>
          <w:u w:val="single"/>
        </w:rPr>
        <w:t xml:space="preserve"> года</w:t>
      </w:r>
      <w:r w:rsidRPr="00830861">
        <w:rPr>
          <w:b/>
          <w:i/>
          <w:sz w:val="22"/>
          <w:szCs w:val="22"/>
        </w:rPr>
        <w:t>.</w:t>
      </w:r>
      <w:r w:rsidRPr="00830861">
        <w:rPr>
          <w:i/>
          <w:sz w:val="22"/>
          <w:szCs w:val="22"/>
        </w:rPr>
        <w:t xml:space="preserve"> </w:t>
      </w:r>
    </w:p>
    <w:p w:rsidR="005577F7" w:rsidRPr="00830861" w:rsidRDefault="005577F7" w:rsidP="00426B4A">
      <w:pPr>
        <w:ind w:firstLine="851"/>
        <w:jc w:val="both"/>
        <w:rPr>
          <w:rFonts w:eastAsia="Arial Unicode MS"/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1.9. </w:t>
      </w:r>
      <w:r w:rsidRPr="00830861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830861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830861">
        <w:rPr>
          <w:rFonts w:eastAsia="Arial Unicode MS"/>
          <w:sz w:val="22"/>
          <w:szCs w:val="22"/>
        </w:rPr>
        <w:t xml:space="preserve">на официальном сайте 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www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torgi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gov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ru</w:t>
      </w:r>
      <w:r w:rsidRPr="008D7B84">
        <w:rPr>
          <w:b/>
          <w:bCs/>
          <w:color w:val="000000"/>
          <w:sz w:val="22"/>
          <w:szCs w:val="22"/>
        </w:rPr>
        <w:t>,</w:t>
      </w:r>
      <w:r w:rsidRPr="00830861">
        <w:rPr>
          <w:bCs/>
          <w:color w:val="000000"/>
          <w:sz w:val="22"/>
          <w:szCs w:val="22"/>
        </w:rPr>
        <w:t xml:space="preserve"> </w:t>
      </w:r>
      <w:r w:rsidRPr="00830861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utp.sberbank-ast.ru</w:t>
      </w:r>
      <w:r w:rsidRPr="008D7B84">
        <w:rPr>
          <w:rFonts w:eastAsia="Arial Unicode MS"/>
          <w:b/>
          <w:sz w:val="22"/>
          <w:szCs w:val="22"/>
        </w:rPr>
        <w:t>,</w:t>
      </w:r>
      <w:r w:rsidRPr="00830861">
        <w:rPr>
          <w:rFonts w:eastAsia="Arial Unicode MS"/>
          <w:sz w:val="22"/>
          <w:szCs w:val="22"/>
        </w:rPr>
        <w:t xml:space="preserve">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AD54D5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0F59E8">
          <w:rPr>
            <w:rStyle w:val="a4"/>
            <w:b/>
            <w:sz w:val="22"/>
            <w:szCs w:val="22"/>
            <w:lang w:val="en-US"/>
          </w:rPr>
          <w:t>www</w:t>
        </w:r>
        <w:r w:rsidRPr="000F59E8">
          <w:rPr>
            <w:rStyle w:val="a4"/>
            <w:b/>
            <w:sz w:val="22"/>
            <w:szCs w:val="22"/>
          </w:rPr>
          <w:t>.</w:t>
        </w:r>
        <w:r w:rsidRPr="000F59E8">
          <w:rPr>
            <w:rStyle w:val="a4"/>
            <w:b/>
            <w:sz w:val="22"/>
            <w:szCs w:val="22"/>
            <w:lang w:val="en-US"/>
          </w:rPr>
          <w:t>torgi</w:t>
        </w:r>
        <w:r w:rsidRPr="000F59E8">
          <w:rPr>
            <w:rStyle w:val="a4"/>
            <w:b/>
            <w:sz w:val="22"/>
            <w:szCs w:val="22"/>
          </w:rPr>
          <w:t>.</w:t>
        </w:r>
        <w:r w:rsidRPr="000F59E8">
          <w:rPr>
            <w:rStyle w:val="a4"/>
            <w:b/>
            <w:sz w:val="22"/>
            <w:szCs w:val="22"/>
            <w:lang w:val="en-US"/>
          </w:rPr>
          <w:t>gov</w:t>
        </w:r>
        <w:r w:rsidRPr="000F59E8">
          <w:rPr>
            <w:rStyle w:val="a4"/>
            <w:b/>
            <w:sz w:val="22"/>
            <w:szCs w:val="22"/>
          </w:rPr>
          <w:t>.</w:t>
        </w:r>
        <w:r w:rsidRPr="000F59E8">
          <w:rPr>
            <w:rStyle w:val="a4"/>
            <w:b/>
            <w:sz w:val="22"/>
            <w:szCs w:val="22"/>
            <w:lang w:val="en-US"/>
          </w:rPr>
          <w:t>ru</w:t>
        </w:r>
      </w:hyperlink>
      <w:r w:rsidRPr="00830861">
        <w:rPr>
          <w:sz w:val="22"/>
          <w:szCs w:val="22"/>
        </w:rPr>
        <w:t xml:space="preserve"> </w:t>
      </w:r>
      <w:r w:rsidRPr="00830861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</w:t>
      </w:r>
      <w:r w:rsidRPr="00AD54D5">
        <w:rPr>
          <w:color w:val="000000"/>
          <w:sz w:val="22"/>
          <w:szCs w:val="22"/>
        </w:rPr>
        <w:t xml:space="preserve">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1.11. </w:t>
      </w:r>
      <w:r w:rsidRPr="00AD54D5">
        <w:rPr>
          <w:sz w:val="22"/>
          <w:szCs w:val="22"/>
          <w:u w:val="single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3D3ADD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                                                        </w:t>
      </w:r>
      <w:r w:rsidR="00FB5520" w:rsidRPr="00AD54D5">
        <w:rPr>
          <w:sz w:val="22"/>
          <w:szCs w:val="22"/>
        </w:rPr>
        <w:t xml:space="preserve">Лот № </w:t>
      </w:r>
      <w:r w:rsidR="004A2BD6" w:rsidRPr="00AD54D5">
        <w:rPr>
          <w:sz w:val="22"/>
          <w:szCs w:val="22"/>
        </w:rPr>
        <w:t>1</w:t>
      </w:r>
    </w:p>
    <w:p w:rsidR="00AD4AEF" w:rsidRPr="00AD54D5" w:rsidRDefault="00AD4AEF" w:rsidP="00326CC3">
      <w:pPr>
        <w:tabs>
          <w:tab w:val="left" w:pos="540"/>
        </w:tabs>
        <w:ind w:firstLine="851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830861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830861" w:rsidRDefault="00920681" w:rsidP="008927E6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46946" w:rsidRPr="00830861">
              <w:rPr>
                <w:sz w:val="22"/>
                <w:szCs w:val="22"/>
              </w:rPr>
              <w:t>0</w:t>
            </w:r>
            <w:r w:rsidR="00143A65" w:rsidRPr="00830861">
              <w:rPr>
                <w:sz w:val="22"/>
                <w:szCs w:val="22"/>
              </w:rPr>
              <w:t xml:space="preserve"> лет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830861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</w:tcPr>
          <w:p w:rsidR="00920681" w:rsidRPr="00CB51ED" w:rsidRDefault="00920681" w:rsidP="00CB51ED">
            <w:pPr>
              <w:ind w:left="255"/>
              <w:jc w:val="both"/>
              <w:rPr>
                <w:sz w:val="22"/>
                <w:szCs w:val="22"/>
              </w:rPr>
            </w:pPr>
            <w:r w:rsidRPr="00CB51ED">
              <w:rPr>
                <w:sz w:val="22"/>
                <w:szCs w:val="22"/>
              </w:rPr>
              <w:t>24:42:2425001:857</w:t>
            </w:r>
          </w:p>
          <w:p w:rsidR="003D3ADD" w:rsidRPr="00830861" w:rsidRDefault="003D3ADD" w:rsidP="00CB51ED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920681" w:rsidRPr="00AD54D5" w:rsidTr="00920681">
        <w:tc>
          <w:tcPr>
            <w:tcW w:w="4180" w:type="dxa"/>
          </w:tcPr>
          <w:p w:rsidR="00920681" w:rsidRPr="00830861" w:rsidRDefault="00920681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  <w:vAlign w:val="center"/>
          </w:tcPr>
          <w:p w:rsidR="00920681" w:rsidRPr="00CB51ED" w:rsidRDefault="00920681" w:rsidP="001D5055">
            <w:pPr>
              <w:ind w:left="255"/>
              <w:jc w:val="both"/>
              <w:rPr>
                <w:sz w:val="22"/>
                <w:szCs w:val="22"/>
              </w:rPr>
            </w:pPr>
            <w:r w:rsidRPr="00CB51ED">
              <w:rPr>
                <w:sz w:val="22"/>
                <w:szCs w:val="22"/>
              </w:rPr>
              <w:t>Местоположение установлено относительно ориентира, расположенного в границах участка. Почтовый</w:t>
            </w:r>
            <w:r w:rsidR="001D5055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адрес ориентира: Красноярский край, р-н Шушенский, снт Садоводство N1, уч 739.</w:t>
            </w:r>
          </w:p>
        </w:tc>
      </w:tr>
      <w:tr w:rsidR="00920681" w:rsidRPr="00AD54D5" w:rsidTr="00AD54D5">
        <w:tc>
          <w:tcPr>
            <w:tcW w:w="4180" w:type="dxa"/>
          </w:tcPr>
          <w:p w:rsidR="00920681" w:rsidRPr="00830861" w:rsidRDefault="00920681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920681" w:rsidRPr="00803BD4" w:rsidRDefault="00920681" w:rsidP="008927E6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</w:t>
            </w:r>
          </w:p>
        </w:tc>
      </w:tr>
      <w:tr w:rsidR="00920681" w:rsidRPr="00AD54D5" w:rsidTr="00920681">
        <w:tc>
          <w:tcPr>
            <w:tcW w:w="4180" w:type="dxa"/>
          </w:tcPr>
          <w:p w:rsidR="00920681" w:rsidRPr="00830861" w:rsidRDefault="00920681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  <w:vAlign w:val="center"/>
          </w:tcPr>
          <w:p w:rsidR="00920681" w:rsidRPr="00CB51ED" w:rsidRDefault="00920681" w:rsidP="00CB51ED">
            <w:pPr>
              <w:ind w:left="255"/>
              <w:jc w:val="both"/>
              <w:rPr>
                <w:sz w:val="22"/>
                <w:szCs w:val="22"/>
              </w:rPr>
            </w:pPr>
            <w:r w:rsidRPr="00CB51ED">
              <w:rPr>
                <w:sz w:val="22"/>
                <w:szCs w:val="22"/>
              </w:rPr>
              <w:t>Земли сельскохозяйственного назначения</w:t>
            </w:r>
          </w:p>
        </w:tc>
      </w:tr>
      <w:tr w:rsidR="00920681" w:rsidRPr="00AD54D5" w:rsidTr="00920681">
        <w:tc>
          <w:tcPr>
            <w:tcW w:w="4180" w:type="dxa"/>
          </w:tcPr>
          <w:p w:rsidR="00920681" w:rsidRPr="00830861" w:rsidRDefault="00920681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  <w:vAlign w:val="center"/>
          </w:tcPr>
          <w:p w:rsidR="00920681" w:rsidRPr="00CB51ED" w:rsidRDefault="00920681" w:rsidP="00CB51ED">
            <w:pPr>
              <w:ind w:left="255"/>
              <w:jc w:val="both"/>
              <w:rPr>
                <w:sz w:val="22"/>
                <w:szCs w:val="22"/>
              </w:rPr>
            </w:pPr>
            <w:r w:rsidRPr="00CB51ED">
              <w:rPr>
                <w:sz w:val="22"/>
                <w:szCs w:val="22"/>
              </w:rPr>
              <w:t>Для садового участка</w:t>
            </w:r>
          </w:p>
        </w:tc>
      </w:tr>
      <w:tr w:rsidR="00920681" w:rsidRPr="00AD54D5" w:rsidTr="00AD54D5">
        <w:tc>
          <w:tcPr>
            <w:tcW w:w="4180" w:type="dxa"/>
          </w:tcPr>
          <w:p w:rsidR="00920681" w:rsidRPr="00830861" w:rsidRDefault="00920681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920681" w:rsidRPr="00CB51ED" w:rsidRDefault="00920681" w:rsidP="00920681">
            <w:pPr>
              <w:ind w:left="255"/>
              <w:jc w:val="both"/>
              <w:rPr>
                <w:sz w:val="22"/>
                <w:szCs w:val="22"/>
              </w:rPr>
            </w:pPr>
            <w:r w:rsidRPr="00CB51ED">
              <w:rPr>
                <w:sz w:val="22"/>
                <w:szCs w:val="22"/>
              </w:rPr>
              <w:t>1724,71 руб. (одна тысяча семьсот двадцать четыре рубля 71 копейка)</w:t>
            </w:r>
          </w:p>
          <w:p w:rsidR="00920681" w:rsidRPr="00CB51ED" w:rsidRDefault="00920681" w:rsidP="00920681">
            <w:pPr>
              <w:ind w:left="255"/>
              <w:jc w:val="both"/>
              <w:rPr>
                <w:sz w:val="22"/>
                <w:szCs w:val="22"/>
              </w:rPr>
            </w:pPr>
            <w:r w:rsidRPr="00CB51ED">
              <w:rPr>
                <w:sz w:val="22"/>
                <w:szCs w:val="22"/>
              </w:rPr>
              <w:t>(5 % от кадастровой стоимости земельного участка)</w:t>
            </w:r>
          </w:p>
          <w:p w:rsidR="00920681" w:rsidRPr="00830861" w:rsidRDefault="00920681" w:rsidP="009466D0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920681" w:rsidRPr="00AD54D5" w:rsidTr="00AD54D5">
        <w:tc>
          <w:tcPr>
            <w:tcW w:w="4180" w:type="dxa"/>
          </w:tcPr>
          <w:p w:rsidR="00920681" w:rsidRPr="00830861" w:rsidRDefault="00920681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920681" w:rsidRPr="00CB51ED" w:rsidRDefault="00920681" w:rsidP="00920681">
            <w:pPr>
              <w:ind w:left="255"/>
              <w:jc w:val="both"/>
              <w:rPr>
                <w:sz w:val="22"/>
                <w:szCs w:val="22"/>
              </w:rPr>
            </w:pPr>
            <w:r w:rsidRPr="00CB51ED">
              <w:rPr>
                <w:sz w:val="22"/>
                <w:szCs w:val="22"/>
              </w:rPr>
              <w:t>344,94 руб. (триста сорок четыре рубля 94 копейки)</w:t>
            </w:r>
          </w:p>
        </w:tc>
      </w:tr>
      <w:tr w:rsidR="00920681" w:rsidRPr="00AD54D5" w:rsidTr="00AD54D5">
        <w:tc>
          <w:tcPr>
            <w:tcW w:w="4180" w:type="dxa"/>
          </w:tcPr>
          <w:p w:rsidR="00920681" w:rsidRPr="00830861" w:rsidRDefault="00920681" w:rsidP="008927E6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830861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920681" w:rsidRPr="00830861" w:rsidRDefault="00920681" w:rsidP="00A219A9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В назначении платежа необходимо указание «перечисление денежных средств в качестве задатка (ИНН плательщика)», а </w:t>
            </w:r>
            <w:proofErr w:type="gramStart"/>
            <w:r w:rsidRPr="00830861">
              <w:rPr>
                <w:sz w:val="22"/>
                <w:szCs w:val="22"/>
              </w:rPr>
              <w:t>так же</w:t>
            </w:r>
            <w:proofErr w:type="gramEnd"/>
            <w:r w:rsidRPr="00830861">
              <w:rPr>
                <w:sz w:val="22"/>
                <w:szCs w:val="22"/>
              </w:rPr>
              <w:t xml:space="preserve"> указывать «без НДС или НДС не облагается».</w:t>
            </w:r>
          </w:p>
          <w:p w:rsidR="00920681" w:rsidRPr="00830861" w:rsidRDefault="00920681" w:rsidP="00AD54D5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Порядок пополнения лицевого счета с целью дальнейшего использования денежных средств в качестве обеспечения заявки: https://utp.sberbank-ast.ru/Main/Notice/697/Requisites</w:t>
            </w:r>
          </w:p>
        </w:tc>
        <w:tc>
          <w:tcPr>
            <w:tcW w:w="5390" w:type="dxa"/>
          </w:tcPr>
          <w:p w:rsidR="00920681" w:rsidRPr="00830861" w:rsidRDefault="0092068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ПОЛУЧАТЕЛЬ:</w:t>
            </w:r>
          </w:p>
          <w:p w:rsidR="00920681" w:rsidRPr="00830861" w:rsidRDefault="0092068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Наименование: АО "Сбербанк-АСТ"</w:t>
            </w:r>
          </w:p>
          <w:p w:rsidR="00920681" w:rsidRPr="00830861" w:rsidRDefault="0092068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ИНН: 7707308480</w:t>
            </w:r>
          </w:p>
          <w:p w:rsidR="00920681" w:rsidRPr="00830861" w:rsidRDefault="0092068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КПП: 770401001</w:t>
            </w:r>
          </w:p>
          <w:p w:rsidR="00920681" w:rsidRPr="00830861" w:rsidRDefault="0092068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Расчетный счет: 40702810300020038047</w:t>
            </w:r>
          </w:p>
          <w:p w:rsidR="00920681" w:rsidRPr="00830861" w:rsidRDefault="0092068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БАНК ПОЛУЧАТЕЛЯ:</w:t>
            </w:r>
          </w:p>
          <w:p w:rsidR="00920681" w:rsidRPr="00830861" w:rsidRDefault="0092068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920681" w:rsidRPr="00830861" w:rsidRDefault="00920681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БИК: 044525225</w:t>
            </w:r>
          </w:p>
          <w:p w:rsidR="00920681" w:rsidRPr="00830861" w:rsidRDefault="00920681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Корреспондентский счет: 30101810400000000225</w:t>
            </w:r>
          </w:p>
          <w:p w:rsidR="00920681" w:rsidRPr="00830861" w:rsidRDefault="00920681" w:rsidP="00DA258E">
            <w:pPr>
              <w:rPr>
                <w:sz w:val="22"/>
                <w:szCs w:val="22"/>
              </w:rPr>
            </w:pPr>
          </w:p>
          <w:p w:rsidR="00920681" w:rsidRPr="00830861" w:rsidRDefault="00920681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ab/>
            </w:r>
          </w:p>
        </w:tc>
      </w:tr>
      <w:tr w:rsidR="00920681" w:rsidRPr="00AD54D5" w:rsidTr="00AD54D5">
        <w:tc>
          <w:tcPr>
            <w:tcW w:w="4180" w:type="dxa"/>
          </w:tcPr>
          <w:p w:rsidR="00920681" w:rsidRPr="00830861" w:rsidRDefault="00920681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920681" w:rsidRPr="00830861" w:rsidRDefault="00920681" w:rsidP="00AD54D5">
            <w:pPr>
              <w:ind w:left="255"/>
              <w:jc w:val="both"/>
              <w:rPr>
                <w:sz w:val="22"/>
                <w:szCs w:val="22"/>
              </w:rPr>
            </w:pPr>
            <w:r w:rsidRPr="00CB51ED">
              <w:rPr>
                <w:sz w:val="22"/>
                <w:szCs w:val="22"/>
              </w:rPr>
              <w:t>51,74 руб. (пятьдесят один рубль 74 копейки)</w:t>
            </w:r>
          </w:p>
        </w:tc>
      </w:tr>
      <w:tr w:rsidR="00920681" w:rsidRPr="00AD54D5" w:rsidTr="00AD54D5">
        <w:tc>
          <w:tcPr>
            <w:tcW w:w="4180" w:type="dxa"/>
          </w:tcPr>
          <w:p w:rsidR="00920681" w:rsidRPr="00803BD4" w:rsidRDefault="00920681" w:rsidP="00803BD4">
            <w:pPr>
              <w:ind w:firstLine="426"/>
              <w:jc w:val="both"/>
              <w:rPr>
                <w:sz w:val="22"/>
                <w:szCs w:val="22"/>
              </w:rPr>
            </w:pPr>
            <w:r w:rsidRPr="00803BD4">
              <w:rPr>
                <w:sz w:val="22"/>
                <w:szCs w:val="22"/>
              </w:rPr>
              <w:t>Сведения о том, что земельный участок полностью расположен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в границах зоны с особыми условиями использования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территории, территории объекта культурного наследия,</w:t>
            </w:r>
            <w:r>
              <w:rPr>
                <w:sz w:val="22"/>
                <w:szCs w:val="22"/>
              </w:rPr>
              <w:t xml:space="preserve"> </w:t>
            </w:r>
            <w:r w:rsidRPr="00803BD4">
              <w:rPr>
                <w:sz w:val="22"/>
                <w:szCs w:val="22"/>
              </w:rPr>
              <w:t>публичного сервитута:</w:t>
            </w:r>
          </w:p>
        </w:tc>
        <w:tc>
          <w:tcPr>
            <w:tcW w:w="5390" w:type="dxa"/>
            <w:vAlign w:val="center"/>
          </w:tcPr>
          <w:p w:rsidR="00920681" w:rsidRPr="00CB51ED" w:rsidRDefault="003B3C83" w:rsidP="00755A53">
            <w:pPr>
              <w:ind w:left="255"/>
              <w:jc w:val="both"/>
              <w:rPr>
                <w:sz w:val="22"/>
                <w:szCs w:val="22"/>
              </w:rPr>
            </w:pPr>
            <w:r w:rsidRPr="00CB51ED">
              <w:rPr>
                <w:sz w:val="22"/>
                <w:szCs w:val="22"/>
              </w:rPr>
              <w:t>зе</w:t>
            </w:r>
            <w:r w:rsidR="00920681" w:rsidRPr="00CB51ED">
              <w:rPr>
                <w:sz w:val="22"/>
                <w:szCs w:val="22"/>
              </w:rPr>
              <w:t>мельный участок полностью расположен в границах зоны с реестровым номером 24:00-6.19080 от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27.12.2024, ограничение использования земельного участка в пределах зоны: 1. В границах шестой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подзоны запрещается размещать объекты, способствующие привлечению и массовому скоплению птиц. 2.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Допускается размещать в границах шестой подзоны объекты по обращению с твердыми коммунальными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отходами, пищевыми и биологическими отходами в случае наличия заключения по результатам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орнитологического исследования на предмет отсутствия факторов, способствующих привлечению и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массовому скоплению птиц, и (или) достаточности мер защиты указанных объектов от привлечения и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массового скопления птиц, проведенного в соответствии с пунктом 1 (4) Положения о приаэродромной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территории. Обоснование ограничений: 1. Подпункт 6 пункта 3 статьи 47 Воздушного кодекса Российской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Федерации. 2. Подпункт 6 пункта 3 статьи 1 Федерального закона № 135-ФЗ. 3. Подпункт «д» пункта 1(1)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lastRenderedPageBreak/>
              <w:t>Положения о приаэродромной территории., вид/наименование: Шестая подзона приаэродромной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территории аэродрома гражданской авиации Шушенское, тип: Производственная зона, зона инженерной и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транспортной инфраструктур, дата решения: 30.05.2024, номер решения: 525-П, наименование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ОГВ/ОМСУ: Федеральное агентство воздушного транспорта (Росавиация) Земельный участок полностью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расположен в границах зоны с реестровым номером 24:00-6.19083 от 28.12.2024, ограничение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использования земельного участка в пределах зоны: 1. В границах третьей подзоны запрещается размещать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объекты, высота которых превышает ограничения, приведенные в пункте 2 настоящей таблицы Приказа.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2.Строительство и реконструкция зданий, сооружений в границах третьей подзоны разрешается после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определения максимально допустимой высоты здания, сооружения в зависимости от местоположения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путем проведения соответствующих расчетов в соответствии с требованиями ФАП-262 с учетом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следующих абсолютных высот ограничения объектов в Балтийской системе высот 1977 года. Обоснование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ограничений: 1. Подпункт 3 пункта 3 статьи 47 Воздушного кодекса Российской Федерации. 2. Подпункт 3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пункта 3 статьи 1 Федерального закона № 135-ФЗ. 3. Подпункт «б» пункта 1(1) Положения о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приаэродромной территории., вид/наименование: Третья подзона приаэродромной территории аэродрома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гражданской авиации Шушенское, тип: Производственная зона, зона инженерной и транспортной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инфраструктур, дата решения: 30.05.2024, номер решения: 525-П, наименование ОГВ/ОМСУ: Федеральное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агентство воздушного транспорта (Росавиация) Земельный участок полностью расположен в границах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зоны с реестровым номером 24:00-6.19081 от 27.12.2024, ограничение использования земельного участка в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пределах зоны: 1. В границах пятой подзоны запрещается размещать опасные производственные объекты,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функционирование которых может повлиять на безопасность полетов воздушных судов. 2. В границах</w:t>
            </w:r>
            <w:r w:rsidR="00755A53">
              <w:rPr>
                <w:sz w:val="22"/>
                <w:szCs w:val="22"/>
              </w:rPr>
              <w:t xml:space="preserve"> </w:t>
            </w:r>
            <w:r w:rsidR="00920681" w:rsidRPr="00CB51ED">
              <w:rPr>
                <w:sz w:val="22"/>
                <w:szCs w:val="22"/>
              </w:rPr>
              <w:t>пятой подзоны допускается эксплуатация, строительство, реконструкция, капитальный</w:t>
            </w:r>
            <w:r w:rsidRPr="00CB51ED">
              <w:rPr>
                <w:sz w:val="22"/>
                <w:szCs w:val="22"/>
              </w:rPr>
              <w:t xml:space="preserve"> ремонт, ввод в эксплуатацию, техническое перевооружение, консервация (далее-размещение) опасных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производственных объектов при их соответствии установленным в пункте 3 настоящей таблицы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ограничениям. 3. Максимальные радиусы зон повреждения при происшествиях техногенного характера на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опасных производственных объектах, находящихся в пятой подзоне, в которых размещение таких объектов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возможно, не должны достигать: по вертикали - высоты пролета воздушных судов (высота поверхности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 xml:space="preserve">ограничения препятствий в третьей подзоне); по </w:t>
            </w:r>
            <w:r w:rsidRPr="00CB51ED">
              <w:rPr>
                <w:sz w:val="22"/>
                <w:szCs w:val="22"/>
              </w:rPr>
              <w:lastRenderedPageBreak/>
              <w:t>горизонтали - внешних границ первой и второй подзон. 4.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При невозможности соблюдения ограничений, предусмотренных пунктом 3 настоящей таблицы,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размещение опасных производственных объектов должно выполняться на основании обоснования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безопасности опасного производственного объекта, разрабатываемого на основании Федерального закона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№ 116-ФЗ. Обоснование ограничений:1. Подпункт 5 пункта 3 статьи 47 Воздушного кодекса Российской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Федерации. 2. Подпункт 5 пункта 3 статьи 1 Федерального закона № 135-ФЗ. 3. Подпункт «г» пункта 1(1)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Положения о приаэродромной территории. 4. Пункт 4 статьи 3 Федерального закона № 116-ФЗ.,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вид/наименование: Пятая подзона приаэродромной территории аэродрома гражданской авиации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Шушенское, тип: Производственная зона, зона инженерной и транспортной инфраструктур, дата решения: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30.05.2024, номер решения: 525-П, наименование ОГВ/ОМСУ: Федеральное агентство воздушного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транспорта (Росавиация) Земельный участок полностью расположен в границах зоны с реестровым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номером 24:00-6.19082 от 27.12.2024, ограничение использования земельного участка в пределах зоны: В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соответствии с требованиями Воздушного кодекса Российской Федерации и Федерального закона от 1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июля 2017 № 135-ФЗ «О внесении изменений в отдельные законодательные акты Российской Федерации в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части совершенствования порядка установления и использования приаэродромной территории и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санитарно-защитной зоны» (далее – Федеральный закон № 135-ФЗ) на приаэродромной территории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аэродрома гражданской авиации Шушенское установлены ограничения использования объектов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недвижимости и осуществления деятельности. В границах приаэродромной территории аэродрома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гражданской авиации Шушенское устанавливаются семь подзон. Ограничения использования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устанавливаются в зависимости от расположения объектов недвижимости и земельных участков в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подзонах., вид/наименование: Приаэродромная территория аэродрома гражданской авиации Шушенское,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тип: Приаэродромная территория, дата решения: 30.05.2024, номер решения: 525-П, наименование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ОГВ/ОМСУ: Федеральное агентство воздушного транспорта (Росавиация)</w:t>
            </w:r>
          </w:p>
        </w:tc>
      </w:tr>
      <w:tr w:rsidR="003B3C83" w:rsidRPr="00AD54D5" w:rsidTr="00AD54D5">
        <w:tc>
          <w:tcPr>
            <w:tcW w:w="4180" w:type="dxa"/>
          </w:tcPr>
          <w:p w:rsidR="003B3C83" w:rsidRPr="00755A53" w:rsidRDefault="003B3C83" w:rsidP="00755A53">
            <w:pPr>
              <w:ind w:firstLine="426"/>
              <w:jc w:val="both"/>
              <w:rPr>
                <w:sz w:val="22"/>
                <w:szCs w:val="22"/>
              </w:rPr>
            </w:pPr>
            <w:r w:rsidRPr="00755A53">
              <w:rPr>
                <w:sz w:val="22"/>
                <w:szCs w:val="22"/>
              </w:rPr>
              <w:lastRenderedPageBreak/>
              <w:t>Особые отметки:</w:t>
            </w:r>
          </w:p>
          <w:p w:rsidR="003B3C83" w:rsidRPr="00803BD4" w:rsidRDefault="003B3C83" w:rsidP="008134A1">
            <w:pPr>
              <w:ind w:firstLine="426"/>
              <w:jc w:val="both"/>
              <w:rPr>
                <w:sz w:val="22"/>
                <w:szCs w:val="22"/>
              </w:rPr>
            </w:pPr>
          </w:p>
        </w:tc>
        <w:tc>
          <w:tcPr>
            <w:tcW w:w="5390" w:type="dxa"/>
            <w:vAlign w:val="center"/>
          </w:tcPr>
          <w:p w:rsidR="003B3C83" w:rsidRPr="00CB51ED" w:rsidRDefault="003B3C83" w:rsidP="00755A53">
            <w:pPr>
              <w:ind w:left="255"/>
              <w:jc w:val="both"/>
              <w:rPr>
                <w:sz w:val="22"/>
                <w:szCs w:val="22"/>
              </w:rPr>
            </w:pPr>
            <w:r w:rsidRPr="00CB51ED">
              <w:rPr>
                <w:sz w:val="22"/>
                <w:szCs w:val="22"/>
              </w:rPr>
              <w:t>сведения о вещных правах на объект недвижимости, не зарегистрированных в реестре прав,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ограничений прав и обременений недвижимого имущества: Вид права: Государственная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собственность. Сведения об ограничениях права на объект недвижимости, обременениях данного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объекта, не зарегистрированных в реестре прав, ограничений прав и обременений недвижимого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 xml:space="preserve">имущества: вид ограничения (обременения): аренда; срок действия </w:t>
            </w:r>
            <w:r w:rsidRPr="00CB51ED">
              <w:rPr>
                <w:sz w:val="22"/>
                <w:szCs w:val="22"/>
              </w:rPr>
              <w:lastRenderedPageBreak/>
              <w:t>не установлен; Лица (объекты недвижимости), в пользу которых (в связи с которыми) установлены ограничения (обременения):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Логачев Сергей Владиславович. вид ограничения (обременения): ограничения прав на земельный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участок, предусмотренные статьей 56 Земельного кодекса Российской Федерации; срок действия: c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10.01.2025; реквизиты документа-основания: приказ "Об установлении приаэродромной территории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аэродрома гражданской авиации Шушенское" от 30.05.2024 № 525-П выдан: Федеральное агентство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воздушного транспорта (Росавиация). вид ограничения (обременения): ограничения прав на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земельный участок, предусмотренные статьей 56 Земельного кодекса Российской Федерации; срок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действия: c 23.01.2025; реквизиты документа-основания: приказ "Об установлении приаэродромной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территории аэродрома гражданской авиации Шушенское" от 30.05.2024 № 525-П выдан: Федеральное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агентство воздушного транспорта (Росавиация) . вид ограничения (обременения): ограничения прав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на земельный участок, предусмотренные статьей 56 Земельного кодекса Российской Федерации; срок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действия: c 06.02.2025; реквизиты документа-основания: приказ "Об установлении приаэродромной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территории аэродрома гражданской авиации Шушенское" от 30.05.2024 № 525-П выдан: Федеральное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агентство воздушного транспорта (Росавиация) . вид ограничения (обременения): ограничения прав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на земельный участок, предусмотренные статьей 56 Земельного кодекса Российской Федерации; срок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действия: c 08.03.2025; реквизиты документа-основания: приказ "Об установлении приаэродромной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территории аэродрома гражданской авиации Шушенское" от 30.05.2024 № 525-П выдан: Федеральное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агентство воздушного транспорта (Росавиация) . Граница земельного участка пересекает границы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земельных участков (земельного участка) с кадастровыми номерами (кадастровым номером)</w:t>
            </w:r>
            <w:r w:rsidR="00755A53">
              <w:rPr>
                <w:sz w:val="22"/>
                <w:szCs w:val="22"/>
              </w:rPr>
              <w:t xml:space="preserve"> </w:t>
            </w:r>
            <w:r w:rsidRPr="00CB51ED">
              <w:rPr>
                <w:sz w:val="22"/>
                <w:szCs w:val="22"/>
              </w:rPr>
              <w:t>24:42:2425001:2989.</w:t>
            </w:r>
          </w:p>
        </w:tc>
      </w:tr>
    </w:tbl>
    <w:p w:rsidR="00FB2E53" w:rsidRDefault="00FB2E53" w:rsidP="00CE0935">
      <w:pPr>
        <w:ind w:firstLine="540"/>
        <w:jc w:val="center"/>
        <w:rPr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7"/>
        <w:gridCol w:w="2403"/>
      </w:tblGrid>
      <w:tr w:rsidR="00FB2E53" w:rsidRPr="00CF3194" w:rsidTr="00FB2E53">
        <w:tc>
          <w:tcPr>
            <w:tcW w:w="96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B2E53" w:rsidRPr="00FB2E53" w:rsidRDefault="00FB2E53" w:rsidP="00F04035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B2E53">
              <w:rPr>
                <w:rFonts w:ascii="Times New Roman" w:hAnsi="Times New Roman" w:cs="Times New Roman"/>
                <w:b/>
                <w:sz w:val="22"/>
                <w:szCs w:val="22"/>
              </w:rPr>
              <w:t>Предельные параметры разрешенного строительства (Сх1-2)</w:t>
            </w:r>
          </w:p>
        </w:tc>
      </w:tr>
      <w:tr w:rsidR="00FB2E53" w:rsidRPr="00CF3194" w:rsidTr="00FB2E53">
        <w:tc>
          <w:tcPr>
            <w:tcW w:w="7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3" w:rsidRPr="00FB2E53" w:rsidRDefault="00FB2E53" w:rsidP="00F04035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2E53">
              <w:rPr>
                <w:rFonts w:ascii="Times New Roman" w:hAnsi="Times New Roman" w:cs="Times New Roman"/>
                <w:sz w:val="22"/>
                <w:szCs w:val="22"/>
              </w:rPr>
              <w:t>Минимальная площадь (га)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E53" w:rsidRPr="00FB2E53" w:rsidRDefault="00FB2E53" w:rsidP="00F04035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2E53">
              <w:rPr>
                <w:rFonts w:ascii="Times New Roman" w:hAnsi="Times New Roman" w:cs="Times New Roman"/>
                <w:sz w:val="22"/>
                <w:szCs w:val="22"/>
              </w:rPr>
              <w:t xml:space="preserve">0,005   </w:t>
            </w:r>
          </w:p>
        </w:tc>
      </w:tr>
      <w:tr w:rsidR="00FB2E53" w:rsidRPr="00CF3194" w:rsidTr="00FB2E53">
        <w:tc>
          <w:tcPr>
            <w:tcW w:w="7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3" w:rsidRPr="00FB2E53" w:rsidRDefault="00FB2E53" w:rsidP="00F04035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2E53">
              <w:rPr>
                <w:rFonts w:ascii="Times New Roman" w:hAnsi="Times New Roman" w:cs="Times New Roman"/>
                <w:sz w:val="22"/>
                <w:szCs w:val="22"/>
              </w:rPr>
              <w:t>Минимальная длина стороны по уличному фронту (м)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E53" w:rsidRPr="00FB2E53" w:rsidRDefault="00FB2E53" w:rsidP="00F04035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2E5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B2E53" w:rsidRPr="00CF3194" w:rsidTr="00FB2E53">
        <w:tc>
          <w:tcPr>
            <w:tcW w:w="7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3" w:rsidRPr="00FB2E53" w:rsidRDefault="00FB2E53" w:rsidP="00F04035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2E53">
              <w:rPr>
                <w:rFonts w:ascii="Times New Roman" w:hAnsi="Times New Roman" w:cs="Times New Roman"/>
                <w:sz w:val="22"/>
                <w:szCs w:val="22"/>
              </w:rPr>
              <w:t>Минимальная ширина/глубина (м)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E53" w:rsidRPr="00FB2E53" w:rsidRDefault="00FB2E53" w:rsidP="00F04035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2E5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B2E53" w:rsidRPr="00CF3194" w:rsidTr="00FB2E53">
        <w:tc>
          <w:tcPr>
            <w:tcW w:w="7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3" w:rsidRPr="00FB2E53" w:rsidRDefault="00FB2E53" w:rsidP="00F04035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2E53">
              <w:rPr>
                <w:rFonts w:ascii="Times New Roman" w:hAnsi="Times New Roman" w:cs="Times New Roman"/>
                <w:sz w:val="22"/>
                <w:szCs w:val="22"/>
              </w:rPr>
              <w:t>Максимальный коэффициент застройки (%)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E53" w:rsidRPr="00FB2E53" w:rsidRDefault="00FB2E53" w:rsidP="00F04035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2E53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FB2E53" w:rsidRPr="00CF3194" w:rsidTr="00FB2E53">
        <w:tc>
          <w:tcPr>
            <w:tcW w:w="7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3" w:rsidRPr="00FB2E53" w:rsidRDefault="00FB2E53" w:rsidP="00F04035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2E53">
              <w:rPr>
                <w:rFonts w:ascii="Times New Roman" w:hAnsi="Times New Roman" w:cs="Times New Roman"/>
                <w:sz w:val="22"/>
                <w:szCs w:val="22"/>
              </w:rPr>
              <w:t>Минимальный коэффициент озеленения (%)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E53" w:rsidRPr="00FB2E53" w:rsidRDefault="00FB2E53" w:rsidP="00F04035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2E53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</w:tr>
      <w:tr w:rsidR="00FB2E53" w:rsidRPr="00CF3194" w:rsidTr="00FB2E53">
        <w:tc>
          <w:tcPr>
            <w:tcW w:w="7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3" w:rsidRPr="00FB2E53" w:rsidRDefault="00FB2E53" w:rsidP="00F04035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2E53">
              <w:rPr>
                <w:rFonts w:ascii="Times New Roman" w:hAnsi="Times New Roman" w:cs="Times New Roman"/>
                <w:sz w:val="22"/>
                <w:szCs w:val="22"/>
              </w:rPr>
              <w:t>Максимальная высота здания до конька крыши (м)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E53" w:rsidRPr="00FB2E53" w:rsidRDefault="00FB2E53" w:rsidP="00F04035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2E53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FB2E53" w:rsidRPr="00CF3194" w:rsidTr="00FB2E53">
        <w:tc>
          <w:tcPr>
            <w:tcW w:w="7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53" w:rsidRPr="00FB2E53" w:rsidRDefault="00FB2E53" w:rsidP="00F04035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2E53">
              <w:rPr>
                <w:rFonts w:ascii="Times New Roman" w:hAnsi="Times New Roman" w:cs="Times New Roman"/>
                <w:sz w:val="22"/>
                <w:szCs w:val="22"/>
              </w:rPr>
              <w:t>Максимальная высота оград (м)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2E53" w:rsidRPr="00FB2E53" w:rsidRDefault="00FB2E53" w:rsidP="00F04035">
            <w:pPr>
              <w:pStyle w:val="af1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2E53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</w:tr>
    </w:tbl>
    <w:p w:rsidR="00FB2E53" w:rsidRDefault="00FB2E53" w:rsidP="00CE0935">
      <w:pPr>
        <w:ind w:firstLine="540"/>
        <w:jc w:val="center"/>
        <w:rPr>
          <w:sz w:val="24"/>
          <w:szCs w:val="24"/>
        </w:rPr>
      </w:pPr>
    </w:p>
    <w:p w:rsidR="00FB2E53" w:rsidRPr="00FB2E53" w:rsidRDefault="00FB2E53" w:rsidP="00FB2E53">
      <w:pPr>
        <w:ind w:firstLine="540"/>
        <w:jc w:val="both"/>
        <w:rPr>
          <w:sz w:val="22"/>
          <w:szCs w:val="22"/>
        </w:rPr>
      </w:pPr>
      <w:r w:rsidRPr="00FB2E53">
        <w:rPr>
          <w:sz w:val="22"/>
          <w:szCs w:val="22"/>
        </w:rPr>
        <w:t xml:space="preserve">Предельные (максимальные) размеры земельных участков, в том числе их максимальная площадь, минимальные отступы </w:t>
      </w:r>
      <w:proofErr w:type="gramStart"/>
      <w:r w:rsidRPr="00FB2E53">
        <w:rPr>
          <w:sz w:val="22"/>
          <w:szCs w:val="22"/>
        </w:rPr>
        <w:t>от  границ</w:t>
      </w:r>
      <w:proofErr w:type="gramEnd"/>
      <w:r w:rsidRPr="00FB2E53">
        <w:rPr>
          <w:sz w:val="22"/>
          <w:szCs w:val="22"/>
        </w:rPr>
        <w:t xml:space="preserve"> земельных участков в целях определения мест допустимого размещения зданий, строений сооружений, за пределами которых запрещено строительство зданий, строений, сооружение, предельное количество этажей не подлежат </w:t>
      </w:r>
      <w:r w:rsidRPr="00FB2E53">
        <w:rPr>
          <w:sz w:val="22"/>
          <w:szCs w:val="22"/>
        </w:rPr>
        <w:lastRenderedPageBreak/>
        <w:t>установлению. Максимальные размеры земельных участков определяются в соответствии с действующим законодательством (Законом Красноярского края от 04.12.2008 № 7-2542 «О регулировании земельных отношений в Красноярском крае», (с изменениями и дополнениями), техническими нормами и регламентами).</w:t>
      </w:r>
    </w:p>
    <w:p w:rsidR="00FB2E53" w:rsidRDefault="00FB2E53" w:rsidP="00CE0935">
      <w:pPr>
        <w:ind w:firstLine="540"/>
        <w:jc w:val="center"/>
        <w:rPr>
          <w:sz w:val="24"/>
          <w:szCs w:val="24"/>
        </w:rPr>
      </w:pPr>
    </w:p>
    <w:p w:rsidR="0052483B" w:rsidRPr="003454CE" w:rsidRDefault="0052483B" w:rsidP="0052483B">
      <w:pPr>
        <w:tabs>
          <w:tab w:val="left" w:pos="851"/>
          <w:tab w:val="left" w:pos="3402"/>
        </w:tabs>
        <w:jc w:val="center"/>
        <w:rPr>
          <w:sz w:val="22"/>
          <w:szCs w:val="22"/>
          <w:u w:val="single"/>
        </w:rPr>
      </w:pPr>
      <w:r w:rsidRPr="003454CE">
        <w:rPr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52483B" w:rsidRPr="003454CE" w:rsidRDefault="0052483B" w:rsidP="0052483B">
      <w:pPr>
        <w:ind w:firstLine="851"/>
        <w:jc w:val="center"/>
        <w:rPr>
          <w:sz w:val="22"/>
          <w:szCs w:val="22"/>
          <w:u w:val="single"/>
        </w:rPr>
      </w:pPr>
      <w:r w:rsidRPr="003454CE">
        <w:rPr>
          <w:sz w:val="22"/>
          <w:szCs w:val="22"/>
          <w:u w:val="single"/>
        </w:rPr>
        <w:t>Капитального строительства к сетям инженерно-технического обеспечения</w:t>
      </w:r>
    </w:p>
    <w:p w:rsidR="0052483B" w:rsidRPr="003454CE" w:rsidRDefault="0052483B" w:rsidP="0052483B">
      <w:pPr>
        <w:ind w:firstLine="851"/>
        <w:jc w:val="center"/>
        <w:rPr>
          <w:sz w:val="22"/>
          <w:szCs w:val="22"/>
          <w:u w:val="single"/>
        </w:rPr>
      </w:pPr>
    </w:p>
    <w:p w:rsidR="0052483B" w:rsidRPr="003454CE" w:rsidRDefault="0052483B" w:rsidP="0052483B">
      <w:pPr>
        <w:ind w:firstLine="851"/>
        <w:jc w:val="center"/>
        <w:rPr>
          <w:sz w:val="22"/>
          <w:szCs w:val="22"/>
          <w:highlight w:val="yellow"/>
          <w:u w:val="single"/>
        </w:rPr>
      </w:pPr>
      <w:r w:rsidRPr="003454CE">
        <w:rPr>
          <w:sz w:val="22"/>
          <w:szCs w:val="22"/>
          <w:u w:val="single"/>
        </w:rPr>
        <w:t xml:space="preserve">МУП Шушенского района «Тепловые и электрические сети» МУП «ШТЭС» </w:t>
      </w:r>
    </w:p>
    <w:p w:rsidR="0052483B" w:rsidRDefault="0052483B" w:rsidP="0052483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FB46BF">
        <w:rPr>
          <w:sz w:val="22"/>
          <w:szCs w:val="22"/>
        </w:rPr>
        <w:t xml:space="preserve">МУП Шушенского района «Тепловые и электрические сети» информирует Вас, о </w:t>
      </w:r>
      <w:proofErr w:type="gramStart"/>
      <w:r w:rsidRPr="00FB46BF">
        <w:rPr>
          <w:sz w:val="22"/>
          <w:szCs w:val="22"/>
        </w:rPr>
        <w:t>том</w:t>
      </w:r>
      <w:proofErr w:type="gramEnd"/>
      <w:r w:rsidRPr="00FB46BF">
        <w:rPr>
          <w:sz w:val="22"/>
          <w:szCs w:val="22"/>
        </w:rPr>
        <w:t xml:space="preserve"> что земельны</w:t>
      </w:r>
      <w:r>
        <w:rPr>
          <w:sz w:val="22"/>
          <w:szCs w:val="22"/>
        </w:rPr>
        <w:t xml:space="preserve">й участок </w:t>
      </w:r>
      <w:r w:rsidRPr="00FB46BF">
        <w:rPr>
          <w:sz w:val="22"/>
          <w:szCs w:val="22"/>
        </w:rPr>
        <w:t xml:space="preserve">с кадастровым номером </w:t>
      </w:r>
      <w:r w:rsidRPr="0052483B">
        <w:rPr>
          <w:sz w:val="22"/>
          <w:szCs w:val="22"/>
        </w:rPr>
        <w:t>24:42:2425001:857</w:t>
      </w:r>
      <w:r>
        <w:rPr>
          <w:sz w:val="22"/>
          <w:szCs w:val="22"/>
        </w:rPr>
        <w:t>,</w:t>
      </w:r>
      <w:r w:rsidRPr="00FB46B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расположенный по адресу: </w:t>
      </w:r>
      <w:r w:rsidRPr="0052483B">
        <w:rPr>
          <w:sz w:val="22"/>
          <w:szCs w:val="22"/>
        </w:rPr>
        <w:t>Красноярский край, Шушенский район, снт Садоводство № 1, уч. 739</w:t>
      </w:r>
      <w:r>
        <w:rPr>
          <w:sz w:val="22"/>
          <w:szCs w:val="22"/>
        </w:rPr>
        <w:t>:</w:t>
      </w:r>
    </w:p>
    <w:p w:rsidR="0052483B" w:rsidRDefault="0052483B" w:rsidP="0052483B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 Не имее</w:t>
      </w:r>
      <w:r w:rsidRPr="00FB46BF">
        <w:rPr>
          <w:sz w:val="22"/>
          <w:szCs w:val="22"/>
        </w:rPr>
        <w:t>т возможности технологического присоединения к сетям инженерно-технического обеспечения</w:t>
      </w:r>
      <w:r>
        <w:rPr>
          <w:sz w:val="22"/>
          <w:szCs w:val="22"/>
        </w:rPr>
        <w:t>.</w:t>
      </w:r>
    </w:p>
    <w:p w:rsidR="0052483B" w:rsidRDefault="0052483B" w:rsidP="0052483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FB46BF">
        <w:rPr>
          <w:sz w:val="22"/>
          <w:szCs w:val="22"/>
        </w:rPr>
        <w:t>ВСЛЕДСТВИЕ:</w:t>
      </w:r>
    </w:p>
    <w:p w:rsidR="0052483B" w:rsidRDefault="0052483B" w:rsidP="0052483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FB46BF">
        <w:rPr>
          <w:sz w:val="22"/>
          <w:szCs w:val="22"/>
        </w:rPr>
        <w:t xml:space="preserve">1) Отсутствия свободной мощности в соответствующей (ближайшей) точке технологического присоединения; </w:t>
      </w:r>
    </w:p>
    <w:p w:rsidR="0052483B" w:rsidRDefault="0052483B" w:rsidP="0052483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FB46BF">
        <w:rPr>
          <w:sz w:val="22"/>
          <w:szCs w:val="22"/>
        </w:rPr>
        <w:t xml:space="preserve">2) Отсутствия финансирования мероприятий по развитию системы теплоснабжения и снятию технических ограничений, позволяющих обеспечить техническую возможность подключения (технологического присоединения) к системе теплоснабжения; </w:t>
      </w:r>
    </w:p>
    <w:p w:rsidR="0052483B" w:rsidRDefault="0052483B" w:rsidP="0052483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FB46BF">
        <w:rPr>
          <w:sz w:val="22"/>
          <w:szCs w:val="22"/>
        </w:rPr>
        <w:t xml:space="preserve">3) </w:t>
      </w:r>
      <w:proofErr w:type="gramStart"/>
      <w:r w:rsidRPr="00FB46BF">
        <w:rPr>
          <w:sz w:val="22"/>
          <w:szCs w:val="22"/>
        </w:rPr>
        <w:t>В</w:t>
      </w:r>
      <w:proofErr w:type="gramEnd"/>
      <w:r w:rsidRPr="00FB46BF">
        <w:rPr>
          <w:sz w:val="22"/>
          <w:szCs w:val="22"/>
        </w:rPr>
        <w:t xml:space="preserve"> схеме теплоснабжения отсутствует перспективная нагрузка по указанному адресу, а также не предусмотрено подключение объектов капитального строительства к сетям инженерно-технического обеспечения - к центральному теплоснабжению</w:t>
      </w:r>
      <w:r>
        <w:rPr>
          <w:sz w:val="22"/>
          <w:szCs w:val="22"/>
        </w:rPr>
        <w:t>.</w:t>
      </w:r>
    </w:p>
    <w:p w:rsidR="0052483B" w:rsidRDefault="0052483B" w:rsidP="0052483B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Pr="00B204F3">
        <w:rPr>
          <w:sz w:val="22"/>
          <w:szCs w:val="22"/>
        </w:rPr>
        <w:t xml:space="preserve"> </w:t>
      </w:r>
      <w:r w:rsidRPr="0052483B">
        <w:rPr>
          <w:sz w:val="22"/>
          <w:szCs w:val="22"/>
        </w:rPr>
        <w:t>Нет возможности подключения</w:t>
      </w:r>
      <w:r>
        <w:rPr>
          <w:sz w:val="22"/>
          <w:szCs w:val="22"/>
        </w:rPr>
        <w:t xml:space="preserve"> </w:t>
      </w:r>
      <w:r w:rsidRPr="0052483B">
        <w:rPr>
          <w:sz w:val="22"/>
          <w:szCs w:val="22"/>
        </w:rPr>
        <w:t>водоснабжения по причине значительного удаления данного участка от сетей</w:t>
      </w:r>
      <w:r>
        <w:rPr>
          <w:sz w:val="22"/>
          <w:szCs w:val="22"/>
        </w:rPr>
        <w:t xml:space="preserve"> </w:t>
      </w:r>
      <w:r w:rsidRPr="0052483B">
        <w:rPr>
          <w:sz w:val="22"/>
          <w:szCs w:val="22"/>
        </w:rPr>
        <w:t>МУП «ШТЭС» более 4700м, для строительства сети такой протяженности</w:t>
      </w:r>
      <w:r>
        <w:rPr>
          <w:sz w:val="22"/>
          <w:szCs w:val="22"/>
        </w:rPr>
        <w:t xml:space="preserve"> </w:t>
      </w:r>
      <w:r w:rsidRPr="0052483B">
        <w:rPr>
          <w:sz w:val="22"/>
          <w:szCs w:val="22"/>
        </w:rPr>
        <w:t>требуются большие финансовые затраты, нет возможности подключения к сетям</w:t>
      </w:r>
      <w:r>
        <w:rPr>
          <w:sz w:val="22"/>
          <w:szCs w:val="22"/>
        </w:rPr>
        <w:t xml:space="preserve"> </w:t>
      </w:r>
      <w:r w:rsidRPr="0052483B">
        <w:rPr>
          <w:sz w:val="22"/>
          <w:szCs w:val="22"/>
        </w:rPr>
        <w:t>водоотведения по причине значительного удаления данного участка от сетей</w:t>
      </w:r>
      <w:r>
        <w:rPr>
          <w:sz w:val="22"/>
          <w:szCs w:val="22"/>
        </w:rPr>
        <w:t xml:space="preserve"> </w:t>
      </w:r>
      <w:r w:rsidRPr="0052483B">
        <w:rPr>
          <w:sz w:val="22"/>
          <w:szCs w:val="22"/>
        </w:rPr>
        <w:t>МУП «ШТЭС» 4700м, для строительства сети водоотведения такой</w:t>
      </w:r>
      <w:r>
        <w:rPr>
          <w:sz w:val="22"/>
          <w:szCs w:val="22"/>
        </w:rPr>
        <w:t xml:space="preserve"> </w:t>
      </w:r>
      <w:r w:rsidRPr="0052483B">
        <w:rPr>
          <w:sz w:val="22"/>
          <w:szCs w:val="22"/>
        </w:rPr>
        <w:t>протяженности требуются большие финансовые затраты.</w:t>
      </w:r>
    </w:p>
    <w:p w:rsidR="000117D2" w:rsidRDefault="000117D2" w:rsidP="008927E6">
      <w:pPr>
        <w:jc w:val="both"/>
        <w:rPr>
          <w:color w:val="000000"/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Форма заявки на участие в аукционе, порядок приема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1. заявка на участие в электронном аукционе с указанием банковских реквизитов счета для возврата задатка;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3. </w:t>
      </w:r>
      <w:proofErr w:type="gramStart"/>
      <w:r w:rsidRPr="00C93DD9">
        <w:rPr>
          <w:sz w:val="22"/>
          <w:szCs w:val="22"/>
        </w:rPr>
        <w:t>надлежащим образом</w:t>
      </w:r>
      <w:proofErr w:type="gramEnd"/>
      <w:r w:rsidRPr="00C93DD9">
        <w:rPr>
          <w:sz w:val="22"/>
          <w:szCs w:val="22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E0935" w:rsidRPr="00C93DD9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C93DD9">
        <w:rPr>
          <w:sz w:val="22"/>
          <w:szCs w:val="22"/>
        </w:rPr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2.4. Заявка на участие в электронном аукционе заполняется с использованием функционала электронной площадки.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C93DD9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C93DD9">
        <w:rPr>
          <w:sz w:val="22"/>
          <w:szCs w:val="22"/>
        </w:rPr>
        <w:t xml:space="preserve"> - </w:t>
      </w:r>
      <w:hyperlink r:id="rId12" w:history="1">
        <w:r w:rsidRPr="00C93DD9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C93DD9">
        <w:rPr>
          <w:sz w:val="22"/>
          <w:szCs w:val="22"/>
        </w:rPr>
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</w:t>
      </w:r>
      <w:r w:rsidRPr="00C93DD9">
        <w:rPr>
          <w:sz w:val="22"/>
          <w:szCs w:val="22"/>
        </w:rPr>
        <w:lastRenderedPageBreak/>
        <w:t>приложением электронных копий зарегистрированной заявки и прилагаемых к ней документов.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2.8. Заявитель, подавший заявку на участие в аукционе, вправе отозвать такую заявку до </w:t>
      </w:r>
      <w:proofErr w:type="gramStart"/>
      <w:r w:rsidRPr="00C93DD9">
        <w:rPr>
          <w:sz w:val="22"/>
          <w:szCs w:val="22"/>
        </w:rPr>
        <w:t>дня  окончания</w:t>
      </w:r>
      <w:proofErr w:type="gramEnd"/>
      <w:r w:rsidRPr="00C93DD9">
        <w:rPr>
          <w:sz w:val="22"/>
          <w:szCs w:val="22"/>
        </w:rPr>
        <w:t xml:space="preserve"> срока приема заявок.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CE0935" w:rsidRPr="00C93DD9" w:rsidRDefault="00CE0935" w:rsidP="00CE0935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</w:r>
      <w:hyperlink r:id="rId13" w:history="1">
        <w:r w:rsidRPr="00C93DD9">
          <w:rPr>
            <w:rStyle w:val="a4"/>
            <w:sz w:val="22"/>
            <w:szCs w:val="22"/>
          </w:rPr>
          <w:t>www.sberbank-ast.ru</w:t>
        </w:r>
      </w:hyperlink>
      <w:r w:rsidRPr="00C93DD9">
        <w:rPr>
          <w:sz w:val="22"/>
          <w:szCs w:val="22"/>
        </w:rPr>
        <w:t>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 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C93DD9">
          <w:rPr>
            <w:b/>
            <w:sz w:val="22"/>
            <w:szCs w:val="22"/>
          </w:rPr>
          <w:t>http://utp.sberbank-ast.ru</w:t>
        </w:r>
      </w:hyperlink>
      <w:r w:rsidRPr="00C93DD9">
        <w:rPr>
          <w:b/>
          <w:sz w:val="22"/>
          <w:szCs w:val="22"/>
        </w:rPr>
        <w:t> (УТП) в разделе «Информация» - «</w:t>
      </w:r>
      <w:hyperlink r:id="rId15" w:history="1">
        <w:r w:rsidRPr="00C93DD9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C93DD9">
        <w:rPr>
          <w:b/>
          <w:sz w:val="22"/>
          <w:szCs w:val="22"/>
        </w:rPr>
        <w:t>».</w:t>
      </w:r>
      <w:r w:rsidRPr="00C93DD9">
        <w:rPr>
          <w:sz w:val="22"/>
          <w:szCs w:val="22"/>
        </w:rPr>
        <w:t xml:space="preserve"> 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ПОЛУЧАТЕЛЬ: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Наименование: АО "Сбербанк-АСТ"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ИНН: 7707308480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КПП: 770401001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Расчетный счет: 40702810300020038047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БАНК ПОЛУЧАТЕЛЯ: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Наименование банка: ПАО "СБЕРБАНК РОССИИ" Г. МОСКВА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БИК: 044525225</w:t>
      </w:r>
    </w:p>
    <w:p w:rsidR="00CE0935" w:rsidRPr="00C93DD9" w:rsidRDefault="00CE0935" w:rsidP="00CE0935">
      <w:pPr>
        <w:ind w:firstLine="708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Корреспондентский счет: 30101810400000000225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в качестве обеспечения заявки: </w:t>
      </w:r>
      <w:r w:rsidRPr="00C93DD9">
        <w:rPr>
          <w:b/>
          <w:sz w:val="22"/>
          <w:szCs w:val="22"/>
        </w:rPr>
        <w:t>https://utp.sberbank-ast.ru/Main/Notice/697/Requisites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C93DD9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C93DD9">
        <w:rPr>
          <w:b/>
          <w:sz w:val="22"/>
          <w:szCs w:val="22"/>
        </w:rPr>
        <w:t>ВАЖНО!</w:t>
      </w:r>
      <w:r w:rsidRPr="00C93DD9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C93DD9">
        <w:rPr>
          <w:b/>
          <w:sz w:val="22"/>
          <w:szCs w:val="22"/>
        </w:rPr>
        <w:t xml:space="preserve">"Задаток". Без НДС либо НДС не облагается. В случае оплаты </w:t>
      </w:r>
      <w:proofErr w:type="gramStart"/>
      <w:r w:rsidRPr="00C93DD9">
        <w:rPr>
          <w:b/>
          <w:sz w:val="22"/>
          <w:szCs w:val="22"/>
        </w:rPr>
        <w:t>физ.лицом</w:t>
      </w:r>
      <w:proofErr w:type="gramEnd"/>
      <w:r w:rsidRPr="00C93DD9">
        <w:rPr>
          <w:b/>
          <w:sz w:val="22"/>
          <w:szCs w:val="22"/>
        </w:rPr>
        <w:t>, в  назначении платежа необходимо обязательно указывать ИНН плательщика.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</w:t>
      </w:r>
      <w:proofErr w:type="gramStart"/>
      <w:r w:rsidRPr="00C93DD9">
        <w:rPr>
          <w:sz w:val="22"/>
          <w:szCs w:val="22"/>
        </w:rPr>
        <w:t>не исполненными</w:t>
      </w:r>
      <w:proofErr w:type="gramEnd"/>
      <w:r w:rsidRPr="00C93DD9">
        <w:rPr>
          <w:sz w:val="22"/>
          <w:szCs w:val="22"/>
        </w:rPr>
        <w:t xml:space="preserve"> и претендент к участию в аукционе в электронной форме не допускается.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CE0935" w:rsidRPr="00C93DD9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C93DD9">
        <w:rPr>
          <w:sz w:val="22"/>
          <w:szCs w:val="22"/>
        </w:rPr>
        <w:lastRenderedPageBreak/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CE0935" w:rsidRPr="00C93DD9" w:rsidRDefault="00CE0935" w:rsidP="00CE0935">
      <w:pPr>
        <w:pStyle w:val="Normal0"/>
        <w:widowControl w:val="0"/>
        <w:ind w:firstLine="709"/>
        <w:rPr>
          <w:sz w:val="22"/>
          <w:szCs w:val="22"/>
        </w:rPr>
      </w:pPr>
      <w:r w:rsidRPr="00C93DD9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(трех) рабочих дней со дня поступления уведомления об отзыве заявки.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Рассмотрение заявок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C93DD9">
          <w:rPr>
            <w:sz w:val="22"/>
            <w:szCs w:val="22"/>
          </w:rPr>
          <w:t>www.torgi.gov.ru</w:t>
        </w:r>
      </w:hyperlink>
      <w:r w:rsidRPr="00C93DD9">
        <w:rPr>
          <w:sz w:val="22"/>
          <w:szCs w:val="22"/>
        </w:rPr>
        <w:t xml:space="preserve"> (ГИС Торги).</w:t>
      </w:r>
    </w:p>
    <w:p w:rsidR="00CE0935" w:rsidRPr="00C93DD9" w:rsidRDefault="00CE0935" w:rsidP="00CE0935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C93DD9">
        <w:rPr>
          <w:sz w:val="22"/>
          <w:szCs w:val="22"/>
        </w:rPr>
        <w:t>к</w:t>
      </w:r>
      <w:r w:rsidRPr="00C93DD9">
        <w:rPr>
          <w:sz w:val="22"/>
          <w:szCs w:val="22"/>
        </w:rPr>
        <w:t>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C93DD9">
        <w:rPr>
          <w:sz w:val="22"/>
          <w:szCs w:val="22"/>
        </w:rPr>
        <w:t>к</w:t>
      </w:r>
      <w:r w:rsidRPr="00C93DD9">
        <w:rPr>
          <w:sz w:val="22"/>
          <w:szCs w:val="22"/>
        </w:rPr>
        <w:t>циона и размещается в течение одного рабочего дня со дня подписания данного протокола на электронной площадке. Протокол о результатах электро</w:t>
      </w:r>
      <w:r w:rsidRPr="00C93DD9">
        <w:rPr>
          <w:sz w:val="22"/>
          <w:szCs w:val="22"/>
        </w:rPr>
        <w:t>н</w:t>
      </w:r>
      <w:r w:rsidRPr="00C93DD9">
        <w:rPr>
          <w:sz w:val="22"/>
          <w:szCs w:val="22"/>
        </w:rPr>
        <w:t>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C93DD9">
        <w:rPr>
          <w:sz w:val="22"/>
          <w:szCs w:val="22"/>
        </w:rPr>
        <w:t>з</w:t>
      </w:r>
      <w:r w:rsidRPr="00C93DD9">
        <w:rPr>
          <w:sz w:val="22"/>
          <w:szCs w:val="22"/>
        </w:rPr>
        <w:t>мещения в ГИС Торги.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5.6. Аукцион признается несостоявшимся в следующих случаях, если: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по окончании срока подачи Заявок не подано ни одной Заявки;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C93DD9">
          <w:rPr>
            <w:rStyle w:val="a4"/>
            <w:sz w:val="22"/>
            <w:szCs w:val="22"/>
          </w:rPr>
          <w:t>https://utp.sberbank-ast.ru/AP/Notice/3241/Tarify</w:t>
        </w:r>
      </w:hyperlink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Внесение изменений в извещение о проведении аукциона</w:t>
      </w:r>
    </w:p>
    <w:p w:rsidR="00CE0935" w:rsidRPr="00C93DD9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0"/>
      <w:bookmarkEnd w:id="1"/>
      <w:r w:rsidRPr="00C93DD9">
        <w:rPr>
          <w:sz w:val="22"/>
          <w:szCs w:val="22"/>
        </w:rPr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CE0935" w:rsidRPr="00C93DD9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CE0935" w:rsidRPr="00C93DD9" w:rsidRDefault="00CE0935" w:rsidP="00CE0935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6.3. 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CE0935" w:rsidRPr="00C93DD9" w:rsidRDefault="00CE0935" w:rsidP="00CE0935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Отмена и приостановление аукциона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C93DD9">
          <w:rPr>
            <w:sz w:val="22"/>
            <w:szCs w:val="22"/>
          </w:rPr>
          <w:t>www.torgi.gov.ru</w:t>
        </w:r>
      </w:hyperlink>
      <w:r w:rsidRPr="00C93DD9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CE0935" w:rsidRPr="00C93DD9" w:rsidRDefault="00CE0935" w:rsidP="00CE0935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 xml:space="preserve"> Заключение договора аренды земельного участка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8.1. Заключение договора аренды земельного участка (Приложение 1)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CE0935" w:rsidRPr="00C93DD9" w:rsidRDefault="00474114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8.3</w:t>
      </w:r>
      <w:r w:rsidR="00CE0935" w:rsidRPr="00C93DD9">
        <w:rPr>
          <w:sz w:val="22"/>
          <w:szCs w:val="22"/>
        </w:rPr>
        <w:t>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</w:t>
      </w:r>
      <w:r w:rsidR="00474114">
        <w:rPr>
          <w:sz w:val="22"/>
          <w:szCs w:val="22"/>
        </w:rPr>
        <w:t>4.</w:t>
      </w:r>
      <w:r w:rsidRPr="00C93DD9">
        <w:rPr>
          <w:sz w:val="22"/>
          <w:szCs w:val="22"/>
        </w:rPr>
        <w:t xml:space="preserve">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</w:t>
      </w:r>
      <w:r w:rsidRPr="00C93DD9">
        <w:rPr>
          <w:sz w:val="22"/>
          <w:szCs w:val="22"/>
        </w:rPr>
        <w:lastRenderedPageBreak/>
        <w:t>форме и подписывается усиленной квалифицированной электронной подписью сторон такого договора.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</w:t>
      </w:r>
      <w:r w:rsidR="00474114">
        <w:rPr>
          <w:sz w:val="22"/>
          <w:szCs w:val="22"/>
        </w:rPr>
        <w:t>5</w:t>
      </w:r>
      <w:r w:rsidRPr="00C93DD9">
        <w:rPr>
          <w:sz w:val="22"/>
          <w:szCs w:val="22"/>
        </w:rPr>
        <w:t>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</w:t>
      </w:r>
      <w:r w:rsidR="00474114">
        <w:rPr>
          <w:sz w:val="22"/>
          <w:szCs w:val="22"/>
        </w:rPr>
        <w:t>6</w:t>
      </w:r>
      <w:r w:rsidRPr="00C93DD9">
        <w:rPr>
          <w:sz w:val="22"/>
          <w:szCs w:val="22"/>
        </w:rPr>
        <w:t>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C93DD9">
        <w:rPr>
          <w:sz w:val="22"/>
          <w:szCs w:val="22"/>
        </w:rPr>
        <w:t>8.</w:t>
      </w:r>
      <w:r w:rsidR="00474114">
        <w:rPr>
          <w:sz w:val="22"/>
          <w:szCs w:val="22"/>
        </w:rPr>
        <w:t>7</w:t>
      </w:r>
      <w:r w:rsidRPr="00C93DD9">
        <w:rPr>
          <w:sz w:val="22"/>
          <w:szCs w:val="22"/>
        </w:rPr>
        <w:t>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CE0935" w:rsidRPr="00C93DD9" w:rsidRDefault="00474114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8.8. </w:t>
      </w:r>
      <w:r w:rsidR="00CE0935" w:rsidRPr="00C93DD9">
        <w:rPr>
          <w:sz w:val="22"/>
          <w:szCs w:val="22"/>
        </w:rPr>
        <w:t>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CE0935" w:rsidRPr="00C93DD9" w:rsidRDefault="00CE0935" w:rsidP="00CE0935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CE0935" w:rsidRPr="00C93DD9" w:rsidRDefault="00CE0935" w:rsidP="00CE0935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C93DD9">
        <w:rPr>
          <w:b/>
          <w:sz w:val="22"/>
          <w:szCs w:val="22"/>
        </w:rPr>
        <w:t>Заключительные положения</w:t>
      </w:r>
    </w:p>
    <w:p w:rsidR="00CE0935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C93DD9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C93DD9">
        <w:rPr>
          <w:rFonts w:eastAsia="Arial Unicode MS"/>
          <w:color w:val="0066CC"/>
          <w:sz w:val="22"/>
          <w:szCs w:val="22"/>
          <w:u w:val="single"/>
        </w:rPr>
        <w:t>://</w:t>
      </w:r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C93DD9">
        <w:rPr>
          <w:rFonts w:eastAsia="Arial Unicode MS"/>
          <w:color w:val="0066CC"/>
          <w:sz w:val="22"/>
          <w:szCs w:val="22"/>
          <w:u w:val="single"/>
        </w:rPr>
        <w:t>.</w:t>
      </w:r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C93DD9">
        <w:rPr>
          <w:rFonts w:eastAsia="Arial Unicode MS"/>
          <w:color w:val="0066CC"/>
          <w:sz w:val="22"/>
          <w:szCs w:val="22"/>
          <w:u w:val="single"/>
        </w:rPr>
        <w:t>.</w:t>
      </w:r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C93DD9">
        <w:rPr>
          <w:rFonts w:eastAsia="Arial Unicode MS"/>
          <w:color w:val="0066CC"/>
          <w:sz w:val="22"/>
          <w:szCs w:val="22"/>
          <w:u w:val="single"/>
        </w:rPr>
        <w:t>.</w:t>
      </w:r>
      <w:r w:rsidRPr="00C93DD9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C93DD9">
        <w:rPr>
          <w:bCs/>
          <w:color w:val="000000"/>
          <w:sz w:val="22"/>
          <w:szCs w:val="22"/>
        </w:rPr>
        <w:t xml:space="preserve">, </w:t>
      </w:r>
      <w:r w:rsidRPr="00C93DD9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C93DD9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C93DD9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CE0935" w:rsidRPr="00C93DD9" w:rsidRDefault="00CE0935" w:rsidP="00CE0935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</w:p>
    <w:p w:rsidR="00CE0935" w:rsidRPr="00C93DD9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C93DD9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CE0935" w:rsidRPr="00C93DD9" w:rsidRDefault="00CE0935" w:rsidP="00CE0935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C93DD9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AD54D5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AD54D5" w:rsidRDefault="00B46946" w:rsidP="00B46946">
      <w:pPr>
        <w:jc w:val="center"/>
        <w:rPr>
          <w:b/>
          <w:sz w:val="22"/>
          <w:szCs w:val="22"/>
          <w:u w:val="single"/>
        </w:rPr>
      </w:pPr>
      <w:r w:rsidRPr="00AD54D5">
        <w:rPr>
          <w:b/>
          <w:sz w:val="22"/>
          <w:szCs w:val="22"/>
        </w:rPr>
        <w:t>ДОГОВОР АРЕНДЫ №_____</w:t>
      </w:r>
    </w:p>
    <w:p w:rsidR="00B46946" w:rsidRPr="00AD54D5" w:rsidRDefault="00B46946" w:rsidP="00B46946">
      <w:p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B46946" w:rsidRPr="00AD54D5" w:rsidRDefault="00B46946" w:rsidP="00B46946">
      <w:pPr>
        <w:jc w:val="center"/>
        <w:rPr>
          <w:b/>
          <w:sz w:val="22"/>
          <w:szCs w:val="22"/>
        </w:rPr>
      </w:pPr>
    </w:p>
    <w:p w:rsidR="00B46946" w:rsidRPr="00AD54D5" w:rsidRDefault="00474114" w:rsidP="00B46946">
      <w:pPr>
        <w:rPr>
          <w:sz w:val="22"/>
          <w:szCs w:val="22"/>
          <w:u w:val="single"/>
        </w:rPr>
      </w:pPr>
      <w:r>
        <w:rPr>
          <w:sz w:val="22"/>
          <w:szCs w:val="22"/>
        </w:rPr>
        <w:t>от</w:t>
      </w:r>
      <w:r w:rsidR="00B46946" w:rsidRPr="00AD54D5">
        <w:rPr>
          <w:sz w:val="22"/>
          <w:szCs w:val="22"/>
        </w:rPr>
        <w:t xml:space="preserve"> </w:t>
      </w:r>
      <w:r w:rsidR="00B46946" w:rsidRPr="00AD54D5">
        <w:rPr>
          <w:sz w:val="22"/>
          <w:szCs w:val="22"/>
          <w:u w:val="single"/>
        </w:rPr>
        <w:t xml:space="preserve">«            »                  </w:t>
      </w:r>
      <w:r w:rsidR="00B46946" w:rsidRPr="00AD54D5">
        <w:rPr>
          <w:sz w:val="22"/>
          <w:szCs w:val="22"/>
        </w:rPr>
        <w:t xml:space="preserve"> 20___ г.                                                                                     </w:t>
      </w:r>
      <w:r w:rsidR="00B46946" w:rsidRPr="00AD54D5">
        <w:rPr>
          <w:sz w:val="22"/>
          <w:szCs w:val="22"/>
          <w:u w:val="single"/>
        </w:rPr>
        <w:t>пгт Шушенское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034400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="00B46946" w:rsidRPr="00AD54D5">
        <w:rPr>
          <w:b/>
          <w:sz w:val="22"/>
          <w:szCs w:val="22"/>
        </w:rPr>
        <w:t>,</w:t>
      </w:r>
    </w:p>
    <w:p w:rsidR="00B46946" w:rsidRPr="00AD54D5" w:rsidRDefault="00B46946" w:rsidP="00B46946">
      <w:pPr>
        <w:ind w:firstLine="567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AD54D5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AD54D5" w:rsidRDefault="00B46946" w:rsidP="00B46946">
      <w:pPr>
        <w:ind w:firstLine="567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AD54D5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AD54D5" w:rsidTr="00B46946">
        <w:tc>
          <w:tcPr>
            <w:tcW w:w="2943" w:type="dxa"/>
            <w:tcBorders>
              <w:bottom w:val="nil"/>
            </w:tcBorders>
          </w:tcPr>
          <w:p w:rsidR="00B46946" w:rsidRPr="00AD54D5" w:rsidRDefault="00B46946" w:rsidP="00034400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</w:t>
            </w:r>
            <w:r w:rsidR="00034400">
              <w:rPr>
                <w:sz w:val="22"/>
                <w:szCs w:val="22"/>
              </w:rPr>
              <w:t>ий</w:t>
            </w:r>
            <w:r w:rsidRPr="00AD54D5">
              <w:rPr>
                <w:sz w:val="22"/>
                <w:szCs w:val="22"/>
              </w:rPr>
              <w:t xml:space="preserve">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именуем</w:t>
      </w:r>
      <w:r w:rsidR="00034400">
        <w:rPr>
          <w:sz w:val="22"/>
          <w:szCs w:val="22"/>
        </w:rPr>
        <w:t>ый</w:t>
      </w:r>
      <w:r w:rsidRPr="00AD54D5">
        <w:rPr>
          <w:sz w:val="22"/>
          <w:szCs w:val="22"/>
        </w:rPr>
        <w:t xml:space="preserve">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b/>
          <w:sz w:val="22"/>
          <w:szCs w:val="22"/>
          <w:lang w:val="en-US"/>
        </w:rPr>
        <w:t>I</w:t>
      </w:r>
      <w:r w:rsidRPr="00AD54D5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AD54D5" w:rsidTr="00B46946">
        <w:tc>
          <w:tcPr>
            <w:tcW w:w="6912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1.1. На основании</w:t>
            </w:r>
            <w:r w:rsidRPr="00AD54D5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</w:p>
    <w:p w:rsidR="00B46946" w:rsidRPr="00AD54D5" w:rsidRDefault="00CA53F0" w:rsidP="00B46946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Арендодатель предоставляет, а Арендатор принимает в </w:t>
      </w:r>
      <w:r w:rsidR="00B46946" w:rsidRPr="00AD54D5">
        <w:rPr>
          <w:sz w:val="22"/>
          <w:szCs w:val="22"/>
        </w:rPr>
        <w:t>аренду земельный</w:t>
      </w:r>
      <w:r>
        <w:rPr>
          <w:sz w:val="22"/>
          <w:szCs w:val="22"/>
        </w:rPr>
        <w:t xml:space="preserve"> участок из </w:t>
      </w:r>
      <w:r w:rsidR="00B46946" w:rsidRPr="00AD54D5">
        <w:rPr>
          <w:sz w:val="22"/>
          <w:szCs w:val="22"/>
        </w:rPr>
        <w:t>земель</w:t>
      </w:r>
      <w:r w:rsidR="00F84820">
        <w:rPr>
          <w:sz w:val="22"/>
          <w:szCs w:val="22"/>
        </w:rPr>
        <w:t>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9460D0" w:rsidRDefault="009460D0" w:rsidP="009460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з</w:t>
            </w:r>
            <w:r w:rsidRPr="009460D0">
              <w:rPr>
                <w:b/>
                <w:sz w:val="22"/>
                <w:szCs w:val="22"/>
              </w:rPr>
              <w:t>емли сельскохозяйственного назначения</w:t>
            </w:r>
          </w:p>
        </w:tc>
      </w:tr>
    </w:tbl>
    <w:p w:rsidR="00B46946" w:rsidRPr="00055BFA" w:rsidRDefault="00B46946" w:rsidP="00B46946">
      <w:pPr>
        <w:pBdr>
          <w:bottom w:val="single" w:sz="4" w:space="0" w:color="auto"/>
        </w:pBdr>
        <w:jc w:val="center"/>
        <w:rPr>
          <w:sz w:val="18"/>
          <w:szCs w:val="18"/>
        </w:rPr>
      </w:pPr>
      <w:r w:rsidRPr="00055BFA">
        <w:rPr>
          <w:sz w:val="18"/>
          <w:szCs w:val="18"/>
        </w:rPr>
        <w:t>(категория земель)</w:t>
      </w:r>
    </w:p>
    <w:p w:rsidR="00B46946" w:rsidRPr="009460D0" w:rsidRDefault="00B46946" w:rsidP="003E31C3">
      <w:pPr>
        <w:jc w:val="both"/>
        <w:rPr>
          <w:sz w:val="24"/>
          <w:szCs w:val="24"/>
        </w:rPr>
      </w:pPr>
      <w:r w:rsidRPr="000117D2">
        <w:rPr>
          <w:sz w:val="22"/>
          <w:szCs w:val="22"/>
        </w:rPr>
        <w:t xml:space="preserve">с кадастровым </w:t>
      </w:r>
      <w:r w:rsidRPr="000117D2">
        <w:rPr>
          <w:b/>
          <w:sz w:val="22"/>
          <w:szCs w:val="22"/>
        </w:rPr>
        <w:t xml:space="preserve">№ </w:t>
      </w:r>
      <w:r w:rsidR="009460D0" w:rsidRPr="003E31C3">
        <w:rPr>
          <w:b/>
          <w:sz w:val="22"/>
          <w:szCs w:val="22"/>
        </w:rPr>
        <w:t>24:42:2425001:857</w:t>
      </w:r>
      <w:r w:rsidR="000117D2" w:rsidRPr="000117D2">
        <w:rPr>
          <w:sz w:val="22"/>
          <w:szCs w:val="22"/>
        </w:rPr>
        <w:t xml:space="preserve"> </w:t>
      </w:r>
      <w:r w:rsidRPr="000117D2">
        <w:rPr>
          <w:sz w:val="22"/>
          <w:szCs w:val="22"/>
        </w:rPr>
        <w:t>находящийся по адресу (имеющий адресные ориентиры):</w:t>
      </w:r>
      <w:r w:rsidR="003E31C3">
        <w:rPr>
          <w:sz w:val="22"/>
          <w:szCs w:val="22"/>
        </w:rPr>
        <w:t xml:space="preserve"> </w:t>
      </w:r>
      <w:r w:rsidR="009460D0" w:rsidRPr="003E31C3">
        <w:rPr>
          <w:rFonts w:ascii="TimesNewRomanPSMT" w:hAnsi="TimesNewRomanPSMT"/>
          <w:color w:val="000000"/>
          <w:sz w:val="22"/>
          <w:szCs w:val="22"/>
        </w:rPr>
        <w:t>Местоположение установлено относительно ориентира, расположенного в границах участка. Почтовый</w:t>
      </w:r>
      <w:r w:rsidR="003E31C3" w:rsidRPr="003E31C3">
        <w:rPr>
          <w:rFonts w:ascii="TimesNewRomanPSMT" w:hAnsi="TimesNewRomanPSMT"/>
          <w:color w:val="000000"/>
          <w:sz w:val="22"/>
          <w:szCs w:val="22"/>
        </w:rPr>
        <w:t xml:space="preserve"> </w:t>
      </w:r>
      <w:r w:rsidR="009460D0" w:rsidRPr="003E31C3">
        <w:rPr>
          <w:rFonts w:ascii="TimesNewRomanPSMT" w:hAnsi="TimesNewRomanPSMT"/>
          <w:color w:val="000000"/>
          <w:sz w:val="22"/>
          <w:szCs w:val="22"/>
        </w:rPr>
        <w:t>адрес ориентира: Красноярский край, р-н Шушенский, снт Садоводство N1, уч 739.</w:t>
      </w:r>
      <w:r w:rsidR="007837AA" w:rsidRPr="003E31C3">
        <w:rPr>
          <w:sz w:val="22"/>
          <w:szCs w:val="22"/>
        </w:rPr>
        <w:t xml:space="preserve"> </w:t>
      </w:r>
      <w:r w:rsidRPr="009F644C">
        <w:rPr>
          <w:sz w:val="22"/>
          <w:szCs w:val="22"/>
        </w:rPr>
        <w:t>(далее – Участок),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46946" w:rsidRPr="009F644C" w:rsidTr="00B46946">
        <w:tc>
          <w:tcPr>
            <w:tcW w:w="2943" w:type="dxa"/>
            <w:tcBorders>
              <w:bottom w:val="nil"/>
            </w:tcBorders>
          </w:tcPr>
          <w:p w:rsidR="00B46946" w:rsidRPr="009F644C" w:rsidRDefault="00B46946" w:rsidP="00B46946">
            <w:pPr>
              <w:rPr>
                <w:sz w:val="22"/>
                <w:szCs w:val="22"/>
              </w:rPr>
            </w:pPr>
            <w:r w:rsidRPr="009F644C">
              <w:rPr>
                <w:sz w:val="22"/>
                <w:szCs w:val="22"/>
              </w:rPr>
              <w:t>для использования в целях</w:t>
            </w:r>
            <w:r w:rsidR="009F644C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46946" w:rsidRPr="009F644C" w:rsidRDefault="003E31C3" w:rsidP="003E31C3">
            <w:pPr>
              <w:jc w:val="both"/>
              <w:rPr>
                <w:b/>
                <w:sz w:val="22"/>
                <w:szCs w:val="22"/>
              </w:rPr>
            </w:pPr>
            <w:r w:rsidRPr="003E31C3">
              <w:rPr>
                <w:rFonts w:ascii="TimesNewRomanPSMT" w:hAnsi="TimesNewRomanPSMT"/>
                <w:color w:val="000000"/>
                <w:sz w:val="22"/>
                <w:szCs w:val="22"/>
              </w:rPr>
              <w:t>Для садового участка</w:t>
            </w:r>
          </w:p>
        </w:tc>
      </w:tr>
    </w:tbl>
    <w:p w:rsidR="00B46946" w:rsidRPr="00055BFA" w:rsidRDefault="00B46946" w:rsidP="00055BFA">
      <w:pPr>
        <w:jc w:val="center"/>
        <w:rPr>
          <w:sz w:val="18"/>
          <w:szCs w:val="18"/>
        </w:rPr>
      </w:pPr>
      <w:r w:rsidRPr="00055BFA">
        <w:rPr>
          <w:sz w:val="18"/>
          <w:szCs w:val="18"/>
        </w:rPr>
        <w:t>(разрешенное использование)</w:t>
      </w:r>
    </w:p>
    <w:p w:rsidR="00B46946" w:rsidRPr="00AD54D5" w:rsidRDefault="00B46946" w:rsidP="00B46946">
      <w:pPr>
        <w:rPr>
          <w:sz w:val="22"/>
          <w:szCs w:val="22"/>
        </w:rPr>
      </w:pPr>
      <w:r w:rsidRPr="00AD54D5">
        <w:rPr>
          <w:sz w:val="22"/>
          <w:szCs w:val="22"/>
        </w:rPr>
        <w:t xml:space="preserve">общей площадью </w:t>
      </w:r>
      <w:r w:rsidR="003E31C3">
        <w:rPr>
          <w:b/>
          <w:sz w:val="22"/>
          <w:szCs w:val="22"/>
          <w:u w:val="single"/>
        </w:rPr>
        <w:t>517</w:t>
      </w:r>
      <w:r w:rsidRPr="002B391D">
        <w:rPr>
          <w:b/>
          <w:sz w:val="22"/>
          <w:szCs w:val="22"/>
          <w:u w:val="single"/>
        </w:rPr>
        <w:t>,</w:t>
      </w:r>
      <w:r w:rsidRPr="00AD54D5">
        <w:rPr>
          <w:b/>
          <w:sz w:val="22"/>
          <w:szCs w:val="22"/>
          <w:u w:val="single"/>
        </w:rPr>
        <w:t>0_кв.м (</w:t>
      </w:r>
      <w:r w:rsidR="003E31C3">
        <w:rPr>
          <w:b/>
          <w:sz w:val="22"/>
          <w:szCs w:val="22"/>
          <w:u w:val="single"/>
        </w:rPr>
        <w:t>пятьсот семнадцать</w:t>
      </w:r>
      <w:r w:rsidR="007837AA">
        <w:rPr>
          <w:b/>
          <w:sz w:val="22"/>
          <w:szCs w:val="22"/>
          <w:u w:val="single"/>
        </w:rPr>
        <w:t xml:space="preserve"> </w:t>
      </w:r>
      <w:r w:rsidRPr="00AD54D5">
        <w:rPr>
          <w:b/>
          <w:sz w:val="22"/>
          <w:szCs w:val="22"/>
          <w:u w:val="single"/>
        </w:rPr>
        <w:t>кв.м).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ра (приложение 1).</w:t>
      </w:r>
    </w:p>
    <w:p w:rsidR="00B46946" w:rsidRPr="00AD54D5" w:rsidRDefault="00B46946" w:rsidP="00B46946">
      <w:pPr>
        <w:pStyle w:val="21"/>
        <w:ind w:firstLine="567"/>
        <w:rPr>
          <w:sz w:val="22"/>
          <w:szCs w:val="22"/>
        </w:rPr>
      </w:pPr>
      <w:r w:rsidRPr="00AD54D5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AD54D5" w:rsidRDefault="00B46946" w:rsidP="00B46946">
            <w:pPr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</w:t>
      </w:r>
      <w:r w:rsidRPr="009F644C">
        <w:rPr>
          <w:sz w:val="18"/>
          <w:szCs w:val="18"/>
        </w:rPr>
        <w:t>объекты недвижимого имущества и их характеристики</w:t>
      </w:r>
      <w:r w:rsidRPr="00AD54D5">
        <w:rPr>
          <w:sz w:val="22"/>
          <w:szCs w:val="22"/>
        </w:rPr>
        <w:t>)</w:t>
      </w:r>
    </w:p>
    <w:p w:rsidR="00B46946" w:rsidRPr="00AD54D5" w:rsidRDefault="00B46946" w:rsidP="00B46946">
      <w:pPr>
        <w:rPr>
          <w:sz w:val="22"/>
          <w:szCs w:val="22"/>
        </w:rPr>
      </w:pPr>
    </w:p>
    <w:p w:rsidR="007837AA" w:rsidRDefault="007837AA" w:rsidP="00B46946">
      <w:pPr>
        <w:ind w:firstLine="567"/>
        <w:jc w:val="center"/>
        <w:rPr>
          <w:b/>
          <w:sz w:val="22"/>
          <w:szCs w:val="22"/>
        </w:rPr>
      </w:pP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2. СРОК ДОГОВОРА</w:t>
      </w:r>
    </w:p>
    <w:p w:rsidR="00B46946" w:rsidRPr="00AD54D5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2.1. Срок аренды Участка устанавливается </w:t>
      </w:r>
      <w:r w:rsidRPr="009F644C">
        <w:rPr>
          <w:b/>
          <w:sz w:val="22"/>
          <w:szCs w:val="22"/>
        </w:rPr>
        <w:t xml:space="preserve">с </w:t>
      </w:r>
      <w:r w:rsidRPr="009F644C">
        <w:rPr>
          <w:b/>
          <w:sz w:val="22"/>
          <w:szCs w:val="22"/>
          <w:u w:val="single"/>
        </w:rPr>
        <w:t xml:space="preserve">                  </w:t>
      </w:r>
      <w:r w:rsidRPr="009F644C">
        <w:rPr>
          <w:b/>
          <w:sz w:val="22"/>
          <w:szCs w:val="22"/>
        </w:rPr>
        <w:t xml:space="preserve"> по</w:t>
      </w:r>
      <w:r w:rsidRPr="009F644C">
        <w:rPr>
          <w:b/>
          <w:sz w:val="22"/>
          <w:szCs w:val="22"/>
          <w:u w:val="single"/>
        </w:rPr>
        <w:t xml:space="preserve">                  .</w:t>
      </w:r>
      <w:r w:rsidRPr="00AD54D5">
        <w:rPr>
          <w:b/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2.2. Договор, заключенный на срок более одного года, вступает в силу с даты его </w:t>
      </w:r>
      <w:r w:rsidRPr="00476774">
        <w:rPr>
          <w:sz w:val="22"/>
          <w:szCs w:val="22"/>
        </w:rPr>
        <w:t>государстве</w:t>
      </w:r>
      <w:r w:rsidRPr="00476774">
        <w:rPr>
          <w:sz w:val="22"/>
          <w:szCs w:val="22"/>
        </w:rPr>
        <w:t>н</w:t>
      </w:r>
      <w:r w:rsidRPr="00476774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AD54D5">
        <w:rPr>
          <w:rStyle w:val="ab"/>
          <w:sz w:val="22"/>
          <w:szCs w:val="22"/>
        </w:rPr>
        <w:footnoteReference w:id="1"/>
      </w:r>
      <w:r w:rsidRPr="00AD54D5">
        <w:rPr>
          <w:sz w:val="22"/>
          <w:szCs w:val="22"/>
        </w:rPr>
        <w:t xml:space="preserve">. 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</w:t>
      </w: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3. РАЗМЕР И УСЛОВИЯ ВНЕСЕНИЯ АРЕНДНОЙ ПЛАТЫ</w:t>
      </w:r>
    </w:p>
    <w:p w:rsidR="00245929" w:rsidRPr="00AD54D5" w:rsidRDefault="00245929" w:rsidP="00245929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3.1. Размер ежегодной арендной платы за Участок составляет</w:t>
      </w:r>
      <w:r w:rsidRPr="00AD54D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 xml:space="preserve">   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руб</w:t>
      </w:r>
      <w:r>
        <w:rPr>
          <w:b/>
          <w:sz w:val="22"/>
          <w:szCs w:val="22"/>
        </w:rPr>
        <w:t>.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</w:t>
      </w:r>
      <w:r>
        <w:rPr>
          <w:b/>
          <w:sz w:val="22"/>
          <w:szCs w:val="22"/>
          <w:u w:val="single"/>
        </w:rPr>
        <w:t xml:space="preserve">    </w:t>
      </w:r>
      <w:r w:rsidRPr="00AD54D5">
        <w:rPr>
          <w:b/>
          <w:sz w:val="22"/>
          <w:szCs w:val="22"/>
          <w:u w:val="single"/>
        </w:rPr>
        <w:t xml:space="preserve">      </w:t>
      </w:r>
      <w:r w:rsidRPr="00AD54D5">
        <w:rPr>
          <w:b/>
          <w:sz w:val="22"/>
          <w:szCs w:val="22"/>
        </w:rPr>
        <w:t>ру</w:t>
      </w:r>
      <w:r w:rsidRPr="00AD54D5">
        <w:rPr>
          <w:b/>
          <w:sz w:val="22"/>
          <w:szCs w:val="22"/>
        </w:rPr>
        <w:t>б</w:t>
      </w:r>
      <w:r w:rsidRPr="00AD54D5">
        <w:rPr>
          <w:b/>
          <w:sz w:val="22"/>
          <w:szCs w:val="22"/>
        </w:rPr>
        <w:t>лей).</w:t>
      </w:r>
    </w:p>
    <w:p w:rsidR="00245929" w:rsidRPr="00AD54D5" w:rsidRDefault="00245929" w:rsidP="00245929">
      <w:pPr>
        <w:ind w:firstLine="567"/>
        <w:jc w:val="both"/>
        <w:rPr>
          <w:b/>
          <w:sz w:val="22"/>
          <w:szCs w:val="22"/>
        </w:rPr>
      </w:pPr>
      <w:r w:rsidRPr="00AD54D5">
        <w:rPr>
          <w:sz w:val="22"/>
          <w:szCs w:val="22"/>
        </w:rPr>
        <w:t xml:space="preserve">3.2. Размер </w:t>
      </w:r>
      <w:r w:rsidRPr="00AD54D5">
        <w:rPr>
          <w:b/>
          <w:sz w:val="22"/>
          <w:szCs w:val="22"/>
        </w:rPr>
        <w:t xml:space="preserve">арендной платы за период с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 xml:space="preserve"> по </w:t>
      </w:r>
      <w:r w:rsidRPr="00AD54D5">
        <w:rPr>
          <w:b/>
          <w:sz w:val="22"/>
          <w:szCs w:val="22"/>
          <w:u w:val="single"/>
        </w:rPr>
        <w:t xml:space="preserve">                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дней 202</w:t>
      </w:r>
      <w:r>
        <w:rPr>
          <w:b/>
          <w:sz w:val="22"/>
          <w:szCs w:val="22"/>
        </w:rPr>
        <w:t>5</w:t>
      </w:r>
      <w:r w:rsidRPr="00AD54D5">
        <w:rPr>
          <w:b/>
          <w:sz w:val="22"/>
          <w:szCs w:val="22"/>
        </w:rPr>
        <w:t xml:space="preserve"> года) с</w:t>
      </w:r>
      <w:r w:rsidRPr="00AD54D5">
        <w:rPr>
          <w:b/>
          <w:sz w:val="22"/>
          <w:szCs w:val="22"/>
        </w:rPr>
        <w:t>о</w:t>
      </w:r>
      <w:r w:rsidRPr="00AD54D5">
        <w:rPr>
          <w:b/>
          <w:sz w:val="22"/>
          <w:szCs w:val="22"/>
        </w:rPr>
        <w:t xml:space="preserve">ставляет </w:t>
      </w:r>
      <w:r w:rsidRPr="00AD54D5">
        <w:rPr>
          <w:b/>
          <w:sz w:val="22"/>
          <w:szCs w:val="22"/>
          <w:u w:val="single"/>
        </w:rPr>
        <w:t xml:space="preserve">                    </w:t>
      </w:r>
      <w:r>
        <w:rPr>
          <w:b/>
          <w:sz w:val="22"/>
          <w:szCs w:val="22"/>
        </w:rPr>
        <w:t>руб.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AD54D5">
        <w:rPr>
          <w:b/>
          <w:sz w:val="22"/>
          <w:szCs w:val="22"/>
        </w:rPr>
        <w:t xml:space="preserve">рублей). </w:t>
      </w:r>
    </w:p>
    <w:p w:rsidR="006152B3" w:rsidRDefault="00245929" w:rsidP="00245929">
      <w:pPr>
        <w:ind w:firstLine="567"/>
        <w:jc w:val="both"/>
        <w:rPr>
          <w:color w:val="000000"/>
          <w:sz w:val="22"/>
          <w:szCs w:val="22"/>
        </w:rPr>
      </w:pPr>
      <w:r w:rsidRPr="00DA78D2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DA78D2">
        <w:rPr>
          <w:b/>
          <w:sz w:val="22"/>
          <w:szCs w:val="22"/>
        </w:rPr>
        <w:t>за в</w:t>
      </w:r>
      <w:r w:rsidRPr="00DA78D2">
        <w:rPr>
          <w:b/>
          <w:sz w:val="22"/>
          <w:szCs w:val="22"/>
        </w:rPr>
        <w:t>ы</w:t>
      </w:r>
      <w:r w:rsidRPr="00DA78D2">
        <w:rPr>
          <w:b/>
          <w:sz w:val="22"/>
          <w:szCs w:val="22"/>
        </w:rPr>
        <w:t xml:space="preserve">четом задатка </w:t>
      </w:r>
      <w:r>
        <w:rPr>
          <w:b/>
          <w:sz w:val="22"/>
          <w:szCs w:val="22"/>
          <w:u w:val="single"/>
        </w:rPr>
        <w:t xml:space="preserve">          руб.</w:t>
      </w:r>
      <w:r w:rsidRPr="00DA78D2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  <w:u w:val="single"/>
        </w:rPr>
        <w:t xml:space="preserve">                рублей</w:t>
      </w:r>
      <w:r w:rsidRPr="00DA78D2">
        <w:rPr>
          <w:b/>
          <w:sz w:val="22"/>
          <w:szCs w:val="22"/>
        </w:rPr>
        <w:t>)</w:t>
      </w:r>
      <w:r w:rsidR="006152B3">
        <w:rPr>
          <w:color w:val="000000"/>
          <w:sz w:val="22"/>
          <w:szCs w:val="22"/>
        </w:rPr>
        <w:t>.</w:t>
      </w:r>
    </w:p>
    <w:p w:rsidR="00245929" w:rsidRPr="00CE0935" w:rsidRDefault="006152B3" w:rsidP="006152B3">
      <w:pPr>
        <w:ind w:firstLine="567"/>
        <w:jc w:val="both"/>
        <w:rPr>
          <w:sz w:val="22"/>
          <w:szCs w:val="22"/>
        </w:rPr>
      </w:pPr>
      <w:r w:rsidRPr="00CE0935">
        <w:rPr>
          <w:sz w:val="22"/>
          <w:szCs w:val="22"/>
        </w:rPr>
        <w:t xml:space="preserve">3.4. Размер платы за право заключения Договора аренды, определенная по результатам торгов, указанная в п. 3.1, за вычетом внесенного задатка, вносится арендатором единовременным платежом в течение </w:t>
      </w:r>
      <w:r w:rsidR="00CE0935" w:rsidRPr="00CE0935">
        <w:rPr>
          <w:sz w:val="22"/>
          <w:szCs w:val="22"/>
        </w:rPr>
        <w:t>30</w:t>
      </w:r>
      <w:r w:rsidRPr="00CE0935">
        <w:rPr>
          <w:sz w:val="22"/>
          <w:szCs w:val="22"/>
        </w:rPr>
        <w:t xml:space="preserve"> календарных дней со дня заключения договора аренды</w:t>
      </w:r>
      <w:r w:rsidRPr="00CE0935">
        <w:rPr>
          <w:bCs/>
          <w:sz w:val="24"/>
          <w:szCs w:val="24"/>
        </w:rPr>
        <w:t xml:space="preserve"> </w:t>
      </w:r>
      <w:r w:rsidR="00245929" w:rsidRPr="00CE0935">
        <w:rPr>
          <w:sz w:val="22"/>
          <w:szCs w:val="22"/>
        </w:rPr>
        <w:t>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245929" w:rsidRPr="00CE0935" w:rsidTr="002022A4">
        <w:tc>
          <w:tcPr>
            <w:tcW w:w="9606" w:type="dxa"/>
          </w:tcPr>
          <w:p w:rsidR="00245929" w:rsidRPr="00CE0935" w:rsidRDefault="007C6E4F" w:rsidP="00F82D05">
            <w:pPr>
              <w:ind w:firstLine="708"/>
              <w:jc w:val="both"/>
              <w:rPr>
                <w:sz w:val="22"/>
                <w:szCs w:val="22"/>
              </w:rPr>
            </w:pPr>
            <w:r w:rsidRPr="00947ADF">
              <w:rPr>
                <w:b/>
                <w:sz w:val="22"/>
                <w:szCs w:val="22"/>
              </w:rPr>
              <w:t>УФК по Красноярскому краю (Администрация Шушенского района л/с 04193</w:t>
            </w:r>
            <w:r w:rsidRPr="00947ADF">
              <w:rPr>
                <w:b/>
                <w:sz w:val="22"/>
                <w:szCs w:val="22"/>
                <w:lang w:val="en-US"/>
              </w:rPr>
              <w:t>D</w:t>
            </w:r>
            <w:r w:rsidRPr="00947ADF">
              <w:rPr>
                <w:b/>
                <w:sz w:val="22"/>
                <w:szCs w:val="22"/>
              </w:rPr>
              <w:t>06350) Отделение Красноярск Банка России//УФК по Красноярскому краю г. Красноярск, БИК 010407105, банк. счет 40102810245370000011, казн. счет 03100643000000011900</w:t>
            </w:r>
            <w:r w:rsidRPr="00947ADF">
              <w:rPr>
                <w:sz w:val="22"/>
                <w:szCs w:val="22"/>
              </w:rPr>
              <w:t xml:space="preserve">, </w:t>
            </w:r>
            <w:r w:rsidRPr="00947ADF">
              <w:rPr>
                <w:b/>
                <w:sz w:val="22"/>
                <w:szCs w:val="22"/>
              </w:rPr>
              <w:t>ИНН/КПП 2442006820/244201001, ОКТМО 04659151, код 009 111 05013 131 000 120</w:t>
            </w:r>
          </w:p>
        </w:tc>
      </w:tr>
    </w:tbl>
    <w:p w:rsidR="00245929" w:rsidRPr="00CE0935" w:rsidRDefault="00245929" w:rsidP="00245929">
      <w:pPr>
        <w:pStyle w:val="21"/>
        <w:jc w:val="center"/>
        <w:rPr>
          <w:sz w:val="18"/>
          <w:szCs w:val="18"/>
        </w:rPr>
      </w:pPr>
      <w:r w:rsidRPr="00CE0935">
        <w:rPr>
          <w:sz w:val="18"/>
          <w:szCs w:val="18"/>
        </w:rPr>
        <w:t>(реквизиты счета)</w:t>
      </w:r>
    </w:p>
    <w:p w:rsidR="00245929" w:rsidRPr="00CE0935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CE0935">
        <w:rPr>
          <w:sz w:val="22"/>
          <w:szCs w:val="22"/>
        </w:rPr>
        <w:t>3.</w:t>
      </w:r>
      <w:r w:rsidR="00182B67" w:rsidRPr="00CE0935">
        <w:rPr>
          <w:sz w:val="22"/>
          <w:szCs w:val="22"/>
          <w:lang w:val="ru-RU"/>
        </w:rPr>
        <w:t>5</w:t>
      </w:r>
      <w:r w:rsidRPr="00CE0935">
        <w:rPr>
          <w:sz w:val="22"/>
          <w:szCs w:val="22"/>
        </w:rPr>
        <w:t>. Арендная плата за каждый последующий год вносится Арендатором в срок до «15» мая подлежащего оплате года, путем перечисления на счет, указанный в п. 3.</w:t>
      </w:r>
      <w:r w:rsidR="006152B3" w:rsidRPr="00CE0935">
        <w:rPr>
          <w:sz w:val="22"/>
          <w:szCs w:val="22"/>
          <w:lang w:val="ru-RU"/>
        </w:rPr>
        <w:t>4</w:t>
      </w:r>
      <w:r w:rsidRPr="00CE0935">
        <w:rPr>
          <w:sz w:val="22"/>
          <w:szCs w:val="22"/>
        </w:rPr>
        <w:t xml:space="preserve"> Догов</w:t>
      </w:r>
      <w:r w:rsidRPr="00CE0935">
        <w:rPr>
          <w:sz w:val="22"/>
          <w:szCs w:val="22"/>
        </w:rPr>
        <w:t>о</w:t>
      </w:r>
      <w:r w:rsidRPr="00CE0935">
        <w:rPr>
          <w:sz w:val="22"/>
          <w:szCs w:val="22"/>
        </w:rPr>
        <w:t>ра.</w:t>
      </w:r>
    </w:p>
    <w:p w:rsidR="00245929" w:rsidRPr="00CE0935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CE0935">
        <w:rPr>
          <w:sz w:val="22"/>
          <w:szCs w:val="22"/>
        </w:rPr>
        <w:t>3.</w:t>
      </w:r>
      <w:r w:rsidR="00182B67" w:rsidRPr="00CE0935">
        <w:rPr>
          <w:sz w:val="22"/>
          <w:szCs w:val="22"/>
          <w:lang w:val="ru-RU"/>
        </w:rPr>
        <w:t>6</w:t>
      </w:r>
      <w:r w:rsidRPr="00CE0935">
        <w:rPr>
          <w:sz w:val="22"/>
          <w:szCs w:val="22"/>
        </w:rPr>
        <w:t>. Исполнением обязательства по внесению арендной платы является дата поступления арендной платы на счет, указанный в п. 3.</w:t>
      </w:r>
      <w:r w:rsidR="006152B3" w:rsidRPr="00CE0935">
        <w:rPr>
          <w:sz w:val="22"/>
          <w:szCs w:val="22"/>
          <w:lang w:val="ru-RU"/>
        </w:rPr>
        <w:t>4</w:t>
      </w:r>
      <w:r w:rsidRPr="00CE0935">
        <w:rPr>
          <w:sz w:val="22"/>
          <w:szCs w:val="22"/>
        </w:rPr>
        <w:t xml:space="preserve"> Договора.</w:t>
      </w:r>
    </w:p>
    <w:p w:rsidR="00245929" w:rsidRPr="00466F8A" w:rsidRDefault="00245929" w:rsidP="00245929">
      <w:pPr>
        <w:pStyle w:val="21"/>
        <w:ind w:firstLine="720"/>
        <w:jc w:val="both"/>
        <w:rPr>
          <w:sz w:val="22"/>
          <w:szCs w:val="22"/>
        </w:rPr>
      </w:pPr>
      <w:r w:rsidRPr="00CE0935">
        <w:rPr>
          <w:sz w:val="22"/>
          <w:szCs w:val="22"/>
        </w:rPr>
        <w:t>3.</w:t>
      </w:r>
      <w:r w:rsidR="00182B67" w:rsidRPr="00CE0935">
        <w:rPr>
          <w:sz w:val="22"/>
          <w:szCs w:val="22"/>
          <w:lang w:val="ru-RU"/>
        </w:rPr>
        <w:t>7</w:t>
      </w:r>
      <w:r w:rsidRPr="00CE0935">
        <w:rPr>
          <w:sz w:val="22"/>
          <w:szCs w:val="22"/>
        </w:rPr>
        <w:t>. Внесение арендной платы по настоящему</w:t>
      </w:r>
      <w:r w:rsidRPr="00466F8A">
        <w:rPr>
          <w:sz w:val="22"/>
          <w:szCs w:val="22"/>
        </w:rPr>
        <w:t xml:space="preserve"> Договору осуществляется отдельным поручен</w:t>
      </w:r>
      <w:r w:rsidRPr="00466F8A">
        <w:rPr>
          <w:sz w:val="22"/>
          <w:szCs w:val="22"/>
        </w:rPr>
        <w:t>и</w:t>
      </w:r>
      <w:r w:rsidRPr="00466F8A">
        <w:rPr>
          <w:sz w:val="22"/>
          <w:szCs w:val="22"/>
        </w:rPr>
        <w:t>ем за оплачиваемый период. В графе назначение платежа обязательно указывается: период, за который производится о</w:t>
      </w:r>
      <w:r w:rsidRPr="00466F8A">
        <w:rPr>
          <w:sz w:val="22"/>
          <w:szCs w:val="22"/>
        </w:rPr>
        <w:t>п</w:t>
      </w:r>
      <w:r w:rsidRPr="00466F8A">
        <w:rPr>
          <w:sz w:val="22"/>
          <w:szCs w:val="22"/>
        </w:rPr>
        <w:t>лата, номер и дата договора аренды, код ОК</w:t>
      </w:r>
      <w:r>
        <w:rPr>
          <w:sz w:val="22"/>
          <w:szCs w:val="22"/>
        </w:rPr>
        <w:t>ТМО</w:t>
      </w:r>
      <w:r w:rsidRPr="00466F8A">
        <w:rPr>
          <w:sz w:val="22"/>
          <w:szCs w:val="22"/>
        </w:rPr>
        <w:t>.</w:t>
      </w:r>
    </w:p>
    <w:p w:rsidR="00245929" w:rsidRPr="00466F8A" w:rsidRDefault="00245929" w:rsidP="00245929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182B67">
        <w:rPr>
          <w:sz w:val="22"/>
          <w:szCs w:val="22"/>
          <w:lang w:val="ru-RU"/>
        </w:rPr>
        <w:t>8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66F8A">
        <w:rPr>
          <w:sz w:val="22"/>
          <w:szCs w:val="22"/>
        </w:rPr>
        <w:t>Неиспользование Участка Арендатором не освобождает его от обязанности по внесению арендной платы.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830861" w:rsidRDefault="00B46946" w:rsidP="00B46946">
      <w:pPr>
        <w:pStyle w:val="21"/>
        <w:jc w:val="center"/>
        <w:rPr>
          <w:sz w:val="22"/>
          <w:szCs w:val="22"/>
          <w:lang w:val="ru-RU"/>
        </w:rPr>
      </w:pPr>
      <w:r w:rsidRPr="00AD54D5">
        <w:rPr>
          <w:b/>
          <w:sz w:val="22"/>
          <w:szCs w:val="22"/>
        </w:rPr>
        <w:t>4. ПРАВА И ОБЯЗАННОСТИ СТОРОН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4.1. Арендодатель имеет право: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условий Договора.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4.2. Арендодатель обязан: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4.2.1. Выполнять в полном объеме все условия  Договора.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4.3. Арендатор имеет право: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AD54D5">
        <w:rPr>
          <w:sz w:val="22"/>
          <w:szCs w:val="22"/>
        </w:rPr>
        <w:t>т</w:t>
      </w:r>
      <w:r w:rsidRPr="00AD54D5">
        <w:rPr>
          <w:sz w:val="22"/>
          <w:szCs w:val="22"/>
        </w:rPr>
        <w:t>ренном действующим законодательством РФ.</w:t>
      </w:r>
    </w:p>
    <w:p w:rsidR="00B46946" w:rsidRPr="00830861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4.4. Арендатор обязан: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4.4.1. Выполнять в полном объеме все условия Договора.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зованием.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4.4.5. Не допускать действий, приводящих к ухудшению экологической обстановки на Уч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>стке и прилегающих к нему территориях, а также выполнять работы по благоустройству террит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рии.</w:t>
      </w:r>
    </w:p>
    <w:p w:rsidR="00B46946" w:rsidRPr="00AD54D5" w:rsidRDefault="00B46946" w:rsidP="00830861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4.4.6. Выполнять на Участке в соответствии с требованиями эксплуатационных служб усл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вия содержания и эксплуатации инженерных коммуникаций, сооружений, дорог, проездов и не пр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пятствовать их ремонту и обслуживанию.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AD54D5">
        <w:rPr>
          <w:sz w:val="22"/>
          <w:szCs w:val="22"/>
        </w:rPr>
        <w:t>с</w:t>
      </w:r>
      <w:r w:rsidRPr="00AD54D5">
        <w:rPr>
          <w:sz w:val="22"/>
          <w:szCs w:val="22"/>
        </w:rPr>
        <w:t>ленным в пункте 1.2. Договора, а также близлежащим участкам ущерб, и своевременно принимать все возможные меры по предотвращению угрозы и против дальнейшего разрушения или поврежд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Участка и расположенных на нём объектов.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</w:t>
      </w:r>
      <w:r w:rsidRPr="00F357A0">
        <w:rPr>
          <w:sz w:val="22"/>
          <w:szCs w:val="22"/>
        </w:rPr>
        <w:t xml:space="preserve">до </w:t>
      </w:r>
      <w:r w:rsidRPr="00F357A0">
        <w:rPr>
          <w:sz w:val="22"/>
          <w:szCs w:val="22"/>
          <w:u w:val="single"/>
        </w:rPr>
        <w:t xml:space="preserve">               </w:t>
      </w:r>
      <w:r w:rsidRPr="00F357A0">
        <w:rPr>
          <w:sz w:val="22"/>
          <w:szCs w:val="22"/>
        </w:rPr>
        <w:t>года</w:t>
      </w:r>
      <w:r w:rsidRPr="00AD54D5">
        <w:rPr>
          <w:sz w:val="22"/>
          <w:szCs w:val="22"/>
        </w:rPr>
        <w:t>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>зитов, адреса местонахождения (проживания).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AD54D5">
        <w:rPr>
          <w:sz w:val="22"/>
          <w:szCs w:val="22"/>
        </w:rPr>
        <w:t>л</w:t>
      </w:r>
      <w:r w:rsidRPr="00AD54D5">
        <w:rPr>
          <w:sz w:val="22"/>
          <w:szCs w:val="22"/>
        </w:rPr>
        <w:t>нительные соглашения к настоящему Договору.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4.4.11. В </w:t>
      </w:r>
      <w:r w:rsidRPr="00CE0935">
        <w:rPr>
          <w:sz w:val="22"/>
          <w:szCs w:val="22"/>
        </w:rPr>
        <w:t>течение 30 дней</w:t>
      </w:r>
      <w:r w:rsidRPr="00AD54D5">
        <w:rPr>
          <w:sz w:val="22"/>
          <w:szCs w:val="22"/>
        </w:rPr>
        <w:t xml:space="preserve"> после подписания Договора и изменений к нему передать его на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AD54D5" w:rsidRDefault="00B46946" w:rsidP="00B46946">
      <w:pPr>
        <w:pStyle w:val="21"/>
        <w:rPr>
          <w:b/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5. ОТВЕТСТВЕННОСТЬ СТОРОН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</w:t>
      </w:r>
      <w:r w:rsidR="006152B3">
        <w:rPr>
          <w:sz w:val="22"/>
          <w:szCs w:val="22"/>
          <w:lang w:val="ru-RU"/>
        </w:rPr>
        <w:t>4</w:t>
      </w:r>
      <w:r w:rsidRPr="00AD54D5">
        <w:rPr>
          <w:sz w:val="22"/>
          <w:szCs w:val="22"/>
        </w:rPr>
        <w:t>.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6.3. При прекращении Договора Арендатор обязан вернуть Арендодателю Участок в надл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AD54D5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7. РАССМОТРЕНИЕ И УРЕГУЛИРОВАНИЕ СПОРОВ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Pr="00F04035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F04035">
        <w:rPr>
          <w:b/>
          <w:sz w:val="22"/>
          <w:szCs w:val="22"/>
        </w:rPr>
        <w:t>8. ОСОБЫЕ УСЛОВИЯ ДОГОВОРА</w:t>
      </w:r>
    </w:p>
    <w:p w:rsidR="00F04035" w:rsidRDefault="005D19EF" w:rsidP="00F04035">
      <w:pPr>
        <w:ind w:firstLine="708"/>
        <w:jc w:val="both"/>
        <w:rPr>
          <w:sz w:val="22"/>
          <w:szCs w:val="22"/>
        </w:rPr>
      </w:pPr>
      <w:r w:rsidRPr="00F04035">
        <w:rPr>
          <w:sz w:val="22"/>
          <w:szCs w:val="22"/>
        </w:rPr>
        <w:t>8.1.</w:t>
      </w:r>
      <w:r w:rsidR="009F064D" w:rsidRPr="00F04035">
        <w:rPr>
          <w:sz w:val="22"/>
          <w:szCs w:val="22"/>
        </w:rPr>
        <w:t xml:space="preserve"> Особые отметки: </w:t>
      </w:r>
      <w:r w:rsidR="00F04035" w:rsidRPr="00F04035">
        <w:rPr>
          <w:sz w:val="22"/>
          <w:szCs w:val="22"/>
        </w:rPr>
        <w:t>Сведения о вещных правах на объект недвижимости, не зарегистрированных в реестре прав,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ограничений прав и обременений недвижимого имущества: Вид права: Государственная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собственность. Сведения об ограничениях права на объект недвижимости, обременениях данного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объекта, не зарегистрированных в реестре прав, ограничений прав и обременений недвижимого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имущества: вид ограничения (обременения): аренда; срок действия не установлен; Лица (объекты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недвижимости), в пользу которых (в связи с которыми) установлены ограничения (обременения):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Логачев Сергей Владиславович. вид ограничения (обременения): ограничения прав на земельный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участок, предусмотренные статьей 56 Земельного кодекса Российской Федерации; срок действия: c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10.01.2025; реквизиты документа-основания: приказ "Об установлении приаэродромной территории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аэродрома гражданской авиации Шушенское" от 30.05.2024 № 525-П выдан: Федеральное агентство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воздушного транспорта (Росавиация). вид ограничения (обременения): ограничения прав на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земельный участок, предусмотренные статьей 56 Земельного кодекса Российской Федерации; срок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действия: c 23.01.2025; реквизиты документа-основания: приказ "Об установлении приаэродромной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территории аэродрома гражданской авиации Шушенское" от 30.05.2024 № 525-П выдан: Федеральное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агентство воздушного транспорта (Росавиация) . вид ограничения (обременения): ограничения прав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на земельный участок, предусмотренные статьей 56 Земельного кодекса Российской Федерации; срок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действия: c 06.02.2025; реквизиты документа-основания: приказ "Об установлении приаэродромной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территории аэродрома гражданской авиации Шушенское" от 30.05.2024 № 525-П выдан: Федеральное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агентство воздушного транспорта (Росавиация) . вид ограничения (обременения): ограничения прав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на земельный участок, предусмотренные статьей 56 Земельного кодекса Российской Федерации; срок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действия: c 08.03.2025; реквизиты документа-основания: приказ "Об установлении приаэродромной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территории аэродрома гражданской авиации Шушенское" от 30.05.2024 № 525-П выдан: Федеральное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агентство воздушного транспорта (Росавиация) . Граница земельного участка пересекает границы</w:t>
      </w:r>
      <w:r w:rsidR="00F04035">
        <w:rPr>
          <w:sz w:val="22"/>
          <w:szCs w:val="22"/>
        </w:rPr>
        <w:t xml:space="preserve">  </w:t>
      </w:r>
      <w:r w:rsidR="00F04035" w:rsidRPr="00F04035">
        <w:rPr>
          <w:sz w:val="22"/>
          <w:szCs w:val="22"/>
        </w:rPr>
        <w:t>земельных участков (земельного участка) с кадастровыми номерами (кадастровым номером)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24:42:2425001:2989. Сведения, необходимые для заполнения разделов: 2 - Сведения о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зарегистрированных правах; 4 - Сведения о частях земельного участка, отсутствуют.</w:t>
      </w:r>
    </w:p>
    <w:p w:rsidR="009F064D" w:rsidRDefault="005D19EF" w:rsidP="00F04035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>
        <w:rPr>
          <w:sz w:val="22"/>
          <w:szCs w:val="22"/>
        </w:rPr>
        <w:t>2</w:t>
      </w:r>
      <w:r w:rsidRPr="00AD54D5">
        <w:rPr>
          <w:sz w:val="22"/>
          <w:szCs w:val="22"/>
        </w:rPr>
        <w:t>.</w:t>
      </w:r>
      <w:r w:rsidR="009F064D" w:rsidRPr="00F04035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Сведения о том, что земельный участок полностью расположен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в границах зоны с особыми условиями использования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территории, территории объекта культурного наследия,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>публичного сервитута: земельный участок полностью расположен в границах зоны с реестровым номером 24:42-6.786 от</w:t>
      </w:r>
      <w:r w:rsidR="009F064D">
        <w:rPr>
          <w:sz w:val="22"/>
          <w:szCs w:val="22"/>
        </w:rPr>
        <w:t xml:space="preserve"> </w:t>
      </w:r>
      <w:r w:rsidR="009F064D" w:rsidRPr="009F064D">
        <w:rPr>
          <w:sz w:val="22"/>
          <w:szCs w:val="22"/>
        </w:rPr>
        <w:t xml:space="preserve">28.03.2024, ограничение использования земельного участка в пределах зоны: </w:t>
      </w:r>
      <w:r w:rsidR="00F04035" w:rsidRPr="00F04035">
        <w:rPr>
          <w:sz w:val="22"/>
          <w:szCs w:val="22"/>
        </w:rPr>
        <w:t>27.12.2024, ограничение использования земельного участка в пределах зоны: 1. В границах шестой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подзоны запрещается размещать объекты, способствующие привлечению и массовому скоплению птиц. 2.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Допускается размещать в границах шестой подзоны объекты по обращению с твердыми коммунальными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отходами, пищевыми и биологическими отходами в случае наличия заключения по результатам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орнитологического исследования на предмет отсутствия факторов, способствующих привлечению и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массовому скоплению птиц, и (или) достаточности мер защиты указанных объектов от привлечения и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массового скопления птиц, проведенного в соответствии с пунктом 1 (4) Положения о приаэродромной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территории. Обоснование ограничений: 1. Подпункт 6 пункта 3 статьи 47 Воздушного кодекса Российской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Федерации. 2. Подпункт 6 пункта 3 статьи 1 Федерального закона № 135-ФЗ. 3. Подпункт ≪д≫ пункта 1(1)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Положения о приаэродромной территории., вид/наименование: Шестая подзона приаэродромной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территории аэродрома гражданской авиации Шушенское, тип: Производственная зона, зона инженерной и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транспортной инфраструктур, дата решения: 30.05.2024, номер решения: 525-П, наименование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ОГВ/ОМСУ: Федеральное агентство воздушного транспорта (Росавиация) Земельный участок полностью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расположен в границах зоны с реестровым номером 24:00-6.19083 от 28.12.2024, ограничение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использования земельного участка в пределах зоны: 1. В границах третьей подзоны запрещается размещать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объекты, высота которых превышает ограничения, приведенные в пункте 2 настоящей таблицы Приказа.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2.Строительство и реконструкция зданий, сооружений в границах третьей подзоны разрешается после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 xml:space="preserve">определения максимально допустимой высоты здания, сооружения в </w:t>
      </w:r>
      <w:r w:rsidR="00F04035" w:rsidRPr="00F04035">
        <w:rPr>
          <w:sz w:val="22"/>
          <w:szCs w:val="22"/>
        </w:rPr>
        <w:lastRenderedPageBreak/>
        <w:t>зависимости от местоположения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путем проведения соответствующих расчетов в соответствии с требованиями ФАП-262 с учетом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следующих абсолютных высот ограничения объектов в Балтийской системе высот 1977 года. Обоснование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ограничений: 1. Подпункт 3 пункта 3 статьи 47 Воздушного кодекса Российской Федерации. 2. Подпункт 3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пункта 3 статьи 1 Федерального закона № 135-ФЗ. 3. Подпункт ≪б≫ пункта 1(1) Положения о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приаэродромной территории., вид/наименование: Третья подзона приаэродромной территории аэродрома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гражданской авиации Шушенское, тип: Производственная зона, зона инженерной и транспортной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инфраструктур, дата решения: 30.05.2024, номер решения: 525-П, наименование ОГВ/ОМСУ: Федеральное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агентство воздушного транспорта (Росавиация) Земельный участок полностью расположен в границах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зоны с реестровым номером 24:00-6.19081 от 27.12.2024, ограничение использования земельного участка в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пределах зоны: 1. В границах пятой подзоны запрещается размещать опасные производственные объекты,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функционирование которых может повлиять на безопасность полетов воздушных судов. 2. В границах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пятой подзоны допускается эксплуатация, строительство, реконструкция, капитальный ремонт, ввод в эксплуатацию, техническое перевооружение, консервация (далее-размещение) опасных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производственных объектов при их соответствии установленным в пункте 3 настоящей таблицы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ограничениям. 3. Максимальные радиусы зон повреждения при происшествиях техногенного характера на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опасных производственных объектах, находящихся в пятой подзоне, в которых размещение таких объектов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возможно, не должны достигать: по вертикали - высоты пролета воздушных судов (высота поверхности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ограничения препятствий в третьей подзоне); по горизонтали - внешних границ первой и второй подзон. 4.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При невозможности соблюдения ограничений, предусмотренных пунктом 3 настоящей таблицы,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размещение опасных производственных объектов должно выполняться на основании обоснования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безопасности опасного производственного объекта, разрабатываемого на основании Федерального закона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№ 116-ФЗ. Обоснование ограничений:1. Подпункт 5 пункта 3 статьи 47 Воздушного кодекса Российской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Федерации. 2. Подпункт 5 пункта 3 статьи 1 Федерального закона № 135-ФЗ. 3. Подпункт ≪г≫ пункта 1(1)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Положения о приаэродромной территории. 4. Пункт 4 статьи 3 Федерального закона № 116-ФЗ. вид/наименование: Пятая подзона приаэродромной территории аэродрома гражданской авиации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Шушенское, тип: Производственная зона, зона инженерной и транспортной инфраструктур, дата решения: 30.05.2024, номер решения: 525-П, наименование ОГВ/ОМСУ: Федеральное агентство воздушного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транспорта (Росавиация) Земельный участок полностью расположен в границах зоны с реестровым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номером 24:00-6.19082 от 27.12.2024, ограничение использования земельного участка в пределах зоны: В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соответствии с требованиями Воздушного кодекса Российской Федерации и Федерального закона от 1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июля 2017 № 135-ФЗ ≪О внесении изменений в отдельные законодательные акты Российской Федерации в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части совершенствования порядка установления и использования приаэродромной территории и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санитарно-защитной зоны≫ (далее – Федеральный закон № 135-ФЗ) на приаэродромной территории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аэродрома гражданской авиации Шушенское установлены ограничения использования объектов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недвижимости и осуществления деятельности. В границах приаэродромной территории аэродрома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гражданской авиации Шушенское устанавливаются семь подзон. Ограничения использования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устанавливаются в зависимости от расположения объектов недвижимости и земельных участков в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подзонах., вид/наименование: Приаэродромная территория аэродрома гражданской авиации Шушенское,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тип: Приаэродромная территория, дата решения: 30.05.2024, номер решения: 525-П, наименование</w:t>
      </w:r>
      <w:r w:rsidR="00F04035">
        <w:rPr>
          <w:sz w:val="22"/>
          <w:szCs w:val="22"/>
        </w:rPr>
        <w:t xml:space="preserve"> </w:t>
      </w:r>
      <w:r w:rsidR="00F04035" w:rsidRPr="00F04035">
        <w:rPr>
          <w:sz w:val="22"/>
          <w:szCs w:val="22"/>
        </w:rPr>
        <w:t>ОГВ/ОМСУ: Федеральное агентство воздушного транспорта (Росавиация).</w:t>
      </w:r>
    </w:p>
    <w:p w:rsidR="00B46946" w:rsidRPr="00AD54D5" w:rsidRDefault="00B46946" w:rsidP="009F064D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5D19EF">
        <w:rPr>
          <w:sz w:val="22"/>
          <w:szCs w:val="22"/>
        </w:rPr>
        <w:t>3</w:t>
      </w:r>
      <w:r w:rsidRPr="00AD54D5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 xml:space="preserve">правляются Арендодателю в </w:t>
      </w:r>
      <w:r w:rsidRPr="00361ECE">
        <w:rPr>
          <w:sz w:val="22"/>
          <w:szCs w:val="22"/>
        </w:rPr>
        <w:t>10-дневный срок после его</w:t>
      </w:r>
      <w:r w:rsidRPr="00AD54D5">
        <w:rPr>
          <w:sz w:val="22"/>
          <w:szCs w:val="22"/>
        </w:rPr>
        <w:t xml:space="preserve"> подписания для последующего учета.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5D19EF">
        <w:rPr>
          <w:sz w:val="22"/>
          <w:szCs w:val="22"/>
        </w:rPr>
        <w:t>4</w:t>
      </w:r>
      <w:r w:rsidRPr="00AD54D5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5D19EF">
        <w:rPr>
          <w:sz w:val="22"/>
          <w:szCs w:val="22"/>
        </w:rPr>
        <w:t>5</w:t>
      </w:r>
      <w:r w:rsidRPr="00AD54D5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5D19EF">
        <w:rPr>
          <w:sz w:val="22"/>
          <w:szCs w:val="22"/>
        </w:rPr>
        <w:t>6</w:t>
      </w:r>
      <w:r w:rsidRPr="00AD54D5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F357A0" w:rsidRPr="00F357A0" w:rsidRDefault="00F357A0" w:rsidP="00F357A0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8.</w:t>
      </w:r>
      <w:r w:rsidR="005D19EF">
        <w:rPr>
          <w:sz w:val="22"/>
          <w:szCs w:val="22"/>
        </w:rPr>
        <w:t>7</w:t>
      </w:r>
      <w:r w:rsidRPr="00F357A0">
        <w:rPr>
          <w:sz w:val="22"/>
          <w:szCs w:val="22"/>
        </w:rPr>
        <w:t>. Настоящий договор вступает в силу с момента его подписания и действует до полного</w:t>
      </w:r>
      <w:r>
        <w:rPr>
          <w:sz w:val="22"/>
          <w:szCs w:val="22"/>
        </w:rPr>
        <w:t xml:space="preserve"> </w:t>
      </w:r>
      <w:r w:rsidRPr="00F357A0">
        <w:rPr>
          <w:sz w:val="22"/>
          <w:szCs w:val="22"/>
        </w:rPr>
        <w:t>исполнения сторонами обязательств по настоящему договору.</w:t>
      </w:r>
    </w:p>
    <w:p w:rsidR="00F357A0" w:rsidRPr="00AD54D5" w:rsidRDefault="00F357A0" w:rsidP="00F357A0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8.</w:t>
      </w:r>
      <w:r w:rsidR="005D19EF">
        <w:rPr>
          <w:sz w:val="22"/>
          <w:szCs w:val="22"/>
        </w:rPr>
        <w:t>8</w:t>
      </w:r>
      <w:r w:rsidRPr="00F357A0">
        <w:rPr>
          <w:sz w:val="22"/>
          <w:szCs w:val="22"/>
        </w:rPr>
        <w:t>. 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РЕКВИЗИТЫ СТОРОН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lastRenderedPageBreak/>
              <w:t>АРЕНДОДАТЕЛЬ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rPr>
          <w:cantSplit/>
        </w:trPr>
        <w:tc>
          <w:tcPr>
            <w:tcW w:w="10031" w:type="dxa"/>
            <w:gridSpan w:val="3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ПОДПИСИ СТОРОН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 w:rsidR="009F064D">
              <w:rPr>
                <w:sz w:val="22"/>
                <w:szCs w:val="22"/>
              </w:rPr>
              <w:t>КУМИ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7C6E4F" w:rsidP="00B46946">
            <w:pPr>
              <w:pStyle w:val="2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Арендатор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</w:tr>
    </w:tbl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Приложение №1</w:t>
      </w:r>
    </w:p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к договору аренды </w:t>
      </w:r>
    </w:p>
    <w:p w:rsidR="00B46946" w:rsidRPr="00AD54D5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№ _____ от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АКТ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  <w:u w:val="single"/>
        </w:rPr>
        <w:t xml:space="preserve">пгт Шушенское </w:t>
      </w:r>
      <w:r w:rsidRPr="00AD54D5">
        <w:rPr>
          <w:sz w:val="22"/>
          <w:szCs w:val="22"/>
        </w:rPr>
        <w:t xml:space="preserve">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  <w:u w:val="single"/>
        </w:rPr>
        <w:t xml:space="preserve">«            »                      </w:t>
      </w:r>
      <w:r w:rsidRPr="00AD54D5">
        <w:rPr>
          <w:sz w:val="22"/>
          <w:szCs w:val="22"/>
        </w:rPr>
        <w:t>20____ г.</w:t>
      </w:r>
    </w:p>
    <w:p w:rsidR="00B46946" w:rsidRPr="00F357A0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7C6E4F" w:rsidRDefault="00B46946" w:rsidP="007C6E4F">
      <w:pPr>
        <w:ind w:firstLine="708"/>
        <w:jc w:val="both"/>
        <w:rPr>
          <w:sz w:val="24"/>
          <w:szCs w:val="24"/>
        </w:rPr>
      </w:pPr>
      <w:r w:rsidRPr="00F357A0">
        <w:rPr>
          <w:b/>
          <w:sz w:val="22"/>
          <w:szCs w:val="22"/>
        </w:rPr>
        <w:t xml:space="preserve">Арендодатель: </w:t>
      </w:r>
      <w:r w:rsidR="007C6E4F" w:rsidRPr="003454CE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Pr="00F357A0">
        <w:rPr>
          <w:b/>
          <w:sz w:val="22"/>
          <w:szCs w:val="22"/>
        </w:rPr>
        <w:t>,</w:t>
      </w:r>
      <w:r w:rsidRPr="00F357A0">
        <w:rPr>
          <w:sz w:val="22"/>
          <w:szCs w:val="22"/>
        </w:rPr>
        <w:t xml:space="preserve"> именуемый в дальне</w:t>
      </w:r>
      <w:r w:rsidRPr="00F357A0">
        <w:rPr>
          <w:sz w:val="22"/>
          <w:szCs w:val="22"/>
        </w:rPr>
        <w:t>й</w:t>
      </w:r>
      <w:r w:rsidRPr="00F357A0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F357A0">
        <w:rPr>
          <w:sz w:val="22"/>
          <w:szCs w:val="22"/>
        </w:rPr>
        <w:t>и</w:t>
      </w:r>
      <w:r w:rsidRPr="00F357A0">
        <w:rPr>
          <w:sz w:val="22"/>
          <w:szCs w:val="22"/>
        </w:rPr>
        <w:t>страции Шушенского района, через председателя ____________________, действующего на основ</w:t>
      </w:r>
      <w:r w:rsidRPr="00F357A0">
        <w:rPr>
          <w:sz w:val="22"/>
          <w:szCs w:val="22"/>
        </w:rPr>
        <w:t>а</w:t>
      </w:r>
      <w:r w:rsidRPr="00F357A0">
        <w:rPr>
          <w:sz w:val="22"/>
          <w:szCs w:val="22"/>
        </w:rPr>
        <w:t xml:space="preserve">нии __________________________________________________, передало, а </w:t>
      </w:r>
      <w:r w:rsidRPr="00F357A0">
        <w:rPr>
          <w:b/>
          <w:sz w:val="22"/>
          <w:szCs w:val="22"/>
        </w:rPr>
        <w:t>аренд</w:t>
      </w:r>
      <w:r w:rsidRPr="00F357A0">
        <w:rPr>
          <w:b/>
          <w:sz w:val="22"/>
          <w:szCs w:val="22"/>
        </w:rPr>
        <w:t>а</w:t>
      </w:r>
      <w:r w:rsidRPr="00F357A0">
        <w:rPr>
          <w:b/>
          <w:sz w:val="22"/>
          <w:szCs w:val="22"/>
        </w:rPr>
        <w:t xml:space="preserve">тор________________________________________________, </w:t>
      </w:r>
      <w:r w:rsidRPr="00F357A0">
        <w:rPr>
          <w:sz w:val="22"/>
          <w:szCs w:val="22"/>
        </w:rPr>
        <w:t>именуемый в дальнейшем «Принима</w:t>
      </w:r>
      <w:r w:rsidRPr="00F357A0">
        <w:rPr>
          <w:sz w:val="22"/>
          <w:szCs w:val="22"/>
        </w:rPr>
        <w:t>ю</w:t>
      </w:r>
      <w:r w:rsidRPr="00F357A0">
        <w:rPr>
          <w:sz w:val="22"/>
          <w:szCs w:val="22"/>
        </w:rPr>
        <w:t>щая сторона», действующая на основании _______________________________принял земельный участок площадью</w:t>
      </w:r>
      <w:r w:rsidRPr="00F357A0">
        <w:rPr>
          <w:b/>
          <w:sz w:val="22"/>
          <w:szCs w:val="22"/>
        </w:rPr>
        <w:t xml:space="preserve"> </w:t>
      </w:r>
      <w:r w:rsidR="007C6E4F">
        <w:rPr>
          <w:b/>
          <w:sz w:val="22"/>
          <w:szCs w:val="22"/>
        </w:rPr>
        <w:t>517</w:t>
      </w:r>
      <w:r w:rsidR="00426B4A" w:rsidRPr="00F357A0">
        <w:rPr>
          <w:b/>
          <w:sz w:val="22"/>
          <w:szCs w:val="22"/>
        </w:rPr>
        <w:t>,0</w:t>
      </w:r>
      <w:r w:rsidR="00F357A0" w:rsidRPr="00F357A0">
        <w:rPr>
          <w:b/>
          <w:sz w:val="22"/>
          <w:szCs w:val="22"/>
        </w:rPr>
        <w:t xml:space="preserve"> </w:t>
      </w:r>
      <w:r w:rsidR="00426B4A" w:rsidRPr="00F357A0">
        <w:rPr>
          <w:b/>
          <w:sz w:val="22"/>
          <w:szCs w:val="22"/>
        </w:rPr>
        <w:t>кв.м (</w:t>
      </w:r>
      <w:r w:rsidR="007C6E4F">
        <w:rPr>
          <w:b/>
          <w:sz w:val="22"/>
          <w:szCs w:val="22"/>
        </w:rPr>
        <w:t>пятьсот семнадцать</w:t>
      </w:r>
      <w:r w:rsidR="009F064D">
        <w:rPr>
          <w:b/>
          <w:sz w:val="22"/>
          <w:szCs w:val="22"/>
        </w:rPr>
        <w:t xml:space="preserve"> </w:t>
      </w:r>
      <w:r w:rsidR="00426B4A" w:rsidRPr="00F357A0">
        <w:rPr>
          <w:b/>
          <w:sz w:val="22"/>
          <w:szCs w:val="22"/>
        </w:rPr>
        <w:t>кв.м)</w:t>
      </w:r>
      <w:r w:rsidRPr="00F357A0">
        <w:rPr>
          <w:b/>
          <w:sz w:val="22"/>
          <w:szCs w:val="22"/>
        </w:rPr>
        <w:t xml:space="preserve">, </w:t>
      </w:r>
      <w:r w:rsidRPr="00F357A0">
        <w:rPr>
          <w:sz w:val="22"/>
          <w:szCs w:val="22"/>
        </w:rPr>
        <w:t xml:space="preserve">из земель </w:t>
      </w:r>
      <w:r w:rsidR="007C6E4F" w:rsidRPr="007C6E4F">
        <w:rPr>
          <w:sz w:val="22"/>
          <w:szCs w:val="22"/>
        </w:rPr>
        <w:t>сельскохозяйственного назначения</w:t>
      </w:r>
      <w:r w:rsidRPr="00F357A0">
        <w:rPr>
          <w:sz w:val="22"/>
          <w:szCs w:val="22"/>
        </w:rPr>
        <w:t xml:space="preserve">, с кадастровым </w:t>
      </w:r>
      <w:r w:rsidR="00426B4A" w:rsidRPr="00F357A0">
        <w:rPr>
          <w:b/>
          <w:sz w:val="22"/>
          <w:szCs w:val="22"/>
        </w:rPr>
        <w:t>№</w:t>
      </w:r>
      <w:r w:rsidR="00426B4A" w:rsidRPr="00F357A0">
        <w:rPr>
          <w:sz w:val="22"/>
          <w:szCs w:val="22"/>
        </w:rPr>
        <w:t xml:space="preserve"> </w:t>
      </w:r>
      <w:r w:rsidR="007C6E4F" w:rsidRPr="007C6E4F">
        <w:rPr>
          <w:b/>
          <w:sz w:val="22"/>
          <w:szCs w:val="22"/>
        </w:rPr>
        <w:t>24:42:2425001:857</w:t>
      </w:r>
      <w:r w:rsidRPr="00F357A0">
        <w:rPr>
          <w:sz w:val="22"/>
          <w:szCs w:val="22"/>
        </w:rPr>
        <w:t>, находящ</w:t>
      </w:r>
      <w:r w:rsidR="00F357A0" w:rsidRPr="00F357A0">
        <w:rPr>
          <w:sz w:val="22"/>
          <w:szCs w:val="22"/>
        </w:rPr>
        <w:t>ий</w:t>
      </w:r>
      <w:r w:rsidRPr="00F357A0">
        <w:rPr>
          <w:sz w:val="22"/>
          <w:szCs w:val="22"/>
        </w:rPr>
        <w:t xml:space="preserve"> по адресу (имеющ</w:t>
      </w:r>
      <w:r w:rsidR="00F357A0" w:rsidRPr="00F357A0">
        <w:rPr>
          <w:sz w:val="22"/>
          <w:szCs w:val="22"/>
        </w:rPr>
        <w:t>ий</w:t>
      </w:r>
      <w:r w:rsidRPr="00F357A0">
        <w:rPr>
          <w:sz w:val="22"/>
          <w:szCs w:val="22"/>
        </w:rPr>
        <w:t xml:space="preserve"> адресные ор</w:t>
      </w:r>
      <w:r w:rsidRPr="00F357A0">
        <w:rPr>
          <w:sz w:val="22"/>
          <w:szCs w:val="22"/>
        </w:rPr>
        <w:t>и</w:t>
      </w:r>
      <w:r w:rsidRPr="00F357A0">
        <w:rPr>
          <w:sz w:val="22"/>
          <w:szCs w:val="22"/>
        </w:rPr>
        <w:t xml:space="preserve">ентиры): </w:t>
      </w:r>
      <w:r w:rsidR="007C6E4F" w:rsidRPr="002B5184">
        <w:rPr>
          <w:b/>
          <w:sz w:val="22"/>
          <w:szCs w:val="22"/>
        </w:rPr>
        <w:t>Местоположение установлено относительно ориентира, расположенного в границах участка. Почтовый адрес ориентира: Красноярский край, р-н Шушенский, снт Садоводство N1, уч 739.</w:t>
      </w:r>
      <w:r w:rsidR="00707901" w:rsidRPr="00F357A0">
        <w:rPr>
          <w:sz w:val="22"/>
          <w:szCs w:val="22"/>
        </w:rPr>
        <w:t xml:space="preserve"> </w:t>
      </w:r>
      <w:r w:rsidRPr="00F357A0">
        <w:rPr>
          <w:sz w:val="22"/>
          <w:szCs w:val="22"/>
        </w:rPr>
        <w:t>(далее Участок),</w:t>
      </w:r>
      <w:r w:rsidR="00426B4A" w:rsidRPr="00F357A0">
        <w:rPr>
          <w:sz w:val="22"/>
          <w:szCs w:val="22"/>
        </w:rPr>
        <w:t xml:space="preserve"> для использования в </w:t>
      </w:r>
      <w:r w:rsidR="00426B4A" w:rsidRPr="00707901">
        <w:rPr>
          <w:sz w:val="22"/>
          <w:szCs w:val="22"/>
        </w:rPr>
        <w:t>целях:</w:t>
      </w:r>
      <w:r w:rsidR="00F357A0" w:rsidRPr="00707901">
        <w:rPr>
          <w:b/>
          <w:sz w:val="22"/>
          <w:szCs w:val="22"/>
        </w:rPr>
        <w:t xml:space="preserve"> </w:t>
      </w:r>
      <w:r w:rsidR="007C6E4F" w:rsidRPr="007C6E4F">
        <w:rPr>
          <w:b/>
          <w:sz w:val="22"/>
          <w:szCs w:val="22"/>
        </w:rPr>
        <w:t>Для садового участка</w:t>
      </w:r>
      <w:r w:rsidRPr="00707901">
        <w:rPr>
          <w:b/>
          <w:sz w:val="22"/>
          <w:szCs w:val="22"/>
        </w:rPr>
        <w:t>.</w:t>
      </w:r>
      <w:r w:rsidRPr="00F357A0">
        <w:rPr>
          <w:b/>
          <w:sz w:val="22"/>
          <w:szCs w:val="22"/>
        </w:rPr>
        <w:t xml:space="preserve"> </w:t>
      </w:r>
      <w:r w:rsidRPr="00F357A0">
        <w:rPr>
          <w:sz w:val="22"/>
          <w:szCs w:val="22"/>
        </w:rPr>
        <w:t xml:space="preserve">  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 xml:space="preserve">Участок предоставлен «Принимающей стороне» на основании </w:t>
      </w:r>
      <w:r w:rsidR="00426B4A" w:rsidRPr="00F357A0">
        <w:rPr>
          <w:sz w:val="22"/>
          <w:szCs w:val="22"/>
        </w:rPr>
        <w:t>договора аренды №</w:t>
      </w:r>
      <w:r w:rsidRPr="00F357A0">
        <w:rPr>
          <w:sz w:val="22"/>
          <w:szCs w:val="22"/>
        </w:rPr>
        <w:t>___.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F357A0">
        <w:rPr>
          <w:sz w:val="22"/>
          <w:szCs w:val="22"/>
        </w:rPr>
        <w:t>о</w:t>
      </w:r>
      <w:r w:rsidRPr="00F357A0">
        <w:rPr>
          <w:sz w:val="22"/>
          <w:szCs w:val="22"/>
        </w:rPr>
        <w:t>гласно условиям вышеназванного договора.</w:t>
      </w:r>
    </w:p>
    <w:p w:rsidR="00B46946" w:rsidRPr="00F357A0" w:rsidRDefault="00B46946" w:rsidP="00426B4A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F357A0" w:rsidRDefault="00B46946" w:rsidP="00182B67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Взаимных претензий у сторон не имеется.</w:t>
      </w:r>
    </w:p>
    <w:p w:rsidR="005577F7" w:rsidRPr="00AD54D5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 w:rsidR="00426B4A">
              <w:rPr>
                <w:sz w:val="22"/>
                <w:szCs w:val="22"/>
              </w:rPr>
              <w:t>КУМИ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AD54D5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пр</w:t>
            </w:r>
            <w:r w:rsidRPr="00AD54D5">
              <w:rPr>
                <w:sz w:val="22"/>
                <w:szCs w:val="22"/>
              </w:rPr>
              <w:t>и</w:t>
            </w:r>
            <w:r w:rsidRPr="00AD54D5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</w:t>
            </w:r>
            <w:r w:rsidRPr="00AD54D5">
              <w:rPr>
                <w:sz w:val="22"/>
                <w:szCs w:val="22"/>
              </w:rPr>
              <w:t>д</w:t>
            </w:r>
            <w:r w:rsidRPr="00AD54D5">
              <w:rPr>
                <w:sz w:val="22"/>
                <w:szCs w:val="22"/>
              </w:rPr>
              <w:t>пись)</w:t>
            </w:r>
          </w:p>
        </w:tc>
      </w:tr>
    </w:tbl>
    <w:p w:rsidR="00DA258E" w:rsidRDefault="00DA258E" w:rsidP="005577F7">
      <w:pPr>
        <w:jc w:val="both"/>
        <w:rPr>
          <w:sz w:val="22"/>
          <w:szCs w:val="22"/>
        </w:rPr>
      </w:pPr>
    </w:p>
    <w:p w:rsidR="0070713E" w:rsidRPr="00AD54D5" w:rsidRDefault="0070713E" w:rsidP="005577F7">
      <w:pPr>
        <w:jc w:val="both"/>
        <w:rPr>
          <w:sz w:val="22"/>
          <w:szCs w:val="22"/>
        </w:rPr>
      </w:pPr>
    </w:p>
    <w:p w:rsidR="005714D9" w:rsidRPr="00DA499F" w:rsidRDefault="0070713E" w:rsidP="00AD54D5">
      <w:pPr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5577F7" w:rsidRPr="00AD54D5">
        <w:rPr>
          <w:sz w:val="22"/>
          <w:szCs w:val="22"/>
        </w:rPr>
        <w:t xml:space="preserve">иректор МКУ «Земля и имущество»                                                      </w:t>
      </w:r>
      <w:r w:rsidR="00E909FD">
        <w:rPr>
          <w:sz w:val="22"/>
          <w:szCs w:val="22"/>
        </w:rPr>
        <w:t xml:space="preserve">              </w:t>
      </w:r>
      <w:r w:rsidR="005577F7" w:rsidRPr="00AD54D5">
        <w:rPr>
          <w:sz w:val="22"/>
          <w:szCs w:val="22"/>
        </w:rPr>
        <w:t xml:space="preserve">      В.Н. Минжитский</w:t>
      </w:r>
    </w:p>
    <w:sectPr w:rsidR="005714D9" w:rsidRPr="00DA499F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C2F" w:rsidRDefault="00DA6C2F" w:rsidP="002D1E6E">
      <w:r>
        <w:separator/>
      </w:r>
    </w:p>
  </w:endnote>
  <w:endnote w:type="continuationSeparator" w:id="0">
    <w:p w:rsidR="00DA6C2F" w:rsidRDefault="00DA6C2F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C2F" w:rsidRDefault="00DA6C2F" w:rsidP="002D1E6E">
      <w:r>
        <w:separator/>
      </w:r>
    </w:p>
  </w:footnote>
  <w:footnote w:type="continuationSeparator" w:id="0">
    <w:p w:rsidR="00DA6C2F" w:rsidRDefault="00DA6C2F" w:rsidP="002D1E6E">
      <w:r>
        <w:continuationSeparator/>
      </w:r>
    </w:p>
  </w:footnote>
  <w:footnote w:id="1">
    <w:p w:rsidR="00F04035" w:rsidRDefault="00F04035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EF63DB"/>
    <w:multiLevelType w:val="multilevel"/>
    <w:tmpl w:val="06BA68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245AC5"/>
    <w:multiLevelType w:val="multilevel"/>
    <w:tmpl w:val="35067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auto"/>
      </w:rPr>
    </w:lvl>
  </w:abstractNum>
  <w:abstractNum w:abstractNumId="14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7"/>
  </w:num>
  <w:num w:numId="5">
    <w:abstractNumId w:val="1"/>
  </w:num>
  <w:num w:numId="6">
    <w:abstractNumId w:val="18"/>
  </w:num>
  <w:num w:numId="7">
    <w:abstractNumId w:val="16"/>
  </w:num>
  <w:num w:numId="8">
    <w:abstractNumId w:val="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14"/>
  </w:num>
  <w:num w:numId="13">
    <w:abstractNumId w:val="8"/>
  </w:num>
  <w:num w:numId="14">
    <w:abstractNumId w:val="4"/>
  </w:num>
  <w:num w:numId="15">
    <w:abstractNumId w:val="5"/>
  </w:num>
  <w:num w:numId="16">
    <w:abstractNumId w:val="15"/>
  </w:num>
  <w:num w:numId="17">
    <w:abstractNumId w:val="17"/>
  </w:num>
  <w:num w:numId="18">
    <w:abstractNumId w:val="0"/>
  </w:num>
  <w:num w:numId="19">
    <w:abstractNumId w:val="1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5848"/>
    <w:rsid w:val="00007D05"/>
    <w:rsid w:val="000104D4"/>
    <w:rsid w:val="000117D2"/>
    <w:rsid w:val="000166DD"/>
    <w:rsid w:val="00021A08"/>
    <w:rsid w:val="00024B1F"/>
    <w:rsid w:val="00034400"/>
    <w:rsid w:val="0003513B"/>
    <w:rsid w:val="00036686"/>
    <w:rsid w:val="000373E1"/>
    <w:rsid w:val="00041713"/>
    <w:rsid w:val="0004354A"/>
    <w:rsid w:val="00045BFE"/>
    <w:rsid w:val="00055A46"/>
    <w:rsid w:val="00055BFA"/>
    <w:rsid w:val="00056654"/>
    <w:rsid w:val="00060BBD"/>
    <w:rsid w:val="000664DD"/>
    <w:rsid w:val="00066DAD"/>
    <w:rsid w:val="00070CA4"/>
    <w:rsid w:val="000741FC"/>
    <w:rsid w:val="00076235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5545"/>
    <w:rsid w:val="000D5A7E"/>
    <w:rsid w:val="000D7669"/>
    <w:rsid w:val="000E4D7A"/>
    <w:rsid w:val="000F59E8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69F8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69B"/>
    <w:rsid w:val="00150E5C"/>
    <w:rsid w:val="00156FAE"/>
    <w:rsid w:val="00160407"/>
    <w:rsid w:val="00160D95"/>
    <w:rsid w:val="00161D7A"/>
    <w:rsid w:val="00167381"/>
    <w:rsid w:val="00181A1C"/>
    <w:rsid w:val="001820B4"/>
    <w:rsid w:val="00182B67"/>
    <w:rsid w:val="001833BF"/>
    <w:rsid w:val="00186E8E"/>
    <w:rsid w:val="00191D45"/>
    <w:rsid w:val="00193AAE"/>
    <w:rsid w:val="0019450E"/>
    <w:rsid w:val="001A264A"/>
    <w:rsid w:val="001A4C71"/>
    <w:rsid w:val="001B06AE"/>
    <w:rsid w:val="001B3667"/>
    <w:rsid w:val="001C1789"/>
    <w:rsid w:val="001C1AD9"/>
    <w:rsid w:val="001C2B5B"/>
    <w:rsid w:val="001C3EE6"/>
    <w:rsid w:val="001C7431"/>
    <w:rsid w:val="001D4F57"/>
    <w:rsid w:val="001D5055"/>
    <w:rsid w:val="001D77BF"/>
    <w:rsid w:val="001E0263"/>
    <w:rsid w:val="001E2ED0"/>
    <w:rsid w:val="001E5DC5"/>
    <w:rsid w:val="001F052A"/>
    <w:rsid w:val="001F3F05"/>
    <w:rsid w:val="001F604D"/>
    <w:rsid w:val="00200899"/>
    <w:rsid w:val="002015C1"/>
    <w:rsid w:val="002022A4"/>
    <w:rsid w:val="00204495"/>
    <w:rsid w:val="002047B6"/>
    <w:rsid w:val="00205BA0"/>
    <w:rsid w:val="002063F8"/>
    <w:rsid w:val="002130A5"/>
    <w:rsid w:val="00216E88"/>
    <w:rsid w:val="00217032"/>
    <w:rsid w:val="002202CA"/>
    <w:rsid w:val="0022197A"/>
    <w:rsid w:val="00222600"/>
    <w:rsid w:val="00222741"/>
    <w:rsid w:val="00222C91"/>
    <w:rsid w:val="0022361A"/>
    <w:rsid w:val="00223DA1"/>
    <w:rsid w:val="002244D2"/>
    <w:rsid w:val="002262E8"/>
    <w:rsid w:val="0023107C"/>
    <w:rsid w:val="002327B9"/>
    <w:rsid w:val="00232817"/>
    <w:rsid w:val="00235143"/>
    <w:rsid w:val="002355B2"/>
    <w:rsid w:val="00235E9D"/>
    <w:rsid w:val="00236231"/>
    <w:rsid w:val="0023664E"/>
    <w:rsid w:val="00237F6D"/>
    <w:rsid w:val="00245929"/>
    <w:rsid w:val="0024668F"/>
    <w:rsid w:val="0024691B"/>
    <w:rsid w:val="0024763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2F62"/>
    <w:rsid w:val="00294696"/>
    <w:rsid w:val="002A4662"/>
    <w:rsid w:val="002A62FC"/>
    <w:rsid w:val="002A6E17"/>
    <w:rsid w:val="002A72F3"/>
    <w:rsid w:val="002B0464"/>
    <w:rsid w:val="002B362B"/>
    <w:rsid w:val="002B38BE"/>
    <w:rsid w:val="002B391D"/>
    <w:rsid w:val="002B4CD6"/>
    <w:rsid w:val="002B5184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2F7F7B"/>
    <w:rsid w:val="003012CC"/>
    <w:rsid w:val="00301B23"/>
    <w:rsid w:val="003024BE"/>
    <w:rsid w:val="00303251"/>
    <w:rsid w:val="00304C5F"/>
    <w:rsid w:val="00305A07"/>
    <w:rsid w:val="0030663C"/>
    <w:rsid w:val="0031353C"/>
    <w:rsid w:val="00315B7E"/>
    <w:rsid w:val="00316187"/>
    <w:rsid w:val="00316EB7"/>
    <w:rsid w:val="00317B1D"/>
    <w:rsid w:val="003222B6"/>
    <w:rsid w:val="003258B0"/>
    <w:rsid w:val="003262A6"/>
    <w:rsid w:val="00326CC3"/>
    <w:rsid w:val="00332F68"/>
    <w:rsid w:val="003338A7"/>
    <w:rsid w:val="003361A6"/>
    <w:rsid w:val="003369F8"/>
    <w:rsid w:val="00336FFD"/>
    <w:rsid w:val="00343006"/>
    <w:rsid w:val="00343D21"/>
    <w:rsid w:val="003505EF"/>
    <w:rsid w:val="00350629"/>
    <w:rsid w:val="00352482"/>
    <w:rsid w:val="00355546"/>
    <w:rsid w:val="00360375"/>
    <w:rsid w:val="00360504"/>
    <w:rsid w:val="003616FD"/>
    <w:rsid w:val="00361AD9"/>
    <w:rsid w:val="00361ECE"/>
    <w:rsid w:val="003717C4"/>
    <w:rsid w:val="003734CF"/>
    <w:rsid w:val="00375295"/>
    <w:rsid w:val="00376B4D"/>
    <w:rsid w:val="00383EE5"/>
    <w:rsid w:val="00387EAE"/>
    <w:rsid w:val="00387FB7"/>
    <w:rsid w:val="003909EA"/>
    <w:rsid w:val="00391056"/>
    <w:rsid w:val="00392D21"/>
    <w:rsid w:val="003953E0"/>
    <w:rsid w:val="00396522"/>
    <w:rsid w:val="0039753D"/>
    <w:rsid w:val="003A223B"/>
    <w:rsid w:val="003A2497"/>
    <w:rsid w:val="003A69BD"/>
    <w:rsid w:val="003B0571"/>
    <w:rsid w:val="003B239C"/>
    <w:rsid w:val="003B3C83"/>
    <w:rsid w:val="003B725D"/>
    <w:rsid w:val="003B7E6A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31C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5FFA"/>
    <w:rsid w:val="00407049"/>
    <w:rsid w:val="00407A20"/>
    <w:rsid w:val="00410064"/>
    <w:rsid w:val="00412789"/>
    <w:rsid w:val="00412928"/>
    <w:rsid w:val="00415B16"/>
    <w:rsid w:val="00420106"/>
    <w:rsid w:val="00421650"/>
    <w:rsid w:val="00424D32"/>
    <w:rsid w:val="00424E24"/>
    <w:rsid w:val="00425757"/>
    <w:rsid w:val="00425AD5"/>
    <w:rsid w:val="00426B4A"/>
    <w:rsid w:val="0043069C"/>
    <w:rsid w:val="0043511E"/>
    <w:rsid w:val="00435E2D"/>
    <w:rsid w:val="004361B3"/>
    <w:rsid w:val="00443CA6"/>
    <w:rsid w:val="004443FB"/>
    <w:rsid w:val="00445592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43C"/>
    <w:rsid w:val="00474114"/>
    <w:rsid w:val="0047515E"/>
    <w:rsid w:val="00476774"/>
    <w:rsid w:val="004769AE"/>
    <w:rsid w:val="004819F7"/>
    <w:rsid w:val="00485624"/>
    <w:rsid w:val="00491A4B"/>
    <w:rsid w:val="00495B45"/>
    <w:rsid w:val="004963CC"/>
    <w:rsid w:val="004A2BD6"/>
    <w:rsid w:val="004A3627"/>
    <w:rsid w:val="004A3EBC"/>
    <w:rsid w:val="004B019F"/>
    <w:rsid w:val="004B3414"/>
    <w:rsid w:val="004B690B"/>
    <w:rsid w:val="004B72B2"/>
    <w:rsid w:val="004C04BD"/>
    <w:rsid w:val="004C27F7"/>
    <w:rsid w:val="004C5CF4"/>
    <w:rsid w:val="004D7E43"/>
    <w:rsid w:val="004E4DBF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2483B"/>
    <w:rsid w:val="00530B92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294E"/>
    <w:rsid w:val="005638A0"/>
    <w:rsid w:val="00564B01"/>
    <w:rsid w:val="00565041"/>
    <w:rsid w:val="00565053"/>
    <w:rsid w:val="005666C1"/>
    <w:rsid w:val="005674C8"/>
    <w:rsid w:val="005714D9"/>
    <w:rsid w:val="00576439"/>
    <w:rsid w:val="00580783"/>
    <w:rsid w:val="00581CC0"/>
    <w:rsid w:val="00584841"/>
    <w:rsid w:val="00584B91"/>
    <w:rsid w:val="0058603D"/>
    <w:rsid w:val="0058669A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4531"/>
    <w:rsid w:val="005B12EC"/>
    <w:rsid w:val="005B3563"/>
    <w:rsid w:val="005B5ADE"/>
    <w:rsid w:val="005B6C87"/>
    <w:rsid w:val="005C642C"/>
    <w:rsid w:val="005D19EF"/>
    <w:rsid w:val="005D2C50"/>
    <w:rsid w:val="005D4893"/>
    <w:rsid w:val="005D4FE5"/>
    <w:rsid w:val="005E24EF"/>
    <w:rsid w:val="005E4EF7"/>
    <w:rsid w:val="005F1408"/>
    <w:rsid w:val="005F51C2"/>
    <w:rsid w:val="00600351"/>
    <w:rsid w:val="00603258"/>
    <w:rsid w:val="006059F5"/>
    <w:rsid w:val="00606EDA"/>
    <w:rsid w:val="006145B9"/>
    <w:rsid w:val="006152B3"/>
    <w:rsid w:val="006173FE"/>
    <w:rsid w:val="0063423E"/>
    <w:rsid w:val="0063624F"/>
    <w:rsid w:val="00640A7A"/>
    <w:rsid w:val="00642A5C"/>
    <w:rsid w:val="00645884"/>
    <w:rsid w:val="00646741"/>
    <w:rsid w:val="006537CA"/>
    <w:rsid w:val="00662565"/>
    <w:rsid w:val="00663076"/>
    <w:rsid w:val="00665544"/>
    <w:rsid w:val="00674B9B"/>
    <w:rsid w:val="00675571"/>
    <w:rsid w:val="00675F77"/>
    <w:rsid w:val="00676872"/>
    <w:rsid w:val="00683068"/>
    <w:rsid w:val="0068328B"/>
    <w:rsid w:val="006837F3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7534"/>
    <w:rsid w:val="0070020D"/>
    <w:rsid w:val="00703582"/>
    <w:rsid w:val="0070713E"/>
    <w:rsid w:val="00707901"/>
    <w:rsid w:val="007139D8"/>
    <w:rsid w:val="00714125"/>
    <w:rsid w:val="007144D1"/>
    <w:rsid w:val="00724B23"/>
    <w:rsid w:val="0072787F"/>
    <w:rsid w:val="0073421C"/>
    <w:rsid w:val="00736D60"/>
    <w:rsid w:val="00740977"/>
    <w:rsid w:val="0074106C"/>
    <w:rsid w:val="00741CA7"/>
    <w:rsid w:val="0074404A"/>
    <w:rsid w:val="00744285"/>
    <w:rsid w:val="00747CEF"/>
    <w:rsid w:val="00750100"/>
    <w:rsid w:val="00753811"/>
    <w:rsid w:val="0075444C"/>
    <w:rsid w:val="00755A53"/>
    <w:rsid w:val="0076061C"/>
    <w:rsid w:val="00760C9A"/>
    <w:rsid w:val="007706E9"/>
    <w:rsid w:val="00770883"/>
    <w:rsid w:val="007807FA"/>
    <w:rsid w:val="00781187"/>
    <w:rsid w:val="007823AC"/>
    <w:rsid w:val="00782758"/>
    <w:rsid w:val="00783323"/>
    <w:rsid w:val="007837AA"/>
    <w:rsid w:val="00783E4F"/>
    <w:rsid w:val="007867E3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C6E4F"/>
    <w:rsid w:val="007D38A3"/>
    <w:rsid w:val="007D4F64"/>
    <w:rsid w:val="007D6E18"/>
    <w:rsid w:val="007D6F9C"/>
    <w:rsid w:val="007D70C3"/>
    <w:rsid w:val="007E1586"/>
    <w:rsid w:val="007E24D5"/>
    <w:rsid w:val="007E36E2"/>
    <w:rsid w:val="007F2262"/>
    <w:rsid w:val="007F3153"/>
    <w:rsid w:val="007F6AD3"/>
    <w:rsid w:val="0080154F"/>
    <w:rsid w:val="00801960"/>
    <w:rsid w:val="008024FE"/>
    <w:rsid w:val="00803BD4"/>
    <w:rsid w:val="00804455"/>
    <w:rsid w:val="0081038A"/>
    <w:rsid w:val="0081074F"/>
    <w:rsid w:val="008111E6"/>
    <w:rsid w:val="008134A1"/>
    <w:rsid w:val="00816E97"/>
    <w:rsid w:val="00821286"/>
    <w:rsid w:val="008253A5"/>
    <w:rsid w:val="00826D24"/>
    <w:rsid w:val="00830861"/>
    <w:rsid w:val="008338D1"/>
    <w:rsid w:val="008376D1"/>
    <w:rsid w:val="00841724"/>
    <w:rsid w:val="008450ED"/>
    <w:rsid w:val="00845C6C"/>
    <w:rsid w:val="00846027"/>
    <w:rsid w:val="0084665E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4381"/>
    <w:rsid w:val="008744D7"/>
    <w:rsid w:val="0087611B"/>
    <w:rsid w:val="008811DC"/>
    <w:rsid w:val="0088191F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5905"/>
    <w:rsid w:val="008C48AE"/>
    <w:rsid w:val="008C4A64"/>
    <w:rsid w:val="008D3BF5"/>
    <w:rsid w:val="008D403D"/>
    <w:rsid w:val="008D7B84"/>
    <w:rsid w:val="008E14D2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0681"/>
    <w:rsid w:val="00927B31"/>
    <w:rsid w:val="0093566C"/>
    <w:rsid w:val="0093764E"/>
    <w:rsid w:val="00937F7A"/>
    <w:rsid w:val="00940785"/>
    <w:rsid w:val="009424F0"/>
    <w:rsid w:val="009451B9"/>
    <w:rsid w:val="009460D0"/>
    <w:rsid w:val="009460E8"/>
    <w:rsid w:val="009466D0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2476"/>
    <w:rsid w:val="0099490C"/>
    <w:rsid w:val="00996905"/>
    <w:rsid w:val="009973CF"/>
    <w:rsid w:val="009A345A"/>
    <w:rsid w:val="009A4770"/>
    <w:rsid w:val="009A5124"/>
    <w:rsid w:val="009A7FC2"/>
    <w:rsid w:val="009C1213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F064D"/>
    <w:rsid w:val="009F16D7"/>
    <w:rsid w:val="009F2580"/>
    <w:rsid w:val="009F644C"/>
    <w:rsid w:val="009F706A"/>
    <w:rsid w:val="00A012A4"/>
    <w:rsid w:val="00A02EFA"/>
    <w:rsid w:val="00A04755"/>
    <w:rsid w:val="00A06A75"/>
    <w:rsid w:val="00A07D90"/>
    <w:rsid w:val="00A07FB3"/>
    <w:rsid w:val="00A11DB1"/>
    <w:rsid w:val="00A1643E"/>
    <w:rsid w:val="00A219A9"/>
    <w:rsid w:val="00A224C8"/>
    <w:rsid w:val="00A23AE5"/>
    <w:rsid w:val="00A26F16"/>
    <w:rsid w:val="00A30D8B"/>
    <w:rsid w:val="00A37E22"/>
    <w:rsid w:val="00A402E7"/>
    <w:rsid w:val="00A40327"/>
    <w:rsid w:val="00A43B58"/>
    <w:rsid w:val="00A4521D"/>
    <w:rsid w:val="00A4557E"/>
    <w:rsid w:val="00A47E46"/>
    <w:rsid w:val="00A5130C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A08"/>
    <w:rsid w:val="00A92E75"/>
    <w:rsid w:val="00A93373"/>
    <w:rsid w:val="00AA4429"/>
    <w:rsid w:val="00AA44A7"/>
    <w:rsid w:val="00AB2555"/>
    <w:rsid w:val="00AB26DF"/>
    <w:rsid w:val="00AB3EDA"/>
    <w:rsid w:val="00AC2B8E"/>
    <w:rsid w:val="00AC3087"/>
    <w:rsid w:val="00AC3344"/>
    <w:rsid w:val="00AC4C69"/>
    <w:rsid w:val="00AD1666"/>
    <w:rsid w:val="00AD193E"/>
    <w:rsid w:val="00AD2307"/>
    <w:rsid w:val="00AD3579"/>
    <w:rsid w:val="00AD4AEF"/>
    <w:rsid w:val="00AD54D5"/>
    <w:rsid w:val="00AD6EE0"/>
    <w:rsid w:val="00AD76C6"/>
    <w:rsid w:val="00AE0E4D"/>
    <w:rsid w:val="00AE4D1D"/>
    <w:rsid w:val="00AE7E9C"/>
    <w:rsid w:val="00AF17D7"/>
    <w:rsid w:val="00AF1E0E"/>
    <w:rsid w:val="00AF53E3"/>
    <w:rsid w:val="00B03C96"/>
    <w:rsid w:val="00B047BE"/>
    <w:rsid w:val="00B059E8"/>
    <w:rsid w:val="00B07F1B"/>
    <w:rsid w:val="00B2083C"/>
    <w:rsid w:val="00B21E52"/>
    <w:rsid w:val="00B21EA8"/>
    <w:rsid w:val="00B35B14"/>
    <w:rsid w:val="00B37A89"/>
    <w:rsid w:val="00B41941"/>
    <w:rsid w:val="00B42603"/>
    <w:rsid w:val="00B43AD3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073A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6BEB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1F90"/>
    <w:rsid w:val="00C348DB"/>
    <w:rsid w:val="00C351A6"/>
    <w:rsid w:val="00C42D7C"/>
    <w:rsid w:val="00C43E70"/>
    <w:rsid w:val="00C511C2"/>
    <w:rsid w:val="00C51B01"/>
    <w:rsid w:val="00C527A1"/>
    <w:rsid w:val="00C551BC"/>
    <w:rsid w:val="00C6081B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7889"/>
    <w:rsid w:val="00CA03AF"/>
    <w:rsid w:val="00CA16E1"/>
    <w:rsid w:val="00CA3029"/>
    <w:rsid w:val="00CA53F0"/>
    <w:rsid w:val="00CA699A"/>
    <w:rsid w:val="00CB0567"/>
    <w:rsid w:val="00CB2500"/>
    <w:rsid w:val="00CB321A"/>
    <w:rsid w:val="00CB49D3"/>
    <w:rsid w:val="00CB51ED"/>
    <w:rsid w:val="00CB65BD"/>
    <w:rsid w:val="00CC05A6"/>
    <w:rsid w:val="00CC2FBA"/>
    <w:rsid w:val="00CD19B2"/>
    <w:rsid w:val="00CD1C72"/>
    <w:rsid w:val="00CD2669"/>
    <w:rsid w:val="00CD4597"/>
    <w:rsid w:val="00CD4F0A"/>
    <w:rsid w:val="00CE0935"/>
    <w:rsid w:val="00CE5F48"/>
    <w:rsid w:val="00CF17F5"/>
    <w:rsid w:val="00CF1BA6"/>
    <w:rsid w:val="00CF2934"/>
    <w:rsid w:val="00CF61A8"/>
    <w:rsid w:val="00D07672"/>
    <w:rsid w:val="00D10C29"/>
    <w:rsid w:val="00D11EDF"/>
    <w:rsid w:val="00D1289A"/>
    <w:rsid w:val="00D15E94"/>
    <w:rsid w:val="00D21F63"/>
    <w:rsid w:val="00D221AC"/>
    <w:rsid w:val="00D224ED"/>
    <w:rsid w:val="00D22D89"/>
    <w:rsid w:val="00D230F9"/>
    <w:rsid w:val="00D3652C"/>
    <w:rsid w:val="00D36C45"/>
    <w:rsid w:val="00D374C5"/>
    <w:rsid w:val="00D435FF"/>
    <w:rsid w:val="00D44C41"/>
    <w:rsid w:val="00D46E8A"/>
    <w:rsid w:val="00D5026F"/>
    <w:rsid w:val="00D5359C"/>
    <w:rsid w:val="00D60421"/>
    <w:rsid w:val="00D63E22"/>
    <w:rsid w:val="00D66F2B"/>
    <w:rsid w:val="00D6715D"/>
    <w:rsid w:val="00D7126D"/>
    <w:rsid w:val="00D7318A"/>
    <w:rsid w:val="00D74AB6"/>
    <w:rsid w:val="00D8209D"/>
    <w:rsid w:val="00D82FBF"/>
    <w:rsid w:val="00D84CCE"/>
    <w:rsid w:val="00D85281"/>
    <w:rsid w:val="00D85365"/>
    <w:rsid w:val="00D93A8C"/>
    <w:rsid w:val="00D97690"/>
    <w:rsid w:val="00DA258E"/>
    <w:rsid w:val="00DA2ACC"/>
    <w:rsid w:val="00DA3D1D"/>
    <w:rsid w:val="00DA4641"/>
    <w:rsid w:val="00DA499F"/>
    <w:rsid w:val="00DA5972"/>
    <w:rsid w:val="00DA6C2F"/>
    <w:rsid w:val="00DA6FC4"/>
    <w:rsid w:val="00DA7145"/>
    <w:rsid w:val="00DB03EC"/>
    <w:rsid w:val="00DC0A85"/>
    <w:rsid w:val="00DC1ED1"/>
    <w:rsid w:val="00DC282F"/>
    <w:rsid w:val="00DC436D"/>
    <w:rsid w:val="00DD09E2"/>
    <w:rsid w:val="00DD12E3"/>
    <w:rsid w:val="00DE56F8"/>
    <w:rsid w:val="00DE756F"/>
    <w:rsid w:val="00DF2A97"/>
    <w:rsid w:val="00DF3ED1"/>
    <w:rsid w:val="00DF51FA"/>
    <w:rsid w:val="00E05989"/>
    <w:rsid w:val="00E05B04"/>
    <w:rsid w:val="00E0732E"/>
    <w:rsid w:val="00E12586"/>
    <w:rsid w:val="00E12767"/>
    <w:rsid w:val="00E176BB"/>
    <w:rsid w:val="00E2143F"/>
    <w:rsid w:val="00E271E8"/>
    <w:rsid w:val="00E34886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BD5"/>
    <w:rsid w:val="00E8194B"/>
    <w:rsid w:val="00E867F5"/>
    <w:rsid w:val="00E87C67"/>
    <w:rsid w:val="00E909FD"/>
    <w:rsid w:val="00E92592"/>
    <w:rsid w:val="00E96C42"/>
    <w:rsid w:val="00E972EC"/>
    <w:rsid w:val="00EA2C0C"/>
    <w:rsid w:val="00EB3836"/>
    <w:rsid w:val="00EB4B47"/>
    <w:rsid w:val="00EB6369"/>
    <w:rsid w:val="00EC0345"/>
    <w:rsid w:val="00EC379B"/>
    <w:rsid w:val="00EC3FDB"/>
    <w:rsid w:val="00ED14DC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27BE"/>
    <w:rsid w:val="00F032CB"/>
    <w:rsid w:val="00F04035"/>
    <w:rsid w:val="00F068CF"/>
    <w:rsid w:val="00F0755C"/>
    <w:rsid w:val="00F1111D"/>
    <w:rsid w:val="00F17BD5"/>
    <w:rsid w:val="00F200E4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57A0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61A38"/>
    <w:rsid w:val="00F64934"/>
    <w:rsid w:val="00F65DE2"/>
    <w:rsid w:val="00F67D70"/>
    <w:rsid w:val="00F71964"/>
    <w:rsid w:val="00F75BAD"/>
    <w:rsid w:val="00F8089F"/>
    <w:rsid w:val="00F82D05"/>
    <w:rsid w:val="00F84820"/>
    <w:rsid w:val="00F85591"/>
    <w:rsid w:val="00F858FB"/>
    <w:rsid w:val="00F87489"/>
    <w:rsid w:val="00F87E17"/>
    <w:rsid w:val="00F9171F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2E53"/>
    <w:rsid w:val="00FB4D09"/>
    <w:rsid w:val="00FB5355"/>
    <w:rsid w:val="00FB5520"/>
    <w:rsid w:val="00FB68C2"/>
    <w:rsid w:val="00FB6B23"/>
    <w:rsid w:val="00FB705D"/>
    <w:rsid w:val="00FB7C30"/>
    <w:rsid w:val="00FC36C8"/>
    <w:rsid w:val="00FD128A"/>
    <w:rsid w:val="00FD3287"/>
    <w:rsid w:val="00FD3ED4"/>
    <w:rsid w:val="00FE0AB0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E072BCA-BECA-4BC2-8040-6C85B31C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  <w:style w:type="paragraph" w:customStyle="1" w:styleId="af1">
    <w:name w:val="Нормальный (таблица)"/>
    <w:basedOn w:val="a"/>
    <w:next w:val="a"/>
    <w:uiPriority w:val="99"/>
    <w:rsid w:val="00FB2E5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1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8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1E5E6-DEA8-42C1-8A6C-35219FB2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6328</Words>
  <Characters>47099</Characters>
  <Application>Microsoft Office Word</Application>
  <DocSecurity>0</DocSecurity>
  <Lines>392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53321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2025-08-27T07:51:00Z</cp:lastPrinted>
  <dcterms:created xsi:type="dcterms:W3CDTF">2025-10-13T08:47:00Z</dcterms:created>
  <dcterms:modified xsi:type="dcterms:W3CDTF">2025-10-13T08:47:00Z</dcterms:modified>
</cp:coreProperties>
</file>