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8C6098" w:rsidRPr="008C6098" w:rsidRDefault="005577F7" w:rsidP="008C6098">
      <w:pPr>
        <w:jc w:val="both"/>
        <w:rPr>
          <w:b/>
          <w:sz w:val="22"/>
          <w:szCs w:val="22"/>
        </w:rPr>
      </w:pPr>
      <w:r w:rsidRPr="007A253D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</w:t>
      </w:r>
      <w:r w:rsidR="001339E8" w:rsidRPr="007A253D">
        <w:rPr>
          <w:b/>
          <w:sz w:val="22"/>
          <w:szCs w:val="22"/>
        </w:rPr>
        <w:t>по продаже</w:t>
      </w:r>
      <w:r w:rsidRPr="007A253D">
        <w:rPr>
          <w:b/>
          <w:sz w:val="22"/>
          <w:szCs w:val="22"/>
        </w:rPr>
        <w:t xml:space="preserve"> земельного участка, с разрешенным использованием: </w:t>
      </w:r>
      <w:r w:rsidR="001339E8" w:rsidRPr="007A253D">
        <w:rPr>
          <w:b/>
          <w:sz w:val="22"/>
          <w:szCs w:val="22"/>
        </w:rPr>
        <w:t>автомобильный транспорт (код 7.2)</w:t>
      </w:r>
      <w:r w:rsidR="008C6098" w:rsidRPr="007A253D">
        <w:rPr>
          <w:b/>
          <w:sz w:val="22"/>
          <w:szCs w:val="22"/>
        </w:rPr>
        <w:t>.</w:t>
      </w:r>
    </w:p>
    <w:p w:rsidR="00B44666" w:rsidRPr="00B44666" w:rsidRDefault="007A253D" w:rsidP="007A253D">
      <w:pPr>
        <w:tabs>
          <w:tab w:val="left" w:pos="845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F55CC3">
        <w:rPr>
          <w:sz w:val="22"/>
          <w:szCs w:val="22"/>
          <w:u w:val="single"/>
        </w:rPr>
        <w:t>Основание проведения электронного аукциона:</w:t>
      </w:r>
      <w:r w:rsidRPr="00AD54D5">
        <w:rPr>
          <w:sz w:val="22"/>
          <w:szCs w:val="22"/>
        </w:rPr>
        <w:t xml:space="preserve"> </w:t>
      </w:r>
    </w:p>
    <w:p w:rsidR="005577F7" w:rsidRPr="00AD54D5" w:rsidRDefault="00B44666" w:rsidP="005577F7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Л</w:t>
      </w:r>
      <w:r w:rsidR="005577F7" w:rsidRPr="00AD54D5">
        <w:rPr>
          <w:sz w:val="22"/>
          <w:szCs w:val="22"/>
        </w:rPr>
        <w:t xml:space="preserve">от №1 - </w:t>
      </w:r>
      <w:r w:rsidR="005577F7" w:rsidRPr="007A253D">
        <w:rPr>
          <w:sz w:val="22"/>
          <w:szCs w:val="22"/>
        </w:rPr>
        <w:t xml:space="preserve">постановление администрации Шушенского района от </w:t>
      </w:r>
      <w:r w:rsidR="007A253D" w:rsidRPr="005C78F1">
        <w:rPr>
          <w:sz w:val="22"/>
          <w:szCs w:val="22"/>
        </w:rPr>
        <w:t>06</w:t>
      </w:r>
      <w:r w:rsidR="005577F7" w:rsidRPr="005C78F1">
        <w:rPr>
          <w:sz w:val="22"/>
          <w:szCs w:val="22"/>
        </w:rPr>
        <w:t>.0</w:t>
      </w:r>
      <w:r w:rsidR="00933EEF" w:rsidRPr="005C78F1">
        <w:rPr>
          <w:sz w:val="22"/>
          <w:szCs w:val="22"/>
        </w:rPr>
        <w:t>6</w:t>
      </w:r>
      <w:r w:rsidR="005577F7" w:rsidRPr="005C78F1">
        <w:rPr>
          <w:sz w:val="22"/>
          <w:szCs w:val="22"/>
        </w:rPr>
        <w:t>.202</w:t>
      </w:r>
      <w:r w:rsidR="00D82FBF" w:rsidRPr="005C78F1">
        <w:rPr>
          <w:sz w:val="22"/>
          <w:szCs w:val="22"/>
        </w:rPr>
        <w:t>4</w:t>
      </w:r>
      <w:r w:rsidR="00B46946" w:rsidRPr="005C78F1">
        <w:rPr>
          <w:sz w:val="22"/>
          <w:szCs w:val="22"/>
        </w:rPr>
        <w:t xml:space="preserve">г. № </w:t>
      </w:r>
      <w:r w:rsidR="007A253D" w:rsidRPr="005C78F1">
        <w:rPr>
          <w:sz w:val="22"/>
          <w:szCs w:val="22"/>
        </w:rPr>
        <w:t>85</w:t>
      </w:r>
      <w:r w:rsidR="005C78F1" w:rsidRPr="005C78F1">
        <w:rPr>
          <w:sz w:val="22"/>
          <w:szCs w:val="22"/>
        </w:rPr>
        <w:t>1</w:t>
      </w:r>
      <w:r w:rsidR="005577F7" w:rsidRPr="007A253D">
        <w:rPr>
          <w:sz w:val="22"/>
          <w:szCs w:val="22"/>
        </w:rPr>
        <w:t xml:space="preserve"> «О проведении аукциона в электронной форме </w:t>
      </w:r>
      <w:r w:rsidR="00470A9B" w:rsidRPr="007A253D">
        <w:rPr>
          <w:sz w:val="22"/>
          <w:szCs w:val="22"/>
        </w:rPr>
        <w:t xml:space="preserve">по </w:t>
      </w:r>
      <w:r w:rsidR="001339E8" w:rsidRPr="007A253D">
        <w:rPr>
          <w:sz w:val="22"/>
          <w:szCs w:val="22"/>
        </w:rPr>
        <w:t>продаже</w:t>
      </w:r>
      <w:r w:rsidR="005577F7" w:rsidRPr="007A253D">
        <w:rPr>
          <w:sz w:val="22"/>
          <w:szCs w:val="22"/>
        </w:rPr>
        <w:t xml:space="preserve">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F55CC3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</w:t>
      </w:r>
      <w:r w:rsidR="00C775FA">
        <w:rPr>
          <w:sz w:val="22"/>
          <w:szCs w:val="22"/>
        </w:rPr>
        <w:t>8</w:t>
      </w:r>
      <w:r w:rsidRPr="00AD54D5">
        <w:rPr>
          <w:sz w:val="22"/>
          <w:szCs w:val="22"/>
        </w:rPr>
        <w:t xml:space="preserve">(39139)32673, адрес электронной почты: </w:t>
      </w:r>
      <w:r w:rsidRPr="00F55CC3">
        <w:rPr>
          <w:sz w:val="22"/>
          <w:szCs w:val="22"/>
          <w:u w:val="single"/>
        </w:rPr>
        <w:t>mku2442@mail.ru.</w:t>
      </w:r>
    </w:p>
    <w:p w:rsidR="005577F7" w:rsidRPr="00F55CC3" w:rsidRDefault="005577F7" w:rsidP="005577F7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  <w:u w:val="single"/>
        </w:rPr>
      </w:pPr>
      <w:r w:rsidRPr="00F55CC3">
        <w:rPr>
          <w:sz w:val="22"/>
          <w:szCs w:val="22"/>
          <w:u w:val="single"/>
        </w:rPr>
        <w:t>Оператором электронной площадки является - АО «Сбербанк-АСТ».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Место нахождения: 119435, г. Москва, Большой Саввинский переулок, д. 12, стр. 9, адрес сайта: </w:t>
      </w:r>
      <w:hyperlink r:id="rId9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>, адрес электронной почты: info@sberbank-ast.ru , тел.: +7(495)787-29-97,</w:t>
      </w:r>
      <w:r w:rsidR="00D82FBF" w:rsidRPr="00F55CC3">
        <w:rPr>
          <w:sz w:val="22"/>
          <w:szCs w:val="22"/>
        </w:rPr>
        <w:t xml:space="preserve"> +7</w:t>
      </w:r>
      <w:r w:rsidR="00851E24" w:rsidRPr="00F55CC3">
        <w:rPr>
          <w:sz w:val="22"/>
          <w:szCs w:val="22"/>
        </w:rPr>
        <w:t>(495)</w:t>
      </w:r>
      <w:r w:rsidRPr="00F55CC3">
        <w:rPr>
          <w:sz w:val="22"/>
          <w:szCs w:val="22"/>
        </w:rPr>
        <w:t>787-29-99.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  <w:u w:val="single"/>
        </w:rPr>
        <w:t>Форма торгов</w:t>
      </w:r>
      <w:r w:rsidRPr="00AD54D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743951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1.3. </w:t>
      </w:r>
      <w:r w:rsidRPr="00F55CC3">
        <w:rPr>
          <w:sz w:val="22"/>
          <w:szCs w:val="22"/>
          <w:u w:val="single"/>
        </w:rPr>
        <w:t>Аукцион в электронной форме проводится</w:t>
      </w:r>
      <w:r w:rsidRPr="0074395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FF5E12">
        <w:rPr>
          <w:sz w:val="22"/>
          <w:szCs w:val="22"/>
        </w:rPr>
        <w:t xml:space="preserve"> </w:t>
      </w:r>
    </w:p>
    <w:p w:rsidR="005577F7" w:rsidRPr="00F55CC3" w:rsidRDefault="005577F7" w:rsidP="00FF5E12">
      <w:pPr>
        <w:ind w:firstLine="851"/>
        <w:jc w:val="both"/>
        <w:rPr>
          <w:b/>
          <w:sz w:val="22"/>
          <w:szCs w:val="22"/>
        </w:rPr>
      </w:pPr>
      <w:r w:rsidRPr="00743951">
        <w:rPr>
          <w:sz w:val="22"/>
          <w:szCs w:val="22"/>
        </w:rPr>
        <w:t xml:space="preserve">1.4. </w:t>
      </w:r>
      <w:r w:rsidRPr="00F55CC3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743951">
        <w:rPr>
          <w:sz w:val="22"/>
          <w:szCs w:val="22"/>
        </w:rPr>
        <w:t xml:space="preserve"> </w:t>
      </w:r>
      <w:r w:rsidRPr="00FF5E12">
        <w:rPr>
          <w:sz w:val="22"/>
          <w:szCs w:val="22"/>
        </w:rPr>
        <w:t xml:space="preserve">- </w:t>
      </w:r>
      <w:r w:rsidR="000B7AB0">
        <w:rPr>
          <w:b/>
          <w:sz w:val="22"/>
          <w:szCs w:val="22"/>
        </w:rPr>
        <w:t>22</w:t>
      </w:r>
      <w:r w:rsidR="00D874F4" w:rsidRPr="0034392A">
        <w:rPr>
          <w:b/>
          <w:sz w:val="22"/>
          <w:szCs w:val="22"/>
        </w:rPr>
        <w:t xml:space="preserve"> </w:t>
      </w:r>
      <w:r w:rsidR="0034392A" w:rsidRPr="0034392A">
        <w:rPr>
          <w:b/>
          <w:sz w:val="22"/>
          <w:szCs w:val="22"/>
        </w:rPr>
        <w:t>июл</w:t>
      </w:r>
      <w:r w:rsidR="003A2E3A" w:rsidRPr="0034392A">
        <w:rPr>
          <w:b/>
          <w:sz w:val="22"/>
          <w:szCs w:val="22"/>
        </w:rPr>
        <w:t>я</w:t>
      </w:r>
      <w:r w:rsidRPr="0034392A">
        <w:rPr>
          <w:b/>
          <w:sz w:val="22"/>
          <w:szCs w:val="22"/>
        </w:rPr>
        <w:t xml:space="preserve"> 202</w:t>
      </w:r>
      <w:r w:rsidR="00D82FBF" w:rsidRPr="0034392A">
        <w:rPr>
          <w:b/>
          <w:sz w:val="22"/>
          <w:szCs w:val="22"/>
        </w:rPr>
        <w:t>4</w:t>
      </w:r>
      <w:r w:rsidRPr="0034392A">
        <w:rPr>
          <w:b/>
          <w:sz w:val="22"/>
          <w:szCs w:val="22"/>
        </w:rPr>
        <w:t xml:space="preserve"> года:</w:t>
      </w:r>
      <w:r w:rsidRPr="00F55CC3">
        <w:rPr>
          <w:b/>
          <w:sz w:val="22"/>
          <w:szCs w:val="22"/>
        </w:rPr>
        <w:t xml:space="preserve"> </w:t>
      </w:r>
    </w:p>
    <w:p w:rsidR="005577F7" w:rsidRPr="00F55CC3" w:rsidRDefault="00853B10" w:rsidP="00FF5E12">
      <w:pPr>
        <w:ind w:firstLine="851"/>
        <w:jc w:val="both"/>
        <w:rPr>
          <w:i/>
          <w:sz w:val="22"/>
          <w:szCs w:val="22"/>
        </w:rPr>
      </w:pPr>
      <w:r w:rsidRPr="00F55CC3">
        <w:rPr>
          <w:b/>
          <w:i/>
          <w:sz w:val="22"/>
          <w:szCs w:val="22"/>
        </w:rPr>
        <w:t xml:space="preserve">лот №1 - в </w:t>
      </w:r>
      <w:r w:rsidR="002976B5">
        <w:rPr>
          <w:b/>
          <w:i/>
          <w:sz w:val="22"/>
          <w:szCs w:val="22"/>
        </w:rPr>
        <w:t>11</w:t>
      </w:r>
      <w:r w:rsidR="005577F7" w:rsidRPr="00F55CC3">
        <w:rPr>
          <w:b/>
          <w:i/>
          <w:sz w:val="22"/>
          <w:szCs w:val="22"/>
        </w:rPr>
        <w:t xml:space="preserve">-00 час., (по местному времени), </w:t>
      </w:r>
      <w:r w:rsidR="002976B5">
        <w:rPr>
          <w:b/>
          <w:i/>
          <w:sz w:val="22"/>
          <w:szCs w:val="22"/>
        </w:rPr>
        <w:t>07</w:t>
      </w:r>
      <w:r w:rsidR="005577F7" w:rsidRPr="00F55CC3">
        <w:rPr>
          <w:b/>
          <w:i/>
          <w:sz w:val="22"/>
          <w:szCs w:val="22"/>
        </w:rPr>
        <w:t>-00 час. (по московскому времени).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F55CC3">
        <w:rPr>
          <w:b/>
          <w:sz w:val="22"/>
          <w:szCs w:val="22"/>
        </w:rPr>
        <w:t>http://utp.sberbank-ast.ru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</w:t>
      </w:r>
      <w:r w:rsidRPr="0034392A">
        <w:rPr>
          <w:sz w:val="22"/>
          <w:szCs w:val="22"/>
        </w:rPr>
        <w:t>электронного аукциона</w:t>
      </w:r>
      <w:r w:rsidR="00470A9B" w:rsidRPr="0034392A">
        <w:rPr>
          <w:sz w:val="22"/>
          <w:szCs w:val="22"/>
        </w:rPr>
        <w:t xml:space="preserve"> по</w:t>
      </w:r>
      <w:r w:rsidRPr="0034392A">
        <w:rPr>
          <w:sz w:val="22"/>
          <w:szCs w:val="22"/>
        </w:rPr>
        <w:t xml:space="preserve"> </w:t>
      </w:r>
      <w:r w:rsidR="00E85ECB" w:rsidRPr="0034392A">
        <w:rPr>
          <w:sz w:val="22"/>
          <w:szCs w:val="22"/>
        </w:rPr>
        <w:t>продаже</w:t>
      </w:r>
      <w:r w:rsidRPr="0034392A">
        <w:rPr>
          <w:sz w:val="22"/>
          <w:szCs w:val="22"/>
        </w:rPr>
        <w:t xml:space="preserve"> земельных участков осуществляется программно-аппаратными средствами электронной торговой</w:t>
      </w:r>
      <w:r w:rsidRPr="00743951">
        <w:rPr>
          <w:sz w:val="22"/>
          <w:szCs w:val="22"/>
        </w:rPr>
        <w:t xml:space="preserve"> площадки.</w:t>
      </w:r>
    </w:p>
    <w:p w:rsidR="005577F7" w:rsidRPr="00F55CC3" w:rsidRDefault="005577F7" w:rsidP="00FF5E12">
      <w:pPr>
        <w:ind w:firstLine="851"/>
        <w:jc w:val="both"/>
        <w:rPr>
          <w:b/>
          <w:i/>
          <w:sz w:val="22"/>
          <w:szCs w:val="22"/>
        </w:rPr>
      </w:pPr>
      <w:r w:rsidRPr="00FF5E12">
        <w:rPr>
          <w:sz w:val="22"/>
          <w:szCs w:val="22"/>
        </w:rPr>
        <w:t xml:space="preserve">1.5. </w:t>
      </w:r>
      <w:r w:rsidRPr="0086267D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FF5E12">
        <w:rPr>
          <w:sz w:val="22"/>
          <w:szCs w:val="22"/>
        </w:rPr>
        <w:t xml:space="preserve"> </w:t>
      </w:r>
      <w:r w:rsidR="00097409" w:rsidRPr="0034392A">
        <w:rPr>
          <w:b/>
          <w:sz w:val="22"/>
          <w:szCs w:val="22"/>
        </w:rPr>
        <w:t xml:space="preserve">- </w:t>
      </w:r>
      <w:r w:rsidR="0034392A" w:rsidRPr="0034392A">
        <w:rPr>
          <w:b/>
          <w:sz w:val="22"/>
          <w:szCs w:val="22"/>
        </w:rPr>
        <w:t>1</w:t>
      </w:r>
      <w:r w:rsidR="000B7AB0">
        <w:rPr>
          <w:b/>
          <w:sz w:val="22"/>
          <w:szCs w:val="22"/>
        </w:rPr>
        <w:t>8</w:t>
      </w:r>
      <w:r w:rsidR="00097409" w:rsidRPr="0034392A">
        <w:rPr>
          <w:b/>
          <w:sz w:val="22"/>
          <w:szCs w:val="22"/>
        </w:rPr>
        <w:t xml:space="preserve"> </w:t>
      </w:r>
      <w:r w:rsidR="0034392A" w:rsidRPr="0034392A">
        <w:rPr>
          <w:b/>
          <w:sz w:val="22"/>
          <w:szCs w:val="22"/>
        </w:rPr>
        <w:t>июня</w:t>
      </w:r>
      <w:r w:rsidR="00097409" w:rsidRPr="0034392A">
        <w:rPr>
          <w:b/>
          <w:sz w:val="22"/>
          <w:szCs w:val="22"/>
        </w:rPr>
        <w:t xml:space="preserve"> </w:t>
      </w:r>
      <w:r w:rsidRPr="0034392A">
        <w:rPr>
          <w:b/>
          <w:sz w:val="22"/>
          <w:szCs w:val="22"/>
        </w:rPr>
        <w:t>202</w:t>
      </w:r>
      <w:r w:rsidR="00D82FBF" w:rsidRPr="0034392A">
        <w:rPr>
          <w:b/>
          <w:sz w:val="22"/>
          <w:szCs w:val="22"/>
        </w:rPr>
        <w:t>4</w:t>
      </w:r>
      <w:r w:rsidRPr="00F55CC3">
        <w:rPr>
          <w:b/>
          <w:sz w:val="22"/>
          <w:szCs w:val="22"/>
        </w:rPr>
        <w:t xml:space="preserve"> года.</w:t>
      </w:r>
      <w:r w:rsidRPr="00F55CC3">
        <w:rPr>
          <w:sz w:val="22"/>
          <w:szCs w:val="22"/>
        </w:rPr>
        <w:t xml:space="preserve"> </w:t>
      </w:r>
      <w:r w:rsidR="0086267D" w:rsidRPr="00F55CC3">
        <w:rPr>
          <w:b/>
          <w:i/>
          <w:sz w:val="22"/>
          <w:szCs w:val="22"/>
        </w:rPr>
        <w:t>09</w:t>
      </w:r>
      <w:r w:rsidRPr="00F55CC3">
        <w:rPr>
          <w:b/>
          <w:i/>
          <w:sz w:val="22"/>
          <w:szCs w:val="22"/>
        </w:rPr>
        <w:t xml:space="preserve">-00 час. (по местному времени), </w:t>
      </w:r>
      <w:r w:rsidR="00D874F4" w:rsidRPr="00F55CC3">
        <w:rPr>
          <w:b/>
          <w:i/>
          <w:sz w:val="22"/>
          <w:szCs w:val="22"/>
        </w:rPr>
        <w:t>0</w:t>
      </w:r>
      <w:r w:rsidR="0086267D" w:rsidRPr="00F55CC3">
        <w:rPr>
          <w:b/>
          <w:i/>
          <w:sz w:val="22"/>
          <w:szCs w:val="22"/>
        </w:rPr>
        <w:t>5</w:t>
      </w:r>
      <w:r w:rsidRPr="00F55CC3">
        <w:rPr>
          <w:b/>
          <w:i/>
          <w:sz w:val="22"/>
          <w:szCs w:val="22"/>
        </w:rPr>
        <w:t>-00 час. (по московскому времени).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1.6. </w:t>
      </w:r>
      <w:r w:rsidRPr="00F55CC3">
        <w:rPr>
          <w:sz w:val="22"/>
          <w:szCs w:val="22"/>
          <w:u w:val="single"/>
        </w:rPr>
        <w:t xml:space="preserve">Дата и время окончания приема заявок на участие в электронном аукционе </w:t>
      </w:r>
      <w:r w:rsidR="00097409" w:rsidRPr="00F55CC3">
        <w:rPr>
          <w:sz w:val="22"/>
          <w:szCs w:val="22"/>
        </w:rPr>
        <w:t>–</w:t>
      </w:r>
      <w:r w:rsidRPr="00F55CC3">
        <w:rPr>
          <w:sz w:val="22"/>
          <w:szCs w:val="22"/>
        </w:rPr>
        <w:t xml:space="preserve"> </w:t>
      </w:r>
      <w:r w:rsidR="0080413C" w:rsidRPr="0034392A">
        <w:rPr>
          <w:b/>
          <w:sz w:val="22"/>
          <w:szCs w:val="22"/>
        </w:rPr>
        <w:t>1</w:t>
      </w:r>
      <w:r w:rsidR="000B7AB0">
        <w:rPr>
          <w:b/>
          <w:sz w:val="22"/>
          <w:szCs w:val="22"/>
        </w:rPr>
        <w:t>8</w:t>
      </w:r>
      <w:r w:rsidR="00851E24" w:rsidRPr="0034392A">
        <w:rPr>
          <w:b/>
          <w:sz w:val="22"/>
          <w:szCs w:val="22"/>
        </w:rPr>
        <w:t xml:space="preserve"> </w:t>
      </w:r>
      <w:r w:rsidR="003A2E3A" w:rsidRPr="0034392A">
        <w:rPr>
          <w:b/>
          <w:sz w:val="22"/>
          <w:szCs w:val="22"/>
        </w:rPr>
        <w:t>ию</w:t>
      </w:r>
      <w:r w:rsidR="0034392A">
        <w:rPr>
          <w:b/>
          <w:sz w:val="22"/>
          <w:szCs w:val="22"/>
        </w:rPr>
        <w:t>л</w:t>
      </w:r>
      <w:r w:rsidR="003A2E3A" w:rsidRPr="0034392A">
        <w:rPr>
          <w:b/>
          <w:sz w:val="22"/>
          <w:szCs w:val="22"/>
        </w:rPr>
        <w:t>я</w:t>
      </w:r>
      <w:r w:rsidRPr="00F55CC3">
        <w:rPr>
          <w:b/>
          <w:sz w:val="22"/>
          <w:szCs w:val="22"/>
          <w:u w:val="single"/>
        </w:rPr>
        <w:t xml:space="preserve"> </w:t>
      </w:r>
      <w:r w:rsidRPr="00F55CC3">
        <w:rPr>
          <w:b/>
          <w:sz w:val="22"/>
          <w:szCs w:val="22"/>
        </w:rPr>
        <w:t>202</w:t>
      </w:r>
      <w:r w:rsidR="00D82FBF" w:rsidRPr="00F55CC3">
        <w:rPr>
          <w:b/>
          <w:sz w:val="22"/>
          <w:szCs w:val="22"/>
        </w:rPr>
        <w:t>4</w:t>
      </w:r>
      <w:r w:rsidRPr="00F55CC3">
        <w:rPr>
          <w:b/>
          <w:sz w:val="22"/>
          <w:szCs w:val="22"/>
        </w:rPr>
        <w:t xml:space="preserve"> года.</w:t>
      </w:r>
      <w:r w:rsidRPr="00F55CC3">
        <w:rPr>
          <w:sz w:val="22"/>
          <w:szCs w:val="22"/>
        </w:rPr>
        <w:t xml:space="preserve"> </w:t>
      </w:r>
      <w:r w:rsidRPr="00F55CC3">
        <w:rPr>
          <w:b/>
          <w:i/>
          <w:sz w:val="22"/>
          <w:szCs w:val="22"/>
        </w:rPr>
        <w:t>17-00 час. (по местному времени), 13-00 час. (по московскому времени).</w:t>
      </w:r>
    </w:p>
    <w:p w:rsidR="005577F7" w:rsidRPr="00743951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1.7. </w:t>
      </w:r>
      <w:r w:rsidRPr="00F55CC3">
        <w:rPr>
          <w:sz w:val="22"/>
          <w:szCs w:val="22"/>
          <w:u w:val="single"/>
        </w:rPr>
        <w:t xml:space="preserve">Время и место приема заявок круглосуточно, электронная площадка </w:t>
      </w:r>
      <w:r w:rsidRPr="00743951">
        <w:rPr>
          <w:sz w:val="22"/>
          <w:szCs w:val="22"/>
        </w:rPr>
        <w:t xml:space="preserve">– универсальная торговая платформа АО «Сбербанк-АСТ», размещенная на сайте </w:t>
      </w:r>
      <w:r w:rsidRPr="00F55CC3">
        <w:rPr>
          <w:b/>
          <w:sz w:val="22"/>
          <w:szCs w:val="22"/>
        </w:rPr>
        <w:t>http://utp.sberbank-ast.ru/AP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F55CC3" w:rsidRDefault="005577F7" w:rsidP="00FF5E12">
      <w:pPr>
        <w:ind w:firstLine="851"/>
        <w:jc w:val="both"/>
        <w:rPr>
          <w:b/>
          <w:sz w:val="22"/>
          <w:szCs w:val="22"/>
        </w:rPr>
      </w:pPr>
      <w:r w:rsidRPr="00FF5E12">
        <w:rPr>
          <w:sz w:val="22"/>
          <w:szCs w:val="22"/>
        </w:rPr>
        <w:t xml:space="preserve">1.8. </w:t>
      </w:r>
      <w:r w:rsidRPr="00F55CC3">
        <w:rPr>
          <w:sz w:val="22"/>
          <w:szCs w:val="22"/>
          <w:u w:val="single"/>
        </w:rPr>
        <w:t>Дата определения участников электронного аукциона</w:t>
      </w:r>
      <w:r w:rsidRPr="00FF5E12">
        <w:rPr>
          <w:sz w:val="22"/>
          <w:szCs w:val="22"/>
        </w:rPr>
        <w:t xml:space="preserve"> - </w:t>
      </w:r>
      <w:r w:rsidR="000B7AB0">
        <w:rPr>
          <w:b/>
          <w:sz w:val="22"/>
          <w:szCs w:val="22"/>
        </w:rPr>
        <w:t>19</w:t>
      </w:r>
      <w:r w:rsidR="003A2E3A" w:rsidRPr="0034392A">
        <w:rPr>
          <w:b/>
          <w:sz w:val="22"/>
          <w:szCs w:val="22"/>
        </w:rPr>
        <w:t xml:space="preserve"> ию</w:t>
      </w:r>
      <w:r w:rsidR="0034392A" w:rsidRPr="0034392A">
        <w:rPr>
          <w:b/>
          <w:sz w:val="22"/>
          <w:szCs w:val="22"/>
        </w:rPr>
        <w:t>л</w:t>
      </w:r>
      <w:r w:rsidR="003A2E3A" w:rsidRPr="0034392A">
        <w:rPr>
          <w:b/>
          <w:sz w:val="22"/>
          <w:szCs w:val="22"/>
        </w:rPr>
        <w:t>я</w:t>
      </w:r>
      <w:r w:rsidRPr="0034392A">
        <w:rPr>
          <w:b/>
          <w:sz w:val="22"/>
          <w:szCs w:val="22"/>
        </w:rPr>
        <w:t xml:space="preserve"> 202</w:t>
      </w:r>
      <w:r w:rsidR="00D82FBF" w:rsidRPr="0034392A">
        <w:rPr>
          <w:b/>
          <w:sz w:val="22"/>
          <w:szCs w:val="22"/>
        </w:rPr>
        <w:t>4</w:t>
      </w:r>
      <w:r w:rsidRPr="0034392A">
        <w:rPr>
          <w:b/>
          <w:sz w:val="22"/>
          <w:szCs w:val="22"/>
        </w:rPr>
        <w:t xml:space="preserve"> года.</w:t>
      </w:r>
      <w:r w:rsidRPr="00F55CC3">
        <w:rPr>
          <w:b/>
          <w:sz w:val="22"/>
          <w:szCs w:val="22"/>
        </w:rPr>
        <w:t xml:space="preserve"> 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F5E12">
        <w:rPr>
          <w:sz w:val="22"/>
          <w:szCs w:val="22"/>
        </w:rPr>
        <w:t xml:space="preserve">1.9. </w:t>
      </w:r>
      <w:r w:rsidRPr="00F55CC3">
        <w:rPr>
          <w:sz w:val="22"/>
          <w:szCs w:val="22"/>
          <w:u w:val="single"/>
        </w:rPr>
        <w:t xml:space="preserve">Место ознакомления претендента с документацией по подготовке аукциона по продаже </w:t>
      </w:r>
      <w:r w:rsidR="00470A9B">
        <w:rPr>
          <w:sz w:val="22"/>
          <w:szCs w:val="22"/>
          <w:u w:val="single"/>
        </w:rPr>
        <w:t>земельного участка</w:t>
      </w:r>
      <w:r w:rsidRPr="00FF5E12">
        <w:rPr>
          <w:sz w:val="22"/>
          <w:szCs w:val="22"/>
        </w:rPr>
        <w:t xml:space="preserve">- на официальном сайте </w:t>
      </w:r>
      <w:r w:rsidRPr="00F55CC3">
        <w:rPr>
          <w:sz w:val="22"/>
          <w:szCs w:val="22"/>
          <w:u w:val="single"/>
        </w:rPr>
        <w:t>www.torgi.gov.ru</w:t>
      </w:r>
      <w:r w:rsidRPr="00FF5E12">
        <w:rPr>
          <w:sz w:val="22"/>
          <w:szCs w:val="22"/>
        </w:rPr>
        <w:t xml:space="preserve">, сайте электронной торговой площадки </w:t>
      </w:r>
      <w:r w:rsidRPr="00F55CC3">
        <w:rPr>
          <w:b/>
          <w:sz w:val="22"/>
          <w:szCs w:val="22"/>
          <w:u w:val="single"/>
        </w:rPr>
        <w:t>utp</w:t>
      </w:r>
      <w:r w:rsidRPr="00F55CC3">
        <w:rPr>
          <w:sz w:val="22"/>
          <w:szCs w:val="22"/>
          <w:u w:val="single"/>
        </w:rPr>
        <w:t>.sberbank-ast.ru</w:t>
      </w:r>
      <w:r w:rsidRPr="00FF5E12">
        <w:rPr>
          <w:sz w:val="22"/>
          <w:szCs w:val="22"/>
        </w:rPr>
        <w:t xml:space="preserve">, ознакомиться с документацией о предмете торгов можно по адресу местонахождения Организатора аукциона, телефон организатора </w:t>
      </w:r>
      <w:r w:rsidR="00C775FA" w:rsidRPr="00FF5E12">
        <w:rPr>
          <w:sz w:val="22"/>
          <w:szCs w:val="22"/>
        </w:rPr>
        <w:t>8</w:t>
      </w:r>
      <w:r w:rsidRPr="00FF5E12">
        <w:rPr>
          <w:sz w:val="22"/>
          <w:szCs w:val="22"/>
        </w:rPr>
        <w:t>(39139)32673.</w:t>
      </w:r>
    </w:p>
    <w:p w:rsidR="005577F7" w:rsidRPr="00AD54D5" w:rsidRDefault="005577F7" w:rsidP="00FF5E12">
      <w:pPr>
        <w:ind w:firstLine="851"/>
        <w:jc w:val="both"/>
        <w:rPr>
          <w:sz w:val="22"/>
          <w:szCs w:val="22"/>
        </w:rPr>
      </w:pPr>
      <w:r w:rsidRPr="00FF5E12">
        <w:rPr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F55CC3">
          <w:rPr>
            <w:sz w:val="22"/>
            <w:szCs w:val="22"/>
            <w:u w:val="single"/>
          </w:rPr>
          <w:t>www.torgi.gov.ru</w:t>
        </w:r>
      </w:hyperlink>
      <w:r w:rsidRPr="00F55CC3">
        <w:rPr>
          <w:sz w:val="22"/>
          <w:szCs w:val="22"/>
          <w:u w:val="single"/>
        </w:rPr>
        <w:t>.</w:t>
      </w:r>
      <w:r w:rsidRPr="00AD54D5">
        <w:rPr>
          <w:sz w:val="22"/>
          <w:szCs w:val="22"/>
        </w:rPr>
        <w:t xml:space="preserve"> </w:t>
      </w:r>
      <w:r w:rsidRPr="00FF5E12">
        <w:rPr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FF5E12">
        <w:rPr>
          <w:sz w:val="22"/>
          <w:szCs w:val="22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1339E8" w:rsidRDefault="001339E8" w:rsidP="00FF5E12">
      <w:pPr>
        <w:tabs>
          <w:tab w:val="left" w:pos="540"/>
        </w:tabs>
        <w:ind w:firstLine="851"/>
        <w:jc w:val="center"/>
        <w:rPr>
          <w:sz w:val="22"/>
          <w:szCs w:val="22"/>
        </w:rPr>
      </w:pPr>
    </w:p>
    <w:p w:rsidR="008D76BD" w:rsidRDefault="008D76BD" w:rsidP="00FF5E12">
      <w:pPr>
        <w:tabs>
          <w:tab w:val="left" w:pos="540"/>
        </w:tabs>
        <w:ind w:firstLine="851"/>
        <w:jc w:val="center"/>
        <w:rPr>
          <w:sz w:val="22"/>
          <w:szCs w:val="22"/>
        </w:rPr>
      </w:pPr>
    </w:p>
    <w:p w:rsidR="003D3ADD" w:rsidRPr="00AD54D5" w:rsidRDefault="00FB5520" w:rsidP="00FF5E12">
      <w:pPr>
        <w:tabs>
          <w:tab w:val="left" w:pos="540"/>
        </w:tabs>
        <w:ind w:firstLine="851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5223"/>
      </w:tblGrid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AD54D5" w:rsidRDefault="007078CF" w:rsidP="00933EEF">
            <w:pPr>
              <w:ind w:left="255"/>
              <w:jc w:val="both"/>
              <w:rPr>
                <w:sz w:val="22"/>
                <w:szCs w:val="22"/>
              </w:rPr>
            </w:pPr>
            <w:r w:rsidRPr="005D315D">
              <w:rPr>
                <w:sz w:val="22"/>
                <w:szCs w:val="22"/>
              </w:rPr>
              <w:t>Продажа земельного участка</w:t>
            </w:r>
          </w:p>
        </w:tc>
      </w:tr>
      <w:tr w:rsidR="00632D15" w:rsidRPr="00AD54D5" w:rsidTr="00632D1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933EEF" w:rsidRPr="007078CF" w:rsidRDefault="00C339F2" w:rsidP="007078CF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24:42:2403005:16</w:t>
            </w:r>
          </w:p>
          <w:p w:rsidR="00632D15" w:rsidRPr="00632D15" w:rsidRDefault="00632D15" w:rsidP="007078CF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933EEF" w:rsidRPr="00AD54D5" w:rsidTr="003A2E3A">
        <w:tc>
          <w:tcPr>
            <w:tcW w:w="4180" w:type="dxa"/>
          </w:tcPr>
          <w:p w:rsidR="00933EEF" w:rsidRPr="00AD54D5" w:rsidRDefault="00933EE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  <w:vAlign w:val="center"/>
          </w:tcPr>
          <w:p w:rsidR="00933EEF" w:rsidRPr="00CE4039" w:rsidRDefault="00C339F2" w:rsidP="00CE4039">
            <w:pPr>
              <w:ind w:left="255"/>
              <w:jc w:val="both"/>
              <w:rPr>
                <w:sz w:val="22"/>
                <w:szCs w:val="22"/>
              </w:rPr>
            </w:pPr>
            <w:r w:rsidRPr="00CE4039">
              <w:rPr>
                <w:sz w:val="22"/>
                <w:szCs w:val="22"/>
              </w:rPr>
              <w:t>Российская Федерация, Красноярский край,</w:t>
            </w:r>
            <w:r w:rsidR="00CE4039">
              <w:rPr>
                <w:sz w:val="22"/>
                <w:szCs w:val="22"/>
              </w:rPr>
              <w:t xml:space="preserve"> </w:t>
            </w:r>
            <w:r w:rsidRPr="00CE4039">
              <w:rPr>
                <w:sz w:val="22"/>
                <w:szCs w:val="22"/>
              </w:rPr>
              <w:t>муниципальный район Шушенский, городское</w:t>
            </w:r>
            <w:r w:rsidR="00CE4039">
              <w:rPr>
                <w:sz w:val="22"/>
                <w:szCs w:val="22"/>
              </w:rPr>
              <w:t xml:space="preserve"> </w:t>
            </w:r>
            <w:r w:rsidRPr="00CE4039">
              <w:rPr>
                <w:sz w:val="22"/>
                <w:szCs w:val="22"/>
              </w:rPr>
              <w:t>поселение</w:t>
            </w:r>
            <w:r w:rsidR="00CE4039">
              <w:rPr>
                <w:sz w:val="22"/>
                <w:szCs w:val="22"/>
              </w:rPr>
              <w:t xml:space="preserve"> </w:t>
            </w:r>
            <w:r w:rsidRPr="00CE4039">
              <w:rPr>
                <w:sz w:val="22"/>
                <w:szCs w:val="22"/>
              </w:rPr>
              <w:t>поселок Шушенское, поселок городского типа Шушенское, улица Первомайская, земельный участок 44/1</w:t>
            </w:r>
          </w:p>
        </w:tc>
      </w:tr>
      <w:tr w:rsidR="00933EEF" w:rsidRPr="00AD54D5" w:rsidTr="003A2E3A">
        <w:tc>
          <w:tcPr>
            <w:tcW w:w="4180" w:type="dxa"/>
          </w:tcPr>
          <w:p w:rsidR="00933EEF" w:rsidRPr="00AD54D5" w:rsidRDefault="00933EE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  <w:vAlign w:val="center"/>
          </w:tcPr>
          <w:p w:rsidR="00933EEF" w:rsidRPr="003C41E0" w:rsidRDefault="00C339F2" w:rsidP="003C41E0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33EEF" w:rsidRPr="00AD54D5" w:rsidTr="00B44666">
        <w:tc>
          <w:tcPr>
            <w:tcW w:w="4180" w:type="dxa"/>
          </w:tcPr>
          <w:p w:rsidR="00933EEF" w:rsidRPr="00AD54D5" w:rsidRDefault="00933EE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  <w:vAlign w:val="center"/>
          </w:tcPr>
          <w:p w:rsidR="00933EEF" w:rsidRPr="003C41E0" w:rsidRDefault="00933EEF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3C41E0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933EEF" w:rsidRPr="00AD54D5" w:rsidTr="003A2E3A">
        <w:tc>
          <w:tcPr>
            <w:tcW w:w="4180" w:type="dxa"/>
          </w:tcPr>
          <w:p w:rsidR="00933EEF" w:rsidRPr="00AD54D5" w:rsidRDefault="00933EE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  <w:vAlign w:val="center"/>
          </w:tcPr>
          <w:p w:rsidR="00933EEF" w:rsidRPr="007078CF" w:rsidRDefault="00933EEF" w:rsidP="007078CF">
            <w:pPr>
              <w:ind w:left="255"/>
              <w:jc w:val="both"/>
              <w:rPr>
                <w:sz w:val="22"/>
                <w:szCs w:val="22"/>
              </w:rPr>
            </w:pPr>
            <w:r w:rsidRPr="007078CF">
              <w:rPr>
                <w:sz w:val="22"/>
                <w:szCs w:val="22"/>
              </w:rPr>
              <w:t>Автомобильный транспорт (код 7.2)</w:t>
            </w:r>
          </w:p>
        </w:tc>
      </w:tr>
      <w:tr w:rsidR="00933EEF" w:rsidRPr="00AD54D5" w:rsidTr="00AD54D5">
        <w:tc>
          <w:tcPr>
            <w:tcW w:w="4180" w:type="dxa"/>
          </w:tcPr>
          <w:p w:rsidR="00933EEF" w:rsidRPr="00470A9B" w:rsidRDefault="00933EEF" w:rsidP="007078CF">
            <w:pPr>
              <w:ind w:firstLine="426"/>
              <w:jc w:val="both"/>
              <w:rPr>
                <w:sz w:val="22"/>
                <w:szCs w:val="22"/>
              </w:rPr>
            </w:pPr>
            <w:r w:rsidRPr="005D315D">
              <w:rPr>
                <w:sz w:val="22"/>
                <w:szCs w:val="22"/>
              </w:rPr>
              <w:t>Начальная цена предмета аукциона, руб.</w:t>
            </w:r>
          </w:p>
        </w:tc>
        <w:tc>
          <w:tcPr>
            <w:tcW w:w="5390" w:type="dxa"/>
          </w:tcPr>
          <w:p w:rsidR="00CE4039" w:rsidRPr="00CE4039" w:rsidRDefault="00CE4039" w:rsidP="00CE4039">
            <w:pPr>
              <w:ind w:left="255"/>
              <w:jc w:val="both"/>
              <w:rPr>
                <w:sz w:val="22"/>
                <w:szCs w:val="22"/>
              </w:rPr>
            </w:pPr>
            <w:r w:rsidRPr="00CE4039">
              <w:rPr>
                <w:sz w:val="22"/>
                <w:szCs w:val="22"/>
              </w:rPr>
              <w:t>4682,94 руб. (четыре тысячи шестьсот восемьдесят два рубля 94 копейки)</w:t>
            </w:r>
          </w:p>
          <w:p w:rsidR="007078CF" w:rsidRPr="00AD54D5" w:rsidRDefault="00CE4039" w:rsidP="00CE4039">
            <w:pPr>
              <w:ind w:left="255"/>
              <w:jc w:val="both"/>
              <w:rPr>
                <w:sz w:val="22"/>
                <w:szCs w:val="22"/>
              </w:rPr>
            </w:pPr>
            <w:r w:rsidRPr="00CE4039">
              <w:rPr>
                <w:sz w:val="22"/>
                <w:szCs w:val="22"/>
              </w:rPr>
              <w:t>(кадастровая стоимость земельного участка)</w:t>
            </w:r>
          </w:p>
        </w:tc>
      </w:tr>
      <w:tr w:rsidR="00933EEF" w:rsidRPr="00AD54D5" w:rsidTr="00AD54D5">
        <w:tc>
          <w:tcPr>
            <w:tcW w:w="4180" w:type="dxa"/>
          </w:tcPr>
          <w:p w:rsidR="00933EEF" w:rsidRPr="00AD54D5" w:rsidRDefault="00933EE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933EEF" w:rsidRPr="00AD54D5" w:rsidRDefault="00CE4039" w:rsidP="007078CF">
            <w:pPr>
              <w:ind w:left="255"/>
              <w:jc w:val="both"/>
              <w:rPr>
                <w:sz w:val="22"/>
                <w:szCs w:val="22"/>
              </w:rPr>
            </w:pPr>
            <w:r w:rsidRPr="00CE4039">
              <w:rPr>
                <w:sz w:val="22"/>
                <w:szCs w:val="22"/>
              </w:rPr>
              <w:t>936,59 руб. (девятьсот тридцать шесть рублей 59 копеек)</w:t>
            </w:r>
          </w:p>
        </w:tc>
      </w:tr>
      <w:tr w:rsidR="00933EEF" w:rsidRPr="00AD54D5" w:rsidTr="00AD54D5">
        <w:tc>
          <w:tcPr>
            <w:tcW w:w="4180" w:type="dxa"/>
          </w:tcPr>
          <w:p w:rsidR="00933EEF" w:rsidRPr="00FB33CE" w:rsidRDefault="00933EEF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FB33CE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933EEF" w:rsidRPr="00FB33CE" w:rsidRDefault="00933EEF" w:rsidP="008E64BF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 xml:space="preserve">        В назначении платежа необходимо указание «перечисление денежных средств в качестве задатка (ИНН плательщика)», а так же указывать «без НДС или НДС не облагается».</w:t>
            </w:r>
          </w:p>
          <w:p w:rsidR="00933EEF" w:rsidRPr="00FB33CE" w:rsidRDefault="00933EEF" w:rsidP="00F55CC3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ПОЛУЧАТЕЛЬ: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Наименование: АО "Сбербанк-АСТ"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ИНН: 7707308480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КПП: 770401001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Расчетный счет: 40702810300020038047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БАНК ПОЛУЧАТЕЛЯ: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933EEF" w:rsidRPr="00FB33CE" w:rsidRDefault="00933EEF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БИК: 044525225</w:t>
            </w:r>
          </w:p>
          <w:p w:rsidR="00933EEF" w:rsidRPr="00FB33CE" w:rsidRDefault="00933EEF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>Корреспондентский счет: 30101810400000000225</w:t>
            </w:r>
          </w:p>
          <w:p w:rsidR="00933EEF" w:rsidRPr="00FB33CE" w:rsidRDefault="00933EEF" w:rsidP="00DA258E">
            <w:pPr>
              <w:rPr>
                <w:sz w:val="22"/>
                <w:szCs w:val="22"/>
              </w:rPr>
            </w:pPr>
          </w:p>
          <w:p w:rsidR="00933EEF" w:rsidRPr="00FB33CE" w:rsidRDefault="00933EEF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ab/>
            </w:r>
          </w:p>
        </w:tc>
      </w:tr>
      <w:tr w:rsidR="00933EEF" w:rsidRPr="00AD54D5" w:rsidTr="00AD54D5">
        <w:tc>
          <w:tcPr>
            <w:tcW w:w="4180" w:type="dxa"/>
          </w:tcPr>
          <w:p w:rsidR="00933EEF" w:rsidRPr="00FB33CE" w:rsidRDefault="00933EEF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FB33CE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933EEF" w:rsidRPr="00FB33CE" w:rsidRDefault="00CE4039" w:rsidP="007078CF">
            <w:pPr>
              <w:ind w:left="255"/>
              <w:jc w:val="both"/>
              <w:rPr>
                <w:sz w:val="22"/>
                <w:szCs w:val="22"/>
              </w:rPr>
            </w:pPr>
            <w:r w:rsidRPr="00CE4039">
              <w:rPr>
                <w:sz w:val="22"/>
                <w:szCs w:val="22"/>
              </w:rPr>
              <w:t>140,49 руб. (сто сорок рублей 49 копеек)</w:t>
            </w:r>
          </w:p>
        </w:tc>
      </w:tr>
      <w:tr w:rsidR="00933EEF" w:rsidRPr="00AD54D5" w:rsidTr="00246D08">
        <w:tc>
          <w:tcPr>
            <w:tcW w:w="4180" w:type="dxa"/>
          </w:tcPr>
          <w:p w:rsidR="00933EEF" w:rsidRPr="00FB33CE" w:rsidRDefault="00933EEF" w:rsidP="00246D08">
            <w:pPr>
              <w:jc w:val="both"/>
              <w:rPr>
                <w:color w:val="000000"/>
                <w:sz w:val="22"/>
                <w:szCs w:val="22"/>
              </w:rPr>
            </w:pPr>
            <w:r w:rsidRPr="00FB33CE">
              <w:rPr>
                <w:color w:val="000000"/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0C6763" w:rsidRPr="00C339F2" w:rsidRDefault="00C339F2" w:rsidP="005B07B8">
            <w:pPr>
              <w:ind w:left="255"/>
              <w:jc w:val="both"/>
              <w:rPr>
                <w:sz w:val="22"/>
                <w:szCs w:val="22"/>
              </w:rPr>
            </w:pPr>
            <w:r w:rsidRPr="00C339F2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24:00-6.18837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от 19.04.2021, ограничение использования земельного участка в пределах зоны: СанПиН 2.1.4.1110-02 Зоны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санитарной охраны 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назначения, вид/наименование: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зона санитарной охраны источника водоснабжения и водопроводов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питьевого назначения филиала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«Минусинская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ТЭЦ» Акционерного общества «Енисейская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территориальная генерирующая компания</w:t>
            </w:r>
            <w:r w:rsidRPr="00C339F2">
              <w:rPr>
                <w:sz w:val="22"/>
                <w:szCs w:val="22"/>
              </w:rPr>
              <w:br/>
              <w:t>(ТГК-13)». 3 пояс, тип: Зона санитарной охраны источников водоснабжения и водопроводов питьевого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назначения, дата решения: 31.10.2016,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номер решения: 1/617-од, наименование 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природных ресурсов и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экологии Красноярского края Земельный участок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полностью расположен в границах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зоны с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реестровым номером 24:00-6.18927 от 28.04.2022,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ограничение использования земельного участка в</w:t>
            </w:r>
            <w:r w:rsidRPr="00C339F2">
              <w:rPr>
                <w:sz w:val="22"/>
                <w:szCs w:val="22"/>
              </w:rPr>
              <w:br/>
              <w:t>пределах зоны: В соответствии п. 2в Правил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выделения на приаэродромной территории подзон,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утвержденных Постановлением Правительства РФ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от 2 декабря 2017 г. № 1460 при установлении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третьей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подзоны приаэродромной территории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 xml:space="preserve">устанавливаются ограничения </w:t>
            </w:r>
            <w:r w:rsidRPr="00C339F2">
              <w:rPr>
                <w:sz w:val="22"/>
                <w:szCs w:val="22"/>
              </w:rPr>
              <w:lastRenderedPageBreak/>
              <w:t>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объектов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недвижимости и осуществления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деятельности: запрещается размещать объекты,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высота которых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превышает ограничения,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установленные уполномоченным Правительством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Российской Федерации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федеральным органом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 xml:space="preserve">исполнительной власти (далее </w:t>
            </w:r>
            <w:r>
              <w:rPr>
                <w:sz w:val="22"/>
                <w:szCs w:val="22"/>
              </w:rPr>
              <w:t>–</w:t>
            </w:r>
            <w:r w:rsidRPr="00C339F2">
              <w:rPr>
                <w:sz w:val="22"/>
                <w:szCs w:val="22"/>
              </w:rPr>
              <w:t xml:space="preserve"> уполномоченный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федеральный орган) при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установлении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соответствующей приаэродромной территории.,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вид/наименование: Третья подзона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приаэродромной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территории аэродрома Шушенское, тип: Охранная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зона транспорта, дата решения: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12.11.2021, номер решения: 300-П, наименование ОГВ/ОМСУ: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КРАСНОЯРСКОЕ МЕЖРЕГИОНАЛЬНОЕ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ТЕРРИТОРИАЛЬНОЕ УПРАВЛЕНИЕ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ВОЗДУШНОГО ТРАНСПОРТА ФЕДЕРАЛЬНОГО АГЕНТСТВА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ВОЗДУШНОГО ТРАНСПОРТА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Земельный участок полностью расположен в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границах зоны с реестровым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номером 24:00-6.18928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от 28.04.2022, ограничение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земельного участка в пределах зоны: В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соответствии п. 2г Правил выделения на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приаэродромной территории подзон, утвержденных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Постановлением Правительства РФ от 2 декабря 2017 г. № 1460 при установлении четвертой подзоны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приаэродромной территории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устанавливаются ограничения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объектов недвижимости и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осуществления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деятельности: запрещается размещать объекты,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создающие помехи в работе наземных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объектов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средств и систем обслуживания воздушного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движения, навигации, посадки и связи,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предназначенных для организации воздушного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движения и расположенных вне первой подзоны.,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вид/наименование: Четвертая подзона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приаэродромной территории аэродрома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Шушенское, тип: Охранная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зона транспорта, дата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решения: 12.11.2021, номер решения: 300-П,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наименование ОГВ/ОМСУ: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КРАСНОЯРСКОЕ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МЕЖРЕГИОНАЛЬНОЕ ТЕРРИТОРИАЛЬНОЕ УПРАВЛЕНИЕ ВОЗДУШНОГО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ТРАНСПОРТА ФЕДЕРАЛЬНОГО АГЕНТСТВА ВОЗДУШНОГО ТРАНСПОРТА Земельный участок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полностью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расположен в границах зоны с реестровым номером 24:00-6.18929 от 28.04.2022, ограничение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использования земельного участка в пределах зоны: В соответствии п. 2д Правил выделения на</w:t>
            </w:r>
            <w:r w:rsidRPr="00C339F2">
              <w:rPr>
                <w:sz w:val="22"/>
                <w:szCs w:val="22"/>
              </w:rPr>
              <w:br/>
              <w:t>приаэродромной территории подзон, утвержденных Постановлением Правительства РФ от 2 декабря 2017</w:t>
            </w:r>
            <w:r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г. № 1460 при установлении пятой подзоны приаэродромной территории устанавливаются ограничения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использования объектов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недвижимости и осуществления деятельности: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запрещается размещать опасные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производственные объекты, определенные Федеральным законом "О промышленной безопасности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опасных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производственных объектов", функционирование которых может повлиять на безопасность</w:t>
            </w:r>
            <w:r w:rsidRPr="00C339F2">
              <w:rPr>
                <w:sz w:val="22"/>
                <w:szCs w:val="22"/>
              </w:rPr>
              <w:br/>
              <w:t xml:space="preserve">полетов воздушных судов., вид/наименование: </w:t>
            </w:r>
            <w:r w:rsidRPr="00C339F2">
              <w:rPr>
                <w:sz w:val="22"/>
                <w:szCs w:val="22"/>
              </w:rPr>
              <w:lastRenderedPageBreak/>
              <w:t>Пятая подзона приаэродромной территории аэродрома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Шушенское, тип: Охранная зона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транспорта, дата решения: 12.11.2021, номер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решения: 300-П,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наименование ОГВ/ОМСУ: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КРАСНОЯРСКОЕ МЕЖРЕГИОНАЛЬНОЕ ТЕРРИТОРИАЛЬНОЕ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УПРАВЛЕНИЕ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ВОЗДУШНОГО ТРАНСПОРТА ФЕДЕРАЛЬНОГО АГЕНТСТВА ВОЗДУШНОГО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ТРАНСПОРТА Земельный участок полностью расположен в границах зоны с реестровым номером 24:00-</w:t>
            </w:r>
            <w:r w:rsidRPr="00C339F2">
              <w:rPr>
                <w:sz w:val="22"/>
                <w:szCs w:val="22"/>
              </w:rPr>
              <w:br/>
              <w:t>6.18931 от 28.04.2022, ограничение использования земельного участка в пределах зоны: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Приаэродромная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территория аэродрома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Шушенское, вид/наименование: Приаэродромная территория аэродрома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Шушенское, тип: Охранная зона транспорта, дата решения: 12.11.2021, номер решения: 300-П,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наименование ОГВ/ОМСУ: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КРАСНОЯРСКОЕ МЕЖРЕГИОНАЛЬНОЕ ТЕРРИТОРИАЛЬНОЕ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УПРАВЛЕНИЕ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ВОЗДУШНОГО ТРАНСПОРТА ФЕДЕРАЛЬНОГО АГЕНТСТВА ВОЗДУШНОГО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ТРАНСПОРТА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24:42-</w:t>
            </w:r>
            <w:r w:rsidRPr="00C339F2">
              <w:rPr>
                <w:sz w:val="22"/>
                <w:szCs w:val="22"/>
              </w:rPr>
              <w:br/>
              <w:t>6.761 от 30.11.2023, ограничение использования земельного участка в пределах зоны: В соответствии с п.3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ст. 67.1 Водного кодекса РФ в границах зон затопления, подтопления, в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соответствии с законодательством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Российской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Федерации о градостроительной деятельности отнесенных к зонам с особыми условиями</w:t>
            </w:r>
            <w:r w:rsidRPr="00C339F2">
              <w:rPr>
                <w:sz w:val="22"/>
                <w:szCs w:val="22"/>
              </w:rPr>
              <w:br/>
              <w:t>использования территорий, запрещаются: 1)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строительство объектов капитального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строительства, не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обеспеченных сооружениями и (или) методами инженерной защиты территорий и объектов от негативного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воздействия вод; 2)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использование сточных вод в целях повышения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почвенного плодородия; 3) размещение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кладбищ, скотомогильников, объектов размещения отходов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производства и потребления, химических,</w:t>
            </w:r>
            <w:r w:rsidRPr="00C339F2">
              <w:rPr>
                <w:sz w:val="22"/>
                <w:szCs w:val="22"/>
              </w:rPr>
              <w:br/>
              <w:t>взрывчатых, токсичных, отравляющих веществ,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пунктов хранения и захоронения радиоактивных отходов;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4) осуществление авиационных мер по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борьбе с вредными организмами.,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вид/наименование: Территория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сильного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подтопления, прилегающая к зоне затопления в пгт. Шушенское Шушенского района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Красноярского края, тип: Иная зона с особыми условиями использования территории, дата решения: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15.09.2023, номер решения: 224, наименование ОГВ/ОМСУ: Енисейское бассейновое водное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управление</w:t>
            </w:r>
            <w:r w:rsidR="005B07B8">
              <w:rPr>
                <w:sz w:val="22"/>
                <w:szCs w:val="22"/>
              </w:rPr>
              <w:t>.</w:t>
            </w:r>
          </w:p>
        </w:tc>
      </w:tr>
      <w:tr w:rsidR="00814021" w:rsidRPr="00AD54D5" w:rsidTr="00AD54D5">
        <w:tc>
          <w:tcPr>
            <w:tcW w:w="4180" w:type="dxa"/>
          </w:tcPr>
          <w:p w:rsidR="00814021" w:rsidRPr="00AD54D5" w:rsidRDefault="00814021" w:rsidP="008E11C4">
            <w:pPr>
              <w:jc w:val="both"/>
              <w:rPr>
                <w:color w:val="000000"/>
                <w:sz w:val="22"/>
                <w:szCs w:val="22"/>
              </w:rPr>
            </w:pPr>
            <w:r w:rsidRPr="001E7026">
              <w:rPr>
                <w:color w:val="000000"/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C339F2" w:rsidRPr="00C339F2" w:rsidRDefault="00C339F2" w:rsidP="005B07B8">
            <w:pPr>
              <w:ind w:left="255"/>
              <w:jc w:val="both"/>
              <w:rPr>
                <w:sz w:val="22"/>
                <w:szCs w:val="22"/>
              </w:rPr>
            </w:pPr>
            <w:r w:rsidRPr="00C339F2">
              <w:rPr>
                <w:sz w:val="22"/>
                <w:szCs w:val="22"/>
              </w:rPr>
              <w:t>не зарегистрированных в реестре прав,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ограничений прав и обременений недвижимого имущества: вид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ограничения (обременения): аренда; срок действия не установлен; Лица (объекты недвижимости), в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пользу которых (в связи с которыми) установлены ограничения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lastRenderedPageBreak/>
              <w:t>(обременения): Литвинцева Людмила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Николаевна, 19.08.1957, г. Куйбышев, Паспорт гражданина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Российской Федерации серия 04 99 №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229194, выдан 10.03.2000, ОВД Шушенского района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Красноярского края, Красноярский край, неопр.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п. Шушенское, неопр. 3-2а-74. вид ограничения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(обременения): ограничения прав на земельный</w:t>
            </w:r>
            <w:r w:rsidRPr="00C339F2">
              <w:rPr>
                <w:sz w:val="22"/>
                <w:szCs w:val="22"/>
              </w:rPr>
              <w:br/>
              <w:t>участок, предусмотренные статьей 56 Земельного кодекса Российской Федерации; срок действия: c</w:t>
            </w:r>
            <w:r w:rsidRPr="00C339F2">
              <w:rPr>
                <w:sz w:val="22"/>
                <w:szCs w:val="22"/>
              </w:rPr>
              <w:br/>
              <w:t>22.04.2021; реквизиты документа-основания: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приказ от 31.10.2016 № 1/617-од выдан: Министерство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природных ресурсов и экологии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Красноярского края. вид ограничения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(обременения): ограничения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прав на земельный участок, предусмотренные статьей 56 Земельного кодекса Российской Федерации;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срок действия: c 23.05.2022; реквизиты документа-основания: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приказ "Об установлении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приаэродромной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территории аэродрома Шушенское" от 12.11.2021 № 300-П выдан: КРАСНОЯРСКОЕ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МЕЖРЕГИОНАЛЬНОЕ ТЕРРИТОРИАЛЬНОЕ УПРАВЛЕНИЕ ВОЗДУШНОГО ТРАНСПОРТА</w:t>
            </w:r>
            <w:r w:rsidRPr="00C339F2">
              <w:rPr>
                <w:sz w:val="22"/>
                <w:szCs w:val="22"/>
              </w:rPr>
              <w:br/>
              <w:t>ФЕДЕРАЛЬНОГО АГЕНТСТВА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ВОЗДУШНОГО ТРАНСПОРТА. вид ограничения (обременения): ограничения прав на земельный участок,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предусмотренные статьей 56 Земельного кодекса Российской Федерации; срок действия: c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01.07.2022; реквизиты документа-основания: приказ "Об установлении приаэродромной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территории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аэродрома Шушенское" от 12.11.2021 № 300-П выдан: КРАСНОЯРСКОЕ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МЕЖРЕГИОНАЛЬНОЕ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ТЕРРИТОРИАЛЬНОЕ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УПРАВЛЕНИЕ ВОЗДУШНОГО ТРАНСПОРТА ФЕДЕРАЛЬНОГО АГЕНТСТВА ВОЗДУШНОГО</w:t>
            </w:r>
            <w:r w:rsidRPr="00C339F2">
              <w:rPr>
                <w:sz w:val="22"/>
                <w:szCs w:val="22"/>
              </w:rPr>
              <w:br/>
              <w:t>ТРАНСПОРТА. вид ограничения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(обременения): ограничения прав на земельный участок, предусмотренные статьей 56 Земельного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кодекса Российской Федерации; срок действия: c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10.03.2023; реквизиты документа-основания: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приказ "Об установлении приаэродромной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территории аэродрома Шушенское" от 12.11.2021 № 300-П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выдан: КРАСНОЯРСКОЕ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МЕЖРЕГИОНАЛЬНОЕ ТЕРРИТОРИАЛЬНОЕ УПРАВЛЕНИЕ ВОЗДУШНОГО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ТРАНСПОРТА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ФЕДЕРАЛЬНОГО АГЕНТСТВА ВОЗДУШНОГО ТРАНСПОРТА. вид ограничения (обременения):</w:t>
            </w:r>
            <w:r w:rsidRPr="00C339F2">
              <w:rPr>
                <w:sz w:val="22"/>
                <w:szCs w:val="22"/>
              </w:rPr>
              <w:br/>
              <w:t>ограничения прав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на земельный участок,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предусмотренные статьей 56 Земельного кодекса Российской Федерации; срок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действия: c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20.06.2023; реквизиты документа-основания: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приказ "Об установлении приаэродромной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территории аэродрома Шушенское" от 12.11.2021 № 300-П выдан: КРАСНОЯРСКОЕ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МЕЖРЕГИОНАЛЬНОЕ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ТЕРРИТОРИАЛЬНОЕ УПРАВЛЕНИЕ ВОЗДУШНОГО ТРАНСПОРТА ФЕДЕРАЛЬНОГО АГЕНТСТВА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ВОЗДУШНОГО ТРАНСПОРТА.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вид ограничения (обременения): ограничения прав на земельный участок, предусмотренные статьей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 xml:space="preserve">56 Земельного кодекса </w:t>
            </w:r>
            <w:r w:rsidRPr="00C339F2">
              <w:rPr>
                <w:sz w:val="22"/>
                <w:szCs w:val="22"/>
              </w:rPr>
              <w:lastRenderedPageBreak/>
              <w:t>Российской Федерации; срок действия: c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05.12.2023; реквизиты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документа-основания: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приказ "Об установлении зон затопления,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подтопления территорий,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прилегающих к р. Енисей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в пгт. Шушенское Шушенского района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Красноярского края" от 15.09.2023 №</w:t>
            </w:r>
            <w:r w:rsidR="005B07B8">
              <w:rPr>
                <w:sz w:val="22"/>
                <w:szCs w:val="22"/>
              </w:rPr>
              <w:t xml:space="preserve"> </w:t>
            </w:r>
            <w:r w:rsidRPr="00C339F2">
              <w:rPr>
                <w:sz w:val="22"/>
                <w:szCs w:val="22"/>
              </w:rPr>
              <w:t>224 выдан: Енисейское бассейновое водное управление.</w:t>
            </w:r>
          </w:p>
        </w:tc>
      </w:tr>
    </w:tbl>
    <w:p w:rsidR="00AE586C" w:rsidRPr="00AE586C" w:rsidRDefault="00AE586C" w:rsidP="00AE586C">
      <w:pPr>
        <w:pStyle w:val="ae"/>
        <w:tabs>
          <w:tab w:val="left" w:pos="0"/>
        </w:tabs>
        <w:autoSpaceDE w:val="0"/>
        <w:autoSpaceDN w:val="0"/>
        <w:adjustRightInd w:val="0"/>
        <w:spacing w:after="0" w:line="240" w:lineRule="auto"/>
        <w:ind w:left="2552"/>
        <w:jc w:val="both"/>
        <w:rPr>
          <w:rFonts w:ascii="Times New Roman" w:hAnsi="Times New Roman"/>
          <w:b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905"/>
        <w:jc w:val="both"/>
        <w:rPr>
          <w:rFonts w:ascii="Times New Roman" w:hAnsi="Times New Roman"/>
          <w:b/>
        </w:rPr>
      </w:pPr>
      <w:r w:rsidRPr="00AD54D5">
        <w:rPr>
          <w:rFonts w:ascii="Times New Roman" w:eastAsia="Times New Roman" w:hAnsi="Times New Roman"/>
          <w:b/>
          <w:lang w:eastAsia="ru-RU"/>
        </w:rPr>
        <w:t>Форма заявки на участие в аукционе, порядок приема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1. заявка на участие в аукционе по установленной в извещении о проведении аукциона  форме с указанием банковских реквизитов счета для возврата задатка (Приложение № 1);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 надлежащим образом заверенный перевод на русский язык документов </w:t>
      </w:r>
      <w:r w:rsidRPr="00AD54D5">
        <w:rPr>
          <w:sz w:val="22"/>
          <w:szCs w:val="22"/>
        </w:rPr>
        <w:br/>
        <w:t xml:space="preserve">о государственной регистрации юридического лица в соответствии </w:t>
      </w:r>
      <w:r w:rsidRPr="00AD54D5">
        <w:rPr>
          <w:sz w:val="22"/>
          <w:szCs w:val="22"/>
        </w:rPr>
        <w:br/>
        <w:t>с законодательством иностранного государства в случае, если заявителем является иностранное юридическое лицо;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2.4.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2.8. Заявитель, подавший заявку на участие в аукционе, вправе отозвать такую заявку в любое время до дня и времени окончания срока приема заявок.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5577F7" w:rsidRPr="00AD54D5" w:rsidRDefault="005577F7" w:rsidP="005577F7">
      <w:pPr>
        <w:ind w:firstLine="709"/>
        <w:jc w:val="both"/>
        <w:rPr>
          <w:rFonts w:eastAsia="Arial Unicode MS"/>
          <w:color w:val="FF0000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Для участия в аукционе претендент вносит задаток в размере</w:t>
      </w:r>
      <w:r w:rsidR="00FB33CE">
        <w:rPr>
          <w:sz w:val="22"/>
          <w:szCs w:val="22"/>
        </w:rPr>
        <w:t>,</w:t>
      </w:r>
      <w:r w:rsidRPr="00AD54D5">
        <w:rPr>
          <w:sz w:val="22"/>
          <w:szCs w:val="22"/>
        </w:rPr>
        <w:t xml:space="preserve"> указанном в извещении</w:t>
      </w:r>
      <w:r w:rsidR="00FB33CE">
        <w:rPr>
          <w:sz w:val="22"/>
          <w:szCs w:val="22"/>
        </w:rPr>
        <w:t xml:space="preserve"> </w:t>
      </w:r>
      <w:r w:rsidR="00FB33CE" w:rsidRPr="00FB33CE">
        <w:rPr>
          <w:bCs/>
          <w:sz w:val="22"/>
          <w:szCs w:val="22"/>
        </w:rPr>
        <w:t>о проведении аукциона в электронной форме по продаже земельного участка</w:t>
      </w:r>
      <w:r w:rsidRPr="00FB33CE">
        <w:rPr>
          <w:bCs/>
          <w:sz w:val="22"/>
          <w:szCs w:val="22"/>
        </w:rPr>
        <w:t>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www.sberbank-ast.ru. Задаток, указанный в извещении, необходимо перечислить на расчетный счет оператора электронной площадки: 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ПОЛУЧАТЕЛЬ: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Наименование: АО "Сбербанк-АСТ"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ИНН: 7707308480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КПП: 770401001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счет: 40702810300020038047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БАНК ПОЛУЧАТЕЛЯ: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Наименование банка: ПАО "СБЕРБАНК РОССИИ" Г. МОСКВА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БИК: 044525225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счет: 30101810400000000225</w:t>
      </w:r>
    </w:p>
    <w:p w:rsidR="00565053" w:rsidRPr="00AD54D5" w:rsidRDefault="00CF61A8" w:rsidP="00CF61A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</w:t>
      </w:r>
      <w:r w:rsidR="00565053" w:rsidRPr="00AD54D5">
        <w:rPr>
          <w:sz w:val="22"/>
          <w:szCs w:val="22"/>
        </w:rPr>
        <w:t>оряд</w:t>
      </w:r>
      <w:r w:rsidRPr="00AD54D5">
        <w:rPr>
          <w:sz w:val="22"/>
          <w:szCs w:val="22"/>
        </w:rPr>
        <w:t>ок</w:t>
      </w:r>
      <w:r w:rsidR="00565053" w:rsidRPr="00AD54D5">
        <w:rPr>
          <w:sz w:val="22"/>
          <w:szCs w:val="22"/>
        </w:rPr>
        <w:t xml:space="preserve"> пополнения лицевого счета с целью дальнейшего использования денежных средств в качестве обеспечения заявки: https://utp.sberbank-ast.ru/Main/Notice/697/Requisites</w:t>
      </w:r>
    </w:p>
    <w:p w:rsidR="00EF2BDB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 назначении платежа необходимо </w:t>
      </w:r>
      <w:r w:rsidR="00EF2BDB" w:rsidRPr="00AD54D5">
        <w:rPr>
          <w:sz w:val="22"/>
          <w:szCs w:val="22"/>
        </w:rPr>
        <w:t>корректно заполнить назначение платежа. ВАЖНО! В назначении платежа обязательно указывать одну или несколько целей перечисления - 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3.4. </w:t>
      </w:r>
      <w:r w:rsidRPr="00AD54D5">
        <w:rPr>
          <w:sz w:val="22"/>
          <w:szCs w:val="22"/>
          <w:u w:val="single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 или 20 статьи 39.12,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а) участникам, за исключением победителя, - в течение 3 рабочих дней со дня подведения итогов аукциона;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б) Заявителям, не допущенным к участию в аукционе - в течение 3 рабочих дней со дня подписания Протокола о признании Заявителей участниками;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рабочих дней со дня поступления уведомления об отзыве заявки. </w:t>
      </w:r>
    </w:p>
    <w:p w:rsidR="00DA258E" w:rsidRPr="00AD54D5" w:rsidRDefault="00DA258E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Рассмотрение заявок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и размещается на электронной площадке не позднее чем на следующий рабочий день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1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(ГИС Торги).</w:t>
      </w:r>
    </w:p>
    <w:p w:rsidR="005577F7" w:rsidRPr="00AD54D5" w:rsidRDefault="005577F7" w:rsidP="005577F7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  <w:highlight w:val="yellow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9F7E7E" w:rsidRDefault="009F7E7E" w:rsidP="009F7E7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5577F7" w:rsidRPr="00AD54D5">
        <w:rPr>
          <w:sz w:val="22"/>
          <w:szCs w:val="22"/>
        </w:rPr>
        <w:t xml:space="preserve">5.1. </w:t>
      </w:r>
      <w:r>
        <w:rPr>
          <w:sz w:val="22"/>
          <w:szCs w:val="22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9F7E7E" w:rsidRDefault="009F7E7E" w:rsidP="009F7E7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9F7E7E" w:rsidRDefault="009F7E7E" w:rsidP="009F7E7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</w:t>
      </w:r>
      <w:r w:rsidRPr="00AD54D5">
        <w:rPr>
          <w:sz w:val="22"/>
          <w:szCs w:val="22"/>
        </w:rPr>
        <w:lastRenderedPageBreak/>
        <w:t xml:space="preserve">изменяется в течение всего времени подачи предложений о цене.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5D315D">
        <w:rPr>
          <w:sz w:val="22"/>
          <w:szCs w:val="22"/>
        </w:rPr>
        <w:t>5.4. Победителем аукциона признается участник</w:t>
      </w:r>
      <w:r w:rsidR="000C4779" w:rsidRPr="005D315D">
        <w:rPr>
          <w:sz w:val="22"/>
          <w:szCs w:val="22"/>
        </w:rPr>
        <w:t xml:space="preserve"> аукциона</w:t>
      </w:r>
      <w:r w:rsidRPr="005D315D">
        <w:rPr>
          <w:sz w:val="22"/>
          <w:szCs w:val="22"/>
        </w:rPr>
        <w:t>, предложивший наибольш</w:t>
      </w:r>
      <w:r w:rsidR="000C4779" w:rsidRPr="005D315D">
        <w:rPr>
          <w:sz w:val="22"/>
          <w:szCs w:val="22"/>
        </w:rPr>
        <w:t>ую</w:t>
      </w:r>
      <w:r w:rsidRPr="005D315D">
        <w:rPr>
          <w:sz w:val="22"/>
          <w:szCs w:val="22"/>
        </w:rPr>
        <w:t xml:space="preserve"> </w:t>
      </w:r>
      <w:r w:rsidR="000C4779" w:rsidRPr="005D315D">
        <w:rPr>
          <w:sz w:val="22"/>
          <w:szCs w:val="22"/>
        </w:rPr>
        <w:t>цену за земельный участок</w:t>
      </w:r>
      <w:r w:rsidRPr="005D315D">
        <w:rPr>
          <w:sz w:val="22"/>
          <w:szCs w:val="22"/>
        </w:rPr>
        <w:t>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 и размещается в течение одного дня со дня подписания данного протокола на электронной площадке. Протокол о результатах электро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AD54D5">
        <w:rPr>
          <w:sz w:val="22"/>
          <w:szCs w:val="22"/>
        </w:rPr>
        <w:t>з</w:t>
      </w:r>
      <w:r w:rsidRPr="00AD54D5">
        <w:rPr>
          <w:sz w:val="22"/>
          <w:szCs w:val="22"/>
        </w:rPr>
        <w:t>мещения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5.6. Оператор электронной площадки в течение одного часа с момента подписания организатором аукциона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аукциона направляет победителю аукциона или единственному участнику аукциона уведомление с пр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токолом о результатах аукциона.</w:t>
      </w:r>
    </w:p>
    <w:p w:rsidR="005577F7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5.7. По результатам проведения электронного аукциона не допускается заключение договора </w:t>
      </w:r>
      <w:r w:rsidR="0078107B" w:rsidRPr="005D315D">
        <w:rPr>
          <w:sz w:val="22"/>
          <w:szCs w:val="22"/>
        </w:rPr>
        <w:t>купли-продажи земельного участка</w:t>
      </w:r>
      <w:r w:rsidRPr="00AD54D5">
        <w:rPr>
          <w:sz w:val="22"/>
          <w:szCs w:val="22"/>
        </w:rPr>
        <w:t xml:space="preserve">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электронного аукциона в ГИС Торги.</w:t>
      </w:r>
    </w:p>
    <w:p w:rsidR="00300DD8" w:rsidRPr="003708E8" w:rsidRDefault="00300DD8" w:rsidP="00300DD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3708E8">
        <w:rPr>
          <w:sz w:val="22"/>
          <w:szCs w:val="22"/>
        </w:rPr>
        <w:t>Уполномоченный орган обязан в течение пяти дней со</w:t>
      </w:r>
      <w:r w:rsidR="003708E8" w:rsidRPr="003708E8">
        <w:rPr>
          <w:sz w:val="22"/>
          <w:szCs w:val="22"/>
        </w:rPr>
        <w:t xml:space="preserve">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="003708E8" w:rsidRPr="003708E8">
        <w:rPr>
          <w:sz w:val="22"/>
          <w:szCs w:val="22"/>
        </w:rPr>
        <w:t>о</w:t>
      </w:r>
      <w:r w:rsidR="003708E8" w:rsidRPr="003708E8">
        <w:rPr>
          <w:sz w:val="22"/>
          <w:szCs w:val="22"/>
        </w:rPr>
        <w:t>ла о результатах электронного аукциона</w:t>
      </w:r>
      <w:r w:rsidRPr="003708E8">
        <w:rPr>
          <w:sz w:val="22"/>
          <w:szCs w:val="22"/>
        </w:rPr>
        <w:t xml:space="preserve"> направить победителю электронного аукциона или </w:t>
      </w:r>
      <w:r w:rsidR="003708E8" w:rsidRPr="003708E8">
        <w:rPr>
          <w:sz w:val="22"/>
          <w:szCs w:val="22"/>
        </w:rPr>
        <w:t xml:space="preserve">единственному принявшему участие в аукционе его участнику </w:t>
      </w:r>
      <w:r w:rsidRPr="003708E8">
        <w:rPr>
          <w:sz w:val="22"/>
          <w:szCs w:val="22"/>
        </w:rPr>
        <w:t>подписанный проект договора купли-продажи земельного участка</w:t>
      </w:r>
      <w:r w:rsidR="007A03F8" w:rsidRPr="003708E8">
        <w:rPr>
          <w:sz w:val="22"/>
          <w:szCs w:val="22"/>
        </w:rPr>
        <w:t>.</w:t>
      </w:r>
    </w:p>
    <w:p w:rsidR="005577F7" w:rsidRPr="00AD54D5" w:rsidRDefault="004C5146" w:rsidP="003708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5577F7" w:rsidRPr="00AD54D5">
        <w:rPr>
          <w:sz w:val="22"/>
          <w:szCs w:val="22"/>
        </w:rPr>
        <w:t>5.8. Аукцион признается несостоявшимся в следующих случаях: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не было подано ни одной заявки на участие в аукционе, либо ни один из Заявителей не признан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принято решение о признании только одного Заявителя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5.9. Размер взимаемой с победителя аукциона или иных лиц, с которыми заключается договор </w:t>
      </w:r>
      <w:r w:rsidR="0078107B" w:rsidRPr="007A03F8">
        <w:rPr>
          <w:sz w:val="22"/>
          <w:szCs w:val="22"/>
        </w:rPr>
        <w:t>купли-продажи</w:t>
      </w:r>
      <w:r w:rsidRPr="00AD54D5">
        <w:rPr>
          <w:sz w:val="22"/>
          <w:szCs w:val="22"/>
        </w:rPr>
        <w:t xml:space="preserve">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https://utp.sberbank-ast.ru/AP/Notice/3241/Tarify</w:t>
      </w:r>
    </w:p>
    <w:p w:rsidR="005577F7" w:rsidRPr="00AD54D5" w:rsidRDefault="005577F7" w:rsidP="005577F7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>Отмена и приостановление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Продавец вправе отменить аукцион не позднее, чем за 3 (три) дня до даты проведения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6.2.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2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6.4. Организатор приостанавливает проведение продажи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земельного участка начинается с того момента, на котором продажа была прервана.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6.5. В течение одного часа со времени приостановления проведения продажи земельного участка организатор размещает на единой электронной торговой площадке информацию о причине приостановления продажи земельного участка, времени приостановления и возобновления продажи земельного участка, уведомляет об этом участников, а также направляет указанную информацию продавцу для внесения в протокол об итогах продажи земельного участка.</w:t>
      </w:r>
    </w:p>
    <w:p w:rsidR="005577F7" w:rsidRDefault="00172831" w:rsidP="00172831">
      <w:pPr>
        <w:widowControl w:val="0"/>
        <w:tabs>
          <w:tab w:val="left" w:pos="3698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p w:rsidR="00172831" w:rsidRPr="00AD54D5" w:rsidRDefault="00172831" w:rsidP="00172831">
      <w:pPr>
        <w:widowControl w:val="0"/>
        <w:tabs>
          <w:tab w:val="left" w:pos="3698"/>
        </w:tabs>
        <w:jc w:val="both"/>
        <w:rPr>
          <w:rFonts w:eastAsia="Calibri"/>
          <w:sz w:val="22"/>
          <w:szCs w:val="22"/>
        </w:rPr>
      </w:pPr>
    </w:p>
    <w:p w:rsidR="005577F7" w:rsidRPr="005D315D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 xml:space="preserve"> </w:t>
      </w:r>
      <w:r w:rsidRPr="005D315D">
        <w:rPr>
          <w:rFonts w:ascii="Times New Roman" w:hAnsi="Times New Roman"/>
          <w:b/>
        </w:rPr>
        <w:t xml:space="preserve">Заключение договора </w:t>
      </w:r>
      <w:r w:rsidR="00D737A1" w:rsidRPr="005D315D">
        <w:rPr>
          <w:rFonts w:ascii="Times New Roman" w:hAnsi="Times New Roman"/>
          <w:b/>
          <w:bCs/>
        </w:rPr>
        <w:t>купли-продажи</w:t>
      </w:r>
      <w:r w:rsidRPr="005D315D">
        <w:rPr>
          <w:rFonts w:ascii="Times New Roman" w:hAnsi="Times New Roman"/>
          <w:b/>
        </w:rPr>
        <w:t xml:space="preserve"> земельного участка</w:t>
      </w:r>
    </w:p>
    <w:p w:rsidR="005577F7" w:rsidRPr="00AD54D5" w:rsidRDefault="005577F7" w:rsidP="003708E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5D315D">
        <w:rPr>
          <w:sz w:val="22"/>
          <w:szCs w:val="22"/>
        </w:rPr>
        <w:t xml:space="preserve">7.1. </w:t>
      </w:r>
      <w:r w:rsidR="003708E8" w:rsidRPr="005D315D">
        <w:rPr>
          <w:sz w:val="22"/>
          <w:szCs w:val="22"/>
        </w:rPr>
        <w:t>По результатам проведения электронного аукциона не допускается заключение договора купли-продажи земельного участка</w:t>
      </w:r>
      <w:r w:rsidR="003708E8" w:rsidRPr="00AD54D5">
        <w:rPr>
          <w:sz w:val="22"/>
          <w:szCs w:val="22"/>
        </w:rPr>
        <w:t xml:space="preserve">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="003708E8" w:rsidRPr="00AD54D5">
        <w:rPr>
          <w:sz w:val="22"/>
          <w:szCs w:val="22"/>
        </w:rPr>
        <w:t>о</w:t>
      </w:r>
      <w:r w:rsidR="003708E8" w:rsidRPr="00AD54D5">
        <w:rPr>
          <w:sz w:val="22"/>
          <w:szCs w:val="22"/>
        </w:rPr>
        <w:t xml:space="preserve">ла о результатах электронного аукциона </w:t>
      </w:r>
      <w:r w:rsidR="003708E8">
        <w:rPr>
          <w:sz w:val="22"/>
          <w:szCs w:val="22"/>
        </w:rPr>
        <w:t xml:space="preserve">на </w:t>
      </w:r>
      <w:r w:rsidRPr="00AD54D5">
        <w:rPr>
          <w:sz w:val="22"/>
          <w:szCs w:val="22"/>
        </w:rPr>
        <w:t>официал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ном сайте.</w:t>
      </w:r>
    </w:p>
    <w:p w:rsidR="003708E8" w:rsidRDefault="003708E8" w:rsidP="003708E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5577F7" w:rsidRPr="00AD54D5">
        <w:rPr>
          <w:sz w:val="22"/>
          <w:szCs w:val="22"/>
        </w:rPr>
        <w:t xml:space="preserve">7.2. </w:t>
      </w:r>
      <w:r>
        <w:rPr>
          <w:sz w:val="22"/>
          <w:szCs w:val="22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7.3. При уклонении или отказе Победителя аукциона в электронной форме от заключения в установленный срок договора, Победитель аукциона утрачивает право на заключение указанного договора, задаток ему не возвращается.</w:t>
      </w:r>
    </w:p>
    <w:p w:rsidR="005577F7" w:rsidRPr="00AD54D5" w:rsidRDefault="005577F7" w:rsidP="005577F7">
      <w:pPr>
        <w:tabs>
          <w:tab w:val="left" w:pos="1134"/>
        </w:tabs>
        <w:ind w:firstLine="709"/>
        <w:jc w:val="center"/>
        <w:rPr>
          <w:rFonts w:eastAsia="Arial Unicode MS"/>
          <w:b/>
          <w:bCs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Заключительные положения</w:t>
      </w:r>
    </w:p>
    <w:p w:rsidR="005577F7" w:rsidRPr="00AD54D5" w:rsidRDefault="005577F7" w:rsidP="005577F7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AD54D5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AD54D5">
        <w:rPr>
          <w:rFonts w:eastAsia="Arial Unicode MS"/>
          <w:color w:val="0066CC"/>
          <w:sz w:val="22"/>
          <w:szCs w:val="22"/>
          <w:u w:val="single"/>
        </w:rPr>
        <w:t>://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D54D5">
        <w:rPr>
          <w:bCs/>
          <w:color w:val="000000"/>
          <w:sz w:val="22"/>
          <w:szCs w:val="22"/>
        </w:rPr>
        <w:t xml:space="preserve">, </w:t>
      </w:r>
      <w:r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D54D5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                     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 Заявка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на участие в </w:t>
      </w:r>
      <w:r w:rsidRPr="00AD54D5">
        <w:rPr>
          <w:b/>
          <w:spacing w:val="2"/>
          <w:sz w:val="22"/>
          <w:szCs w:val="22"/>
        </w:rPr>
        <w:t xml:space="preserve">электронном </w:t>
      </w:r>
      <w:r w:rsidRPr="00AD54D5">
        <w:rPr>
          <w:b/>
          <w:bCs/>
          <w:sz w:val="22"/>
          <w:szCs w:val="22"/>
        </w:rPr>
        <w:t xml:space="preserve">аукционе </w:t>
      </w:r>
      <w:r w:rsidR="00060662">
        <w:rPr>
          <w:b/>
          <w:bCs/>
          <w:sz w:val="22"/>
          <w:szCs w:val="22"/>
        </w:rPr>
        <w:t xml:space="preserve">по продаже </w:t>
      </w:r>
      <w:r w:rsidRPr="00AD54D5">
        <w:rPr>
          <w:b/>
          <w:bCs/>
          <w:sz w:val="22"/>
          <w:szCs w:val="22"/>
        </w:rPr>
        <w:t>земельного участка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«___» _____________ г.</w:t>
      </w:r>
    </w:p>
    <w:p w:rsidR="005577F7" w:rsidRPr="00AD54D5" w:rsidRDefault="005577F7" w:rsidP="005577F7">
      <w:pPr>
        <w:pStyle w:val="ConsPlusNonformat"/>
        <w:widowControl/>
        <w:ind w:firstLine="851"/>
        <w:jc w:val="center"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0C4779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Ознакомившись с извещением о проведении </w:t>
      </w:r>
      <w:r w:rsidRPr="00AD54D5">
        <w:rPr>
          <w:spacing w:val="2"/>
          <w:sz w:val="22"/>
          <w:szCs w:val="22"/>
        </w:rPr>
        <w:t xml:space="preserve">электронного </w:t>
      </w:r>
      <w:r w:rsidRPr="00AD54D5">
        <w:rPr>
          <w:sz w:val="22"/>
          <w:szCs w:val="22"/>
        </w:rPr>
        <w:t xml:space="preserve">аукциона </w:t>
      </w:r>
      <w:r w:rsidRPr="00AD54D5">
        <w:rPr>
          <w:sz w:val="22"/>
          <w:szCs w:val="22"/>
        </w:rPr>
        <w:br/>
      </w:r>
      <w:r w:rsidR="004732A0" w:rsidRPr="00025211">
        <w:rPr>
          <w:sz w:val="22"/>
          <w:szCs w:val="22"/>
        </w:rPr>
        <w:t>№ в ГИС Торги</w:t>
      </w:r>
      <w:r w:rsidR="004732A0" w:rsidRPr="00AD54D5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www.torgi.gov.ru, заявитель просит допустить к участию в </w:t>
      </w:r>
      <w:r w:rsidRPr="00AD54D5">
        <w:rPr>
          <w:spacing w:val="2"/>
          <w:sz w:val="22"/>
          <w:szCs w:val="22"/>
        </w:rPr>
        <w:t xml:space="preserve">электронном </w:t>
      </w:r>
      <w:r w:rsidRPr="00AD54D5">
        <w:rPr>
          <w:sz w:val="22"/>
          <w:szCs w:val="22"/>
        </w:rPr>
        <w:t xml:space="preserve">аукционе </w:t>
      </w:r>
      <w:r w:rsidR="00060662">
        <w:rPr>
          <w:sz w:val="22"/>
          <w:szCs w:val="22"/>
        </w:rPr>
        <w:t>по продаже</w:t>
      </w:r>
      <w:r w:rsidRPr="00AD54D5">
        <w:rPr>
          <w:sz w:val="22"/>
          <w:szCs w:val="22"/>
        </w:rPr>
        <w:t xml:space="preserve"> земельного участка, площадью _________________ кв. м, с кадастровым номером:________________</w:t>
      </w:r>
      <w:r w:rsidRPr="00AD54D5">
        <w:rPr>
          <w:sz w:val="22"/>
          <w:szCs w:val="22"/>
          <w:u w:val="single"/>
        </w:rPr>
        <w:t xml:space="preserve"> </w:t>
      </w:r>
      <w:r w:rsidRPr="00AD54D5">
        <w:rPr>
          <w:sz w:val="22"/>
          <w:szCs w:val="22"/>
        </w:rPr>
        <w:t>, адрес (описание местоположения): ____________________________________________________________________, разрешенное использование____________________________________.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физических лиц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</w:p>
    <w:p w:rsidR="005577F7" w:rsidRPr="004732A0" w:rsidRDefault="00F33553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18"/>
          <w:szCs w:val="18"/>
        </w:rPr>
      </w:pPr>
      <w:r w:rsidRPr="004732A0">
        <w:rPr>
          <w:noProof/>
          <w:color w:val="F2F2F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046470" cy="0"/>
                <wp:effectExtent l="13335" t="6985" r="7620" b="12065"/>
                <wp:wrapNone/>
                <wp:docPr id="7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6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315E2A" id="Прямая соединительная линия 6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5pt" to="476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">
                <w10:wrap anchorx="margin"/>
              </v:line>
            </w:pict>
          </mc:Fallback>
        </mc:AlternateContent>
      </w:r>
      <w:r w:rsidR="005577F7" w:rsidRPr="004732A0">
        <w:rPr>
          <w:sz w:val="18"/>
          <w:szCs w:val="18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ind w:firstLine="567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ОГРНИП – для граждан – индивидуальных предпринимателей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________________________, дата выдачи: «___» ______ г.,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граждан, являющихся индивидуальными предпринимателями главами крестьянских (фермерских) хозяйств</w:t>
      </w:r>
    </w:p>
    <w:p w:rsidR="005577F7" w:rsidRPr="00AD54D5" w:rsidRDefault="00F33553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203835</wp:posOffset>
                </wp:positionV>
                <wp:extent cx="6080760" cy="0"/>
                <wp:effectExtent l="9525" t="10795" r="5715" b="8255"/>
                <wp:wrapNone/>
                <wp:docPr id="6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02863" id="Прямая соединительная линия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16.05pt" to="47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18"/>
          <w:szCs w:val="18"/>
        </w:rPr>
      </w:pPr>
      <w:r w:rsidRPr="004732A0">
        <w:rPr>
          <w:sz w:val="18"/>
          <w:szCs w:val="18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ОГРНИП – </w:t>
      </w:r>
      <w:r w:rsidRPr="00AD54D5">
        <w:rPr>
          <w:spacing w:val="-8"/>
          <w:sz w:val="22"/>
          <w:szCs w:val="22"/>
        </w:rPr>
        <w:t>граждан, являющихся индивидуальными предпринимателями главами крестьянских (фермерских) хозяйств)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 xml:space="preserve">дата рождения:_______________, паспорт номер:___________, серия:_________, код </w:t>
      </w:r>
      <w:r w:rsidRPr="00AD54D5">
        <w:rPr>
          <w:noProof/>
          <w:sz w:val="22"/>
          <w:szCs w:val="22"/>
        </w:rPr>
        <w:lastRenderedPageBreak/>
        <w:t>подразделения:___________, наименование органа, выдавшего паспорт: ______________________, дата выдачи: «___» ________ г.,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</w:t>
      </w:r>
    </w:p>
    <w:p w:rsidR="005577F7" w:rsidRPr="00AD54D5" w:rsidRDefault="00F33553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073140" cy="0"/>
                <wp:effectExtent l="13335" t="6985" r="9525" b="12065"/>
                <wp:wrapNone/>
                <wp:docPr id="5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24E8F" id="Прямая соединительная линия 8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85pt" to="478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+yTwIAAFk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адресу:________________________________________________</w:t>
      </w: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F33553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186055</wp:posOffset>
                </wp:positionV>
                <wp:extent cx="5047615" cy="0"/>
                <wp:effectExtent l="8890" t="9525" r="10795" b="9525"/>
                <wp:wrapNone/>
                <wp:docPr id="4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76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DE290" id="Прямая соединительная линия 8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65pt,14.65pt" to="478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"/>
            </w:pict>
          </mc:Fallback>
        </mc:AlternateContent>
      </w:r>
      <w:r w:rsidR="005577F7" w:rsidRPr="00AD54D5">
        <w:rPr>
          <w:sz w:val="22"/>
          <w:szCs w:val="22"/>
        </w:rPr>
        <w:t>В лице</w:t>
      </w:r>
      <w:r w:rsidR="005577F7" w:rsidRPr="00AD54D5">
        <w:rPr>
          <w:color w:val="FFFFFF"/>
          <w:sz w:val="22"/>
          <w:szCs w:val="22"/>
        </w:rPr>
        <w:t>_________________________________________________________</w:t>
      </w:r>
      <w:r w:rsidR="005577F7" w:rsidRPr="00AD54D5">
        <w:rPr>
          <w:sz w:val="22"/>
          <w:szCs w:val="22"/>
        </w:rPr>
        <w:t xml:space="preserve"> </w: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ind w:left="2977" w:hanging="2268"/>
        <w:jc w:val="center"/>
        <w:outlineLvl w:val="0"/>
        <w:rPr>
          <w:sz w:val="18"/>
          <w:szCs w:val="18"/>
        </w:rPr>
      </w:pPr>
      <w:r w:rsidRPr="004732A0">
        <w:rPr>
          <w:sz w:val="18"/>
          <w:szCs w:val="18"/>
        </w:rPr>
        <w:t>(фамилия, имя, отчество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действующего на основании 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электронный почтовый адрес заявителя 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 крестьянских (фермерских) хозяйств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</w:t>
      </w:r>
      <w:r w:rsidR="00FF5E12" w:rsidRPr="00AD54D5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>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В лице ________________________________________________________</w:t>
      </w:r>
    </w:p>
    <w:p w:rsidR="005577F7" w:rsidRPr="004732A0" w:rsidRDefault="005577F7" w:rsidP="005577F7">
      <w:pPr>
        <w:widowControl w:val="0"/>
        <w:tabs>
          <w:tab w:val="left" w:pos="4680"/>
        </w:tabs>
        <w:spacing w:line="233" w:lineRule="auto"/>
        <w:ind w:left="3119" w:hanging="2410"/>
        <w:jc w:val="both"/>
        <w:outlineLvl w:val="0"/>
        <w:rPr>
          <w:sz w:val="18"/>
          <w:szCs w:val="18"/>
        </w:rPr>
      </w:pPr>
      <w:r w:rsidRPr="00AD54D5">
        <w:rPr>
          <w:sz w:val="22"/>
          <w:szCs w:val="22"/>
        </w:rPr>
        <w:t xml:space="preserve">            </w:t>
      </w:r>
      <w:r w:rsidRPr="004732A0">
        <w:rPr>
          <w:sz w:val="18"/>
          <w:szCs w:val="18"/>
        </w:rPr>
        <w:t>(фамилия, имя, отчество представителя заявителя)</w:t>
      </w:r>
    </w:p>
    <w:p w:rsidR="005577F7" w:rsidRPr="00AD54D5" w:rsidRDefault="00F33553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2184400</wp:posOffset>
                </wp:positionH>
                <wp:positionV relativeFrom="paragraph">
                  <wp:posOffset>190500</wp:posOffset>
                </wp:positionV>
                <wp:extent cx="3879850" cy="0"/>
                <wp:effectExtent l="6985" t="13970" r="8890" b="5080"/>
                <wp:wrapNone/>
                <wp:docPr id="3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7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A9DCF" id="Прямая соединительная линия 27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">
                <w10:wrap anchorx="margin"/>
              </v:line>
            </w:pict>
          </mc:Fallback>
        </mc:AlternateContent>
      </w: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059805" cy="0"/>
                <wp:effectExtent l="13335" t="9525" r="13335" b="9525"/>
                <wp:wrapNone/>
                <wp:docPr id="2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E00555" id="Прямая соединительная линия 2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95pt" to="477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действующего на основании</w:t>
      </w:r>
      <w:r w:rsidR="005577F7" w:rsidRPr="00AD54D5">
        <w:rPr>
          <w:color w:val="FFFFFF"/>
          <w:sz w:val="22"/>
          <w:szCs w:val="22"/>
        </w:rPr>
        <w:t>________________________________________________________________________________________________________________.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FF5E12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18"/>
          <w:szCs w:val="18"/>
        </w:rPr>
      </w:pPr>
      <w:r w:rsidRPr="00FF5E12">
        <w:rPr>
          <w:sz w:val="18"/>
          <w:szCs w:val="18"/>
        </w:rPr>
        <w:t>(номер и дата документа, удостоверяющего полномочия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F33553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3050540</wp:posOffset>
                </wp:positionH>
                <wp:positionV relativeFrom="paragraph">
                  <wp:posOffset>185420</wp:posOffset>
                </wp:positionV>
                <wp:extent cx="3017520" cy="0"/>
                <wp:effectExtent l="6350" t="7620" r="5080" b="11430"/>
                <wp:wrapNone/>
                <wp:docPr id="1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124885" id="Прямая соединительная линия 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0.2pt,14.6pt" to="477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электронный почтовый адрес заявителя</w:t>
      </w:r>
      <w:r w:rsidR="005577F7" w:rsidRPr="00AD54D5">
        <w:rPr>
          <w:color w:val="FFFFFF"/>
          <w:sz w:val="22"/>
          <w:szCs w:val="22"/>
        </w:rPr>
        <w:t>__________________________________</w:t>
      </w:r>
    </w:p>
    <w:p w:rsidR="005577F7" w:rsidRPr="00AD54D5" w:rsidRDefault="005577F7" w:rsidP="005577F7">
      <w:pPr>
        <w:pStyle w:val="western"/>
        <w:spacing w:after="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предварительно согласен на использование Продавцом персональных данных согласно ст.3 Федерального закона «О персональных д</w:t>
      </w:r>
      <w:r w:rsidR="00A370A0">
        <w:rPr>
          <w:sz w:val="22"/>
          <w:szCs w:val="22"/>
        </w:rPr>
        <w:t>анных» от 27.07.2006г. № 152-ФЗ.</w:t>
      </w:r>
    </w:p>
    <w:p w:rsidR="005577F7" w:rsidRPr="00AD54D5" w:rsidRDefault="005577F7" w:rsidP="005577F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Заявитель подтверждает, что он располагает данными об организаторе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уполномоченном органе, предмете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проекте </w:t>
      </w:r>
      <w:r w:rsidRPr="005D315D">
        <w:rPr>
          <w:rFonts w:ascii="Times New Roman" w:hAnsi="Times New Roman" w:cs="Times New Roman"/>
          <w:color w:val="000000"/>
          <w:sz w:val="22"/>
          <w:szCs w:val="22"/>
        </w:rPr>
        <w:t xml:space="preserve">договора </w:t>
      </w:r>
      <w:r w:rsidR="00D737A1" w:rsidRPr="005D315D">
        <w:rPr>
          <w:rFonts w:ascii="Times New Roman" w:hAnsi="Times New Roman" w:cs="Times New Roman"/>
          <w:sz w:val="22"/>
          <w:szCs w:val="22"/>
        </w:rPr>
        <w:t>купли-продажи</w:t>
      </w:r>
      <w:r w:rsidRPr="005D315D">
        <w:rPr>
          <w:rFonts w:ascii="Times New Roman" w:hAnsi="Times New Roman" w:cs="Times New Roman"/>
          <w:color w:val="000000"/>
          <w:sz w:val="22"/>
          <w:szCs w:val="22"/>
        </w:rPr>
        <w:t xml:space="preserve">, условиях и порядке проведения </w:t>
      </w:r>
      <w:r w:rsidRPr="005D315D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5D315D">
        <w:rPr>
          <w:rFonts w:ascii="Times New Roman" w:hAnsi="Times New Roman" w:cs="Times New Roman"/>
          <w:color w:val="000000"/>
          <w:sz w:val="22"/>
          <w:szCs w:val="22"/>
        </w:rPr>
        <w:t>аукциона.</w:t>
      </w:r>
    </w:p>
    <w:p w:rsidR="005577F7" w:rsidRPr="00AD54D5" w:rsidRDefault="005577F7" w:rsidP="005577F7">
      <w:pPr>
        <w:pStyle w:val="ConsPlusNonformat"/>
        <w:widowControl/>
        <w:ind w:firstLine="851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Принимая решение об участии в электронном аукционе обязуюсь: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1) соблюдать условия электронного аукциона, содержащиеся в извещении о проведении электронного аукциона, а также порядок проведения электронного аукциона, установленный Правилами организации и проведения торгов по продаже, находящихся в государственной или муниципальной собственности, земельных участков или права на заключение договоров аренды таких земельных участков, утвержденными ст. 39.11, ст. 39.12, ст. 39.13 Земельного кодекса Российской Федерации;</w:t>
      </w:r>
    </w:p>
    <w:p w:rsidR="005577F7" w:rsidRPr="00AD54D5" w:rsidRDefault="005577F7" w:rsidP="005577F7">
      <w:pPr>
        <w:ind w:right="15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2) в случае признания победителем электронного аукциона подписать в день проведения электронного аукциона протокол о результатах электронного аукциона; в течение тридцати дней со дня направления Организатором электронного аукциона проекта договора купли-продажи земельного участка или проекта договора аренды земельного участка, подписать и представить указанный договор Организатору электронного аукциона.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Со сведениями, изложенными в извещении о проведении электронного аукциона, ознакомлен и согласен.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 заявке прилагаются документы в соответствии с перечнем, указанным в извещении о проведении электронного аукциона.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color w:val="FFFFFF"/>
          <w:sz w:val="22"/>
          <w:szCs w:val="22"/>
        </w:rPr>
      </w:pPr>
      <w:r w:rsidRPr="00AD54D5">
        <w:rPr>
          <w:sz w:val="22"/>
          <w:szCs w:val="22"/>
        </w:rPr>
        <w:t>Реквизиты банковского счета для возврата задатка:</w:t>
      </w:r>
      <w:r w:rsidRPr="00AD54D5">
        <w:rPr>
          <w:color w:val="FFFFFF"/>
          <w:sz w:val="22"/>
          <w:szCs w:val="22"/>
        </w:rPr>
        <w:t>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Полное наименование получателя_________________________________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получателя _________________ КПП получателя________________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Наименование банка получателя___________________________________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 банка получателя___________________________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 получателя________________________________________</w:t>
      </w: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Контактные телефоны: 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5667"/>
      </w:tblGrid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Подпись Заявителя или полномочного представителя </w:t>
            </w: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Заявителя                                   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 /  </w:t>
            </w:r>
            <w:r w:rsidRPr="0079365B">
              <w:rPr>
                <w:sz w:val="22"/>
                <w:szCs w:val="22"/>
              </w:rPr>
              <w:t>____________________</w:t>
            </w:r>
            <w:r w:rsidRPr="00AD54D5">
              <w:rPr>
                <w:sz w:val="22"/>
                <w:szCs w:val="22"/>
              </w:rPr>
              <w:t>/</w:t>
            </w: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AD54D5">
            <w:pPr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5577F7">
            <w:pPr>
              <w:jc w:val="both"/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1766BA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Приложение №</w:t>
      </w:r>
      <w:r w:rsidRPr="001766BA">
        <w:rPr>
          <w:rFonts w:ascii="Times New Roman" w:hAnsi="Times New Roman" w:cs="Times New Roman"/>
          <w:sz w:val="22"/>
          <w:szCs w:val="22"/>
        </w:rPr>
        <w:t>2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 xml:space="preserve">ДОГОВОР </w:t>
      </w:r>
      <w:r w:rsidR="00D737A1" w:rsidRPr="005D315D">
        <w:rPr>
          <w:b/>
          <w:sz w:val="22"/>
          <w:szCs w:val="22"/>
        </w:rPr>
        <w:t>КУПЛИ-ПРОДАЖИ</w:t>
      </w:r>
      <w:r w:rsidRPr="005D315D">
        <w:rPr>
          <w:b/>
          <w:sz w:val="22"/>
          <w:szCs w:val="22"/>
        </w:rPr>
        <w:t xml:space="preserve"> №_</w:t>
      </w:r>
      <w:r w:rsidRPr="00AD54D5">
        <w:rPr>
          <w:b/>
          <w:sz w:val="22"/>
          <w:szCs w:val="22"/>
        </w:rPr>
        <w:t>____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  <w:r w:rsidRPr="00743951">
        <w:rPr>
          <w:b/>
          <w:sz w:val="22"/>
          <w:szCs w:val="22"/>
        </w:rPr>
        <w:t xml:space="preserve">находящегося в </w:t>
      </w:r>
      <w:r w:rsidR="00D25D43" w:rsidRPr="00D25D43">
        <w:rPr>
          <w:b/>
          <w:sz w:val="22"/>
          <w:szCs w:val="22"/>
        </w:rPr>
        <w:t>государственной</w:t>
      </w:r>
      <w:r w:rsidRPr="00743951">
        <w:rPr>
          <w:b/>
          <w:sz w:val="22"/>
          <w:szCs w:val="22"/>
        </w:rPr>
        <w:t xml:space="preserve"> собственности земельного участка</w:t>
      </w:r>
    </w:p>
    <w:p w:rsidR="00B46946" w:rsidRPr="00AD54D5" w:rsidRDefault="00B46946" w:rsidP="00B46946">
      <w:pPr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                                                                                     </w:t>
      </w:r>
      <w:r w:rsidRPr="00AD54D5">
        <w:rPr>
          <w:sz w:val="22"/>
          <w:szCs w:val="22"/>
          <w:u w:val="single"/>
        </w:rPr>
        <w:t>пгт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образование </w:t>
      </w:r>
      <w:r w:rsidR="009E4D5F">
        <w:rPr>
          <w:b/>
          <w:sz w:val="22"/>
          <w:szCs w:val="22"/>
        </w:rPr>
        <w:t xml:space="preserve">поселок Шушенское </w:t>
      </w:r>
      <w:r w:rsidRPr="00AD54D5">
        <w:rPr>
          <w:b/>
          <w:sz w:val="22"/>
          <w:szCs w:val="22"/>
        </w:rPr>
        <w:t>,</w:t>
      </w:r>
    </w:p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F26E77" w:rsidRDefault="00B46946" w:rsidP="00B46946">
      <w:pPr>
        <w:ind w:firstLine="567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</w:t>
      </w:r>
      <w:r w:rsidRPr="005D315D">
        <w:rPr>
          <w:sz w:val="22"/>
          <w:szCs w:val="22"/>
        </w:rPr>
        <w:t>дальнейшем «</w:t>
      </w:r>
      <w:r w:rsidR="00861BFF" w:rsidRPr="005D315D">
        <w:rPr>
          <w:sz w:val="22"/>
          <w:szCs w:val="22"/>
        </w:rPr>
        <w:t>Продавец</w:t>
      </w:r>
      <w:r w:rsidRPr="005D315D">
        <w:rPr>
          <w:sz w:val="22"/>
          <w:szCs w:val="22"/>
        </w:rPr>
        <w:t>»,</w:t>
      </w:r>
      <w:r w:rsidRPr="00AD54D5">
        <w:rPr>
          <w:sz w:val="22"/>
          <w:szCs w:val="22"/>
        </w:rPr>
        <w:t xml:space="preserve"> с одной стороны, и </w:t>
      </w:r>
    </w:p>
    <w:p w:rsidR="00B46946" w:rsidRPr="00F26E77" w:rsidRDefault="00B46946" w:rsidP="00B46946">
      <w:pPr>
        <w:jc w:val="center"/>
        <w:rPr>
          <w:sz w:val="18"/>
          <w:szCs w:val="18"/>
        </w:rPr>
      </w:pPr>
      <w:r w:rsidRPr="00AD54D5">
        <w:rPr>
          <w:sz w:val="22"/>
          <w:szCs w:val="22"/>
        </w:rPr>
        <w:t xml:space="preserve"> </w:t>
      </w:r>
      <w:r w:rsidRPr="00F26E77">
        <w:rPr>
          <w:sz w:val="18"/>
          <w:szCs w:val="18"/>
        </w:rPr>
        <w:t>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5B07B8">
        <w:rPr>
          <w:sz w:val="22"/>
          <w:szCs w:val="22"/>
        </w:rPr>
        <w:t>именуем</w:t>
      </w:r>
      <w:r w:rsidR="00861BFF" w:rsidRPr="005B07B8">
        <w:rPr>
          <w:sz w:val="22"/>
          <w:szCs w:val="22"/>
        </w:rPr>
        <w:t>ый</w:t>
      </w:r>
      <w:r w:rsidRPr="005B07B8">
        <w:rPr>
          <w:sz w:val="22"/>
          <w:szCs w:val="22"/>
        </w:rPr>
        <w:t xml:space="preserve"> в дальнейшем «</w:t>
      </w:r>
      <w:r w:rsidR="00861BFF" w:rsidRPr="005B07B8">
        <w:rPr>
          <w:sz w:val="22"/>
          <w:szCs w:val="22"/>
        </w:rPr>
        <w:t>Покупатель</w:t>
      </w:r>
      <w:r w:rsidRPr="005B07B8">
        <w:rPr>
          <w:sz w:val="22"/>
          <w:szCs w:val="22"/>
        </w:rPr>
        <w:t>», с другой стороны, и именуемые в дальнейшем</w:t>
      </w:r>
      <w:r w:rsidRPr="005D315D">
        <w:rPr>
          <w:sz w:val="22"/>
          <w:szCs w:val="22"/>
        </w:rPr>
        <w:t xml:space="preserve"> “Стороны”, заключили настоящий договор (далее</w:t>
      </w:r>
      <w:r w:rsidRPr="00AD54D5">
        <w:rPr>
          <w:sz w:val="22"/>
          <w:szCs w:val="22"/>
        </w:rPr>
        <w:t xml:space="preserve">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</w:t>
      </w:r>
      <w:r w:rsidR="00481169">
        <w:rPr>
          <w:b/>
          <w:sz w:val="22"/>
          <w:szCs w:val="22"/>
        </w:rPr>
        <w:t>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p w:rsidR="00B46946" w:rsidRPr="00C627C2" w:rsidRDefault="00861BFF" w:rsidP="00B46946">
      <w:pPr>
        <w:jc w:val="center"/>
        <w:rPr>
          <w:sz w:val="22"/>
          <w:szCs w:val="22"/>
        </w:rPr>
      </w:pPr>
      <w:r w:rsidRPr="005D315D">
        <w:rPr>
          <w:sz w:val="22"/>
          <w:szCs w:val="22"/>
        </w:rPr>
        <w:t>Продавец</w:t>
      </w:r>
      <w:r w:rsidR="00B46946" w:rsidRPr="005D315D">
        <w:rPr>
          <w:sz w:val="22"/>
          <w:szCs w:val="22"/>
        </w:rPr>
        <w:t xml:space="preserve"> </w:t>
      </w:r>
      <w:r w:rsidRPr="005D315D">
        <w:rPr>
          <w:sz w:val="22"/>
          <w:szCs w:val="22"/>
        </w:rPr>
        <w:t>продает</w:t>
      </w:r>
      <w:r w:rsidR="00B46946" w:rsidRPr="005D315D">
        <w:rPr>
          <w:sz w:val="22"/>
          <w:szCs w:val="22"/>
        </w:rPr>
        <w:t xml:space="preserve">, а </w:t>
      </w:r>
      <w:r w:rsidRPr="005D315D">
        <w:rPr>
          <w:sz w:val="22"/>
          <w:szCs w:val="22"/>
        </w:rPr>
        <w:t>Покупатель</w:t>
      </w:r>
      <w:r w:rsidR="00B46946" w:rsidRPr="005D315D">
        <w:rPr>
          <w:sz w:val="22"/>
          <w:szCs w:val="22"/>
        </w:rPr>
        <w:t xml:space="preserve"> </w:t>
      </w:r>
      <w:r w:rsidR="00161AB6" w:rsidRPr="005D315D">
        <w:rPr>
          <w:sz w:val="22"/>
          <w:szCs w:val="22"/>
        </w:rPr>
        <w:t>при</w:t>
      </w:r>
      <w:r w:rsidRPr="005D315D">
        <w:rPr>
          <w:sz w:val="22"/>
          <w:szCs w:val="22"/>
        </w:rPr>
        <w:t>обретает</w:t>
      </w:r>
      <w:r w:rsidR="00161AB6" w:rsidRPr="005D315D">
        <w:rPr>
          <w:sz w:val="22"/>
          <w:szCs w:val="22"/>
        </w:rPr>
        <w:t xml:space="preserve"> </w:t>
      </w:r>
      <w:r w:rsidR="00B46946" w:rsidRPr="005D315D">
        <w:rPr>
          <w:sz w:val="22"/>
          <w:szCs w:val="22"/>
        </w:rPr>
        <w:t xml:space="preserve">в </w:t>
      </w:r>
      <w:r w:rsidRPr="005D315D">
        <w:rPr>
          <w:sz w:val="22"/>
          <w:szCs w:val="22"/>
        </w:rPr>
        <w:t>собственность</w:t>
      </w:r>
      <w:r w:rsidR="00B46946" w:rsidRPr="00C627C2">
        <w:rPr>
          <w:sz w:val="22"/>
          <w:szCs w:val="22"/>
        </w:rPr>
        <w:t xml:space="preserve"> земельный участок из земель</w:t>
      </w:r>
      <w:r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C627C2" w:rsidTr="00B46946">
        <w:tc>
          <w:tcPr>
            <w:tcW w:w="10031" w:type="dxa"/>
          </w:tcPr>
          <w:p w:rsidR="00B46946" w:rsidRPr="00C627C2" w:rsidRDefault="00C627C2" w:rsidP="00DA3191">
            <w:pPr>
              <w:jc w:val="center"/>
              <w:rPr>
                <w:b/>
                <w:sz w:val="22"/>
                <w:szCs w:val="22"/>
              </w:rPr>
            </w:pPr>
            <w:r w:rsidRPr="00C627C2">
              <w:rPr>
                <w:b/>
                <w:bCs/>
                <w:sz w:val="22"/>
                <w:szCs w:val="22"/>
              </w:rPr>
              <w:t>земли населенных пунктов</w:t>
            </w:r>
          </w:p>
        </w:tc>
      </w:tr>
    </w:tbl>
    <w:p w:rsidR="00B46946" w:rsidRPr="00F04A46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F04A46">
        <w:rPr>
          <w:sz w:val="18"/>
          <w:szCs w:val="18"/>
        </w:rPr>
        <w:t>(категория земель)</w:t>
      </w:r>
    </w:p>
    <w:p w:rsidR="00B46946" w:rsidRPr="00710FEF" w:rsidRDefault="00B46946" w:rsidP="00710FEF">
      <w:pPr>
        <w:jc w:val="both"/>
        <w:rPr>
          <w:sz w:val="24"/>
          <w:szCs w:val="24"/>
        </w:rPr>
      </w:pPr>
      <w:r w:rsidRPr="00C627C2">
        <w:rPr>
          <w:sz w:val="22"/>
          <w:szCs w:val="22"/>
        </w:rPr>
        <w:t xml:space="preserve">с кадастровым </w:t>
      </w:r>
      <w:r w:rsidRPr="00C627C2">
        <w:rPr>
          <w:b/>
          <w:sz w:val="22"/>
          <w:szCs w:val="22"/>
        </w:rPr>
        <w:t>№</w:t>
      </w:r>
      <w:r w:rsidR="0088655E" w:rsidRPr="00C627C2">
        <w:rPr>
          <w:b/>
          <w:sz w:val="22"/>
          <w:szCs w:val="22"/>
        </w:rPr>
        <w:t xml:space="preserve"> </w:t>
      </w:r>
      <w:r w:rsidR="00861BFF" w:rsidRPr="00861BFF">
        <w:rPr>
          <w:b/>
          <w:sz w:val="22"/>
          <w:szCs w:val="22"/>
        </w:rPr>
        <w:t>24:42:2403005:</w:t>
      </w:r>
      <w:r w:rsidR="005B07B8">
        <w:rPr>
          <w:b/>
          <w:sz w:val="22"/>
          <w:szCs w:val="22"/>
        </w:rPr>
        <w:t>16</w:t>
      </w:r>
      <w:r w:rsidR="0088655E" w:rsidRPr="00C627C2">
        <w:rPr>
          <w:rFonts w:ascii="TimesNewRomanPSMT" w:hAnsi="TimesNewRomanPSMT"/>
          <w:color w:val="000000"/>
          <w:sz w:val="22"/>
          <w:szCs w:val="22"/>
        </w:rPr>
        <w:t>,</w:t>
      </w:r>
      <w:r w:rsidR="00A370A0" w:rsidRPr="00C627C2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 xml:space="preserve">находящийся по адресу (имеющий адресные ориентиры):                           </w:t>
      </w:r>
      <w:r w:rsidR="005B07B8" w:rsidRPr="005B07B8">
        <w:rPr>
          <w:b/>
          <w:sz w:val="22"/>
          <w:szCs w:val="22"/>
        </w:rPr>
        <w:t>Российская Федерация, Красноярский край, муниципальный район Шушенский, городское поселение</w:t>
      </w:r>
      <w:r w:rsidR="005B07B8">
        <w:rPr>
          <w:b/>
          <w:sz w:val="22"/>
          <w:szCs w:val="22"/>
        </w:rPr>
        <w:t xml:space="preserve"> </w:t>
      </w:r>
      <w:r w:rsidR="005B07B8" w:rsidRPr="005B07B8">
        <w:rPr>
          <w:b/>
          <w:sz w:val="22"/>
          <w:szCs w:val="22"/>
        </w:rPr>
        <w:t>поселок Шушенское, поселок городского типа Шушенское, улица Первомайская, земельный участок 44/1</w:t>
      </w:r>
      <w:r w:rsidR="00861BFF" w:rsidRPr="005B07B8">
        <w:rPr>
          <w:b/>
          <w:sz w:val="22"/>
          <w:szCs w:val="22"/>
        </w:rPr>
        <w:t>,</w:t>
      </w:r>
      <w:r w:rsidR="0088655E" w:rsidRPr="00C627C2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>(далее – Участок),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861BFF" w:rsidRPr="00C627C2" w:rsidTr="00DA3191">
        <w:tc>
          <w:tcPr>
            <w:tcW w:w="2943" w:type="dxa"/>
            <w:tcBorders>
              <w:bottom w:val="nil"/>
            </w:tcBorders>
          </w:tcPr>
          <w:p w:rsidR="00861BFF" w:rsidRPr="00C627C2" w:rsidRDefault="00861BFF" w:rsidP="00B46946">
            <w:pPr>
              <w:rPr>
                <w:sz w:val="22"/>
                <w:szCs w:val="22"/>
              </w:rPr>
            </w:pPr>
            <w:r w:rsidRPr="00C627C2">
              <w:rPr>
                <w:sz w:val="22"/>
                <w:szCs w:val="22"/>
              </w:rPr>
              <w:t>для использования в целях: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861BFF" w:rsidRPr="00861BFF" w:rsidRDefault="00861BFF" w:rsidP="00861BFF">
            <w:pPr>
              <w:jc w:val="center"/>
              <w:rPr>
                <w:b/>
                <w:bCs/>
                <w:sz w:val="22"/>
                <w:szCs w:val="22"/>
              </w:rPr>
            </w:pPr>
            <w:r w:rsidRPr="00861BFF">
              <w:rPr>
                <w:b/>
                <w:bCs/>
                <w:sz w:val="22"/>
                <w:szCs w:val="22"/>
              </w:rPr>
              <w:t>Автомобильный транспорт (код 7.2)</w:t>
            </w:r>
          </w:p>
        </w:tc>
      </w:tr>
    </w:tbl>
    <w:p w:rsidR="00B46946" w:rsidRPr="00C627C2" w:rsidRDefault="00861BFF" w:rsidP="00861BFF">
      <w:pPr>
        <w:tabs>
          <w:tab w:val="center" w:pos="4677"/>
          <w:tab w:val="left" w:pos="6535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B46946" w:rsidRPr="00C627C2">
        <w:rPr>
          <w:sz w:val="18"/>
          <w:szCs w:val="18"/>
        </w:rPr>
        <w:t>(разрешенное использование)</w:t>
      </w:r>
      <w:r>
        <w:rPr>
          <w:sz w:val="18"/>
          <w:szCs w:val="18"/>
        </w:rPr>
        <w:tab/>
      </w:r>
    </w:p>
    <w:p w:rsidR="00B46946" w:rsidRPr="00C627C2" w:rsidRDefault="00B46946" w:rsidP="00B46946">
      <w:pPr>
        <w:rPr>
          <w:sz w:val="22"/>
          <w:szCs w:val="22"/>
        </w:rPr>
      </w:pPr>
      <w:r w:rsidRPr="00C627C2">
        <w:rPr>
          <w:sz w:val="22"/>
          <w:szCs w:val="22"/>
        </w:rPr>
        <w:t>в границах, указанных в кадастровом паспорте участка, прилагаемом к Договору и являющимся</w:t>
      </w:r>
      <w:r w:rsidR="00861BFF">
        <w:rPr>
          <w:sz w:val="22"/>
          <w:szCs w:val="22"/>
        </w:rPr>
        <w:t xml:space="preserve"> </w:t>
      </w:r>
      <w:r w:rsidRPr="00C627C2">
        <w:rPr>
          <w:sz w:val="22"/>
          <w:szCs w:val="22"/>
        </w:rPr>
        <w:t xml:space="preserve">его неотъемлемой частью (приложение 1), общей площадью </w:t>
      </w:r>
      <w:r w:rsidR="005B07B8">
        <w:rPr>
          <w:b/>
          <w:sz w:val="22"/>
          <w:szCs w:val="22"/>
        </w:rPr>
        <w:t>6</w:t>
      </w:r>
      <w:r w:rsidRPr="00C627C2">
        <w:rPr>
          <w:b/>
          <w:sz w:val="22"/>
          <w:szCs w:val="22"/>
        </w:rPr>
        <w:t>,0</w:t>
      </w:r>
      <w:r w:rsidR="004C4226" w:rsidRPr="00C627C2">
        <w:rPr>
          <w:b/>
          <w:sz w:val="22"/>
          <w:szCs w:val="22"/>
        </w:rPr>
        <w:t xml:space="preserve"> </w:t>
      </w:r>
      <w:r w:rsidRPr="00C627C2">
        <w:rPr>
          <w:b/>
          <w:sz w:val="22"/>
          <w:szCs w:val="22"/>
        </w:rPr>
        <w:t>кв.м (</w:t>
      </w:r>
      <w:r w:rsidR="005B07B8">
        <w:rPr>
          <w:b/>
          <w:sz w:val="22"/>
          <w:szCs w:val="22"/>
        </w:rPr>
        <w:t>шесть</w:t>
      </w:r>
      <w:r w:rsidRPr="00C627C2">
        <w:rPr>
          <w:b/>
          <w:sz w:val="22"/>
          <w:szCs w:val="22"/>
        </w:rPr>
        <w:t xml:space="preserve"> кв.м).</w:t>
      </w:r>
      <w:r w:rsidRPr="00C627C2">
        <w:rPr>
          <w:sz w:val="22"/>
          <w:szCs w:val="22"/>
        </w:rPr>
        <w:t xml:space="preserve"> </w:t>
      </w:r>
    </w:p>
    <w:p w:rsidR="00B46946" w:rsidRPr="004C4226" w:rsidRDefault="00B46946" w:rsidP="00B46946">
      <w:pPr>
        <w:pStyle w:val="31"/>
        <w:ind w:firstLine="567"/>
        <w:rPr>
          <w:i/>
          <w:sz w:val="22"/>
          <w:szCs w:val="22"/>
          <w:u w:val="single"/>
        </w:rPr>
      </w:pPr>
      <w:r w:rsidRPr="00C627C2">
        <w:rPr>
          <w:sz w:val="22"/>
          <w:szCs w:val="22"/>
        </w:rPr>
        <w:t>Участок передается по акту приема-передачи</w:t>
      </w:r>
      <w:r w:rsidRPr="004C4226">
        <w:rPr>
          <w:sz w:val="22"/>
          <w:szCs w:val="22"/>
        </w:rPr>
        <w:t>, который является неотъемлемой частью Догов</w:t>
      </w:r>
      <w:r w:rsidRPr="004C4226">
        <w:rPr>
          <w:sz w:val="22"/>
          <w:szCs w:val="22"/>
        </w:rPr>
        <w:t>о</w:t>
      </w:r>
      <w:r w:rsidRPr="004C4226">
        <w:rPr>
          <w:sz w:val="22"/>
          <w:szCs w:val="22"/>
        </w:rPr>
        <w:t>ра (приложение 1).</w:t>
      </w:r>
    </w:p>
    <w:p w:rsidR="00B46946" w:rsidRPr="004C4226" w:rsidRDefault="00B46946" w:rsidP="00B46946">
      <w:pPr>
        <w:pStyle w:val="21"/>
        <w:ind w:firstLine="567"/>
        <w:rPr>
          <w:sz w:val="22"/>
          <w:szCs w:val="22"/>
        </w:rPr>
      </w:pPr>
      <w:r w:rsidRPr="004C4226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F26E77" w:rsidRDefault="00B46946" w:rsidP="00B46946">
      <w:pPr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(объекты недвижимого имущества и их характеристики)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5D315D" w:rsidRDefault="00B46946" w:rsidP="00B46946">
      <w:pPr>
        <w:ind w:firstLine="567"/>
        <w:jc w:val="center"/>
        <w:rPr>
          <w:b/>
          <w:sz w:val="22"/>
          <w:szCs w:val="22"/>
        </w:rPr>
      </w:pPr>
      <w:r w:rsidRPr="005D315D">
        <w:rPr>
          <w:b/>
          <w:sz w:val="22"/>
          <w:szCs w:val="22"/>
        </w:rPr>
        <w:t xml:space="preserve">2. </w:t>
      </w:r>
      <w:r w:rsidR="00861BFF" w:rsidRPr="005D315D">
        <w:rPr>
          <w:b/>
          <w:sz w:val="22"/>
          <w:szCs w:val="22"/>
        </w:rPr>
        <w:t>Плата по Договору</w:t>
      </w:r>
    </w:p>
    <w:p w:rsidR="00481169" w:rsidRPr="005D315D" w:rsidRDefault="00481169" w:rsidP="00B46946">
      <w:pPr>
        <w:ind w:firstLine="567"/>
        <w:jc w:val="center"/>
        <w:rPr>
          <w:b/>
          <w:sz w:val="22"/>
          <w:szCs w:val="22"/>
        </w:rPr>
      </w:pPr>
    </w:p>
    <w:p w:rsidR="00B46946" w:rsidRPr="005D315D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5D315D">
        <w:rPr>
          <w:sz w:val="22"/>
          <w:szCs w:val="22"/>
        </w:rPr>
        <w:lastRenderedPageBreak/>
        <w:t xml:space="preserve">2.1. </w:t>
      </w:r>
      <w:r w:rsidR="00861BFF" w:rsidRPr="005D315D">
        <w:rPr>
          <w:sz w:val="22"/>
          <w:szCs w:val="22"/>
        </w:rPr>
        <w:t>Размер выкупной цены за земельный участок устанавливается</w:t>
      </w:r>
      <w:r w:rsidRPr="005D315D">
        <w:rPr>
          <w:sz w:val="22"/>
          <w:szCs w:val="22"/>
        </w:rPr>
        <w:t xml:space="preserve"> </w:t>
      </w:r>
      <w:r w:rsidR="00481169" w:rsidRPr="005D315D">
        <w:rPr>
          <w:sz w:val="22"/>
          <w:szCs w:val="22"/>
        </w:rPr>
        <w:t>в размере</w:t>
      </w:r>
      <w:r w:rsidRPr="005D315D">
        <w:rPr>
          <w:sz w:val="22"/>
          <w:szCs w:val="22"/>
          <w:u w:val="single"/>
        </w:rPr>
        <w:t xml:space="preserve">                  </w:t>
      </w:r>
      <w:r w:rsidRPr="005D315D">
        <w:rPr>
          <w:sz w:val="22"/>
          <w:szCs w:val="22"/>
        </w:rPr>
        <w:t xml:space="preserve"> </w:t>
      </w:r>
      <w:r w:rsidR="00861BFF" w:rsidRPr="005D315D">
        <w:rPr>
          <w:sz w:val="22"/>
          <w:szCs w:val="22"/>
        </w:rPr>
        <w:t xml:space="preserve">руб. </w:t>
      </w:r>
      <w:r w:rsidRPr="005D315D">
        <w:rPr>
          <w:sz w:val="22"/>
          <w:szCs w:val="22"/>
          <w:u w:val="single"/>
        </w:rPr>
        <w:t xml:space="preserve">                  </w:t>
      </w:r>
      <w:r w:rsidR="00861BFF" w:rsidRPr="005D315D">
        <w:rPr>
          <w:sz w:val="22"/>
          <w:szCs w:val="22"/>
          <w:u w:val="single"/>
        </w:rPr>
        <w:t xml:space="preserve">(                   </w:t>
      </w:r>
      <w:r w:rsidR="00861BFF" w:rsidRPr="005D315D">
        <w:rPr>
          <w:sz w:val="22"/>
          <w:szCs w:val="22"/>
        </w:rPr>
        <w:t xml:space="preserve"> рублей </w:t>
      </w:r>
      <w:r w:rsidR="00861BFF" w:rsidRPr="005D315D">
        <w:rPr>
          <w:sz w:val="22"/>
          <w:szCs w:val="22"/>
          <w:u w:val="single"/>
        </w:rPr>
        <w:t xml:space="preserve">        </w:t>
      </w:r>
      <w:r w:rsidR="00861BFF" w:rsidRPr="005D315D">
        <w:rPr>
          <w:sz w:val="22"/>
          <w:szCs w:val="22"/>
        </w:rPr>
        <w:t xml:space="preserve">копеек), на основании: протокола об определении участников, протокола об итогах </w:t>
      </w:r>
      <w:r w:rsidR="00861BFF" w:rsidRPr="005D315D">
        <w:rPr>
          <w:sz w:val="22"/>
          <w:szCs w:val="22"/>
          <w:u w:val="single"/>
        </w:rPr>
        <w:t xml:space="preserve">№               </w:t>
      </w:r>
      <w:r w:rsidR="00861BFF" w:rsidRPr="005D315D">
        <w:rPr>
          <w:sz w:val="22"/>
          <w:szCs w:val="22"/>
        </w:rPr>
        <w:t>(выбрать).</w:t>
      </w:r>
      <w:r w:rsidRPr="005D315D">
        <w:rPr>
          <w:b/>
          <w:sz w:val="22"/>
          <w:szCs w:val="22"/>
        </w:rPr>
        <w:t xml:space="preserve"> </w:t>
      </w:r>
      <w:r w:rsidRPr="005D315D">
        <w:rPr>
          <w:sz w:val="22"/>
          <w:szCs w:val="22"/>
        </w:rPr>
        <w:t xml:space="preserve"> </w:t>
      </w:r>
    </w:p>
    <w:p w:rsidR="00B46946" w:rsidRPr="005D315D" w:rsidRDefault="00B46946" w:rsidP="004E6DB4">
      <w:pPr>
        <w:ind w:firstLine="567"/>
        <w:jc w:val="center"/>
        <w:rPr>
          <w:b/>
          <w:sz w:val="22"/>
          <w:szCs w:val="22"/>
        </w:rPr>
      </w:pPr>
      <w:r w:rsidRPr="005D315D">
        <w:rPr>
          <w:b/>
          <w:sz w:val="22"/>
          <w:szCs w:val="22"/>
        </w:rPr>
        <w:t xml:space="preserve">3. </w:t>
      </w:r>
      <w:r w:rsidR="00481169" w:rsidRPr="005D315D">
        <w:rPr>
          <w:b/>
          <w:sz w:val="22"/>
          <w:szCs w:val="22"/>
        </w:rPr>
        <w:t>Форма и сроки платежа</w:t>
      </w:r>
    </w:p>
    <w:p w:rsidR="00481169" w:rsidRPr="005D315D" w:rsidRDefault="00481169" w:rsidP="00B46946">
      <w:pPr>
        <w:ind w:firstLine="567"/>
        <w:jc w:val="center"/>
        <w:rPr>
          <w:b/>
          <w:sz w:val="22"/>
          <w:szCs w:val="22"/>
        </w:rPr>
      </w:pPr>
    </w:p>
    <w:p w:rsidR="00B46946" w:rsidRPr="005D315D" w:rsidRDefault="00B46946" w:rsidP="00A2072F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5D315D">
        <w:rPr>
          <w:sz w:val="22"/>
          <w:szCs w:val="22"/>
        </w:rPr>
        <w:t xml:space="preserve">        3.1. </w:t>
      </w:r>
      <w:r w:rsidR="00A2072F" w:rsidRPr="005D315D">
        <w:rPr>
          <w:sz w:val="22"/>
          <w:szCs w:val="22"/>
        </w:rPr>
        <w:t xml:space="preserve">Расчет по Договору между Покупателем и Продавцом </w:t>
      </w:r>
      <w:r w:rsidR="00C85605" w:rsidRPr="005D315D">
        <w:rPr>
          <w:sz w:val="22"/>
          <w:szCs w:val="22"/>
        </w:rPr>
        <w:t>производится</w:t>
      </w:r>
      <w:r w:rsidR="00A2072F" w:rsidRPr="005D315D">
        <w:rPr>
          <w:sz w:val="22"/>
          <w:szCs w:val="22"/>
        </w:rPr>
        <w:t xml:space="preserve"> в течение </w:t>
      </w:r>
      <w:r w:rsidR="009E4D5F" w:rsidRPr="005D315D">
        <w:rPr>
          <w:sz w:val="22"/>
          <w:szCs w:val="22"/>
        </w:rPr>
        <w:t>10 (</w:t>
      </w:r>
      <w:r w:rsidR="00A2072F" w:rsidRPr="005D315D">
        <w:rPr>
          <w:sz w:val="22"/>
          <w:szCs w:val="22"/>
        </w:rPr>
        <w:t>десяти</w:t>
      </w:r>
      <w:r w:rsidR="009E4D5F" w:rsidRPr="005D315D">
        <w:rPr>
          <w:sz w:val="22"/>
          <w:szCs w:val="22"/>
        </w:rPr>
        <w:t>)</w:t>
      </w:r>
      <w:r w:rsidR="00A2072F" w:rsidRPr="005D315D">
        <w:rPr>
          <w:sz w:val="22"/>
          <w:szCs w:val="22"/>
        </w:rPr>
        <w:t xml:space="preserve"> календарных дней с момента подписания настоящего Договора</w:t>
      </w:r>
      <w:r w:rsidRPr="005D315D">
        <w:rPr>
          <w:sz w:val="22"/>
          <w:szCs w:val="22"/>
        </w:rPr>
        <w:t xml:space="preserve"> путем перечисления на счет: </w:t>
      </w:r>
    </w:p>
    <w:p w:rsidR="00A2072F" w:rsidRPr="005D315D" w:rsidRDefault="00A2072F" w:rsidP="00A2072F">
      <w:pPr>
        <w:ind w:firstLine="708"/>
        <w:jc w:val="both"/>
        <w:rPr>
          <w:sz w:val="22"/>
          <w:szCs w:val="22"/>
        </w:rPr>
      </w:pPr>
      <w:r w:rsidRPr="005D315D">
        <w:rPr>
          <w:sz w:val="22"/>
          <w:szCs w:val="22"/>
        </w:rPr>
        <w:t>УФК по Красноярскому краю (Администрация Шушенского района л/с 04193</w:t>
      </w:r>
      <w:r w:rsidRPr="005D315D">
        <w:rPr>
          <w:sz w:val="22"/>
          <w:szCs w:val="22"/>
          <w:lang w:val="en-US"/>
        </w:rPr>
        <w:t>D</w:t>
      </w:r>
      <w:r w:rsidRPr="005D315D">
        <w:rPr>
          <w:sz w:val="22"/>
          <w:szCs w:val="22"/>
        </w:rPr>
        <w:t>06350) ИНН/КПП 2442006820/244201001, банковский счет 40102810245370000011, казначейский счет 03100643000000011900,  Отделение Красноярск Банка России// УФК по Красноярскому краю г.Красноярск.</w:t>
      </w:r>
    </w:p>
    <w:p w:rsidR="00A2072F" w:rsidRPr="005D315D" w:rsidRDefault="00A2072F" w:rsidP="00A2072F">
      <w:pPr>
        <w:ind w:firstLine="708"/>
        <w:jc w:val="both"/>
        <w:rPr>
          <w:sz w:val="22"/>
          <w:szCs w:val="22"/>
        </w:rPr>
      </w:pPr>
      <w:r w:rsidRPr="005D315D">
        <w:rPr>
          <w:sz w:val="22"/>
          <w:szCs w:val="22"/>
        </w:rPr>
        <w:t xml:space="preserve">Задаток, внесенный Покупателем </w:t>
      </w:r>
      <w:r w:rsidRPr="005D315D">
        <w:rPr>
          <w:sz w:val="22"/>
          <w:szCs w:val="22"/>
          <w:u w:val="single"/>
        </w:rPr>
        <w:t xml:space="preserve">                      </w:t>
      </w:r>
      <w:r w:rsidRPr="005D315D">
        <w:rPr>
          <w:sz w:val="22"/>
          <w:szCs w:val="22"/>
        </w:rPr>
        <w:t xml:space="preserve"> в размере </w:t>
      </w:r>
      <w:r w:rsidRPr="005D315D">
        <w:rPr>
          <w:sz w:val="22"/>
          <w:szCs w:val="22"/>
          <w:u w:val="single"/>
        </w:rPr>
        <w:t xml:space="preserve">              </w:t>
      </w:r>
      <w:r w:rsidRPr="005D315D">
        <w:rPr>
          <w:sz w:val="22"/>
          <w:szCs w:val="22"/>
        </w:rPr>
        <w:t xml:space="preserve"> руб. засчитывается в оплату приобретаемого земельного участка.</w:t>
      </w:r>
    </w:p>
    <w:p w:rsidR="00A2072F" w:rsidRPr="005D315D" w:rsidRDefault="00A2072F" w:rsidP="00D404D9">
      <w:pPr>
        <w:ind w:firstLine="708"/>
        <w:jc w:val="both"/>
        <w:rPr>
          <w:sz w:val="22"/>
          <w:szCs w:val="22"/>
        </w:rPr>
      </w:pPr>
      <w:r w:rsidRPr="005D315D">
        <w:rPr>
          <w:sz w:val="22"/>
          <w:szCs w:val="22"/>
        </w:rPr>
        <w:t>3.2. В квитанциях банка в графе «Назначение платежа» Покупатель обязан указать: идентификационный номер налогоплательщика, номер и дату настоящего договора, код ОКТМО 04659151, код бюджетной классификации 00911406013130000430 «Доходы от продажи земельных участков, государственная собственность на которые не разграничена и которые расположены в границах поселений» (в случае перечисления суммы, указанной в пункте 2.1 настоящего договора).</w:t>
      </w:r>
    </w:p>
    <w:p w:rsidR="00A2072F" w:rsidRPr="005D315D" w:rsidRDefault="00A2072F" w:rsidP="00D404D9">
      <w:pPr>
        <w:ind w:firstLine="708"/>
        <w:jc w:val="both"/>
        <w:rPr>
          <w:sz w:val="22"/>
          <w:szCs w:val="22"/>
        </w:rPr>
      </w:pPr>
      <w:r w:rsidRPr="005D315D">
        <w:rPr>
          <w:sz w:val="22"/>
          <w:szCs w:val="22"/>
        </w:rPr>
        <w:t>3.</w:t>
      </w:r>
      <w:r w:rsidR="00E935AA" w:rsidRPr="005D315D">
        <w:rPr>
          <w:sz w:val="22"/>
          <w:szCs w:val="22"/>
        </w:rPr>
        <w:t>3</w:t>
      </w:r>
      <w:r w:rsidRPr="005D315D">
        <w:rPr>
          <w:sz w:val="22"/>
          <w:szCs w:val="22"/>
        </w:rPr>
        <w:t>. Все расходы, связанные с уточнением платежа, производятся за счёт Покупателя.</w:t>
      </w:r>
    </w:p>
    <w:p w:rsidR="00A2072F" w:rsidRPr="005D315D" w:rsidRDefault="00A2072F" w:rsidP="00D404D9">
      <w:pPr>
        <w:ind w:firstLine="708"/>
        <w:jc w:val="both"/>
        <w:rPr>
          <w:sz w:val="22"/>
          <w:szCs w:val="22"/>
        </w:rPr>
      </w:pPr>
      <w:r w:rsidRPr="005D315D">
        <w:rPr>
          <w:sz w:val="22"/>
          <w:szCs w:val="22"/>
        </w:rPr>
        <w:t>3.</w:t>
      </w:r>
      <w:r w:rsidR="00E935AA" w:rsidRPr="005D315D">
        <w:rPr>
          <w:sz w:val="22"/>
          <w:szCs w:val="22"/>
        </w:rPr>
        <w:t>4</w:t>
      </w:r>
      <w:r w:rsidRPr="005D315D">
        <w:rPr>
          <w:sz w:val="22"/>
          <w:szCs w:val="22"/>
        </w:rPr>
        <w:t>. Обязанность Покупателя по оплате цены участка считается исполненной после её поступления в полном объёме на счёт, указанный в пункте 3.1 настоящего договора.</w:t>
      </w:r>
    </w:p>
    <w:p w:rsidR="00481169" w:rsidRPr="005D315D" w:rsidRDefault="00481169" w:rsidP="00D404D9">
      <w:pPr>
        <w:ind w:firstLine="708"/>
        <w:jc w:val="both"/>
        <w:rPr>
          <w:sz w:val="22"/>
          <w:szCs w:val="22"/>
        </w:rPr>
      </w:pPr>
    </w:p>
    <w:p w:rsidR="00481169" w:rsidRDefault="00481169" w:rsidP="00481169">
      <w:pPr>
        <w:pStyle w:val="21"/>
        <w:jc w:val="center"/>
        <w:rPr>
          <w:b/>
          <w:sz w:val="22"/>
          <w:szCs w:val="22"/>
          <w:lang w:val="ru-RU"/>
        </w:rPr>
      </w:pPr>
      <w:r w:rsidRPr="005D315D">
        <w:rPr>
          <w:b/>
          <w:sz w:val="22"/>
          <w:szCs w:val="22"/>
          <w:lang w:val="ru-RU"/>
        </w:rPr>
        <w:t>4. Обременения участка</w:t>
      </w:r>
    </w:p>
    <w:p w:rsidR="00481169" w:rsidRPr="00481169" w:rsidRDefault="00481169" w:rsidP="00481169">
      <w:pPr>
        <w:pStyle w:val="21"/>
        <w:jc w:val="center"/>
        <w:rPr>
          <w:b/>
          <w:sz w:val="22"/>
          <w:szCs w:val="22"/>
          <w:lang w:val="ru-RU"/>
        </w:rPr>
      </w:pPr>
    </w:p>
    <w:p w:rsidR="00811ED8" w:rsidRDefault="00481169" w:rsidP="00481169">
      <w:pPr>
        <w:pStyle w:val="21"/>
        <w:ind w:firstLine="720"/>
        <w:jc w:val="both"/>
        <w:rPr>
          <w:rFonts w:ascii="TimesNewRomanPSMT" w:hAnsi="TimesNewRomanPSMT"/>
          <w:color w:val="000000"/>
          <w:lang w:val="ru-RU"/>
        </w:rPr>
      </w:pPr>
      <w:r>
        <w:rPr>
          <w:sz w:val="22"/>
          <w:szCs w:val="22"/>
          <w:lang w:val="ru-RU"/>
        </w:rPr>
        <w:t>4</w:t>
      </w:r>
      <w:r w:rsidRPr="00AD54D5">
        <w:rPr>
          <w:sz w:val="22"/>
          <w:szCs w:val="22"/>
        </w:rPr>
        <w:t xml:space="preserve">.1. </w:t>
      </w:r>
      <w:r w:rsidRPr="003F571B">
        <w:rPr>
          <w:sz w:val="22"/>
          <w:szCs w:val="22"/>
        </w:rPr>
        <w:t>Сведения о том, что земельный участок полностью расположен</w:t>
      </w:r>
      <w:r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в границах зоны с</w:t>
      </w:r>
      <w:r>
        <w:rPr>
          <w:sz w:val="22"/>
          <w:szCs w:val="22"/>
          <w:lang w:val="ru-RU"/>
        </w:rPr>
        <w:t xml:space="preserve"> </w:t>
      </w:r>
      <w:r w:rsidRPr="003F571B">
        <w:rPr>
          <w:sz w:val="22"/>
          <w:szCs w:val="22"/>
        </w:rPr>
        <w:t>особыми условиями использования</w:t>
      </w:r>
      <w:r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территории, территории объекта культурного наследия,</w:t>
      </w:r>
      <w:r w:rsidRPr="003F571B">
        <w:rPr>
          <w:sz w:val="22"/>
          <w:szCs w:val="22"/>
        </w:rPr>
        <w:br/>
        <w:t>публичного сервитута:</w:t>
      </w:r>
      <w:r w:rsidRPr="00FD3C9E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земельный участок полностью расположен в границах зоны с реестровым номером 24:00-6.18837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от 19.04.2021, ограничение использования земельного участка в пределах зоны: СанПиН 2.1.4.1110-02 Зоны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санитарной охраны источников водоснабжения и водопроводов питьевого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назначения, вид/наименование: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зона санитарной охраны источника водоснабжения и водопроводов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питьевого назначения филиала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«Минусинская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ТЭЦ» Акционерного общества «Енисейская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территориальная генерирующая компания</w:t>
      </w:r>
      <w:r w:rsidR="00811ED8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(ТГК-13)». 3 пояс, тип: Зона санитарной</w:t>
      </w:r>
      <w:r w:rsidR="00811ED8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охраны источников водоснабжения и водопроводов питьевого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назначения, дата решения: 31.10.2016,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номер решения: 1/617-од, наименование ОГВ/ОМСУ: Министерство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природных ресурсов и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экологии Красноярского края Земельный участок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полностью расположен в границах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зоны с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реестровым номером 24:00-6.18927 от 28.04.2022,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ограничение использования земельного участка в</w:t>
      </w:r>
      <w:r w:rsidR="00811ED8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пределах зоны: В соответствии п. 2в Правил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выделения на приаэродромной территории подзон,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утвержденных Постановлением Правительства РФ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от 2 декабря 2017 г. № 1460 при</w:t>
      </w:r>
      <w:r w:rsidR="00811ED8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установлении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третьей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подзоны приаэродромной территории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устанавливаются ограничения</w:t>
      </w:r>
      <w:r w:rsidR="00811ED8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использования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объектов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недвижимости и осуществления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деятельности: запрещается размещать</w:t>
      </w:r>
      <w:r w:rsidR="00811ED8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объекты,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высота которых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превышает ограничения,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установленные уполномоченным</w:t>
      </w:r>
      <w:r w:rsidR="008B1C01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Правительством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Российской Федерации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федеральным органом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 xml:space="preserve">исполнительной власти (далее </w:t>
      </w:r>
      <w:r w:rsidR="00811ED8">
        <w:rPr>
          <w:sz w:val="22"/>
          <w:szCs w:val="22"/>
        </w:rPr>
        <w:t>–</w:t>
      </w:r>
      <w:r w:rsidR="00811ED8" w:rsidRPr="00C339F2">
        <w:rPr>
          <w:sz w:val="22"/>
          <w:szCs w:val="22"/>
        </w:rPr>
        <w:t xml:space="preserve"> уполномоченный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федеральный орган) при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установлении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соответствующей приаэродромной территории.,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вид/наименование: Третья подзона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приаэродромной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территории аэродрома Шушенское, тип: Охранная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зона транспорта, дата решения: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12.11.2021, номер решения: 300-П, наименование ОГВ/ОМСУ: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КРАСНОЯРСКОЕ МЕЖРЕГИОНАЛЬНОЕ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ТЕРРИТОРИАЛЬНОЕ УПРАВЛЕНИЕ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ВОЗДУШНОГО ТРАНСПОРТА ФЕДЕРАЛЬНОГО АГЕНТСТВА</w:t>
      </w:r>
      <w:r w:rsidR="008B1C01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ВОЗДУШНОГО ТРАНСПОРТА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Земельный участок полностью расположен в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границах зоны с реестровым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номером 24:00-6.18928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от 28.04.2022, ограничение использования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земельного участка в пределах зоны: В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соответствии п. 2г Правил выделения на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приаэродромной территории подзон, утвержденных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Постановлением Правительства РФ от 2 декабря 2017 г. № 1460 при установлении четвертой подзоны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приаэродромной территории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устанавливаются ограничения использования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объектов недвижимости и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осуществления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деятельности: запрещается размещать объекты,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создающие помехи в работе наземных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объектов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средств и систем обслуживания воздушного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движения, навигации, посадки и связи,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предназначенных для организации воздушного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движения и расположенных вне первой подзоны.,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вид/наименование: Четвертая подзона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приаэродромной территории аэродрома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Шушенское, тип: Охранная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зона транспорта, дата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решения: 12.11.2021, номер решения: 300-П,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наименование ОГВ/ОМСУ: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КРАСНОЯРСКОЕ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 xml:space="preserve">МЕЖРЕГИОНАЛЬНОЕ ТЕРРИТОРИАЛЬНОЕ </w:t>
      </w:r>
      <w:r w:rsidR="00811ED8" w:rsidRPr="00C339F2">
        <w:rPr>
          <w:sz w:val="22"/>
          <w:szCs w:val="22"/>
        </w:rPr>
        <w:lastRenderedPageBreak/>
        <w:t>УПРАВЛЕНИЕ ВОЗДУШНОГО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ТРАНСПОРТА ФЕДЕРАЛЬНОГО АГЕНТСТВА ВОЗДУШНОГО ТРАНСПОРТА Земельный участок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полностью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расположен в границах зоны с реестровым номером 24:00-6.18929 от 28.04.2022, ограничение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использования земельного участка в пределах зоны: В соответствии п. 2д Правил выделения на</w:t>
      </w:r>
      <w:r w:rsidR="00811ED8" w:rsidRPr="00C339F2">
        <w:rPr>
          <w:sz w:val="22"/>
          <w:szCs w:val="22"/>
        </w:rPr>
        <w:br/>
        <w:t>приаэродромной территории подзон, утвержденных Постановлением Правительства РФ от 2 декабря 2017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г. № 1460 при установлении пятой подзоны приаэродромной территории устанавливаются ограничения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использования объектов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недвижимости и осуществления деятельности: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запрещается размещать опасные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производственные объекты, определенные Федеральным законом "О промышленной безопасности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опасных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производственных объектов", функционирование которых может повлиять на безопасность</w:t>
      </w:r>
      <w:r w:rsidR="008B1C01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полетов воздушных судов.,</w:t>
      </w:r>
      <w:r w:rsidR="008B1C01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вид/наименование: Пятая подзона приаэродромной территории аэродрома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Шушенское, тип:</w:t>
      </w:r>
      <w:r w:rsidR="008B1C01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Охранная зона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транспорта, дата решения: 12.11.2021, номер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решения: 300-П,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наименование ОГВ/ОМСУ: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КРАСНОЯРСКОЕ МЕЖРЕГИОНАЛЬНОЕ ТЕРРИТОРИАЛЬНОЕ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УПРАВЛЕНИЕ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ВОЗДУШНОГО ТРАНСПОРТА ФЕДЕРАЛЬНОГО АГЕНТСТВА ВОЗДУШНОГО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ТРАНСПОРТА Земельный участок полностью расположен в границах зоны с реестровым номером 24:00-</w:t>
      </w:r>
      <w:r w:rsidR="008B1C01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6.18931 от 28.04.2022, ограничение использования земельного участка в пределах зоны: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Приаэродромная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территория аэродрома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Шушенское, вид/наименование: Приаэродромная территория аэродрома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Шушенское, тип: Охранная зона транспорта, дата решения: 12.11.2021, номер решения: 300-П,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наименование ОГВ/ОМСУ: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КРАСНОЯРСКОЕ МЕЖРЕГИОНАЛЬНОЕ ТЕРРИТОРИАЛЬНОЕ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УПРАВЛЕНИЕ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ВОЗДУШНОГО ТРАНСПОРТА ФЕДЕРАЛЬНОГО АГЕНТСТВА</w:t>
      </w:r>
      <w:r w:rsidR="008B1C01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ВОЗДУШНОГО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ТРАНСПОРТА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Земельный участок полностью расположен в границах зоны с реестровым номером 24:42-</w:t>
      </w:r>
      <w:r w:rsidR="008B1C01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6.761 от 30.11.2023, ограничение использования земельного участка в пределах зоны: В соответствии с п.3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ст. 67.1 Водного кодекса РФ в границах зон затопления, подтопления, в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соответствии с законодательством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Российской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Федерации о градостроительной деятельности отнесенных к зонам с особыми условиями</w:t>
      </w:r>
      <w:r w:rsidR="008B1C01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использования территорий, запрещаются: 1)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строительство объектов капитального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строительства, не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обеспеченных сооружениями и (или) методами инженерной защиты территорий и объектов от негативного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воздействия вод; 2)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использование сточных вод в целях повышения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почвенного плодородия; 3) размещение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кладбищ, скотомогильников, объектов размещения отходов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производства и потребления, химических,</w:t>
      </w:r>
      <w:r w:rsidR="00811ED8" w:rsidRPr="00C339F2">
        <w:rPr>
          <w:sz w:val="22"/>
          <w:szCs w:val="22"/>
        </w:rPr>
        <w:br/>
        <w:t>взрывчатых, токсичных, отравляющих веществ,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пунктов хранения и захоронения радиоактивных отходов;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4) осуществление авиационных мер по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борьбе с вредными организмами.,</w:t>
      </w:r>
      <w:r w:rsidR="008B1C01">
        <w:rPr>
          <w:sz w:val="22"/>
          <w:szCs w:val="22"/>
          <w:lang w:val="ru-RU"/>
        </w:rPr>
        <w:t xml:space="preserve"> </w:t>
      </w:r>
      <w:r w:rsidR="00811ED8" w:rsidRPr="00C339F2">
        <w:rPr>
          <w:sz w:val="22"/>
          <w:szCs w:val="22"/>
        </w:rPr>
        <w:t>вид/наименование: Территория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сильного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подтопления, прилегающая к зоне затопления в пгт. Шушенское Шушенского района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Красноярского края, тип: Иная зона с особыми условиями использования территории, дата решения: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15.09.2023, номер решения: 224, наименование ОГВ/ОМСУ: Енисейское бассейновое водное</w:t>
      </w:r>
      <w:r w:rsidR="00811ED8">
        <w:rPr>
          <w:sz w:val="22"/>
          <w:szCs w:val="22"/>
        </w:rPr>
        <w:t xml:space="preserve"> </w:t>
      </w:r>
      <w:r w:rsidR="00811ED8" w:rsidRPr="00C339F2">
        <w:rPr>
          <w:sz w:val="22"/>
          <w:szCs w:val="22"/>
        </w:rPr>
        <w:t>управление</w:t>
      </w:r>
      <w:r w:rsidR="00811ED8">
        <w:rPr>
          <w:sz w:val="22"/>
          <w:szCs w:val="22"/>
        </w:rPr>
        <w:t>.</w:t>
      </w:r>
      <w:r w:rsidRPr="00205150">
        <w:rPr>
          <w:rFonts w:ascii="TimesNewRomanPSMT" w:hAnsi="TimesNewRomanPSMT"/>
          <w:color w:val="000000"/>
        </w:rPr>
        <w:t xml:space="preserve"> </w:t>
      </w:r>
    </w:p>
    <w:p w:rsidR="00481169" w:rsidRPr="00293612" w:rsidRDefault="00811ED8" w:rsidP="00811ED8">
      <w:pPr>
        <w:pStyle w:val="21"/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</w:t>
      </w:r>
      <w:r>
        <w:rPr>
          <w:sz w:val="22"/>
          <w:szCs w:val="22"/>
        </w:rPr>
        <w:t xml:space="preserve">.2. </w:t>
      </w:r>
      <w:r w:rsidRPr="00FD3C9E">
        <w:rPr>
          <w:sz w:val="22"/>
          <w:szCs w:val="22"/>
        </w:rPr>
        <w:t xml:space="preserve">Особые отметки: </w:t>
      </w:r>
      <w:r>
        <w:rPr>
          <w:sz w:val="22"/>
          <w:szCs w:val="22"/>
        </w:rPr>
        <w:t>с</w:t>
      </w:r>
      <w:r w:rsidRPr="00205150">
        <w:rPr>
          <w:sz w:val="22"/>
          <w:szCs w:val="22"/>
        </w:rPr>
        <w:t>ведения об ограничениях права на объект недвижимости,</w:t>
      </w:r>
      <w:r>
        <w:rPr>
          <w:sz w:val="22"/>
          <w:szCs w:val="22"/>
          <w:lang w:val="ru-RU"/>
        </w:rPr>
        <w:t xml:space="preserve"> </w:t>
      </w:r>
      <w:r w:rsidRPr="00205150">
        <w:rPr>
          <w:sz w:val="22"/>
          <w:szCs w:val="22"/>
        </w:rPr>
        <w:t xml:space="preserve">обременениях данного объекта, </w:t>
      </w:r>
      <w:r w:rsidRPr="00C339F2">
        <w:rPr>
          <w:sz w:val="22"/>
          <w:szCs w:val="22"/>
        </w:rPr>
        <w:t>не зарегистрированных в реестре прав,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ограничений прав и обременений недвижимого имущества: вид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ограничения (обременения): аренда; срок действия не установлен; Лица (объекты недвижимости), в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пользу которых (в связи с которыми) установлены ограничения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(обременения): Литвинцева Людмила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Николаевна, 19.08.1957, г. Куйбышев, Паспорт гражданина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Российской Федерации серия 04 99 №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229194, выдан 10.03.2000, ОВД Шушенского района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Красноярского края, Красноярский край, неопр.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п. Шушенское, неопр. 3-2а-74. вид ограничения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(обременения): ограничения прав на земельный</w:t>
      </w:r>
      <w:r w:rsidR="008B1C01">
        <w:rPr>
          <w:sz w:val="22"/>
          <w:szCs w:val="22"/>
          <w:lang w:val="ru-RU"/>
        </w:rPr>
        <w:t xml:space="preserve"> </w:t>
      </w:r>
      <w:r w:rsidRPr="00C339F2">
        <w:rPr>
          <w:sz w:val="22"/>
          <w:szCs w:val="22"/>
        </w:rPr>
        <w:t>участок, предусмотренные статьей 56 Земельного кодекса Российской Федерации; срок действия: c</w:t>
      </w:r>
      <w:r w:rsidR="008B1C01">
        <w:rPr>
          <w:sz w:val="22"/>
          <w:szCs w:val="22"/>
          <w:lang w:val="ru-RU"/>
        </w:rPr>
        <w:t xml:space="preserve"> </w:t>
      </w:r>
      <w:r w:rsidRPr="00C339F2">
        <w:rPr>
          <w:sz w:val="22"/>
          <w:szCs w:val="22"/>
        </w:rPr>
        <w:t>22.04.2021; реквизиты документа-основания: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приказ от 31.10.2016 № 1/617-од выдан: Министерство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природных ресурсов и экологии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Красноярского края. вид ограничения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(обременения): ограничения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прав на земельный участок, предусмотренные статьей 56 Земельного кодекса Российской Федерации;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срок действия: c</w:t>
      </w:r>
      <w:r w:rsidR="008B1C01">
        <w:rPr>
          <w:sz w:val="22"/>
          <w:szCs w:val="22"/>
          <w:lang w:val="ru-RU"/>
        </w:rPr>
        <w:t xml:space="preserve"> </w:t>
      </w:r>
      <w:r w:rsidRPr="00C339F2">
        <w:rPr>
          <w:sz w:val="22"/>
          <w:szCs w:val="22"/>
        </w:rPr>
        <w:t>23.05.2022; реквизиты документа-основания: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приказ "Об установлении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приаэродромной</w:t>
      </w:r>
      <w:r w:rsidR="008B1C01">
        <w:rPr>
          <w:sz w:val="22"/>
          <w:szCs w:val="22"/>
          <w:lang w:val="ru-RU"/>
        </w:rPr>
        <w:t xml:space="preserve"> </w:t>
      </w:r>
      <w:r w:rsidRPr="00C339F2">
        <w:rPr>
          <w:sz w:val="22"/>
          <w:szCs w:val="22"/>
        </w:rPr>
        <w:t>территории аэродрома Шушенское" от 12.11.2021 № 300-П выдан: КРАСНОЯРСКОЕ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МЕЖРЕГИОНАЛЬНОЕ ТЕРРИТОРИАЛЬНОЕ УПРАВЛЕНИЕ ВОЗДУШНОГО ТРАНСПОРТА</w:t>
      </w:r>
      <w:r w:rsidRPr="00C339F2">
        <w:rPr>
          <w:sz w:val="22"/>
          <w:szCs w:val="22"/>
        </w:rPr>
        <w:br/>
        <w:t>ФЕДЕРАЛЬНОГО АГЕНТСТВА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ВОЗДУШНОГО ТРАНСПОРТА. вид ограничения</w:t>
      </w:r>
      <w:r w:rsidR="008B1C01">
        <w:rPr>
          <w:sz w:val="22"/>
          <w:szCs w:val="22"/>
          <w:lang w:val="ru-RU"/>
        </w:rPr>
        <w:t xml:space="preserve"> </w:t>
      </w:r>
      <w:r w:rsidRPr="00C339F2">
        <w:rPr>
          <w:sz w:val="22"/>
          <w:szCs w:val="22"/>
        </w:rPr>
        <w:t>(обременения): ограничения прав на земельный участок,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предусмотренные статьей 56 Земельного</w:t>
      </w:r>
      <w:r w:rsidR="008B1C01">
        <w:rPr>
          <w:sz w:val="22"/>
          <w:szCs w:val="22"/>
          <w:lang w:val="ru-RU"/>
        </w:rPr>
        <w:t xml:space="preserve"> </w:t>
      </w:r>
      <w:r w:rsidRPr="00C339F2">
        <w:rPr>
          <w:sz w:val="22"/>
          <w:szCs w:val="22"/>
        </w:rPr>
        <w:t>кодекса Российской Федерации; срок действия: c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01.07.2022; реквизиты документа-основания: приказ "Об установлении приаэродромной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территории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аэродрома Шушенское" от 12.11.2021 № 300-П выдан: КРАСНОЯРСКОЕ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МЕЖРЕГИОНАЛЬНОЕ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ТЕРРИТОРИАЛЬНОЕ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УПРАВЛЕНИЕ</w:t>
      </w:r>
      <w:r w:rsidR="008B1C01">
        <w:rPr>
          <w:sz w:val="22"/>
          <w:szCs w:val="22"/>
          <w:lang w:val="ru-RU"/>
        </w:rPr>
        <w:t xml:space="preserve"> </w:t>
      </w:r>
      <w:r w:rsidRPr="00C339F2">
        <w:rPr>
          <w:sz w:val="22"/>
          <w:szCs w:val="22"/>
        </w:rPr>
        <w:t>ВОЗДУШНОГО ТРАНСПОРТА ФЕДЕРАЛЬНОГО АГЕНТСТВА ВОЗДУШНОГО</w:t>
      </w:r>
      <w:r w:rsidR="008B1C01">
        <w:rPr>
          <w:sz w:val="22"/>
          <w:szCs w:val="22"/>
          <w:lang w:val="ru-RU"/>
        </w:rPr>
        <w:t xml:space="preserve"> </w:t>
      </w:r>
      <w:r w:rsidRPr="00C339F2">
        <w:rPr>
          <w:sz w:val="22"/>
          <w:szCs w:val="22"/>
        </w:rPr>
        <w:t>ТРАНСПОРТА. вид ограничения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(обременения): ограничения прав на земельный участок, предусмотренные статьей 56 Земельного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кодекса Российской Федерации; срок действия: c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10.03.2023; реквизиты документа-основания: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приказ "Об установлении приаэродромной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 xml:space="preserve">территории аэродрома Шушенское" от 12.11.2021 № </w:t>
      </w:r>
      <w:r w:rsidRPr="00C339F2">
        <w:rPr>
          <w:sz w:val="22"/>
          <w:szCs w:val="22"/>
        </w:rPr>
        <w:lastRenderedPageBreak/>
        <w:t>300-П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выдан: КРАСНОЯРСКОЕ</w:t>
      </w:r>
      <w:r w:rsidR="008B1C01">
        <w:rPr>
          <w:sz w:val="22"/>
          <w:szCs w:val="22"/>
          <w:lang w:val="ru-RU"/>
        </w:rPr>
        <w:t xml:space="preserve"> </w:t>
      </w:r>
      <w:r w:rsidRPr="00C339F2">
        <w:rPr>
          <w:sz w:val="22"/>
          <w:szCs w:val="22"/>
        </w:rPr>
        <w:t>МЕЖРЕГИОНАЛЬНОЕ ТЕРРИТОРИАЛЬНОЕ УПРАВЛЕНИЕ ВОЗДУШНОГО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ТРАНСПОРТА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ФЕДЕРАЛЬНОГО АГЕНТСТВА ВОЗДУШНОГО ТРАНСПОРТА. вид ограничения (обременения):</w:t>
      </w:r>
      <w:r w:rsidR="008B1C01">
        <w:rPr>
          <w:sz w:val="22"/>
          <w:szCs w:val="22"/>
          <w:lang w:val="ru-RU"/>
        </w:rPr>
        <w:t xml:space="preserve"> </w:t>
      </w:r>
      <w:r w:rsidRPr="00C339F2">
        <w:rPr>
          <w:sz w:val="22"/>
          <w:szCs w:val="22"/>
        </w:rPr>
        <w:t>ограничения прав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на земельный участок,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предусмотренные статьей 56 Земельного кодекса Российской Федерации; срок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действия: c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20.06.2023; реквизиты документа-основания: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приказ "Об установлении приаэродромной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территории аэродрома Шушенское" от 12.11.2021 № 300-П выдан: КРАСНОЯРСКОЕ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МЕЖРЕГИОНАЛЬНОЕ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ТЕРРИТОРИАЛЬНОЕ УПРАВЛЕНИЕ ВОЗДУШНОГО ТРАНСПОРТА ФЕДЕРАЛЬНОГО АГЕНТСТВА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ВОЗДУШНОГО</w:t>
      </w:r>
      <w:r w:rsidR="008B1C01">
        <w:rPr>
          <w:sz w:val="22"/>
          <w:szCs w:val="22"/>
          <w:lang w:val="ru-RU"/>
        </w:rPr>
        <w:t xml:space="preserve"> </w:t>
      </w:r>
      <w:r w:rsidRPr="00C339F2">
        <w:rPr>
          <w:sz w:val="22"/>
          <w:szCs w:val="22"/>
        </w:rPr>
        <w:t>ТРАНСПОРТА.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вид ограничения (обременения): ограничения прав на земельный участок,</w:t>
      </w:r>
      <w:r w:rsidR="008B1C01">
        <w:rPr>
          <w:sz w:val="22"/>
          <w:szCs w:val="22"/>
          <w:lang w:val="ru-RU"/>
        </w:rPr>
        <w:t xml:space="preserve"> </w:t>
      </w:r>
      <w:r w:rsidRPr="00C339F2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56 Земельного кодекса Российской Федерации; срок действия: c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05.12.2023; реквизиты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документа-основания: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приказ "Об установлении зон затопления,</w:t>
      </w:r>
      <w:r w:rsidR="008B1C01">
        <w:rPr>
          <w:sz w:val="22"/>
          <w:szCs w:val="22"/>
          <w:lang w:val="ru-RU"/>
        </w:rPr>
        <w:t xml:space="preserve"> </w:t>
      </w:r>
      <w:r w:rsidRPr="00C339F2">
        <w:rPr>
          <w:sz w:val="22"/>
          <w:szCs w:val="22"/>
        </w:rPr>
        <w:t>подтопления территорий,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прилегающих к р. Енисей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в пгт. Шушенское Шушенского района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Красноярского края" от 15.09.2023 №</w:t>
      </w:r>
      <w:r>
        <w:rPr>
          <w:sz w:val="22"/>
          <w:szCs w:val="22"/>
        </w:rPr>
        <w:t xml:space="preserve"> </w:t>
      </w:r>
      <w:r w:rsidRPr="00C339F2">
        <w:rPr>
          <w:sz w:val="22"/>
          <w:szCs w:val="22"/>
        </w:rPr>
        <w:t>224 выдан: Енисейское бассейновое водное управление.</w:t>
      </w:r>
      <w:r w:rsidR="008B1C01">
        <w:rPr>
          <w:sz w:val="22"/>
          <w:szCs w:val="22"/>
          <w:lang w:val="ru-RU"/>
        </w:rPr>
        <w:t xml:space="preserve"> </w:t>
      </w:r>
      <w:r w:rsidR="00481169">
        <w:rPr>
          <w:rFonts w:ascii="TimesNewRomanPSMT" w:hAnsi="TimesNewRomanPSMT"/>
          <w:color w:val="000000"/>
          <w:lang w:val="ru-RU"/>
        </w:rPr>
        <w:t xml:space="preserve"> </w:t>
      </w:r>
    </w:p>
    <w:p w:rsidR="00481169" w:rsidRPr="007B04AF" w:rsidRDefault="00481169" w:rsidP="00D404D9">
      <w:pPr>
        <w:ind w:firstLine="708"/>
        <w:jc w:val="both"/>
        <w:rPr>
          <w:sz w:val="22"/>
          <w:szCs w:val="22"/>
        </w:rPr>
      </w:pPr>
    </w:p>
    <w:p w:rsidR="00B46946" w:rsidRPr="00AD54D5" w:rsidRDefault="00C03BBC" w:rsidP="00B46946">
      <w:pPr>
        <w:pStyle w:val="21"/>
        <w:jc w:val="center"/>
        <w:rPr>
          <w:sz w:val="22"/>
          <w:szCs w:val="22"/>
        </w:rPr>
      </w:pPr>
      <w:r>
        <w:rPr>
          <w:b/>
          <w:sz w:val="22"/>
          <w:szCs w:val="22"/>
          <w:lang w:val="ru-RU"/>
        </w:rPr>
        <w:t>5</w:t>
      </w:r>
      <w:r w:rsidR="00B46946" w:rsidRPr="00AD54D5">
        <w:rPr>
          <w:b/>
          <w:sz w:val="22"/>
          <w:szCs w:val="22"/>
        </w:rPr>
        <w:t>. О</w:t>
      </w:r>
      <w:r>
        <w:rPr>
          <w:b/>
          <w:sz w:val="22"/>
          <w:szCs w:val="22"/>
          <w:lang w:val="ru-RU"/>
        </w:rPr>
        <w:t>бязательства сторон</w:t>
      </w:r>
      <w:r w:rsidR="00B46946" w:rsidRPr="00AD54D5">
        <w:rPr>
          <w:b/>
          <w:sz w:val="22"/>
          <w:szCs w:val="22"/>
        </w:rPr>
        <w:t>.</w:t>
      </w:r>
      <w:r w:rsidR="00B46946" w:rsidRPr="00AD54D5">
        <w:rPr>
          <w:sz w:val="22"/>
          <w:szCs w:val="22"/>
        </w:rPr>
        <w:t xml:space="preserve"> </w:t>
      </w:r>
    </w:p>
    <w:p w:rsidR="00D404D9" w:rsidRPr="007B04AF" w:rsidRDefault="00D404D9" w:rsidP="00D404D9">
      <w:pPr>
        <w:jc w:val="both"/>
        <w:rPr>
          <w:b/>
          <w:sz w:val="22"/>
          <w:szCs w:val="22"/>
        </w:rPr>
      </w:pPr>
      <w:r w:rsidRPr="007B04AF">
        <w:rPr>
          <w:b/>
          <w:sz w:val="22"/>
          <w:szCs w:val="22"/>
        </w:rPr>
        <w:t xml:space="preserve">           </w:t>
      </w:r>
      <w:r w:rsidR="00C03BBC">
        <w:rPr>
          <w:b/>
          <w:sz w:val="22"/>
          <w:szCs w:val="22"/>
        </w:rPr>
        <w:t>5</w:t>
      </w:r>
      <w:r w:rsidRPr="007B04AF">
        <w:rPr>
          <w:b/>
          <w:sz w:val="22"/>
          <w:szCs w:val="22"/>
        </w:rPr>
        <w:t>.1. Продавец обязуется:</w:t>
      </w:r>
    </w:p>
    <w:p w:rsidR="00D404D9" w:rsidRDefault="007B04AF" w:rsidP="00D404D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02336">
        <w:rPr>
          <w:sz w:val="22"/>
          <w:szCs w:val="22"/>
        </w:rPr>
        <w:t xml:space="preserve"> </w:t>
      </w:r>
      <w:r w:rsidR="00C03BBC">
        <w:rPr>
          <w:sz w:val="22"/>
          <w:szCs w:val="22"/>
        </w:rPr>
        <w:t>5</w:t>
      </w:r>
      <w:r w:rsidR="00D404D9" w:rsidRPr="007B04AF">
        <w:rPr>
          <w:sz w:val="22"/>
          <w:szCs w:val="22"/>
        </w:rPr>
        <w:t>.1.1. Предоставить Покупателю сведения, необходимые для исполнения условий, установленных настоящим договором.</w:t>
      </w:r>
    </w:p>
    <w:p w:rsidR="00D404D9" w:rsidRPr="00481169" w:rsidRDefault="007B04AF" w:rsidP="00D404D9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02336">
        <w:rPr>
          <w:sz w:val="22"/>
          <w:szCs w:val="22"/>
        </w:rPr>
        <w:t xml:space="preserve"> </w:t>
      </w:r>
      <w:r w:rsidR="00C03BBC">
        <w:rPr>
          <w:b/>
          <w:bCs/>
          <w:sz w:val="22"/>
          <w:szCs w:val="22"/>
        </w:rPr>
        <w:t>5</w:t>
      </w:r>
      <w:r w:rsidR="00D404D9" w:rsidRPr="00481169">
        <w:rPr>
          <w:b/>
          <w:bCs/>
          <w:sz w:val="22"/>
          <w:szCs w:val="22"/>
        </w:rPr>
        <w:t>.2. Покупатель обязуется:</w:t>
      </w:r>
    </w:p>
    <w:p w:rsidR="00D404D9" w:rsidRPr="007B04AF" w:rsidRDefault="00D404D9" w:rsidP="00D404D9">
      <w:pPr>
        <w:jc w:val="both"/>
        <w:rPr>
          <w:sz w:val="22"/>
          <w:szCs w:val="22"/>
        </w:rPr>
      </w:pPr>
      <w:r w:rsidRPr="007B04AF">
        <w:rPr>
          <w:sz w:val="22"/>
          <w:szCs w:val="22"/>
        </w:rPr>
        <w:t xml:space="preserve">           </w:t>
      </w:r>
      <w:r w:rsidR="00C03BBC">
        <w:rPr>
          <w:sz w:val="22"/>
          <w:szCs w:val="22"/>
        </w:rPr>
        <w:t>5</w:t>
      </w:r>
      <w:r w:rsidRPr="007B04AF">
        <w:rPr>
          <w:sz w:val="22"/>
          <w:szCs w:val="22"/>
        </w:rPr>
        <w:t>.2.1. Оплатить цену участка в порядке и сроки, указанные в разделе 3 настоящего договора.</w:t>
      </w:r>
    </w:p>
    <w:p w:rsidR="00D404D9" w:rsidRPr="007B04AF" w:rsidRDefault="00D404D9" w:rsidP="00D404D9">
      <w:pPr>
        <w:jc w:val="both"/>
        <w:rPr>
          <w:sz w:val="22"/>
          <w:szCs w:val="22"/>
        </w:rPr>
      </w:pPr>
      <w:r w:rsidRPr="007B04AF">
        <w:rPr>
          <w:sz w:val="22"/>
          <w:szCs w:val="22"/>
        </w:rPr>
        <w:t xml:space="preserve">           </w:t>
      </w:r>
      <w:r w:rsidR="00C03BBC">
        <w:rPr>
          <w:sz w:val="22"/>
          <w:szCs w:val="22"/>
        </w:rPr>
        <w:t>5</w:t>
      </w:r>
      <w:r w:rsidRPr="007B04AF">
        <w:rPr>
          <w:sz w:val="22"/>
          <w:szCs w:val="22"/>
        </w:rPr>
        <w:t>.2.2. Предоставить Продавцу копии платежных поручений, подтверждающих оплату цены участка в трёхдневный срок со дня оплаты.</w:t>
      </w:r>
    </w:p>
    <w:p w:rsidR="00D404D9" w:rsidRPr="007B04AF" w:rsidRDefault="00D404D9" w:rsidP="00D404D9">
      <w:pPr>
        <w:jc w:val="both"/>
        <w:rPr>
          <w:sz w:val="22"/>
          <w:szCs w:val="22"/>
        </w:rPr>
      </w:pPr>
      <w:r w:rsidRPr="007B04AF">
        <w:rPr>
          <w:sz w:val="22"/>
          <w:szCs w:val="22"/>
        </w:rPr>
        <w:t xml:space="preserve">           </w:t>
      </w:r>
      <w:r w:rsidR="00C03BBC">
        <w:rPr>
          <w:sz w:val="22"/>
          <w:szCs w:val="22"/>
        </w:rPr>
        <w:t>5</w:t>
      </w:r>
      <w:r w:rsidRPr="007B04AF">
        <w:rPr>
          <w:sz w:val="22"/>
          <w:szCs w:val="22"/>
        </w:rPr>
        <w:t>.2.3. Использовать участок способами, не противоречащими ограничениям, установленным органами государственной власти или местного самоуправления в соответствии с действующим законодательством и утвержденными строительными, санитарными, природоохранными, противопожарными нормами.</w:t>
      </w:r>
    </w:p>
    <w:p w:rsidR="00D404D9" w:rsidRPr="007B04AF" w:rsidRDefault="00D404D9" w:rsidP="00D404D9">
      <w:pPr>
        <w:jc w:val="both"/>
        <w:rPr>
          <w:sz w:val="22"/>
          <w:szCs w:val="22"/>
        </w:rPr>
      </w:pPr>
      <w:r w:rsidRPr="007B04AF">
        <w:rPr>
          <w:sz w:val="22"/>
          <w:szCs w:val="22"/>
        </w:rPr>
        <w:t xml:space="preserve">          </w:t>
      </w:r>
      <w:r w:rsidR="00F02336">
        <w:rPr>
          <w:sz w:val="22"/>
          <w:szCs w:val="22"/>
        </w:rPr>
        <w:t xml:space="preserve"> </w:t>
      </w:r>
      <w:r w:rsidR="00C03BBC">
        <w:rPr>
          <w:sz w:val="22"/>
          <w:szCs w:val="22"/>
        </w:rPr>
        <w:t>5</w:t>
      </w:r>
      <w:r w:rsidRPr="007B04AF">
        <w:rPr>
          <w:sz w:val="22"/>
          <w:szCs w:val="22"/>
        </w:rPr>
        <w:t>.2.4. Выполнять требования, вытекающие из установленных в соответствии с законодательством Российской Федерации ограничений прав на участок и сервитутов.</w:t>
      </w:r>
    </w:p>
    <w:p w:rsidR="00D14590" w:rsidRPr="00C03BBC" w:rsidRDefault="00D404D9" w:rsidP="00D14590">
      <w:pPr>
        <w:jc w:val="both"/>
        <w:rPr>
          <w:sz w:val="22"/>
          <w:szCs w:val="22"/>
        </w:rPr>
      </w:pPr>
      <w:r w:rsidRPr="007B04AF">
        <w:rPr>
          <w:sz w:val="22"/>
          <w:szCs w:val="22"/>
        </w:rPr>
        <w:t xml:space="preserve">          </w:t>
      </w:r>
      <w:r w:rsidR="00F02336">
        <w:rPr>
          <w:sz w:val="22"/>
          <w:szCs w:val="22"/>
        </w:rPr>
        <w:t xml:space="preserve"> </w:t>
      </w:r>
      <w:r w:rsidR="00C03BBC">
        <w:rPr>
          <w:sz w:val="22"/>
          <w:szCs w:val="22"/>
        </w:rPr>
        <w:t>5</w:t>
      </w:r>
      <w:r w:rsidRPr="007B04AF">
        <w:rPr>
          <w:sz w:val="22"/>
          <w:szCs w:val="22"/>
        </w:rPr>
        <w:t xml:space="preserve">.2.5. Предоставить информацию о состоянии участка по запросам соответствующих органов государственной власти и органов местного самоуправления. Создавать необходимые условия для контроля за надлежащим выполнением условий настоящего договора и </w:t>
      </w:r>
      <w:r w:rsidRPr="00C03BBC">
        <w:rPr>
          <w:sz w:val="22"/>
          <w:szCs w:val="22"/>
        </w:rPr>
        <w:t>установленного порядка использования участка, а также обеспечить доступ и проход на участок их представителей.</w:t>
      </w:r>
    </w:p>
    <w:p w:rsidR="00481169" w:rsidRPr="00C03BBC" w:rsidRDefault="00C03BBC" w:rsidP="00481169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03BBC">
        <w:rPr>
          <w:rFonts w:ascii="Times New Roman" w:hAnsi="Times New Roman" w:cs="Times New Roman"/>
          <w:sz w:val="22"/>
          <w:szCs w:val="22"/>
        </w:rPr>
        <w:t xml:space="preserve">5.3. </w:t>
      </w:r>
      <w:r w:rsidR="00481169" w:rsidRPr="00C03BBC">
        <w:rPr>
          <w:rFonts w:ascii="Times New Roman" w:hAnsi="Times New Roman" w:cs="Times New Roman"/>
          <w:sz w:val="22"/>
          <w:szCs w:val="22"/>
        </w:rPr>
        <w:t xml:space="preserve">Передача </w:t>
      </w:r>
      <w:r w:rsidR="00C85605">
        <w:rPr>
          <w:rFonts w:ascii="Times New Roman" w:hAnsi="Times New Roman" w:cs="Times New Roman"/>
          <w:sz w:val="22"/>
          <w:szCs w:val="22"/>
        </w:rPr>
        <w:t>участка</w:t>
      </w:r>
      <w:r w:rsidR="00481169" w:rsidRPr="00C03BBC">
        <w:rPr>
          <w:rFonts w:ascii="Times New Roman" w:hAnsi="Times New Roman" w:cs="Times New Roman"/>
          <w:sz w:val="22"/>
          <w:szCs w:val="22"/>
        </w:rPr>
        <w:t xml:space="preserve"> Продавцом и принятие его Покупателем осуществляется по подписываемому сторонами акту</w:t>
      </w:r>
      <w:r w:rsidR="00C85605">
        <w:rPr>
          <w:rFonts w:ascii="Times New Roman" w:hAnsi="Times New Roman" w:cs="Times New Roman"/>
          <w:sz w:val="22"/>
          <w:szCs w:val="22"/>
        </w:rPr>
        <w:t xml:space="preserve"> приема-передачи</w:t>
      </w:r>
      <w:r w:rsidR="00481169" w:rsidRPr="00C03BBC">
        <w:rPr>
          <w:rFonts w:ascii="Times New Roman" w:hAnsi="Times New Roman" w:cs="Times New Roman"/>
          <w:sz w:val="22"/>
          <w:szCs w:val="22"/>
        </w:rPr>
        <w:t>.</w:t>
      </w:r>
    </w:p>
    <w:p w:rsidR="00481169" w:rsidRPr="00C03BBC" w:rsidRDefault="00481169" w:rsidP="00481169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03BBC">
        <w:rPr>
          <w:rFonts w:ascii="Times New Roman" w:hAnsi="Times New Roman" w:cs="Times New Roman"/>
          <w:sz w:val="22"/>
          <w:szCs w:val="22"/>
        </w:rPr>
        <w:t xml:space="preserve">Передача </w:t>
      </w:r>
      <w:r w:rsidR="00C85605">
        <w:rPr>
          <w:rFonts w:ascii="Times New Roman" w:hAnsi="Times New Roman" w:cs="Times New Roman"/>
          <w:sz w:val="22"/>
          <w:szCs w:val="22"/>
        </w:rPr>
        <w:t xml:space="preserve">участка </w:t>
      </w:r>
      <w:r w:rsidRPr="00C03BBC">
        <w:rPr>
          <w:rFonts w:ascii="Times New Roman" w:hAnsi="Times New Roman" w:cs="Times New Roman"/>
          <w:sz w:val="22"/>
          <w:szCs w:val="22"/>
        </w:rPr>
        <w:t xml:space="preserve">должна быть осуществлена в течение </w:t>
      </w:r>
      <w:r w:rsidR="00C85605">
        <w:rPr>
          <w:rFonts w:ascii="Times New Roman" w:hAnsi="Times New Roman" w:cs="Times New Roman"/>
          <w:sz w:val="22"/>
          <w:szCs w:val="22"/>
        </w:rPr>
        <w:t>5</w:t>
      </w:r>
      <w:r w:rsidRPr="00C03BBC">
        <w:rPr>
          <w:rFonts w:ascii="Times New Roman" w:hAnsi="Times New Roman" w:cs="Times New Roman"/>
          <w:sz w:val="22"/>
          <w:szCs w:val="22"/>
        </w:rPr>
        <w:t xml:space="preserve"> (</w:t>
      </w:r>
      <w:r w:rsidR="00C85605">
        <w:rPr>
          <w:rFonts w:ascii="Times New Roman" w:hAnsi="Times New Roman" w:cs="Times New Roman"/>
          <w:sz w:val="22"/>
          <w:szCs w:val="22"/>
        </w:rPr>
        <w:t>пяти</w:t>
      </w:r>
      <w:r w:rsidRPr="00C03BBC">
        <w:rPr>
          <w:rFonts w:ascii="Times New Roman" w:hAnsi="Times New Roman" w:cs="Times New Roman"/>
          <w:sz w:val="22"/>
          <w:szCs w:val="22"/>
        </w:rPr>
        <w:t>) рабочих дней со дня его оплаты.</w:t>
      </w:r>
    </w:p>
    <w:p w:rsidR="00B46946" w:rsidRPr="00C03BBC" w:rsidRDefault="00C03BBC" w:rsidP="00C03BBC">
      <w:pPr>
        <w:jc w:val="center"/>
        <w:rPr>
          <w:b/>
          <w:sz w:val="22"/>
          <w:szCs w:val="22"/>
        </w:rPr>
      </w:pPr>
      <w:r w:rsidRPr="00C03BBC">
        <w:rPr>
          <w:b/>
          <w:sz w:val="22"/>
          <w:szCs w:val="22"/>
        </w:rPr>
        <w:t>6</w:t>
      </w:r>
      <w:r w:rsidR="00B46946" w:rsidRPr="00C03BBC">
        <w:rPr>
          <w:b/>
          <w:sz w:val="22"/>
          <w:szCs w:val="22"/>
        </w:rPr>
        <w:t>. О</w:t>
      </w:r>
      <w:r w:rsidRPr="00C03BBC">
        <w:rPr>
          <w:b/>
          <w:sz w:val="22"/>
          <w:szCs w:val="22"/>
        </w:rPr>
        <w:t>тветственность сторон</w:t>
      </w:r>
    </w:p>
    <w:p w:rsidR="00C03BBC" w:rsidRPr="00C03BBC" w:rsidRDefault="00C03BBC" w:rsidP="00C03BBC">
      <w:pPr>
        <w:jc w:val="center"/>
        <w:rPr>
          <w:b/>
          <w:sz w:val="22"/>
          <w:szCs w:val="22"/>
        </w:rPr>
      </w:pPr>
    </w:p>
    <w:p w:rsidR="00205150" w:rsidRPr="00C03BBC" w:rsidRDefault="00205150" w:rsidP="00205150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  </w:t>
      </w:r>
      <w:r w:rsidR="00C03BBC" w:rsidRPr="00C03BBC">
        <w:rPr>
          <w:sz w:val="22"/>
          <w:szCs w:val="22"/>
        </w:rPr>
        <w:t>6</w:t>
      </w:r>
      <w:r w:rsidRPr="00C03BBC">
        <w:rPr>
          <w:sz w:val="22"/>
          <w:szCs w:val="22"/>
        </w:rPr>
        <w:t>.1. За нарушение срока внесения платежа, указанного в пункте 3.1 настоящего договора, Покупатель уплачивает Продавцу пени в размере 0,1 % от цены участка за каждый календарный день просрочки. Пени перечисляются в порядке, предусмотренном разделом 3 настоящего договора для оплаты цены участка.</w:t>
      </w:r>
    </w:p>
    <w:p w:rsidR="00205150" w:rsidRPr="00C03BBC" w:rsidRDefault="00205150" w:rsidP="00205150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  </w:t>
      </w:r>
      <w:r w:rsidR="00C03BBC" w:rsidRPr="00C03BBC">
        <w:rPr>
          <w:sz w:val="22"/>
          <w:szCs w:val="22"/>
        </w:rPr>
        <w:t>6</w:t>
      </w:r>
      <w:r w:rsidRPr="00C03BBC">
        <w:rPr>
          <w:sz w:val="22"/>
          <w:szCs w:val="22"/>
        </w:rPr>
        <w:t>.2. Ответственность сторон, не предусмотренная в настоящем договоре, определяется и в соответствии с законодательством Российской Федерации.</w:t>
      </w:r>
    </w:p>
    <w:p w:rsidR="00B46946" w:rsidRPr="00C03BBC" w:rsidRDefault="00B46946" w:rsidP="00B46946">
      <w:pPr>
        <w:pStyle w:val="21"/>
        <w:rPr>
          <w:sz w:val="22"/>
          <w:szCs w:val="22"/>
          <w:lang w:val="ru-RU"/>
        </w:rPr>
      </w:pPr>
    </w:p>
    <w:p w:rsidR="00C03BBC" w:rsidRPr="00C03BBC" w:rsidRDefault="00C03BBC" w:rsidP="00205150">
      <w:pPr>
        <w:pStyle w:val="21"/>
        <w:jc w:val="center"/>
        <w:rPr>
          <w:b/>
          <w:sz w:val="22"/>
          <w:szCs w:val="22"/>
          <w:lang w:val="ru-RU"/>
        </w:rPr>
      </w:pPr>
      <w:r w:rsidRPr="00C03BBC">
        <w:rPr>
          <w:b/>
          <w:sz w:val="22"/>
          <w:szCs w:val="22"/>
          <w:lang w:val="ru-RU"/>
        </w:rPr>
        <w:t>7</w:t>
      </w:r>
      <w:r w:rsidR="00B46946" w:rsidRPr="00C03BBC">
        <w:rPr>
          <w:b/>
          <w:sz w:val="22"/>
          <w:szCs w:val="22"/>
        </w:rPr>
        <w:t xml:space="preserve">. </w:t>
      </w:r>
      <w:r w:rsidRPr="00C03BBC">
        <w:rPr>
          <w:b/>
          <w:sz w:val="22"/>
          <w:szCs w:val="22"/>
          <w:lang w:val="ru-RU"/>
        </w:rPr>
        <w:t>Заключительные положения</w:t>
      </w:r>
    </w:p>
    <w:p w:rsidR="00205150" w:rsidRPr="00C03BBC" w:rsidRDefault="00205150" w:rsidP="00205150">
      <w:pPr>
        <w:pStyle w:val="21"/>
        <w:jc w:val="center"/>
        <w:rPr>
          <w:sz w:val="22"/>
          <w:szCs w:val="22"/>
          <w:lang w:val="ru-RU"/>
        </w:rPr>
      </w:pPr>
      <w:r w:rsidRPr="00C03BBC">
        <w:rPr>
          <w:sz w:val="22"/>
          <w:szCs w:val="22"/>
        </w:rPr>
        <w:t xml:space="preserve"> </w:t>
      </w:r>
    </w:p>
    <w:p w:rsidR="00293612" w:rsidRPr="00C03BBC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</w:t>
      </w:r>
      <w:r w:rsidR="00715FB3">
        <w:rPr>
          <w:sz w:val="22"/>
          <w:szCs w:val="22"/>
        </w:rPr>
        <w:t>7</w:t>
      </w:r>
      <w:r w:rsidRPr="00C03BBC">
        <w:rPr>
          <w:sz w:val="22"/>
          <w:szCs w:val="22"/>
        </w:rPr>
        <w:t>.1. И</w:t>
      </w:r>
      <w:r w:rsidR="007A253D">
        <w:rPr>
          <w:sz w:val="22"/>
          <w:szCs w:val="22"/>
        </w:rPr>
        <w:t>зменение указанного в пункте 1.1</w:t>
      </w:r>
      <w:r w:rsidRPr="00C03BBC">
        <w:rPr>
          <w:sz w:val="22"/>
          <w:szCs w:val="22"/>
        </w:rPr>
        <w:t xml:space="preserve"> настоящего договора целевого назначения участка допускается в порядке, предусмотренном законодательством Российской Федерации.</w:t>
      </w:r>
    </w:p>
    <w:p w:rsidR="00293612" w:rsidRPr="00C03BBC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</w:t>
      </w:r>
      <w:r w:rsidR="00715FB3">
        <w:rPr>
          <w:sz w:val="22"/>
          <w:szCs w:val="22"/>
        </w:rPr>
        <w:t>7</w:t>
      </w:r>
      <w:r w:rsidRPr="00C03BBC">
        <w:rPr>
          <w:sz w:val="22"/>
          <w:szCs w:val="22"/>
        </w:rPr>
        <w:t>.2. Право собственности на участок переходит к Покупателю после исполнения в соответствии с пунктом 3.4 настоящего договора его обязанности по оплате цены участка.</w:t>
      </w:r>
    </w:p>
    <w:p w:rsidR="00293612" w:rsidRPr="00C03BBC" w:rsidRDefault="00F02336" w:rsidP="00F0233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93612" w:rsidRPr="00C03BBC">
        <w:rPr>
          <w:sz w:val="22"/>
          <w:szCs w:val="22"/>
        </w:rPr>
        <w:t>Право собственности на участок возникает у Покупателя с момента государственной регистрации права собственности в Управлении Федеральной службы государственной регистрации, кадастра и картографии по Красноярскому краю.</w:t>
      </w:r>
    </w:p>
    <w:p w:rsidR="00293612" w:rsidRPr="00C03BBC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</w:t>
      </w:r>
      <w:r w:rsidR="00715FB3">
        <w:rPr>
          <w:sz w:val="22"/>
          <w:szCs w:val="22"/>
        </w:rPr>
        <w:t>7</w:t>
      </w:r>
      <w:r w:rsidRPr="00C03BBC">
        <w:rPr>
          <w:sz w:val="22"/>
          <w:szCs w:val="22"/>
        </w:rPr>
        <w:t>.3. Все изменения и дополнения к настоящему договору действительны, если они совершены в письменной форме и подписаны уполномоченными лицами.</w:t>
      </w:r>
    </w:p>
    <w:p w:rsidR="00293612" w:rsidRPr="00C03BBC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</w:t>
      </w:r>
      <w:r w:rsidR="00F02336">
        <w:rPr>
          <w:sz w:val="22"/>
          <w:szCs w:val="22"/>
        </w:rPr>
        <w:t>7</w:t>
      </w:r>
      <w:r w:rsidRPr="00C03BBC">
        <w:rPr>
          <w:sz w:val="22"/>
          <w:szCs w:val="22"/>
        </w:rPr>
        <w:t>.4. Взаимоотношения сторон регулируются настоящим договором и действующим законодательством.</w:t>
      </w:r>
    </w:p>
    <w:p w:rsidR="00293612" w:rsidRPr="00C03BBC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 </w:t>
      </w:r>
      <w:r w:rsidR="00F02336">
        <w:rPr>
          <w:sz w:val="22"/>
          <w:szCs w:val="22"/>
        </w:rPr>
        <w:t>7</w:t>
      </w:r>
      <w:r w:rsidRPr="00C03BBC">
        <w:rPr>
          <w:sz w:val="22"/>
          <w:szCs w:val="22"/>
        </w:rPr>
        <w:t>.5. Возникшие разногласия относительно применения и толкования положений настоящего договора подлежат урегулированию путем переговоров.</w:t>
      </w:r>
    </w:p>
    <w:p w:rsidR="00293612" w:rsidRPr="00C03BBC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lastRenderedPageBreak/>
        <w:t xml:space="preserve">        В случае не достижения согласия по спорным вопросам, споры рассматриваются в Арбитражном суде Красноярского края.</w:t>
      </w:r>
    </w:p>
    <w:p w:rsidR="00293612" w:rsidRPr="00487365" w:rsidRDefault="00293612" w:rsidP="00293612">
      <w:pPr>
        <w:jc w:val="both"/>
        <w:rPr>
          <w:sz w:val="22"/>
          <w:szCs w:val="22"/>
        </w:rPr>
      </w:pPr>
      <w:r w:rsidRPr="00C03BBC">
        <w:rPr>
          <w:sz w:val="22"/>
          <w:szCs w:val="22"/>
        </w:rPr>
        <w:t xml:space="preserve">           </w:t>
      </w:r>
      <w:r w:rsidR="00F02336">
        <w:rPr>
          <w:sz w:val="22"/>
          <w:szCs w:val="22"/>
        </w:rPr>
        <w:t>7</w:t>
      </w:r>
      <w:r w:rsidRPr="00C03BBC">
        <w:rPr>
          <w:sz w:val="22"/>
          <w:szCs w:val="22"/>
        </w:rPr>
        <w:t xml:space="preserve">.6. Настоящий договор вступает в силу с момента его подписания и действует до полного </w:t>
      </w:r>
      <w:r w:rsidRPr="00487365">
        <w:rPr>
          <w:sz w:val="22"/>
          <w:szCs w:val="22"/>
        </w:rPr>
        <w:t>исполнения сторонами обязательств по настоящему договору.</w:t>
      </w:r>
    </w:p>
    <w:p w:rsidR="00293612" w:rsidRPr="00487365" w:rsidRDefault="00293612" w:rsidP="00F02336">
      <w:pPr>
        <w:jc w:val="both"/>
        <w:rPr>
          <w:sz w:val="22"/>
          <w:szCs w:val="22"/>
        </w:rPr>
      </w:pPr>
      <w:r w:rsidRPr="00487365">
        <w:rPr>
          <w:sz w:val="22"/>
          <w:szCs w:val="22"/>
        </w:rPr>
        <w:t xml:space="preserve">           </w:t>
      </w:r>
      <w:r w:rsidR="00F02336" w:rsidRPr="00487365">
        <w:rPr>
          <w:sz w:val="22"/>
          <w:szCs w:val="22"/>
        </w:rPr>
        <w:t>7</w:t>
      </w:r>
      <w:r w:rsidRPr="00487365">
        <w:rPr>
          <w:sz w:val="22"/>
          <w:szCs w:val="22"/>
        </w:rPr>
        <w:t xml:space="preserve">.7. Настоящий договор </w:t>
      </w:r>
      <w:r w:rsidR="00487365" w:rsidRPr="00487365">
        <w:rPr>
          <w:sz w:val="22"/>
          <w:szCs w:val="22"/>
        </w:rPr>
        <w:t>составлен в форме электронного документа, подписанного ус</w:t>
      </w:r>
      <w:r w:rsidR="00487365" w:rsidRPr="00487365">
        <w:rPr>
          <w:sz w:val="22"/>
          <w:szCs w:val="22"/>
        </w:rPr>
        <w:t>и</w:t>
      </w:r>
      <w:r w:rsidR="00487365" w:rsidRPr="00487365">
        <w:rPr>
          <w:sz w:val="22"/>
          <w:szCs w:val="22"/>
        </w:rPr>
        <w:t>ленными квалифицированн</w:t>
      </w:r>
      <w:r w:rsidR="00487365">
        <w:rPr>
          <w:sz w:val="22"/>
          <w:szCs w:val="22"/>
        </w:rPr>
        <w:t>ыми</w:t>
      </w:r>
      <w:r w:rsidR="00487365" w:rsidRPr="00487365">
        <w:rPr>
          <w:sz w:val="22"/>
          <w:szCs w:val="22"/>
        </w:rPr>
        <w:t xml:space="preserve"> электронн</w:t>
      </w:r>
      <w:r w:rsidR="00487365">
        <w:rPr>
          <w:sz w:val="22"/>
          <w:szCs w:val="22"/>
        </w:rPr>
        <w:t>ыми</w:t>
      </w:r>
      <w:r w:rsidR="00487365" w:rsidRPr="00487365">
        <w:rPr>
          <w:sz w:val="22"/>
          <w:szCs w:val="22"/>
        </w:rPr>
        <w:t xml:space="preserve"> подпис</w:t>
      </w:r>
      <w:r w:rsidR="00487365">
        <w:rPr>
          <w:sz w:val="22"/>
          <w:szCs w:val="22"/>
        </w:rPr>
        <w:t>ями</w:t>
      </w:r>
      <w:r w:rsidR="00487365" w:rsidRPr="00487365">
        <w:rPr>
          <w:sz w:val="22"/>
          <w:szCs w:val="22"/>
        </w:rPr>
        <w:t xml:space="preserve"> сторон</w:t>
      </w:r>
      <w:r w:rsidR="00487365">
        <w:rPr>
          <w:sz w:val="22"/>
          <w:szCs w:val="22"/>
        </w:rPr>
        <w:t>.</w:t>
      </w:r>
    </w:p>
    <w:p w:rsidR="00293612" w:rsidRPr="00487365" w:rsidRDefault="00293612" w:rsidP="00B46946">
      <w:pPr>
        <w:ind w:firstLine="708"/>
        <w:jc w:val="both"/>
        <w:rPr>
          <w:sz w:val="22"/>
          <w:szCs w:val="22"/>
        </w:rPr>
      </w:pPr>
    </w:p>
    <w:p w:rsidR="00293612" w:rsidRPr="00487365" w:rsidRDefault="00293612" w:rsidP="00B46946">
      <w:pPr>
        <w:ind w:firstLine="708"/>
        <w:jc w:val="both"/>
        <w:rPr>
          <w:sz w:val="22"/>
          <w:szCs w:val="22"/>
        </w:rPr>
      </w:pPr>
    </w:p>
    <w:p w:rsidR="00B46946" w:rsidRPr="00C03BBC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C03BBC">
        <w:rPr>
          <w:b/>
          <w:sz w:val="22"/>
          <w:szCs w:val="22"/>
        </w:rPr>
        <w:t>РЕКВИЗИТЫ СТОРОН</w:t>
      </w:r>
    </w:p>
    <w:p w:rsidR="00B46946" w:rsidRPr="00C03BBC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C03BBC" w:rsidTr="00B46946">
        <w:tc>
          <w:tcPr>
            <w:tcW w:w="4361" w:type="dxa"/>
          </w:tcPr>
          <w:p w:rsidR="00B46946" w:rsidRPr="00C03BBC" w:rsidRDefault="00715FB3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67" w:type="dxa"/>
          </w:tcPr>
          <w:p w:rsidR="00B46946" w:rsidRPr="00C03BBC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C03BBC" w:rsidRDefault="00715FB3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</w:p>
    <w:p w:rsidR="00C03BBC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</w:t>
      </w: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C03BBC" w:rsidRDefault="00C03BBC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3C38A9" w:rsidRDefault="003C38A9" w:rsidP="00B46946">
      <w:pPr>
        <w:pStyle w:val="23"/>
        <w:ind w:left="5040" w:firstLine="720"/>
        <w:jc w:val="right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</w:t>
      </w:r>
    </w:p>
    <w:p w:rsidR="00B46946" w:rsidRPr="00AD54D5" w:rsidRDefault="00F26E77" w:rsidP="00B46946">
      <w:pPr>
        <w:pStyle w:val="23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="00F26E77">
        <w:rPr>
          <w:sz w:val="22"/>
          <w:szCs w:val="22"/>
        </w:rPr>
        <w:t xml:space="preserve">    </w:t>
      </w:r>
      <w:r w:rsidR="003C38A9">
        <w:rPr>
          <w:sz w:val="22"/>
          <w:szCs w:val="22"/>
        </w:rPr>
        <w:t xml:space="preserve">              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595B73" w:rsidRDefault="00B46946" w:rsidP="00C627C2">
      <w:pPr>
        <w:jc w:val="both"/>
        <w:rPr>
          <w:sz w:val="24"/>
          <w:szCs w:val="24"/>
        </w:rPr>
      </w:pPr>
      <w:r w:rsidRPr="00C627C2">
        <w:rPr>
          <w:b/>
          <w:sz w:val="22"/>
          <w:szCs w:val="22"/>
        </w:rPr>
        <w:t xml:space="preserve">          </w:t>
      </w:r>
      <w:r w:rsidR="00595B73">
        <w:rPr>
          <w:b/>
          <w:sz w:val="22"/>
          <w:szCs w:val="22"/>
        </w:rPr>
        <w:t>Продавец</w:t>
      </w:r>
      <w:r w:rsidRPr="00C627C2">
        <w:rPr>
          <w:b/>
          <w:sz w:val="22"/>
          <w:szCs w:val="22"/>
        </w:rPr>
        <w:t>: Муниципальное образование</w:t>
      </w:r>
      <w:r w:rsidR="003C38A9">
        <w:rPr>
          <w:b/>
          <w:sz w:val="22"/>
          <w:szCs w:val="22"/>
        </w:rPr>
        <w:t xml:space="preserve"> поселок Шушенское</w:t>
      </w:r>
      <w:r w:rsidRPr="00C627C2">
        <w:rPr>
          <w:b/>
          <w:sz w:val="22"/>
          <w:szCs w:val="22"/>
        </w:rPr>
        <w:t>,</w:t>
      </w:r>
      <w:r w:rsidRPr="00C627C2">
        <w:rPr>
          <w:sz w:val="22"/>
          <w:szCs w:val="22"/>
        </w:rPr>
        <w:t xml:space="preserve"> именуем</w:t>
      </w:r>
      <w:r w:rsidR="003C38A9">
        <w:rPr>
          <w:sz w:val="22"/>
          <w:szCs w:val="22"/>
        </w:rPr>
        <w:t>ое</w:t>
      </w:r>
      <w:r w:rsidRPr="00C627C2">
        <w:rPr>
          <w:sz w:val="22"/>
          <w:szCs w:val="22"/>
        </w:rPr>
        <w:t xml:space="preserve"> в дальне</w:t>
      </w:r>
      <w:r w:rsidRPr="00C627C2">
        <w:rPr>
          <w:sz w:val="22"/>
          <w:szCs w:val="22"/>
        </w:rPr>
        <w:t>й</w:t>
      </w:r>
      <w:r w:rsidRPr="00C627C2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C627C2">
        <w:rPr>
          <w:sz w:val="22"/>
          <w:szCs w:val="22"/>
        </w:rPr>
        <w:t>и</w:t>
      </w:r>
      <w:r w:rsidRPr="00C627C2">
        <w:rPr>
          <w:sz w:val="22"/>
          <w:szCs w:val="22"/>
        </w:rPr>
        <w:t xml:space="preserve">страции Шушенского района, через председателя  ____________________, действующего на основании __________________________________________________, передало, а </w:t>
      </w:r>
      <w:r w:rsidR="00595B73">
        <w:rPr>
          <w:b/>
          <w:sz w:val="22"/>
          <w:szCs w:val="22"/>
        </w:rPr>
        <w:t xml:space="preserve">покупатель </w:t>
      </w:r>
      <w:r w:rsidRPr="00C627C2">
        <w:rPr>
          <w:b/>
          <w:sz w:val="22"/>
          <w:szCs w:val="22"/>
        </w:rPr>
        <w:t xml:space="preserve">________________________________________________, </w:t>
      </w:r>
      <w:r w:rsidRPr="00C627C2">
        <w:rPr>
          <w:sz w:val="22"/>
          <w:szCs w:val="22"/>
        </w:rPr>
        <w:t>именуемый в дальнейшем «Принима</w:t>
      </w:r>
      <w:r w:rsidRPr="00C627C2">
        <w:rPr>
          <w:sz w:val="22"/>
          <w:szCs w:val="22"/>
        </w:rPr>
        <w:t>ю</w:t>
      </w:r>
      <w:r w:rsidRPr="00C627C2">
        <w:rPr>
          <w:sz w:val="22"/>
          <w:szCs w:val="22"/>
        </w:rPr>
        <w:t xml:space="preserve">щая сторона»,  действующая на основании </w:t>
      </w:r>
      <w:r w:rsidRPr="00241844">
        <w:rPr>
          <w:sz w:val="22"/>
          <w:szCs w:val="22"/>
        </w:rPr>
        <w:t>_______________________________</w:t>
      </w:r>
      <w:r w:rsidRPr="00C627C2">
        <w:rPr>
          <w:sz w:val="22"/>
          <w:szCs w:val="22"/>
        </w:rPr>
        <w:t xml:space="preserve">принял </w:t>
      </w:r>
      <w:r w:rsidRPr="00E8015A">
        <w:rPr>
          <w:sz w:val="22"/>
          <w:szCs w:val="22"/>
        </w:rPr>
        <w:t>земельный участок площадью</w:t>
      </w:r>
      <w:r w:rsidRPr="00E8015A">
        <w:rPr>
          <w:b/>
          <w:sz w:val="22"/>
          <w:szCs w:val="22"/>
        </w:rPr>
        <w:t xml:space="preserve"> </w:t>
      </w:r>
      <w:r w:rsidR="008B1C01">
        <w:rPr>
          <w:b/>
          <w:sz w:val="22"/>
          <w:szCs w:val="22"/>
        </w:rPr>
        <w:t>6</w:t>
      </w:r>
      <w:r w:rsidR="003C155B" w:rsidRPr="00E8015A">
        <w:rPr>
          <w:b/>
          <w:sz w:val="22"/>
          <w:szCs w:val="22"/>
        </w:rPr>
        <w:t>,0 кв.м (</w:t>
      </w:r>
      <w:r w:rsidR="008B1C01">
        <w:rPr>
          <w:b/>
          <w:sz w:val="22"/>
          <w:szCs w:val="22"/>
        </w:rPr>
        <w:t>шесть</w:t>
      </w:r>
      <w:r w:rsidR="003C155B" w:rsidRPr="00E8015A">
        <w:rPr>
          <w:b/>
          <w:sz w:val="22"/>
          <w:szCs w:val="22"/>
        </w:rPr>
        <w:t xml:space="preserve"> кв.м)</w:t>
      </w:r>
      <w:r w:rsidRPr="00E8015A">
        <w:rPr>
          <w:b/>
          <w:sz w:val="22"/>
          <w:szCs w:val="22"/>
        </w:rPr>
        <w:t xml:space="preserve">, </w:t>
      </w:r>
      <w:r w:rsidRPr="00E8015A">
        <w:rPr>
          <w:sz w:val="22"/>
          <w:szCs w:val="22"/>
        </w:rPr>
        <w:t>из земель</w:t>
      </w:r>
      <w:r w:rsidR="00C627C2" w:rsidRPr="00E8015A">
        <w:rPr>
          <w:sz w:val="22"/>
          <w:szCs w:val="22"/>
        </w:rPr>
        <w:t xml:space="preserve">: </w:t>
      </w:r>
      <w:r w:rsidR="00C627C2" w:rsidRPr="00E8015A">
        <w:rPr>
          <w:b/>
          <w:sz w:val="22"/>
          <w:szCs w:val="22"/>
        </w:rPr>
        <w:t>з</w:t>
      </w:r>
      <w:r w:rsidR="00C627C2" w:rsidRPr="00E8015A">
        <w:rPr>
          <w:b/>
          <w:color w:val="000000"/>
          <w:sz w:val="22"/>
          <w:szCs w:val="22"/>
        </w:rPr>
        <w:t>емли населенных пунктов</w:t>
      </w:r>
      <w:r w:rsidRPr="00E8015A">
        <w:rPr>
          <w:sz w:val="22"/>
          <w:szCs w:val="22"/>
        </w:rPr>
        <w:t xml:space="preserve">, с кадастровым </w:t>
      </w:r>
      <w:r w:rsidR="004C4226" w:rsidRPr="00E8015A">
        <w:rPr>
          <w:b/>
          <w:sz w:val="22"/>
          <w:szCs w:val="22"/>
        </w:rPr>
        <w:t>№</w:t>
      </w:r>
      <w:r w:rsidR="00C627C2" w:rsidRPr="00E8015A">
        <w:rPr>
          <w:b/>
          <w:sz w:val="22"/>
          <w:szCs w:val="22"/>
        </w:rPr>
        <w:t xml:space="preserve"> </w:t>
      </w:r>
      <w:r w:rsidR="00595B73" w:rsidRPr="00595B73">
        <w:rPr>
          <w:b/>
          <w:sz w:val="22"/>
          <w:szCs w:val="22"/>
        </w:rPr>
        <w:t>24:42:2403005:</w:t>
      </w:r>
      <w:r w:rsidR="008B1C01">
        <w:rPr>
          <w:b/>
          <w:sz w:val="22"/>
          <w:szCs w:val="22"/>
        </w:rPr>
        <w:t>16</w:t>
      </w:r>
      <w:r w:rsidRPr="00E8015A">
        <w:rPr>
          <w:sz w:val="22"/>
          <w:szCs w:val="22"/>
        </w:rPr>
        <w:t>, находящегося по адресу (имеющего адресные ор</w:t>
      </w:r>
      <w:r w:rsidRPr="00E8015A">
        <w:rPr>
          <w:sz w:val="22"/>
          <w:szCs w:val="22"/>
        </w:rPr>
        <w:t>и</w:t>
      </w:r>
      <w:r w:rsidRPr="00E8015A">
        <w:rPr>
          <w:sz w:val="22"/>
          <w:szCs w:val="22"/>
        </w:rPr>
        <w:t xml:space="preserve">ентиры): </w:t>
      </w:r>
      <w:r w:rsidR="008B1C01" w:rsidRPr="008B1C01">
        <w:rPr>
          <w:b/>
          <w:sz w:val="22"/>
          <w:szCs w:val="22"/>
        </w:rPr>
        <w:t>Российская Федерация, Красноярский край, муниципальный район Шушенский, городское поселение</w:t>
      </w:r>
      <w:r w:rsidR="008B1C01">
        <w:rPr>
          <w:b/>
          <w:sz w:val="22"/>
          <w:szCs w:val="22"/>
        </w:rPr>
        <w:t xml:space="preserve"> </w:t>
      </w:r>
      <w:r w:rsidR="008B1C01" w:rsidRPr="008B1C01">
        <w:rPr>
          <w:b/>
          <w:sz w:val="22"/>
          <w:szCs w:val="22"/>
        </w:rPr>
        <w:t>поселок Шушенское, поселок городского типа Шушенское, улица Первомайская, земельный участок 44/1.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C627C2">
        <w:rPr>
          <w:sz w:val="22"/>
          <w:szCs w:val="22"/>
        </w:rPr>
        <w:t xml:space="preserve">          Участок</w:t>
      </w:r>
      <w:r w:rsidRPr="00AD54D5">
        <w:rPr>
          <w:sz w:val="22"/>
          <w:szCs w:val="22"/>
        </w:rPr>
        <w:t xml:space="preserve"> предоставлен «Принимающей стороне» на основании </w:t>
      </w:r>
      <w:r w:rsidRPr="00241844">
        <w:rPr>
          <w:sz w:val="22"/>
          <w:szCs w:val="22"/>
        </w:rPr>
        <w:t>_______________________________________________________________________________ 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соответствует его количественным и качественным характеристикам с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гласно условиям вышеназванного договора.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Pr="00AD54D5" w:rsidRDefault="00B46946" w:rsidP="00B4694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Взаимных претензий у сторон не имеется.</w:t>
      </w: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5577F7" w:rsidRPr="00AD54D5" w:rsidRDefault="005577F7" w:rsidP="005577F7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5577F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DA258E" w:rsidRPr="00AD54D5" w:rsidRDefault="00DA258E" w:rsidP="005577F7">
      <w:pPr>
        <w:jc w:val="both"/>
        <w:rPr>
          <w:sz w:val="22"/>
          <w:szCs w:val="22"/>
        </w:rPr>
      </w:pPr>
    </w:p>
    <w:p w:rsidR="00DA258E" w:rsidRPr="00AD54D5" w:rsidRDefault="00DA258E" w:rsidP="005577F7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Директор МКУ «Земля и имущество»                                                      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9FD" w:rsidRDefault="00B919FD" w:rsidP="002D1E6E">
      <w:r>
        <w:separator/>
      </w:r>
    </w:p>
  </w:endnote>
  <w:endnote w:type="continuationSeparator" w:id="0">
    <w:p w:rsidR="00B919FD" w:rsidRDefault="00B919FD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9FD" w:rsidRDefault="00B919FD" w:rsidP="002D1E6E">
      <w:r>
        <w:separator/>
      </w:r>
    </w:p>
  </w:footnote>
  <w:footnote w:type="continuationSeparator" w:id="0">
    <w:p w:rsidR="00B919FD" w:rsidRDefault="00B919FD" w:rsidP="002D1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837F5D"/>
    <w:multiLevelType w:val="multilevel"/>
    <w:tmpl w:val="C958CB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1"/>
  </w:num>
  <w:num w:numId="6">
    <w:abstractNumId w:val="17"/>
  </w:num>
  <w:num w:numId="7">
    <w:abstractNumId w:val="15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13"/>
  </w:num>
  <w:num w:numId="13">
    <w:abstractNumId w:val="8"/>
  </w:num>
  <w:num w:numId="14">
    <w:abstractNumId w:val="5"/>
  </w:num>
  <w:num w:numId="15">
    <w:abstractNumId w:val="6"/>
  </w:num>
  <w:num w:numId="16">
    <w:abstractNumId w:val="14"/>
  </w:num>
  <w:num w:numId="17">
    <w:abstractNumId w:val="16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256D"/>
    <w:rsid w:val="0004354A"/>
    <w:rsid w:val="00055A46"/>
    <w:rsid w:val="00056654"/>
    <w:rsid w:val="00060662"/>
    <w:rsid w:val="00060BBD"/>
    <w:rsid w:val="000664DD"/>
    <w:rsid w:val="00066DAD"/>
    <w:rsid w:val="00070CA4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1B"/>
    <w:rsid w:val="000B2A2D"/>
    <w:rsid w:val="000B3938"/>
    <w:rsid w:val="000B3B28"/>
    <w:rsid w:val="000B7AB0"/>
    <w:rsid w:val="000C130E"/>
    <w:rsid w:val="000C4779"/>
    <w:rsid w:val="000C6763"/>
    <w:rsid w:val="000D0422"/>
    <w:rsid w:val="000D5545"/>
    <w:rsid w:val="000D7669"/>
    <w:rsid w:val="000E4D7A"/>
    <w:rsid w:val="001019C8"/>
    <w:rsid w:val="00101E4A"/>
    <w:rsid w:val="00105EE3"/>
    <w:rsid w:val="00105F8A"/>
    <w:rsid w:val="001127B9"/>
    <w:rsid w:val="0011287D"/>
    <w:rsid w:val="0011405A"/>
    <w:rsid w:val="001171B5"/>
    <w:rsid w:val="00122811"/>
    <w:rsid w:val="00123395"/>
    <w:rsid w:val="00123518"/>
    <w:rsid w:val="00124460"/>
    <w:rsid w:val="00127DB4"/>
    <w:rsid w:val="0013023A"/>
    <w:rsid w:val="00130858"/>
    <w:rsid w:val="0013118A"/>
    <w:rsid w:val="00133091"/>
    <w:rsid w:val="001339E8"/>
    <w:rsid w:val="00134783"/>
    <w:rsid w:val="0013490B"/>
    <w:rsid w:val="0014056E"/>
    <w:rsid w:val="00140795"/>
    <w:rsid w:val="00143A65"/>
    <w:rsid w:val="00143F1A"/>
    <w:rsid w:val="00150E5C"/>
    <w:rsid w:val="001531BE"/>
    <w:rsid w:val="00156FAE"/>
    <w:rsid w:val="00160407"/>
    <w:rsid w:val="00160D95"/>
    <w:rsid w:val="00161AB6"/>
    <w:rsid w:val="00161D7A"/>
    <w:rsid w:val="00167381"/>
    <w:rsid w:val="00172831"/>
    <w:rsid w:val="001766BA"/>
    <w:rsid w:val="00181A1C"/>
    <w:rsid w:val="001820B4"/>
    <w:rsid w:val="001833BF"/>
    <w:rsid w:val="00186E8E"/>
    <w:rsid w:val="00191D45"/>
    <w:rsid w:val="00193463"/>
    <w:rsid w:val="00193AAE"/>
    <w:rsid w:val="00194323"/>
    <w:rsid w:val="0019450E"/>
    <w:rsid w:val="00197C66"/>
    <w:rsid w:val="001A264A"/>
    <w:rsid w:val="001A4C71"/>
    <w:rsid w:val="001A6304"/>
    <w:rsid w:val="001B06AE"/>
    <w:rsid w:val="001B3667"/>
    <w:rsid w:val="001C1789"/>
    <w:rsid w:val="001C1AD9"/>
    <w:rsid w:val="001C2082"/>
    <w:rsid w:val="001C2B5B"/>
    <w:rsid w:val="001C3EE6"/>
    <w:rsid w:val="001C7431"/>
    <w:rsid w:val="001D4F57"/>
    <w:rsid w:val="001D77BF"/>
    <w:rsid w:val="001E0263"/>
    <w:rsid w:val="001E2ED0"/>
    <w:rsid w:val="001E5DC5"/>
    <w:rsid w:val="001E73F2"/>
    <w:rsid w:val="001E7F6B"/>
    <w:rsid w:val="001F052A"/>
    <w:rsid w:val="001F3F05"/>
    <w:rsid w:val="001F604D"/>
    <w:rsid w:val="00200899"/>
    <w:rsid w:val="00204495"/>
    <w:rsid w:val="002047B6"/>
    <w:rsid w:val="00205150"/>
    <w:rsid w:val="00205BA0"/>
    <w:rsid w:val="00206357"/>
    <w:rsid w:val="002063F8"/>
    <w:rsid w:val="00210476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6A6C"/>
    <w:rsid w:val="00237F6D"/>
    <w:rsid w:val="00241844"/>
    <w:rsid w:val="0024668F"/>
    <w:rsid w:val="0024691B"/>
    <w:rsid w:val="00246D08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3612"/>
    <w:rsid w:val="00294696"/>
    <w:rsid w:val="002976B5"/>
    <w:rsid w:val="002A4662"/>
    <w:rsid w:val="002A62FC"/>
    <w:rsid w:val="002A6E17"/>
    <w:rsid w:val="002A72F3"/>
    <w:rsid w:val="002B0464"/>
    <w:rsid w:val="002B3546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3708"/>
    <w:rsid w:val="00300DD8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0B1"/>
    <w:rsid w:val="00317B1D"/>
    <w:rsid w:val="003222B6"/>
    <w:rsid w:val="00325172"/>
    <w:rsid w:val="003258B0"/>
    <w:rsid w:val="003262A6"/>
    <w:rsid w:val="00326CC3"/>
    <w:rsid w:val="003322D8"/>
    <w:rsid w:val="003338A7"/>
    <w:rsid w:val="003361A6"/>
    <w:rsid w:val="003369F8"/>
    <w:rsid w:val="00336FFD"/>
    <w:rsid w:val="00343006"/>
    <w:rsid w:val="0034392A"/>
    <w:rsid w:val="00343D21"/>
    <w:rsid w:val="003505EF"/>
    <w:rsid w:val="00350629"/>
    <w:rsid w:val="00352482"/>
    <w:rsid w:val="00355546"/>
    <w:rsid w:val="00360375"/>
    <w:rsid w:val="00360504"/>
    <w:rsid w:val="00361AD9"/>
    <w:rsid w:val="003708E8"/>
    <w:rsid w:val="003717C4"/>
    <w:rsid w:val="00375295"/>
    <w:rsid w:val="00376B4D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082"/>
    <w:rsid w:val="003A223B"/>
    <w:rsid w:val="003A2497"/>
    <w:rsid w:val="003A2E3A"/>
    <w:rsid w:val="003A69BD"/>
    <w:rsid w:val="003B0571"/>
    <w:rsid w:val="003B239C"/>
    <w:rsid w:val="003B725D"/>
    <w:rsid w:val="003B7E6A"/>
    <w:rsid w:val="003C155B"/>
    <w:rsid w:val="003C1BE6"/>
    <w:rsid w:val="003C38A9"/>
    <w:rsid w:val="003C41E0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571B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205"/>
    <w:rsid w:val="00463CA0"/>
    <w:rsid w:val="00465250"/>
    <w:rsid w:val="00466BCD"/>
    <w:rsid w:val="004676AB"/>
    <w:rsid w:val="00470A9B"/>
    <w:rsid w:val="00471672"/>
    <w:rsid w:val="00471C11"/>
    <w:rsid w:val="004732A0"/>
    <w:rsid w:val="0047343C"/>
    <w:rsid w:val="0047515E"/>
    <w:rsid w:val="004769AE"/>
    <w:rsid w:val="00481169"/>
    <w:rsid w:val="004819F7"/>
    <w:rsid w:val="00485624"/>
    <w:rsid w:val="00487365"/>
    <w:rsid w:val="00491A4B"/>
    <w:rsid w:val="00495B45"/>
    <w:rsid w:val="004963CC"/>
    <w:rsid w:val="004A2BD6"/>
    <w:rsid w:val="004A3627"/>
    <w:rsid w:val="004B019F"/>
    <w:rsid w:val="004B3414"/>
    <w:rsid w:val="004C04BD"/>
    <w:rsid w:val="004C27F7"/>
    <w:rsid w:val="004C4226"/>
    <w:rsid w:val="004C5146"/>
    <w:rsid w:val="004C5CF4"/>
    <w:rsid w:val="004D7E43"/>
    <w:rsid w:val="004E6DB4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1571"/>
    <w:rsid w:val="0056294E"/>
    <w:rsid w:val="005638A0"/>
    <w:rsid w:val="00564B01"/>
    <w:rsid w:val="00565041"/>
    <w:rsid w:val="00565053"/>
    <w:rsid w:val="005714D9"/>
    <w:rsid w:val="00576439"/>
    <w:rsid w:val="00577A12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B73"/>
    <w:rsid w:val="00595D46"/>
    <w:rsid w:val="005A019C"/>
    <w:rsid w:val="005A07AC"/>
    <w:rsid w:val="005A3BFE"/>
    <w:rsid w:val="005B07B8"/>
    <w:rsid w:val="005B12EC"/>
    <w:rsid w:val="005B3563"/>
    <w:rsid w:val="005B5ADE"/>
    <w:rsid w:val="005B6C87"/>
    <w:rsid w:val="005C642C"/>
    <w:rsid w:val="005C78F1"/>
    <w:rsid w:val="005D2C50"/>
    <w:rsid w:val="005D315D"/>
    <w:rsid w:val="005D4893"/>
    <w:rsid w:val="005D49F2"/>
    <w:rsid w:val="005D4FE5"/>
    <w:rsid w:val="005D75CA"/>
    <w:rsid w:val="005E24EF"/>
    <w:rsid w:val="005E4EF7"/>
    <w:rsid w:val="005F1408"/>
    <w:rsid w:val="005F51C2"/>
    <w:rsid w:val="00600351"/>
    <w:rsid w:val="006059F5"/>
    <w:rsid w:val="00606EDA"/>
    <w:rsid w:val="006145B9"/>
    <w:rsid w:val="006173FE"/>
    <w:rsid w:val="00624158"/>
    <w:rsid w:val="00632D15"/>
    <w:rsid w:val="0063423E"/>
    <w:rsid w:val="0063624F"/>
    <w:rsid w:val="00640A7A"/>
    <w:rsid w:val="00642A5C"/>
    <w:rsid w:val="00645884"/>
    <w:rsid w:val="00646741"/>
    <w:rsid w:val="006537CA"/>
    <w:rsid w:val="00654977"/>
    <w:rsid w:val="00663076"/>
    <w:rsid w:val="00665544"/>
    <w:rsid w:val="00675571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581C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6034"/>
    <w:rsid w:val="006E7534"/>
    <w:rsid w:val="0070020D"/>
    <w:rsid w:val="00703582"/>
    <w:rsid w:val="00703764"/>
    <w:rsid w:val="007078CF"/>
    <w:rsid w:val="007108FF"/>
    <w:rsid w:val="00710FEF"/>
    <w:rsid w:val="007139D8"/>
    <w:rsid w:val="00714125"/>
    <w:rsid w:val="007144D1"/>
    <w:rsid w:val="00715FB3"/>
    <w:rsid w:val="00724B23"/>
    <w:rsid w:val="0072787F"/>
    <w:rsid w:val="00736B07"/>
    <w:rsid w:val="00740977"/>
    <w:rsid w:val="00741CA7"/>
    <w:rsid w:val="00743951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07B"/>
    <w:rsid w:val="00781187"/>
    <w:rsid w:val="007823AC"/>
    <w:rsid w:val="00783323"/>
    <w:rsid w:val="00783E4F"/>
    <w:rsid w:val="007867E3"/>
    <w:rsid w:val="00791E2E"/>
    <w:rsid w:val="0079365B"/>
    <w:rsid w:val="00794E51"/>
    <w:rsid w:val="007A03F8"/>
    <w:rsid w:val="007A253D"/>
    <w:rsid w:val="007A297E"/>
    <w:rsid w:val="007A52F1"/>
    <w:rsid w:val="007A7194"/>
    <w:rsid w:val="007B04AF"/>
    <w:rsid w:val="007B15F7"/>
    <w:rsid w:val="007B1D34"/>
    <w:rsid w:val="007B37EA"/>
    <w:rsid w:val="007B410D"/>
    <w:rsid w:val="007B47CC"/>
    <w:rsid w:val="007C0276"/>
    <w:rsid w:val="007C30A8"/>
    <w:rsid w:val="007C3507"/>
    <w:rsid w:val="007C3B9C"/>
    <w:rsid w:val="007C4235"/>
    <w:rsid w:val="007C4445"/>
    <w:rsid w:val="007D047D"/>
    <w:rsid w:val="007D3467"/>
    <w:rsid w:val="007D38A3"/>
    <w:rsid w:val="007D4AC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413C"/>
    <w:rsid w:val="00804455"/>
    <w:rsid w:val="0081038A"/>
    <w:rsid w:val="008111E6"/>
    <w:rsid w:val="00811ED8"/>
    <w:rsid w:val="008133C1"/>
    <w:rsid w:val="00814021"/>
    <w:rsid w:val="00816E97"/>
    <w:rsid w:val="00821286"/>
    <w:rsid w:val="00822440"/>
    <w:rsid w:val="008235E1"/>
    <w:rsid w:val="008253A5"/>
    <w:rsid w:val="00826D24"/>
    <w:rsid w:val="008338D1"/>
    <w:rsid w:val="008351DC"/>
    <w:rsid w:val="008376D1"/>
    <w:rsid w:val="008450ED"/>
    <w:rsid w:val="00845C6C"/>
    <w:rsid w:val="00846027"/>
    <w:rsid w:val="0084665E"/>
    <w:rsid w:val="00850EE6"/>
    <w:rsid w:val="00851E24"/>
    <w:rsid w:val="00853B10"/>
    <w:rsid w:val="008577E6"/>
    <w:rsid w:val="008602B7"/>
    <w:rsid w:val="00860455"/>
    <w:rsid w:val="00860646"/>
    <w:rsid w:val="00861BFF"/>
    <w:rsid w:val="0086267D"/>
    <w:rsid w:val="00863745"/>
    <w:rsid w:val="00863CA6"/>
    <w:rsid w:val="00863F78"/>
    <w:rsid w:val="008662E8"/>
    <w:rsid w:val="00867128"/>
    <w:rsid w:val="0087023E"/>
    <w:rsid w:val="0087398E"/>
    <w:rsid w:val="00874381"/>
    <w:rsid w:val="008744D7"/>
    <w:rsid w:val="0087611B"/>
    <w:rsid w:val="008811DC"/>
    <w:rsid w:val="0088191F"/>
    <w:rsid w:val="0088655E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1C01"/>
    <w:rsid w:val="008B39E6"/>
    <w:rsid w:val="008B4B7F"/>
    <w:rsid w:val="008C33CD"/>
    <w:rsid w:val="008C48AE"/>
    <w:rsid w:val="008C6098"/>
    <w:rsid w:val="008D3BF5"/>
    <w:rsid w:val="008D3C9E"/>
    <w:rsid w:val="008D403D"/>
    <w:rsid w:val="008D76BD"/>
    <w:rsid w:val="008E11C4"/>
    <w:rsid w:val="008E14D2"/>
    <w:rsid w:val="008E4CAB"/>
    <w:rsid w:val="008E64BF"/>
    <w:rsid w:val="008F13C3"/>
    <w:rsid w:val="008F3925"/>
    <w:rsid w:val="009024AA"/>
    <w:rsid w:val="009062DE"/>
    <w:rsid w:val="009102D8"/>
    <w:rsid w:val="00910F65"/>
    <w:rsid w:val="00915032"/>
    <w:rsid w:val="00916726"/>
    <w:rsid w:val="009172EE"/>
    <w:rsid w:val="009200C4"/>
    <w:rsid w:val="00927B31"/>
    <w:rsid w:val="00933EEF"/>
    <w:rsid w:val="0093566C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45A"/>
    <w:rsid w:val="009A4770"/>
    <w:rsid w:val="009A5124"/>
    <w:rsid w:val="009B2A39"/>
    <w:rsid w:val="009C1213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4D5F"/>
    <w:rsid w:val="009E6F07"/>
    <w:rsid w:val="009F16D7"/>
    <w:rsid w:val="009F2580"/>
    <w:rsid w:val="009F706A"/>
    <w:rsid w:val="009F7E7E"/>
    <w:rsid w:val="00A012A4"/>
    <w:rsid w:val="00A02EFA"/>
    <w:rsid w:val="00A04755"/>
    <w:rsid w:val="00A06A75"/>
    <w:rsid w:val="00A07671"/>
    <w:rsid w:val="00A07D90"/>
    <w:rsid w:val="00A07FB3"/>
    <w:rsid w:val="00A11DB1"/>
    <w:rsid w:val="00A2072F"/>
    <w:rsid w:val="00A224C8"/>
    <w:rsid w:val="00A23AE5"/>
    <w:rsid w:val="00A26F16"/>
    <w:rsid w:val="00A370A0"/>
    <w:rsid w:val="00A3721B"/>
    <w:rsid w:val="00A37E22"/>
    <w:rsid w:val="00A402E7"/>
    <w:rsid w:val="00A40327"/>
    <w:rsid w:val="00A43B58"/>
    <w:rsid w:val="00A4521D"/>
    <w:rsid w:val="00A4557E"/>
    <w:rsid w:val="00A46F26"/>
    <w:rsid w:val="00A47E46"/>
    <w:rsid w:val="00A5241F"/>
    <w:rsid w:val="00A5677C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1CD0"/>
    <w:rsid w:val="00AC2B8E"/>
    <w:rsid w:val="00AC3087"/>
    <w:rsid w:val="00AC3344"/>
    <w:rsid w:val="00AC4C69"/>
    <w:rsid w:val="00AC5378"/>
    <w:rsid w:val="00AD07E4"/>
    <w:rsid w:val="00AD1666"/>
    <w:rsid w:val="00AD193E"/>
    <w:rsid w:val="00AD2307"/>
    <w:rsid w:val="00AD3579"/>
    <w:rsid w:val="00AD54D5"/>
    <w:rsid w:val="00AD76C6"/>
    <w:rsid w:val="00AD7780"/>
    <w:rsid w:val="00AE0E4D"/>
    <w:rsid w:val="00AE586C"/>
    <w:rsid w:val="00AE7E9C"/>
    <w:rsid w:val="00AF17D7"/>
    <w:rsid w:val="00AF1BDF"/>
    <w:rsid w:val="00AF1E0E"/>
    <w:rsid w:val="00AF359D"/>
    <w:rsid w:val="00AF53E3"/>
    <w:rsid w:val="00B02204"/>
    <w:rsid w:val="00B03C96"/>
    <w:rsid w:val="00B059E8"/>
    <w:rsid w:val="00B07F1B"/>
    <w:rsid w:val="00B2083C"/>
    <w:rsid w:val="00B21E52"/>
    <w:rsid w:val="00B21EA8"/>
    <w:rsid w:val="00B35B14"/>
    <w:rsid w:val="00B37A89"/>
    <w:rsid w:val="00B41941"/>
    <w:rsid w:val="00B42603"/>
    <w:rsid w:val="00B43AD3"/>
    <w:rsid w:val="00B44666"/>
    <w:rsid w:val="00B45D26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19FD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0AAF"/>
    <w:rsid w:val="00BD24FE"/>
    <w:rsid w:val="00BD4F37"/>
    <w:rsid w:val="00BD61CE"/>
    <w:rsid w:val="00BD6704"/>
    <w:rsid w:val="00BD772B"/>
    <w:rsid w:val="00BE1CB4"/>
    <w:rsid w:val="00BE3DEB"/>
    <w:rsid w:val="00BF1B1F"/>
    <w:rsid w:val="00BF6BEB"/>
    <w:rsid w:val="00BF7856"/>
    <w:rsid w:val="00C01569"/>
    <w:rsid w:val="00C03BBC"/>
    <w:rsid w:val="00C14B28"/>
    <w:rsid w:val="00C157C2"/>
    <w:rsid w:val="00C174DD"/>
    <w:rsid w:val="00C2315F"/>
    <w:rsid w:val="00C24A5D"/>
    <w:rsid w:val="00C25B2F"/>
    <w:rsid w:val="00C2698E"/>
    <w:rsid w:val="00C31F90"/>
    <w:rsid w:val="00C339F2"/>
    <w:rsid w:val="00C348DB"/>
    <w:rsid w:val="00C351A6"/>
    <w:rsid w:val="00C42D7C"/>
    <w:rsid w:val="00C47D44"/>
    <w:rsid w:val="00C511C2"/>
    <w:rsid w:val="00C51B01"/>
    <w:rsid w:val="00C527A1"/>
    <w:rsid w:val="00C551BC"/>
    <w:rsid w:val="00C6081B"/>
    <w:rsid w:val="00C627C2"/>
    <w:rsid w:val="00C703A8"/>
    <w:rsid w:val="00C72765"/>
    <w:rsid w:val="00C72D1E"/>
    <w:rsid w:val="00C73356"/>
    <w:rsid w:val="00C7389E"/>
    <w:rsid w:val="00C775FA"/>
    <w:rsid w:val="00C842E4"/>
    <w:rsid w:val="00C85605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4039"/>
    <w:rsid w:val="00CE5F48"/>
    <w:rsid w:val="00CF1636"/>
    <w:rsid w:val="00CF17F5"/>
    <w:rsid w:val="00CF1BA6"/>
    <w:rsid w:val="00CF2934"/>
    <w:rsid w:val="00CF61A8"/>
    <w:rsid w:val="00CF6F7A"/>
    <w:rsid w:val="00D10C29"/>
    <w:rsid w:val="00D11EDF"/>
    <w:rsid w:val="00D1289A"/>
    <w:rsid w:val="00D14590"/>
    <w:rsid w:val="00D15E94"/>
    <w:rsid w:val="00D17D65"/>
    <w:rsid w:val="00D21F63"/>
    <w:rsid w:val="00D221AC"/>
    <w:rsid w:val="00D224ED"/>
    <w:rsid w:val="00D22D89"/>
    <w:rsid w:val="00D25D43"/>
    <w:rsid w:val="00D36C45"/>
    <w:rsid w:val="00D374C5"/>
    <w:rsid w:val="00D404D9"/>
    <w:rsid w:val="00D43096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37A1"/>
    <w:rsid w:val="00D74AB6"/>
    <w:rsid w:val="00D8209D"/>
    <w:rsid w:val="00D82FBF"/>
    <w:rsid w:val="00D843E2"/>
    <w:rsid w:val="00D85281"/>
    <w:rsid w:val="00D85365"/>
    <w:rsid w:val="00D874F4"/>
    <w:rsid w:val="00D904DE"/>
    <w:rsid w:val="00D93A8C"/>
    <w:rsid w:val="00D955F9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56F8"/>
    <w:rsid w:val="00DE61D0"/>
    <w:rsid w:val="00DF2A97"/>
    <w:rsid w:val="00DF3ED1"/>
    <w:rsid w:val="00DF51FA"/>
    <w:rsid w:val="00E05989"/>
    <w:rsid w:val="00E05B04"/>
    <w:rsid w:val="00E0732E"/>
    <w:rsid w:val="00E12767"/>
    <w:rsid w:val="00E17610"/>
    <w:rsid w:val="00E176BB"/>
    <w:rsid w:val="00E2143F"/>
    <w:rsid w:val="00E271E8"/>
    <w:rsid w:val="00E32CC7"/>
    <w:rsid w:val="00E34F78"/>
    <w:rsid w:val="00E35173"/>
    <w:rsid w:val="00E3612E"/>
    <w:rsid w:val="00E50209"/>
    <w:rsid w:val="00E50C8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15A"/>
    <w:rsid w:val="00E80BD5"/>
    <w:rsid w:val="00E8194B"/>
    <w:rsid w:val="00E85ECB"/>
    <w:rsid w:val="00E867F5"/>
    <w:rsid w:val="00E92592"/>
    <w:rsid w:val="00E935AA"/>
    <w:rsid w:val="00E94C67"/>
    <w:rsid w:val="00E96C42"/>
    <w:rsid w:val="00E972EC"/>
    <w:rsid w:val="00EB3836"/>
    <w:rsid w:val="00EB4B47"/>
    <w:rsid w:val="00EC0345"/>
    <w:rsid w:val="00EC3FDB"/>
    <w:rsid w:val="00ED0160"/>
    <w:rsid w:val="00ED14DC"/>
    <w:rsid w:val="00ED1B80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336"/>
    <w:rsid w:val="00F027BE"/>
    <w:rsid w:val="00F032CB"/>
    <w:rsid w:val="00F04A46"/>
    <w:rsid w:val="00F069BD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26E77"/>
    <w:rsid w:val="00F30E05"/>
    <w:rsid w:val="00F32007"/>
    <w:rsid w:val="00F3250B"/>
    <w:rsid w:val="00F33553"/>
    <w:rsid w:val="00F36769"/>
    <w:rsid w:val="00F37835"/>
    <w:rsid w:val="00F37E3C"/>
    <w:rsid w:val="00F40022"/>
    <w:rsid w:val="00F47416"/>
    <w:rsid w:val="00F47A5B"/>
    <w:rsid w:val="00F504FA"/>
    <w:rsid w:val="00F51B54"/>
    <w:rsid w:val="00F53885"/>
    <w:rsid w:val="00F54A71"/>
    <w:rsid w:val="00F55CC3"/>
    <w:rsid w:val="00F56F7C"/>
    <w:rsid w:val="00F61A38"/>
    <w:rsid w:val="00F64934"/>
    <w:rsid w:val="00F65DE2"/>
    <w:rsid w:val="00F67D70"/>
    <w:rsid w:val="00F71964"/>
    <w:rsid w:val="00F75BAD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33CE"/>
    <w:rsid w:val="00FB4D09"/>
    <w:rsid w:val="00FB5355"/>
    <w:rsid w:val="00FB5520"/>
    <w:rsid w:val="00FB705D"/>
    <w:rsid w:val="00FB7C30"/>
    <w:rsid w:val="00FC36C8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DB8C53-70D2-43BD-A871-DDFD2F4E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  <w:lang w:val="x-none" w:eastAsia="x-none"/>
    </w:rPr>
  </w:style>
  <w:style w:type="character" w:customStyle="1" w:styleId="4">
    <w:name w:val="Основной текст (4)_"/>
    <w:link w:val="40"/>
    <w:rsid w:val="00AC2B8E"/>
    <w:rPr>
      <w:shd w:val="clear" w:color="auto" w:fill="FFFFFF"/>
    </w:rPr>
  </w:style>
  <w:style w:type="character" w:customStyle="1" w:styleId="41">
    <w:name w:val="Заголовок №4_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  <w:rPr>
      <w:lang w:val="x-none" w:eastAsia="x-none"/>
    </w:r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/>
      <w:b/>
      <w:bCs/>
      <w:i/>
      <w:iCs/>
      <w:sz w:val="28"/>
      <w:szCs w:val="28"/>
      <w:lang w:val="x-none" w:eastAsia="x-none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5Exact">
    <w:name w:val="Основной текст (5) Exact"/>
    <w:rsid w:val="00823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link w:val="50"/>
    <w:rsid w:val="008235E1"/>
    <w:rPr>
      <w:shd w:val="clear" w:color="auto" w:fill="FFFFFF"/>
    </w:rPr>
  </w:style>
  <w:style w:type="character" w:customStyle="1" w:styleId="6">
    <w:name w:val="Основной текст (6)_"/>
    <w:link w:val="60"/>
    <w:rsid w:val="008235E1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35E1"/>
    <w:pPr>
      <w:widowControl w:val="0"/>
      <w:shd w:val="clear" w:color="auto" w:fill="FFFFFF"/>
      <w:spacing w:before="600" w:after="360" w:line="0" w:lineRule="atLeast"/>
      <w:jc w:val="center"/>
    </w:pPr>
    <w:rPr>
      <w:lang w:val="x-none" w:eastAsia="x-none"/>
    </w:rPr>
  </w:style>
  <w:style w:type="paragraph" w:customStyle="1" w:styleId="60">
    <w:name w:val="Основной текст (6)"/>
    <w:basedOn w:val="a"/>
    <w:link w:val="6"/>
    <w:rsid w:val="008235E1"/>
    <w:pPr>
      <w:widowControl w:val="0"/>
      <w:shd w:val="clear" w:color="auto" w:fill="FFFFFF"/>
      <w:spacing w:before="60" w:line="288" w:lineRule="exact"/>
      <w:ind w:firstLine="580"/>
      <w:jc w:val="both"/>
    </w:pPr>
    <w:rPr>
      <w:b/>
      <w:bCs/>
      <w:lang w:val="x-none" w:eastAsia="x-none"/>
    </w:rPr>
  </w:style>
  <w:style w:type="character" w:customStyle="1" w:styleId="2Exact">
    <w:name w:val="Основной текст (2) Exact"/>
    <w:rsid w:val="007C02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f1">
    <w:name w:val="Название"/>
    <w:basedOn w:val="a"/>
    <w:next w:val="a"/>
    <w:link w:val="af2"/>
    <w:qFormat/>
    <w:rsid w:val="001934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2">
    <w:name w:val="Название Знак"/>
    <w:link w:val="af1"/>
    <w:rsid w:val="001934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3">
    <w:name w:val="Emphasis"/>
    <w:qFormat/>
    <w:rsid w:val="00D17D65"/>
    <w:rPr>
      <w:i/>
      <w:iCs/>
    </w:rPr>
  </w:style>
  <w:style w:type="paragraph" w:customStyle="1" w:styleId="11">
    <w:name w:val="Стиль1"/>
    <w:basedOn w:val="a"/>
    <w:link w:val="12"/>
    <w:qFormat/>
    <w:rsid w:val="00D17D65"/>
  </w:style>
  <w:style w:type="character" w:customStyle="1" w:styleId="12">
    <w:name w:val="Стиль1 Знак"/>
    <w:basedOn w:val="a0"/>
    <w:link w:val="11"/>
    <w:rsid w:val="00D17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D53E6-7FC2-4872-B59F-987FAEE3F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5667</Words>
  <Characters>45276</Characters>
  <Application>Microsoft Office Word</Application>
  <DocSecurity>0</DocSecurity>
  <Lines>377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50842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eiom</cp:lastModifiedBy>
  <cp:revision>2</cp:revision>
  <cp:lastPrinted>2024-06-17T08:47:00Z</cp:lastPrinted>
  <dcterms:created xsi:type="dcterms:W3CDTF">2024-07-05T03:33:00Z</dcterms:created>
  <dcterms:modified xsi:type="dcterms:W3CDTF">2024-07-05T03:33:00Z</dcterms:modified>
</cp:coreProperties>
</file>