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r w:rsidR="001A0562" w:rsidRPr="00E218DE">
        <w:rPr>
          <w:color w:val="000000"/>
          <w:sz w:val="28"/>
          <w:szCs w:val="28"/>
        </w:rPr>
        <w:t xml:space="preserve">          </w:t>
      </w:r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AE6BB3">
        <w:rPr>
          <w:color w:val="000000"/>
          <w:sz w:val="28"/>
          <w:szCs w:val="28"/>
        </w:rPr>
        <w:t>13</w:t>
      </w:r>
      <w:r w:rsidR="00A1575F" w:rsidRPr="00DC2E02">
        <w:rPr>
          <w:color w:val="000000"/>
          <w:sz w:val="28"/>
          <w:szCs w:val="28"/>
        </w:rPr>
        <w:t xml:space="preserve"> </w:t>
      </w:r>
      <w:r w:rsidR="00AE6BB3">
        <w:rPr>
          <w:color w:val="000000"/>
          <w:sz w:val="28"/>
          <w:szCs w:val="28"/>
        </w:rPr>
        <w:t>августа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2505BA" w:rsidRPr="00E218DE">
        <w:rPr>
          <w:color w:val="000000"/>
          <w:sz w:val="28"/>
          <w:szCs w:val="28"/>
        </w:rPr>
        <w:t xml:space="preserve">от </w:t>
      </w:r>
      <w:r w:rsidR="007B4666">
        <w:rPr>
          <w:color w:val="000000"/>
          <w:sz w:val="28"/>
          <w:szCs w:val="28"/>
        </w:rPr>
        <w:t>18</w:t>
      </w:r>
      <w:r w:rsidR="00B30927">
        <w:rPr>
          <w:color w:val="000000"/>
          <w:sz w:val="28"/>
          <w:szCs w:val="28"/>
        </w:rPr>
        <w:t>.0</w:t>
      </w:r>
      <w:r w:rsidR="007B4666">
        <w:rPr>
          <w:color w:val="000000"/>
          <w:sz w:val="28"/>
          <w:szCs w:val="28"/>
        </w:rPr>
        <w:t>3</w:t>
      </w:r>
      <w:r w:rsidR="00B30927">
        <w:rPr>
          <w:color w:val="000000"/>
          <w:sz w:val="28"/>
          <w:szCs w:val="28"/>
        </w:rPr>
        <w:t>.202</w:t>
      </w:r>
      <w:r w:rsidR="007B4666">
        <w:rPr>
          <w:color w:val="000000"/>
          <w:sz w:val="28"/>
          <w:szCs w:val="28"/>
        </w:rPr>
        <w:t>4</w:t>
      </w:r>
      <w:r w:rsidR="00B30927">
        <w:rPr>
          <w:color w:val="000000"/>
          <w:sz w:val="28"/>
          <w:szCs w:val="28"/>
        </w:rPr>
        <w:t>г. №</w:t>
      </w:r>
      <w:r w:rsidR="007B4666">
        <w:rPr>
          <w:color w:val="000000"/>
          <w:sz w:val="28"/>
          <w:szCs w:val="28"/>
        </w:rPr>
        <w:t>37</w:t>
      </w:r>
      <w:r w:rsidR="00AE6BB3">
        <w:rPr>
          <w:color w:val="000000"/>
          <w:sz w:val="28"/>
          <w:szCs w:val="28"/>
        </w:rPr>
        <w:t>5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>», находящееся по адресу: п</w:t>
      </w:r>
      <w:r w:rsidR="00B23C7A" w:rsidRPr="00DC2E02">
        <w:rPr>
          <w:color w:val="000000"/>
          <w:sz w:val="28"/>
          <w:szCs w:val="28"/>
        </w:rPr>
        <w:t xml:space="preserve">гт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AE6BB3" w:rsidRDefault="00AE6BB3" w:rsidP="00AE6BB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5538BA"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Pr="00AE6BB3">
        <w:rPr>
          <w:color w:val="000000"/>
          <w:sz w:val="28"/>
          <w:szCs w:val="28"/>
        </w:rPr>
        <w:t>24:42:2401006:4032</w:t>
      </w:r>
      <w:r w:rsidR="007B4666" w:rsidRPr="007B4666">
        <w:rPr>
          <w:color w:val="000000"/>
          <w:sz w:val="28"/>
          <w:szCs w:val="28"/>
        </w:rPr>
        <w:t xml:space="preserve">, находящийся по адресу: </w:t>
      </w:r>
      <w:r w:rsidRPr="00AE6BB3">
        <w:rPr>
          <w:color w:val="000000"/>
          <w:sz w:val="28"/>
          <w:szCs w:val="28"/>
        </w:rPr>
        <w:t>Российская Федерация, Красноярский край, Шушенский район, пгт Шушенское, район 5 мкрн</w:t>
      </w:r>
      <w:r w:rsidR="00B30927" w:rsidRPr="00B30927">
        <w:rPr>
          <w:color w:val="000000"/>
          <w:sz w:val="28"/>
          <w:szCs w:val="28"/>
        </w:rPr>
        <w:t xml:space="preserve">, с разрешенным использованием: </w:t>
      </w:r>
      <w:r w:rsidRPr="00AE6BB3">
        <w:rPr>
          <w:color w:val="000000"/>
          <w:sz w:val="28"/>
          <w:szCs w:val="28"/>
        </w:rPr>
        <w:t>хранение автотранспорта (код 2.7.1)</w:t>
      </w:r>
      <w:r w:rsidR="00B30927" w:rsidRPr="00B30927">
        <w:rPr>
          <w:color w:val="000000"/>
          <w:sz w:val="28"/>
          <w:szCs w:val="28"/>
        </w:rPr>
        <w:t xml:space="preserve">, общей площадью </w:t>
      </w:r>
      <w:r>
        <w:rPr>
          <w:color w:val="000000"/>
          <w:sz w:val="28"/>
          <w:szCs w:val="28"/>
        </w:rPr>
        <w:t>64</w:t>
      </w:r>
      <w:r w:rsidR="007B4666" w:rsidRPr="007B4666">
        <w:rPr>
          <w:color w:val="000000"/>
          <w:sz w:val="28"/>
          <w:szCs w:val="28"/>
        </w:rPr>
        <w:t>,0 кв.м;</w:t>
      </w:r>
    </w:p>
    <w:p w:rsidR="00704C5B" w:rsidRPr="00E218DE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лот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 xml:space="preserve">– </w:t>
      </w:r>
      <w:r w:rsidR="00AE6BB3">
        <w:rPr>
          <w:sz w:val="28"/>
          <w:szCs w:val="28"/>
        </w:rPr>
        <w:t>Тиванов Алексей Николаевич</w:t>
      </w:r>
      <w:r w:rsidRPr="00B30927">
        <w:rPr>
          <w:color w:val="000000"/>
          <w:sz w:val="28"/>
          <w:szCs w:val="28"/>
        </w:rPr>
        <w:t>.</w:t>
      </w:r>
      <w:r w:rsidR="00704C5B" w:rsidRPr="00E218DE">
        <w:rPr>
          <w:color w:val="000000"/>
          <w:sz w:val="28"/>
          <w:szCs w:val="28"/>
        </w:rPr>
        <w:t xml:space="preserve">     </w:t>
      </w:r>
    </w:p>
    <w:p w:rsidR="00084CF9" w:rsidRPr="007B4666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 xml:space="preserve">   </w:t>
      </w:r>
    </w:p>
    <w:p w:rsidR="00D45326" w:rsidRPr="001A0562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FD718B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Д</w:t>
      </w:r>
      <w:r w:rsidR="00A941F7" w:rsidRPr="007B4666">
        <w:rPr>
          <w:color w:val="000000"/>
          <w:sz w:val="28"/>
          <w:szCs w:val="28"/>
        </w:rPr>
        <w:t xml:space="preserve">иректор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  </w:t>
      </w:r>
      <w:r w:rsidR="002268CA" w:rsidRPr="007B4666">
        <w:rPr>
          <w:color w:val="000000"/>
          <w:sz w:val="28"/>
          <w:szCs w:val="28"/>
        </w:rPr>
        <w:t xml:space="preserve">  </w:t>
      </w:r>
      <w:r w:rsidR="00FD718B" w:rsidRPr="007B4666">
        <w:rPr>
          <w:color w:val="000000"/>
          <w:sz w:val="28"/>
          <w:szCs w:val="28"/>
        </w:rPr>
        <w:t xml:space="preserve"> В.Н. Минжитский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C545C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AE6BB3"/>
    <w:rsid w:val="00B23C7A"/>
    <w:rsid w:val="00B30927"/>
    <w:rsid w:val="00BA1C85"/>
    <w:rsid w:val="00C50439"/>
    <w:rsid w:val="00C752FE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C6723A1-4417-4FA2-BBFB-A817E645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2023-05-03T03:41:00Z</cp:lastPrinted>
  <dcterms:created xsi:type="dcterms:W3CDTF">2024-08-13T08:46:00Z</dcterms:created>
  <dcterms:modified xsi:type="dcterms:W3CDTF">2024-08-13T08:46:00Z</dcterms:modified>
</cp:coreProperties>
</file>