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Красноярский край, </w:t>
      </w:r>
      <w:r w:rsidR="000067F5">
        <w:rPr>
          <w:sz w:val="27"/>
          <w:szCs w:val="27"/>
        </w:rPr>
        <w:t>муниципальный район Шушенский</w:t>
      </w:r>
      <w:r w:rsidRPr="00D025CA">
        <w:rPr>
          <w:sz w:val="27"/>
          <w:szCs w:val="27"/>
        </w:rPr>
        <w:t xml:space="preserve">, </w:t>
      </w:r>
      <w:r w:rsidR="000067F5">
        <w:rPr>
          <w:sz w:val="27"/>
          <w:szCs w:val="27"/>
        </w:rPr>
        <w:t xml:space="preserve">городское поселение поселок Шушенское, </w:t>
      </w:r>
      <w:proofErr w:type="spellStart"/>
      <w:r w:rsidR="000067F5">
        <w:rPr>
          <w:sz w:val="27"/>
          <w:szCs w:val="27"/>
        </w:rPr>
        <w:t>пгт</w:t>
      </w:r>
      <w:proofErr w:type="spellEnd"/>
      <w:r w:rsidR="000067F5">
        <w:rPr>
          <w:sz w:val="27"/>
          <w:szCs w:val="27"/>
        </w:rPr>
        <w:t xml:space="preserve"> Шушенское, с</w:t>
      </w:r>
      <w:r w:rsidR="000960CB">
        <w:rPr>
          <w:sz w:val="27"/>
          <w:szCs w:val="27"/>
        </w:rPr>
        <w:t>адоводство №2, участок 637А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0960CB">
        <w:rPr>
          <w:sz w:val="27"/>
          <w:szCs w:val="27"/>
        </w:rPr>
        <w:t>876</w:t>
      </w:r>
      <w:r w:rsidRPr="00797F73">
        <w:rPr>
          <w:sz w:val="27"/>
          <w:szCs w:val="27"/>
        </w:rPr>
        <w:t xml:space="preserve">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 xml:space="preserve">ведения </w:t>
      </w:r>
      <w:r w:rsidR="00AE7974">
        <w:rPr>
          <w:sz w:val="27"/>
          <w:szCs w:val="27"/>
        </w:rPr>
        <w:t>садоводства</w:t>
      </w:r>
      <w:r>
        <w:rPr>
          <w:sz w:val="27"/>
          <w:szCs w:val="27"/>
        </w:rPr>
        <w:t>.</w:t>
      </w:r>
    </w:p>
    <w:p w:rsidR="00FC1625" w:rsidRDefault="00AE7974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0960CB">
        <w:rPr>
          <w:color w:val="000000"/>
          <w:sz w:val="27"/>
          <w:szCs w:val="27"/>
        </w:rPr>
        <w:t>1</w:t>
      </w:r>
      <w:r w:rsidR="000614FA">
        <w:rPr>
          <w:color w:val="000000"/>
          <w:sz w:val="27"/>
          <w:szCs w:val="27"/>
        </w:rPr>
        <w:t>7</w:t>
      </w:r>
      <w:r w:rsidR="000960CB">
        <w:rPr>
          <w:color w:val="000000"/>
          <w:sz w:val="27"/>
          <w:szCs w:val="27"/>
        </w:rPr>
        <w:t>.07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025</w:t>
      </w:r>
      <w:r w:rsidRPr="00114E43">
        <w:rPr>
          <w:color w:val="000000"/>
          <w:sz w:val="27"/>
          <w:szCs w:val="27"/>
        </w:rPr>
        <w:t xml:space="preserve">г. по </w:t>
      </w:r>
      <w:r w:rsidR="000960CB">
        <w:rPr>
          <w:color w:val="000000"/>
          <w:sz w:val="27"/>
          <w:szCs w:val="27"/>
        </w:rPr>
        <w:t>1</w:t>
      </w:r>
      <w:r w:rsidR="000614FA">
        <w:rPr>
          <w:color w:val="000000"/>
          <w:sz w:val="27"/>
          <w:szCs w:val="27"/>
        </w:rPr>
        <w:t>8</w:t>
      </w:r>
      <w:r w:rsidR="000960CB">
        <w:rPr>
          <w:color w:val="000000"/>
          <w:sz w:val="27"/>
          <w:szCs w:val="27"/>
        </w:rPr>
        <w:t>.08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0614FA">
        <w:rPr>
          <w:color w:val="000000"/>
          <w:sz w:val="27"/>
          <w:szCs w:val="27"/>
        </w:rPr>
        <w:t>32-1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</w:t>
      </w:r>
      <w:r w:rsidR="000614FA">
        <w:rPr>
          <w:sz w:val="27"/>
          <w:szCs w:val="27"/>
        </w:rPr>
        <w:t>-1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67F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614FA"/>
    <w:rsid w:val="0007060C"/>
    <w:rsid w:val="00087074"/>
    <w:rsid w:val="00092561"/>
    <w:rsid w:val="000960CB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CE2929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4505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77B357-46E0-4CF5-BF8F-2FFC0B59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F810F-F1C2-4234-B61D-05F98D06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2025-07-15T08:28:00Z</cp:lastPrinted>
  <dcterms:created xsi:type="dcterms:W3CDTF">2025-07-17T02:22:00Z</dcterms:created>
  <dcterms:modified xsi:type="dcterms:W3CDTF">2025-07-17T02:22:00Z</dcterms:modified>
</cp:coreProperties>
</file>