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1F" w:rsidRDefault="00A67B1F" w:rsidP="00A67B1F">
      <w:pPr>
        <w:pStyle w:val="1"/>
        <w:jc w:val="center"/>
        <w:rPr>
          <w:b w:val="0"/>
          <w:sz w:val="24"/>
          <w:szCs w:val="24"/>
        </w:rPr>
      </w:pPr>
    </w:p>
    <w:p w:rsidR="00A67B1F" w:rsidRDefault="00A67B1F" w:rsidP="00A67B1F">
      <w:pPr>
        <w:pStyle w:val="1"/>
        <w:jc w:val="center"/>
        <w:rPr>
          <w:b w:val="0"/>
          <w:sz w:val="24"/>
          <w:szCs w:val="24"/>
        </w:rPr>
      </w:pPr>
      <w:bookmarkStart w:id="0" w:name="_GoBack"/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619125" cy="744855"/>
            <wp:effectExtent l="0" t="0" r="9525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7B1F" w:rsidRDefault="00A67B1F" w:rsidP="00A67B1F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A67B1F" w:rsidRPr="003962F4" w:rsidRDefault="00A67B1F" w:rsidP="00A67B1F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3962F4">
        <w:rPr>
          <w:b w:val="0"/>
          <w:sz w:val="24"/>
          <w:szCs w:val="24"/>
        </w:rPr>
        <w:t>КРАСНОЯРСКИЙ КРАЙ</w:t>
      </w:r>
    </w:p>
    <w:p w:rsidR="00A67B1F" w:rsidRPr="003962F4" w:rsidRDefault="00A67B1F" w:rsidP="00A67B1F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962F4">
        <w:rPr>
          <w:b w:val="0"/>
          <w:i w:val="0"/>
          <w:sz w:val="24"/>
          <w:szCs w:val="24"/>
        </w:rPr>
        <w:t>АДМИНИСТРАЦИЯ ШУШЕНСКОГО РАЙОНА</w:t>
      </w:r>
    </w:p>
    <w:p w:rsidR="00A67B1F" w:rsidRPr="003962F4" w:rsidRDefault="00A67B1F" w:rsidP="00A67B1F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A67B1F" w:rsidRPr="003962F4" w:rsidRDefault="00A67B1F" w:rsidP="00A67B1F">
      <w:pPr>
        <w:ind w:left="-567"/>
        <w:jc w:val="center"/>
        <w:rPr>
          <w:rFonts w:ascii="Arial" w:hAnsi="Arial" w:cs="Arial"/>
          <w:sz w:val="24"/>
          <w:szCs w:val="24"/>
        </w:rPr>
      </w:pPr>
      <w:r w:rsidRPr="003962F4">
        <w:rPr>
          <w:rFonts w:ascii="Arial" w:hAnsi="Arial" w:cs="Arial"/>
          <w:sz w:val="24"/>
          <w:szCs w:val="24"/>
        </w:rPr>
        <w:t xml:space="preserve"> ПОСТАНОВЛЕНИЕ</w:t>
      </w:r>
    </w:p>
    <w:p w:rsidR="00A67B1F" w:rsidRPr="003962F4" w:rsidRDefault="00A67B1F" w:rsidP="00A67B1F">
      <w:pPr>
        <w:rPr>
          <w:rFonts w:ascii="Arial" w:hAnsi="Arial" w:cs="Arial"/>
          <w:sz w:val="24"/>
          <w:szCs w:val="24"/>
        </w:rPr>
      </w:pPr>
    </w:p>
    <w:p w:rsidR="00A67B1F" w:rsidRDefault="00A67B1F" w:rsidP="00A67B1F">
      <w:pPr>
        <w:rPr>
          <w:rFonts w:ascii="Arial" w:hAnsi="Arial" w:cs="Arial"/>
          <w:sz w:val="24"/>
          <w:szCs w:val="24"/>
        </w:rPr>
      </w:pPr>
      <w:r w:rsidRPr="00E74E33">
        <w:rPr>
          <w:rFonts w:ascii="Arial" w:hAnsi="Arial" w:cs="Arial"/>
          <w:sz w:val="24"/>
          <w:szCs w:val="24"/>
        </w:rPr>
        <w:t xml:space="preserve">от </w:t>
      </w:r>
      <w:r w:rsidR="00E74E33" w:rsidRPr="00E74E33">
        <w:rPr>
          <w:rFonts w:ascii="Arial" w:hAnsi="Arial" w:cs="Arial"/>
          <w:sz w:val="24"/>
          <w:szCs w:val="24"/>
        </w:rPr>
        <w:t>08.11.</w:t>
      </w:r>
      <w:r w:rsidRPr="003962F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Pr="003962F4">
        <w:rPr>
          <w:rFonts w:ascii="Arial" w:hAnsi="Arial" w:cs="Arial"/>
          <w:sz w:val="24"/>
          <w:szCs w:val="24"/>
        </w:rPr>
        <w:t xml:space="preserve"> г.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3962F4"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Pr="003962F4">
        <w:rPr>
          <w:rFonts w:ascii="Arial" w:hAnsi="Arial" w:cs="Arial"/>
          <w:sz w:val="24"/>
          <w:szCs w:val="24"/>
        </w:rPr>
        <w:t>пгт</w:t>
      </w:r>
      <w:proofErr w:type="spellEnd"/>
      <w:r w:rsidRPr="003962F4">
        <w:rPr>
          <w:rFonts w:ascii="Arial" w:hAnsi="Arial" w:cs="Arial"/>
          <w:sz w:val="24"/>
          <w:szCs w:val="24"/>
        </w:rPr>
        <w:t xml:space="preserve"> Шушенское                                              № </w:t>
      </w:r>
      <w:r w:rsidR="00E74E33">
        <w:rPr>
          <w:rFonts w:ascii="Arial" w:hAnsi="Arial" w:cs="Arial"/>
          <w:sz w:val="24"/>
          <w:szCs w:val="24"/>
        </w:rPr>
        <w:t>1736</w:t>
      </w:r>
    </w:p>
    <w:p w:rsidR="00A67B1F" w:rsidRDefault="00A67B1F" w:rsidP="00A67B1F">
      <w:pPr>
        <w:rPr>
          <w:sz w:val="24"/>
          <w:szCs w:val="24"/>
        </w:rPr>
      </w:pPr>
    </w:p>
    <w:p w:rsidR="002B72E9" w:rsidRPr="003962F4" w:rsidRDefault="002B72E9" w:rsidP="002B72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11.11.2021 № 1240 </w:t>
      </w:r>
      <w:r w:rsidRPr="003962F4">
        <w:rPr>
          <w:rFonts w:ascii="Arial" w:hAnsi="Arial" w:cs="Arial"/>
          <w:sz w:val="24"/>
          <w:szCs w:val="24"/>
        </w:rPr>
        <w:t>«</w:t>
      </w:r>
      <w:r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>
        <w:rPr>
          <w:rFonts w:ascii="Arial" w:hAnsi="Arial" w:cs="Arial"/>
          <w:sz w:val="24"/>
          <w:szCs w:val="24"/>
        </w:rPr>
        <w:t xml:space="preserve"> (в ред. от 29.07.2022 № 1110,</w:t>
      </w:r>
      <w:r w:rsidRPr="00FD23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11.11.2022 № 1728, </w:t>
      </w:r>
      <w:r w:rsidRPr="00134257">
        <w:rPr>
          <w:rFonts w:ascii="Arial" w:hAnsi="Arial" w:cs="Arial"/>
          <w:sz w:val="24"/>
          <w:szCs w:val="24"/>
        </w:rPr>
        <w:t>от 26.04.2023 № 579</w:t>
      </w:r>
      <w:r>
        <w:rPr>
          <w:rFonts w:ascii="Arial" w:hAnsi="Arial" w:cs="Arial"/>
          <w:sz w:val="24"/>
          <w:szCs w:val="24"/>
        </w:rPr>
        <w:t>, от 10.11.2023 № 1652, № 1240 от 13.08.2024</w:t>
      </w:r>
      <w:r w:rsidRPr="00134257">
        <w:rPr>
          <w:rFonts w:ascii="Arial" w:hAnsi="Arial" w:cs="Arial"/>
          <w:sz w:val="24"/>
          <w:szCs w:val="24"/>
        </w:rPr>
        <w:t>)</w:t>
      </w:r>
    </w:p>
    <w:p w:rsidR="002B72E9" w:rsidRPr="00AC1A93" w:rsidRDefault="002B72E9" w:rsidP="002B72E9">
      <w:pPr>
        <w:rPr>
          <w:sz w:val="24"/>
          <w:szCs w:val="24"/>
        </w:rPr>
      </w:pPr>
    </w:p>
    <w:p w:rsidR="002B72E9" w:rsidRPr="005D364E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528D">
        <w:rPr>
          <w:rFonts w:ascii="Arial" w:hAnsi="Arial" w:cs="Arial"/>
          <w:sz w:val="24"/>
          <w:szCs w:val="24"/>
        </w:rPr>
        <w:t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терроризму», постановления администрации Красноярского края от 21.04.2008 № 189-п «Об утверждении правил охраны жизни людей на водных объектах в Красноярском крае» и в соответствии с постановлением администрации Шушенского района от 08.07.2021 № 761 «</w:t>
      </w:r>
      <w:r w:rsidRPr="00DA528D">
        <w:rPr>
          <w:rFonts w:ascii="Arial" w:hAnsi="Arial" w:cs="Arial"/>
          <w:bCs/>
          <w:sz w:val="24"/>
          <w:szCs w:val="24"/>
        </w:rPr>
        <w:t>Об утверждении Порядка принятия решений о разработке муниципальных программ поселка Шушенское, их формировании и реализации</w:t>
      </w:r>
      <w:r w:rsidRPr="00DA528D">
        <w:rPr>
          <w:rFonts w:ascii="Arial" w:hAnsi="Arial" w:cs="Arial"/>
          <w:sz w:val="24"/>
          <w:szCs w:val="24"/>
        </w:rPr>
        <w:t>» (в ред. от 27.09.2021 № 1045, от 24.03.2022 № 351, от 14.11.2023 № 1676), распоряжением администрации Шушенского района от 03.10.2022 № 243-р «Об утверждении перечня муниципальных программ поселка Шушенское» (в ред. от 08.11.2022 № 265-р, от 08.09.2023 № 200-р, от 29.09.2023 № 218-р, от 30.10.2023 № 266-р</w:t>
      </w:r>
      <w:r>
        <w:rPr>
          <w:rFonts w:ascii="Arial" w:hAnsi="Arial" w:cs="Arial"/>
          <w:sz w:val="24"/>
          <w:szCs w:val="24"/>
        </w:rPr>
        <w:t>, от 26.08.2024 № 164-р</w:t>
      </w:r>
      <w:r w:rsidRPr="00DA528D">
        <w:rPr>
          <w:rFonts w:ascii="Arial" w:hAnsi="Arial" w:cs="Arial"/>
          <w:sz w:val="24"/>
          <w:szCs w:val="24"/>
        </w:rPr>
        <w:t>), руководствуясь Уставом Шушенского района, ПОСТАНОВЛЯЮ:</w:t>
      </w:r>
    </w:p>
    <w:p w:rsidR="002B72E9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364E">
        <w:rPr>
          <w:rFonts w:ascii="Arial" w:hAnsi="Arial" w:cs="Arial"/>
          <w:sz w:val="24"/>
          <w:szCs w:val="24"/>
        </w:rPr>
        <w:t>1.</w:t>
      </w:r>
      <w:r w:rsidRPr="005D364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5" w:history="1">
        <w:r w:rsidRPr="005D364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5D364E">
        <w:rPr>
          <w:rFonts w:ascii="Arial" w:hAnsi="Arial" w:cs="Arial"/>
          <w:sz w:val="24"/>
          <w:szCs w:val="24"/>
        </w:rPr>
        <w:t xml:space="preserve"> администрации Шушенского района от</w:t>
      </w:r>
      <w:r w:rsidRPr="000765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</w:t>
      </w:r>
      <w:r w:rsidRPr="000765FF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1</w:t>
      </w:r>
      <w:r w:rsidRPr="000765FF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21</w:t>
      </w:r>
      <w:r w:rsidRPr="000765FF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 xml:space="preserve">1240 </w:t>
      </w:r>
      <w:r w:rsidRPr="003962F4">
        <w:rPr>
          <w:rFonts w:ascii="Arial" w:hAnsi="Arial" w:cs="Arial"/>
          <w:sz w:val="24"/>
          <w:szCs w:val="24"/>
        </w:rPr>
        <w:t>«</w:t>
      </w:r>
      <w:r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 w:rsidRPr="000761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 ред. от 29.07.2022 № 1110, от 11.11.2022 № 1728, </w:t>
      </w:r>
      <w:r w:rsidRPr="00134257">
        <w:rPr>
          <w:rFonts w:ascii="Arial" w:hAnsi="Arial" w:cs="Arial"/>
          <w:sz w:val="24"/>
          <w:szCs w:val="24"/>
        </w:rPr>
        <w:t>от 26.04.2023 № 579</w:t>
      </w:r>
      <w:r>
        <w:rPr>
          <w:rFonts w:ascii="Arial" w:hAnsi="Arial" w:cs="Arial"/>
          <w:sz w:val="24"/>
          <w:szCs w:val="24"/>
        </w:rPr>
        <w:t>, от 10.11.2023 № 1652, № 1240 от 13.08.2024</w:t>
      </w:r>
      <w:r w:rsidRPr="00134257">
        <w:rPr>
          <w:rFonts w:ascii="Arial" w:hAnsi="Arial" w:cs="Arial"/>
          <w:sz w:val="24"/>
          <w:szCs w:val="24"/>
        </w:rPr>
        <w:t>) следующие изменения:</w:t>
      </w:r>
    </w:p>
    <w:p w:rsidR="002B72E9" w:rsidRPr="000765FF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муниципальную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у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0765FF">
        <w:rPr>
          <w:rFonts w:ascii="Arial" w:hAnsi="Arial" w:cs="Arial"/>
          <w:sz w:val="24"/>
          <w:szCs w:val="24"/>
        </w:rPr>
        <w:t>изложить в новой редакции согласно приложению.</w:t>
      </w:r>
    </w:p>
    <w:p w:rsidR="002B72E9" w:rsidRPr="0039706D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2B72E9" w:rsidRPr="00B31B1A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31B1A">
        <w:rPr>
          <w:rFonts w:ascii="Arial" w:hAnsi="Arial" w:cs="Arial"/>
          <w:sz w:val="24"/>
          <w:szCs w:val="24"/>
        </w:rPr>
        <w:t xml:space="preserve">. Настоящее постановление разместить на официальном сайте органов местного самоуправления Шушенского района в сети </w:t>
      </w:r>
      <w:r>
        <w:rPr>
          <w:rFonts w:ascii="Arial" w:hAnsi="Arial" w:cs="Arial"/>
          <w:sz w:val="24"/>
          <w:szCs w:val="24"/>
        </w:rPr>
        <w:t>И</w:t>
      </w:r>
      <w:r w:rsidRPr="00B31B1A">
        <w:rPr>
          <w:rFonts w:ascii="Arial" w:hAnsi="Arial" w:cs="Arial"/>
          <w:sz w:val="24"/>
          <w:szCs w:val="24"/>
        </w:rPr>
        <w:t xml:space="preserve">нтернет </w:t>
      </w:r>
      <w:r w:rsidRPr="00B31B1A">
        <w:rPr>
          <w:rFonts w:ascii="Arial" w:hAnsi="Arial" w:cs="Arial"/>
          <w:sz w:val="24"/>
          <w:szCs w:val="24"/>
          <w:lang w:val="en-US"/>
        </w:rPr>
        <w:t>https</w:t>
      </w:r>
      <w:r w:rsidRPr="00B31B1A">
        <w:rPr>
          <w:rFonts w:ascii="Arial" w:hAnsi="Arial" w:cs="Arial"/>
          <w:sz w:val="24"/>
          <w:szCs w:val="24"/>
        </w:rPr>
        <w:t>://</w:t>
      </w:r>
      <w:r w:rsidRPr="00B31B1A">
        <w:rPr>
          <w:rFonts w:ascii="Arial" w:hAnsi="Arial" w:cs="Arial"/>
          <w:bCs/>
          <w:sz w:val="24"/>
          <w:szCs w:val="24"/>
          <w:shd w:val="clear" w:color="auto" w:fill="FFFFFF"/>
        </w:rPr>
        <w:t>arshush.gosuslugi.ru</w:t>
      </w:r>
      <w:r w:rsidRPr="00B31B1A">
        <w:rPr>
          <w:rFonts w:ascii="Arial" w:hAnsi="Arial" w:cs="Arial"/>
          <w:sz w:val="24"/>
          <w:szCs w:val="24"/>
        </w:rPr>
        <w:t>.</w:t>
      </w:r>
    </w:p>
    <w:p w:rsidR="002B72E9" w:rsidRPr="00B31B1A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31B1A">
        <w:rPr>
          <w:rFonts w:ascii="Arial" w:hAnsi="Arial" w:cs="Arial"/>
          <w:sz w:val="24"/>
          <w:szCs w:val="24"/>
        </w:rPr>
        <w:t>. Настоящее постановление применяется к правоотношениям, возникшим с 01.01.2025 года, вступает в силу не ранее дня, следующим за днем его официального опубликования в газете «Ведомости» Шушенского района.</w:t>
      </w:r>
    </w:p>
    <w:p w:rsidR="002B72E9" w:rsidRDefault="002B72E9" w:rsidP="002B72E9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Исполняющий полномочия</w:t>
      </w:r>
    </w:p>
    <w:p w:rsidR="002B72E9" w:rsidRDefault="002B72E9" w:rsidP="002B72E9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2225FA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Pr="002225FA">
        <w:rPr>
          <w:sz w:val="24"/>
          <w:szCs w:val="24"/>
        </w:rPr>
        <w:t xml:space="preserve"> Шушенского района                             </w:t>
      </w:r>
      <w:r>
        <w:rPr>
          <w:sz w:val="24"/>
          <w:szCs w:val="24"/>
        </w:rPr>
        <w:t xml:space="preserve">                                              А. Н. Казаков</w:t>
      </w:r>
    </w:p>
    <w:p w:rsidR="002B72E9" w:rsidRDefault="002B72E9" w:rsidP="002B72E9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2B72E9" w:rsidRPr="00130E88" w:rsidRDefault="002B72E9" w:rsidP="002B72E9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130E88">
        <w:rPr>
          <w:sz w:val="24"/>
          <w:szCs w:val="24"/>
        </w:rPr>
        <w:t>Приложение к постановлению</w:t>
      </w:r>
    </w:p>
    <w:p w:rsidR="002B72E9" w:rsidRDefault="002B72E9" w:rsidP="002B72E9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130E88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2B72E9" w:rsidRDefault="002B72E9" w:rsidP="002B72E9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</w:p>
    <w:p w:rsidR="002B72E9" w:rsidRPr="00130E88" w:rsidRDefault="002B72E9" w:rsidP="002B72E9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130E88">
        <w:rPr>
          <w:rFonts w:ascii="Arial" w:hAnsi="Arial" w:cs="Arial"/>
          <w:sz w:val="24"/>
          <w:szCs w:val="24"/>
        </w:rPr>
        <w:t xml:space="preserve">от </w:t>
      </w:r>
      <w:r w:rsidR="00E74E33">
        <w:rPr>
          <w:rFonts w:ascii="Arial" w:hAnsi="Arial" w:cs="Arial"/>
          <w:sz w:val="24"/>
          <w:szCs w:val="24"/>
        </w:rPr>
        <w:t>08.11.2024 г. № 1736</w:t>
      </w:r>
    </w:p>
    <w:p w:rsidR="002B72E9" w:rsidRPr="0095545F" w:rsidRDefault="002B72E9" w:rsidP="002B72E9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2B72E9" w:rsidRDefault="002B72E9" w:rsidP="002B72E9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p w:rsidR="002B72E9" w:rsidRPr="001F0C6A" w:rsidRDefault="002B72E9" w:rsidP="002B72E9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</w:p>
    <w:p w:rsidR="002B72E9" w:rsidRPr="001F0C6A" w:rsidRDefault="002B72E9" w:rsidP="002B72E9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2B72E9" w:rsidRPr="00854155" w:rsidRDefault="002B72E9" w:rsidP="002B72E9">
      <w:pPr>
        <w:jc w:val="center"/>
        <w:rPr>
          <w:rFonts w:ascii="Arial" w:hAnsi="Arial" w:cs="Arial"/>
          <w:sz w:val="24"/>
          <w:szCs w:val="24"/>
        </w:rPr>
      </w:pPr>
      <w:r w:rsidRPr="0082034D">
        <w:rPr>
          <w:rFonts w:ascii="Arial" w:hAnsi="Arial" w:cs="Arial"/>
          <w:sz w:val="24"/>
          <w:szCs w:val="24"/>
        </w:rPr>
        <w:t>1</w:t>
      </w:r>
      <w:r w:rsidRPr="001F0C6A">
        <w:rPr>
          <w:rFonts w:ascii="Arial" w:hAnsi="Arial" w:cs="Arial"/>
          <w:sz w:val="24"/>
          <w:szCs w:val="24"/>
        </w:rPr>
        <w:t>. Паспорт</w:t>
      </w:r>
      <w:r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17"/>
      </w:tblGrid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717" w:type="dxa"/>
          </w:tcPr>
          <w:p w:rsidR="002B72E9" w:rsidRPr="00BD471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>«Общественная безопасность и защита населения поселка Шушенское от чрезвычайных ситуаций» (далее – программа)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Основания</w:t>
            </w:r>
            <w:r w:rsidRPr="00605A46">
              <w:rPr>
                <w:rFonts w:ascii="Arial" w:hAnsi="Arial" w:cs="Arial"/>
                <w:sz w:val="22"/>
                <w:szCs w:val="22"/>
              </w:rPr>
              <w:t xml:space="preserve"> для разработки муниципальной программы</w:t>
            </w:r>
          </w:p>
        </w:tc>
        <w:tc>
          <w:tcPr>
            <w:tcW w:w="7717" w:type="dxa"/>
          </w:tcPr>
          <w:p w:rsidR="002B72E9" w:rsidRPr="000900A4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0A4">
              <w:rPr>
                <w:rFonts w:ascii="Arial" w:hAnsi="Arial" w:cs="Arial"/>
                <w:sz w:val="22"/>
                <w:szCs w:val="22"/>
              </w:rPr>
              <w:t>ст. 179 Бюджетного кодекса Российской Федерации, Федеральные законы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постановление администрации Красноярского края от 21.04.2008 № 189-п «Об утверждении правил охраны жизни людей на водных объектах в Красноярском крае»,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Шушенского района от 08.07.2021 № 761 «</w:t>
            </w:r>
            <w:r w:rsidRPr="000900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Pr="000900A4">
              <w:rPr>
                <w:rFonts w:ascii="Arial" w:hAnsi="Arial" w:cs="Arial"/>
                <w:sz w:val="22"/>
                <w:szCs w:val="22"/>
              </w:rPr>
              <w:t>» (в ред.</w:t>
            </w:r>
            <w:r w:rsidRPr="000900A4">
              <w:rPr>
                <w:sz w:val="22"/>
                <w:szCs w:val="22"/>
              </w:rPr>
              <w:t xml:space="preserve"> </w:t>
            </w:r>
            <w:r w:rsidRPr="000900A4">
              <w:rPr>
                <w:rFonts w:ascii="Arial" w:hAnsi="Arial" w:cs="Arial"/>
                <w:sz w:val="22"/>
                <w:szCs w:val="22"/>
              </w:rPr>
              <w:t xml:space="preserve">от 27.09.2021 № 1045, от 24.03.2022 № 351, от 14.11.2023 № 1676, № 1240 от 13.08.2024), распоряжением администрации Шушенского района от 03.10.2022 № 243-р «Об утверждении перечня муниципальных программ поселка Шушенское» (в </w:t>
            </w:r>
            <w:r w:rsidRPr="002C3032">
              <w:rPr>
                <w:rFonts w:ascii="Arial" w:hAnsi="Arial" w:cs="Arial"/>
                <w:sz w:val="22"/>
                <w:szCs w:val="22"/>
              </w:rPr>
              <w:t>ред. от 08.11.2022 № 265-р, от 08.09.2023 № 200-р, от 29.09.2023 № 218-р, от 30.10.2023 № 266-р, , от 26.08.2024 № 164-р)</w:t>
            </w:r>
            <w:r w:rsidRPr="000900A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717" w:type="dxa"/>
          </w:tcPr>
          <w:p w:rsidR="002B72E9" w:rsidRPr="004A3F3A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A3F3A">
              <w:rPr>
                <w:rFonts w:ascii="Arial" w:hAnsi="Arial" w:cs="Arial"/>
                <w:sz w:val="22"/>
                <w:szCs w:val="22"/>
              </w:rPr>
              <w:t>ЧС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717" w:type="dxa"/>
          </w:tcPr>
          <w:p w:rsidR="002B72E9" w:rsidRPr="004A3F3A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717" w:type="dxa"/>
          </w:tcPr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Отдельные мероприятия программы: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Изготовление печатных памяток по тематике противодействия экстремизму и профилактика терроризма;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Предупреждение населения об опасных объектах на территории поселка Шушенское;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 на территории поселка Шушенское;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Расходы на разработку расчета вероятного вреда в результате аварии гидротехнического сооружения в поселке Шушенское (срок реализаци</w:t>
            </w:r>
            <w:r>
              <w:rPr>
                <w:rFonts w:ascii="Arial" w:hAnsi="Arial" w:cs="Arial"/>
                <w:sz w:val="22"/>
                <w:szCs w:val="22"/>
              </w:rPr>
              <w:t xml:space="preserve">и отдельного мероприятия </w:t>
            </w:r>
            <w:r w:rsidRPr="00C20585">
              <w:rPr>
                <w:rFonts w:ascii="Arial" w:hAnsi="Arial" w:cs="Arial"/>
                <w:sz w:val="22"/>
                <w:szCs w:val="22"/>
              </w:rPr>
              <w:t>по 2022 год)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>Цели муниципальной программы</w:t>
            </w:r>
          </w:p>
        </w:tc>
        <w:tc>
          <w:tcPr>
            <w:tcW w:w="7717" w:type="dxa"/>
          </w:tcPr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1. Участие в профилактике терроризма и экстремизма;</w:t>
            </w:r>
          </w:p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2.</w:t>
            </w:r>
            <w:r w:rsidRPr="00B20B57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Обеспечение безопасности жителей поселка Шушенское на водных объектах</w:t>
            </w:r>
            <w:r w:rsidRP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      </w:r>
          </w:p>
          <w:p w:rsidR="002B72E9" w:rsidRPr="00D232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B20B57">
              <w:rPr>
                <w:rFonts w:ascii="Arial" w:hAnsi="Arial" w:cs="Arial"/>
                <w:sz w:val="22"/>
                <w:szCs w:val="22"/>
              </w:rPr>
              <w:t>. Обеспечение финансирования исполнения полномочий на первичные меры пожарной безопасности в границах посёлка Шушенское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717" w:type="dxa"/>
          </w:tcPr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1. Организация антитеррористической и антиэкстремистской пропаганды;</w:t>
            </w:r>
          </w:p>
          <w:p w:rsidR="002B72E9" w:rsidRPr="00C22827" w:rsidRDefault="002B72E9" w:rsidP="00F01ACD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2. Информирование население поселка Шушенское о местах, запрещенных для купания</w:t>
            </w:r>
            <w:r w:rsidRPr="00C22827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3. Обеспечение безопасной эксплуатации гидротехнического сооружения на территории посёлка Шушенское;</w:t>
            </w:r>
          </w:p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22827">
              <w:rPr>
                <w:rFonts w:ascii="Arial" w:hAnsi="Arial" w:cs="Arial"/>
                <w:sz w:val="22"/>
                <w:szCs w:val="22"/>
              </w:rPr>
              <w:t>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C22827" w:rsidRDefault="002B72E9" w:rsidP="00F01ACD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2022 - 2030 годы. Этапы не выделяются.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color w:val="000000"/>
                <w:sz w:val="22"/>
                <w:szCs w:val="22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 </w:t>
            </w:r>
          </w:p>
        </w:tc>
        <w:tc>
          <w:tcPr>
            <w:tcW w:w="7717" w:type="dxa"/>
          </w:tcPr>
          <w:p w:rsidR="002B72E9" w:rsidRPr="00C74393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1. Изготовление и распространение ежегодно не менее 200 шт. памяток </w:t>
            </w:r>
            <w:r w:rsidRPr="00C74393">
              <w:rPr>
                <w:rFonts w:ascii="Arial" w:hAnsi="Arial" w:cs="Arial"/>
                <w:sz w:val="22"/>
                <w:szCs w:val="22"/>
              </w:rPr>
              <w:t>по профилактике экстремизма и терроризма;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 xml:space="preserve">2. Изготовление и установка ежегодно не менее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74393">
              <w:rPr>
                <w:rFonts w:ascii="Arial" w:hAnsi="Arial" w:cs="Arial"/>
                <w:sz w:val="22"/>
                <w:szCs w:val="22"/>
              </w:rPr>
              <w:t xml:space="preserve"> шт.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3. Обеспечение обязательного страхования граж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данской ответственности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 xml:space="preserve"> за причинение вреда в результате аварии гидротехнического сооружения;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>3.1. Обслуживание и проведение поддерживающего текущего ремонта гидротехнического сооружения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B72E9" w:rsidRPr="00A667F9" w:rsidRDefault="002B72E9" w:rsidP="00F01ACD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74393">
              <w:rPr>
                <w:sz w:val="22"/>
                <w:szCs w:val="22"/>
              </w:rPr>
              <w:t>. Сохранение уров</w:t>
            </w:r>
            <w:r>
              <w:rPr>
                <w:sz w:val="22"/>
                <w:szCs w:val="22"/>
              </w:rPr>
              <w:t>ня софинансирования равного 5,0</w:t>
            </w:r>
            <w:r w:rsidRPr="00C74393">
              <w:rPr>
                <w:sz w:val="22"/>
                <w:szCs w:val="22"/>
              </w:rPr>
              <w:t>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  <w:r>
              <w:rPr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B8F">
              <w:rPr>
                <w:rFonts w:ascii="Arial" w:hAnsi="Arial" w:cs="Arial"/>
                <w:color w:val="000000"/>
                <w:sz w:val="22"/>
                <w:szCs w:val="22"/>
              </w:rPr>
              <w:t>Информация</w:t>
            </w:r>
            <w:r w:rsidRPr="00605A46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Общий объем финансирова</w:t>
            </w:r>
            <w:r>
              <w:rPr>
                <w:rFonts w:ascii="Arial" w:hAnsi="Arial" w:cs="Arial"/>
                <w:sz w:val="22"/>
                <w:szCs w:val="22"/>
              </w:rPr>
              <w:t>ния программы на 2022 – 2027 годы составляет всего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10 412,328 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2 </w:t>
            </w:r>
            <w:r>
              <w:rPr>
                <w:rFonts w:ascii="Arial" w:hAnsi="Arial" w:cs="Arial"/>
                <w:sz w:val="22"/>
                <w:szCs w:val="22"/>
              </w:rPr>
              <w:t>166</w:t>
            </w:r>
            <w:r w:rsidRPr="00214396">
              <w:rPr>
                <w:rFonts w:ascii="Arial" w:hAnsi="Arial" w:cs="Arial"/>
                <w:sz w:val="22"/>
                <w:szCs w:val="22"/>
              </w:rPr>
              <w:t>,800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3 377,115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 год – 3 604,063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– 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 - 421,450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год - 421,450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 в том чис</w:t>
            </w:r>
            <w:r>
              <w:rPr>
                <w:rFonts w:ascii="Arial" w:hAnsi="Arial" w:cs="Arial"/>
                <w:sz w:val="22"/>
                <w:szCs w:val="22"/>
              </w:rPr>
              <w:t>ле из краевого бюджета всего – 7 704,800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1 360,0</w:t>
            </w:r>
            <w:r w:rsidRPr="0021439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3 064,6</w:t>
            </w:r>
            <w:r w:rsidRPr="0021439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3 280,200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0,000 тыс. рублей.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 в том числе из бюджета поселка Шушенское всего 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371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707,528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806,800 тыс. рублей;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- 312,515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323,863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- 421,450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>
              <w:rPr>
                <w:rFonts w:ascii="Arial" w:hAnsi="Arial" w:cs="Arial"/>
                <w:sz w:val="22"/>
                <w:szCs w:val="22"/>
              </w:rPr>
              <w:t xml:space="preserve">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Перечень объектов </w:t>
            </w: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 xml:space="preserve">капитального строительства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К</w:t>
            </w:r>
            <w:r w:rsidRPr="00214396">
              <w:rPr>
                <w:rFonts w:ascii="Arial" w:hAnsi="Arial" w:cs="Arial"/>
                <w:sz w:val="22"/>
                <w:szCs w:val="22"/>
              </w:rPr>
              <w:t>апитальное строительство в рамках программы не п</w:t>
            </w:r>
            <w:r>
              <w:rPr>
                <w:rFonts w:ascii="Arial" w:hAnsi="Arial" w:cs="Arial"/>
                <w:sz w:val="22"/>
                <w:szCs w:val="22"/>
              </w:rPr>
              <w:t>редусмотрено (приложение № 2 к п</w:t>
            </w:r>
            <w:r w:rsidRPr="00214396">
              <w:rPr>
                <w:rFonts w:ascii="Arial" w:hAnsi="Arial" w:cs="Arial"/>
                <w:sz w:val="22"/>
                <w:szCs w:val="22"/>
              </w:rPr>
              <w:t>аспорту муниципальной программы)</w:t>
            </w:r>
          </w:p>
        </w:tc>
      </w:tr>
    </w:tbl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82034D">
        <w:rPr>
          <w:sz w:val="24"/>
          <w:szCs w:val="24"/>
        </w:rPr>
        <w:t>2. Характеристика текущего состояния социально-экономического развития в области защиты населения поселка Шушенское от чрезвычайных ситуаций, обеспечения общественной безопасности с указанием основных показателей социально-экономического развития поселка Шушенское</w:t>
      </w:r>
      <w:r>
        <w:rPr>
          <w:sz w:val="24"/>
          <w:szCs w:val="24"/>
        </w:rPr>
        <w:t xml:space="preserve"> </w:t>
      </w:r>
    </w:p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2B72E9" w:rsidRPr="0017139A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</w:t>
      </w:r>
      <w:r w:rsidRPr="0017139A">
        <w:rPr>
          <w:rFonts w:ascii="Arial" w:hAnsi="Arial" w:cs="Arial"/>
          <w:sz w:val="24"/>
          <w:szCs w:val="24"/>
        </w:rPr>
        <w:t xml:space="preserve"> из важнейших направлений </w:t>
      </w:r>
      <w:r>
        <w:rPr>
          <w:rFonts w:ascii="Arial" w:hAnsi="Arial" w:cs="Arial"/>
          <w:sz w:val="24"/>
          <w:szCs w:val="24"/>
        </w:rPr>
        <w:t xml:space="preserve">действий </w:t>
      </w:r>
      <w:r w:rsidRPr="0017139A">
        <w:rPr>
          <w:rFonts w:ascii="Arial" w:hAnsi="Arial" w:cs="Arial"/>
          <w:sz w:val="24"/>
          <w:szCs w:val="24"/>
        </w:rPr>
        <w:t>органа местного самоуправления является защита населения поселка от чрезвычайных ситуаций</w:t>
      </w:r>
      <w:r>
        <w:rPr>
          <w:rFonts w:ascii="Arial" w:hAnsi="Arial" w:cs="Arial"/>
          <w:sz w:val="24"/>
          <w:szCs w:val="24"/>
        </w:rPr>
        <w:t xml:space="preserve"> и обеспечение общественной безопасности</w:t>
      </w:r>
      <w:r w:rsidRPr="0017139A">
        <w:rPr>
          <w:rFonts w:ascii="Arial" w:hAnsi="Arial" w:cs="Arial"/>
          <w:sz w:val="24"/>
          <w:szCs w:val="24"/>
        </w:rPr>
        <w:t xml:space="preserve">. Это относится как к предупреждению стихийных бедствий, так и к предотвращению </w:t>
      </w:r>
      <w:r>
        <w:rPr>
          <w:rFonts w:ascii="Arial" w:hAnsi="Arial" w:cs="Arial"/>
          <w:sz w:val="24"/>
          <w:szCs w:val="24"/>
        </w:rPr>
        <w:t xml:space="preserve">терактов и </w:t>
      </w:r>
      <w:r w:rsidRPr="0017139A">
        <w:rPr>
          <w:rFonts w:ascii="Arial" w:hAnsi="Arial" w:cs="Arial"/>
          <w:sz w:val="24"/>
          <w:szCs w:val="24"/>
        </w:rPr>
        <w:t xml:space="preserve">экстремистских проявлений. Огромный 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2B72E9" w:rsidRPr="00A76FD1" w:rsidRDefault="002B72E9" w:rsidP="002B72E9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833921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Красноярского края реализуется г</w:t>
      </w:r>
      <w:r w:rsidRPr="00833921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833921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833921">
        <w:rPr>
          <w:rFonts w:ascii="Arial" w:hAnsi="Arial" w:cs="Arial"/>
          <w:sz w:val="24"/>
          <w:szCs w:val="24"/>
        </w:rPr>
        <w:t xml:space="preserve">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 xml:space="preserve">, утвержденная </w:t>
      </w:r>
      <w:r w:rsidRPr="00833921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>ем</w:t>
      </w:r>
      <w:r w:rsidRPr="00833921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«Об утверждении государственной программы Красноярского края «Защита от чрезвычайных </w:t>
      </w:r>
      <w:r w:rsidRPr="00EE0FC0">
        <w:rPr>
          <w:rFonts w:ascii="Arial" w:hAnsi="Arial" w:cs="Arial"/>
          <w:sz w:val="24"/>
          <w:szCs w:val="24"/>
        </w:rPr>
        <w:t>ситуаций природного и техногенного характера и обеспечение 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</w:t>
      </w:r>
      <w:r>
        <w:rPr>
          <w:rFonts w:ascii="Arial" w:hAnsi="Arial" w:cs="Arial"/>
          <w:sz w:val="24"/>
          <w:szCs w:val="24"/>
        </w:rPr>
        <w:t>ть софинансирование в размере 5</w:t>
      </w:r>
      <w:r w:rsidRPr="00EE0FC0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от выделяемой субсидии.</w:t>
      </w:r>
    </w:p>
    <w:p w:rsidR="002B72E9" w:rsidRPr="00A76FD1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76FD1">
        <w:rPr>
          <w:rFonts w:ascii="Arial" w:hAnsi="Arial" w:cs="Arial"/>
          <w:sz w:val="24"/>
          <w:szCs w:val="24"/>
        </w:rPr>
        <w:t xml:space="preserve">Терроризм представляет серьезную угрозу для жизни и здоровья граждан, общественного порядка и безопасности. Прослеживается активизация так называемого "ложного" терроризма и сохраняющейся террористической угрозы. В условиях развития современного общества особого внимания требует профилактика терроризма и экстремизма. </w:t>
      </w:r>
    </w:p>
    <w:p w:rsidR="002B72E9" w:rsidRPr="0071779B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Для этого каждый должен знать, как</w:t>
      </w:r>
      <w:r w:rsidRPr="0071779B">
        <w:rPr>
          <w:rFonts w:ascii="Arial" w:hAnsi="Arial" w:cs="Arial"/>
          <w:sz w:val="24"/>
          <w:szCs w:val="24"/>
        </w:rPr>
        <w:t xml:space="preserve">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</w:t>
      </w:r>
      <w:r w:rsidRPr="000D420D">
        <w:rPr>
          <w:rFonts w:ascii="Arial" w:hAnsi="Arial" w:cs="Arial"/>
          <w:sz w:val="24"/>
          <w:szCs w:val="24"/>
        </w:rPr>
        <w:t xml:space="preserve"> </w:t>
      </w:r>
      <w:r w:rsidRPr="0071779B">
        <w:rPr>
          <w:rFonts w:ascii="Arial" w:hAnsi="Arial" w:cs="Arial"/>
          <w:sz w:val="24"/>
          <w:szCs w:val="24"/>
        </w:rPr>
        <w:t xml:space="preserve">Меры, предусматриваемые настоящей программой, направлены на повышение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17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посёлка Шушенское</w:t>
      </w:r>
      <w:r w:rsidRPr="0071779B">
        <w:rPr>
          <w:rFonts w:ascii="Arial" w:hAnsi="Arial" w:cs="Arial"/>
          <w:sz w:val="24"/>
          <w:szCs w:val="24"/>
        </w:rPr>
        <w:t xml:space="preserve"> по антитеррористической подготовке и их действиям при террористической угрозе.</w:t>
      </w:r>
    </w:p>
    <w:p w:rsidR="002B72E9" w:rsidRPr="001572B3" w:rsidRDefault="002B72E9" w:rsidP="002B72E9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 xml:space="preserve">По территории посёлка Шушенское протекают реки Енисей и </w:t>
      </w:r>
      <w:proofErr w:type="spellStart"/>
      <w:r w:rsidRPr="001572B3">
        <w:rPr>
          <w:rFonts w:ascii="Arial" w:hAnsi="Arial" w:cs="Arial"/>
          <w:sz w:val="24"/>
          <w:szCs w:val="24"/>
        </w:rPr>
        <w:t>Шушь</w:t>
      </w:r>
      <w:proofErr w:type="spellEnd"/>
      <w:r w:rsidRPr="001572B3">
        <w:rPr>
          <w:rFonts w:ascii="Arial" w:hAnsi="Arial" w:cs="Arial"/>
          <w:sz w:val="24"/>
          <w:szCs w:val="24"/>
        </w:rPr>
        <w:t>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2B72E9" w:rsidRPr="00437D47" w:rsidRDefault="002B72E9" w:rsidP="002B72E9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1572B3">
        <w:rPr>
          <w:sz w:val="24"/>
          <w:szCs w:val="24"/>
        </w:rPr>
        <w:t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</w:t>
      </w:r>
      <w:r>
        <w:rPr>
          <w:sz w:val="24"/>
          <w:szCs w:val="24"/>
        </w:rPr>
        <w:t xml:space="preserve"> </w:t>
      </w:r>
      <w:r w:rsidRPr="001572B3">
        <w:rPr>
          <w:sz w:val="24"/>
          <w:szCs w:val="24"/>
        </w:rPr>
        <w:t>117-ФЗ «О безопасности гидротехнических сооружений»</w:t>
      </w:r>
      <w:r>
        <w:rPr>
          <w:sz w:val="24"/>
          <w:szCs w:val="24"/>
        </w:rPr>
        <w:t>,</w:t>
      </w:r>
      <w:r w:rsidRPr="001572B3">
        <w:rPr>
          <w:sz w:val="24"/>
          <w:szCs w:val="24"/>
        </w:rPr>
        <w:t xml:space="preserve"> необходимо ежегодно обеспечить </w:t>
      </w:r>
      <w:r w:rsidRPr="001572B3">
        <w:rPr>
          <w:color w:val="000000"/>
          <w:sz w:val="24"/>
          <w:szCs w:val="24"/>
        </w:rPr>
        <w:t xml:space="preserve">обязательное страхование гражданской ответственности, за причинение вреда в результате аварии гидротехнического </w:t>
      </w:r>
      <w:r w:rsidRPr="00EE47C3">
        <w:rPr>
          <w:sz w:val="24"/>
          <w:szCs w:val="24"/>
        </w:rPr>
        <w:t>сооружения.</w:t>
      </w:r>
      <w:r>
        <w:rPr>
          <w:sz w:val="24"/>
          <w:szCs w:val="24"/>
        </w:rPr>
        <w:t xml:space="preserve"> </w:t>
      </w:r>
      <w:r w:rsidRPr="00EE47C3">
        <w:rPr>
          <w:sz w:val="24"/>
          <w:szCs w:val="24"/>
        </w:rPr>
        <w:t>Для обеспечения безопасной эксплуатации гидротехнического сооружения</w:t>
      </w:r>
      <w:r>
        <w:rPr>
          <w:sz w:val="24"/>
          <w:szCs w:val="24"/>
        </w:rPr>
        <w:t xml:space="preserve">, </w:t>
      </w:r>
      <w:r w:rsidRPr="00EE47C3">
        <w:rPr>
          <w:sz w:val="24"/>
          <w:szCs w:val="24"/>
        </w:rPr>
        <w:t xml:space="preserve">предупреждения и снижения ущербов от наводнений и другого вредного воздействия поверхностных вод необходимо </w:t>
      </w:r>
      <w:r>
        <w:rPr>
          <w:sz w:val="24"/>
          <w:szCs w:val="24"/>
        </w:rPr>
        <w:t>обслуживание и</w:t>
      </w:r>
      <w:r w:rsidRPr="00EE47C3">
        <w:rPr>
          <w:sz w:val="24"/>
          <w:szCs w:val="24"/>
        </w:rPr>
        <w:t xml:space="preserve"> </w:t>
      </w:r>
      <w:r w:rsidRPr="00437D47">
        <w:rPr>
          <w:sz w:val="24"/>
          <w:szCs w:val="24"/>
        </w:rPr>
        <w:t>проведение поддерживающего текущего ремонта гидротехнического сооружения.</w:t>
      </w:r>
    </w:p>
    <w:p w:rsidR="002B72E9" w:rsidRPr="00437D47" w:rsidRDefault="002B72E9" w:rsidP="002B72E9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lastRenderedPageBreak/>
        <w:t>Обеспечение безопасности гидротехнических сооружений осуществляется на основании следующих общих требований: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обеспечение допустимого уровня риска аварий гидротехнических сооружений;</w:t>
      </w:r>
    </w:p>
    <w:p w:rsidR="002B72E9" w:rsidRPr="00437D47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представление деклараций безопасности гидротехнических сооружений;</w:t>
      </w:r>
    </w:p>
    <w:p w:rsidR="002B72E9" w:rsidRPr="00437D47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непрерывность эксплуатации гидротехнических сооружений;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осуществление мер по обеспечению безопасности гидротехнических сооружений, в том числе установление </w:t>
      </w:r>
      <w:hyperlink r:id="rId6" w:anchor="dst100008" w:history="1">
        <w:r w:rsidRPr="00437D47">
          <w:rPr>
            <w:rFonts w:ascii="Arial" w:hAnsi="Arial" w:cs="Arial"/>
            <w:sz w:val="24"/>
            <w:szCs w:val="24"/>
          </w:rPr>
          <w:t>критериев</w:t>
        </w:r>
      </w:hyperlink>
      <w:r w:rsidRPr="00437D47">
        <w:rPr>
          <w:rFonts w:ascii="Arial" w:hAnsi="Arial" w:cs="Arial"/>
          <w:sz w:val="24"/>
          <w:szCs w:val="24"/>
        </w:rPr>
        <w:t> их безопасности, оснащение гидротехнических сооружений техническими средствами в целях постоянного контроля за их состоянием, обеспечение необходимой квалификации работников, обслуживающих гидротехническое сооружение;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сооружениях.</w:t>
      </w:r>
    </w:p>
    <w:p w:rsidR="002B72E9" w:rsidRPr="00437D47" w:rsidRDefault="002B72E9" w:rsidP="002B72E9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</w:t>
      </w:r>
      <w:r>
        <w:rPr>
          <w:rFonts w:ascii="Arial" w:hAnsi="Arial" w:cs="Arial"/>
          <w:sz w:val="24"/>
          <w:szCs w:val="24"/>
        </w:rPr>
        <w:t xml:space="preserve"> и иного межбюджетного трансферта из краевого бюджета</w:t>
      </w:r>
      <w:r w:rsidRPr="00437D47">
        <w:rPr>
          <w:rFonts w:ascii="Arial" w:hAnsi="Arial" w:cs="Arial"/>
          <w:sz w:val="24"/>
          <w:szCs w:val="24"/>
        </w:rPr>
        <w:t>, отпущенные на эти цели, будет способствовать повышению экономической активности, социальной привлекательности посёлка Шушенское, где будут созданы условия безопасности проживания и пребывания населения.</w:t>
      </w:r>
    </w:p>
    <w:p w:rsidR="002B72E9" w:rsidRPr="001E02FE" w:rsidRDefault="002B72E9" w:rsidP="002B72E9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2B72E9" w:rsidRDefault="002B72E9" w:rsidP="002B72E9">
      <w:pPr>
        <w:jc w:val="center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3. Приоритеты и цели социально-экономического развития в области защиты населения поселка Шушенское от чрезвычайных ситуаций, обеспечения общественной безопасности, описание основных целей и задач программы, прогноз развития в области защиты населения поселка Шушенское от ЧС, обеспечения общественной безопасности</w:t>
      </w:r>
    </w:p>
    <w:p w:rsidR="002B72E9" w:rsidRPr="00B7579B" w:rsidRDefault="002B72E9" w:rsidP="002B72E9">
      <w:pPr>
        <w:jc w:val="center"/>
        <w:rPr>
          <w:rFonts w:ascii="Arial" w:hAnsi="Arial" w:cs="Arial"/>
          <w:sz w:val="24"/>
          <w:szCs w:val="24"/>
        </w:rPr>
      </w:pPr>
    </w:p>
    <w:p w:rsidR="002B72E9" w:rsidRPr="0005501C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Приоритетами в области защиты населения посёлка Шушенское от ЧС, обеспечения общественной безопасности являются: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</w:t>
      </w:r>
      <w:r w:rsidRPr="00437D47">
        <w:rPr>
          <w:rFonts w:ascii="Arial" w:hAnsi="Arial" w:cs="Arial"/>
          <w:sz w:val="24"/>
          <w:szCs w:val="24"/>
        </w:rPr>
        <w:t>беспечение безопасности</w:t>
      </w:r>
      <w:r w:rsidRPr="0005501C">
        <w:rPr>
          <w:rFonts w:ascii="Arial" w:hAnsi="Arial" w:cs="Arial"/>
          <w:sz w:val="24"/>
          <w:szCs w:val="24"/>
        </w:rPr>
        <w:t xml:space="preserve"> ГТС «Инженерная защита п. Шушенское от затопления и подтопления водами р. Енисей»;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осуществление первичных мер пожарной безопасности в границах посёлка Шушенское.</w:t>
      </w:r>
    </w:p>
    <w:p w:rsidR="002B72E9" w:rsidRPr="0005501C" w:rsidRDefault="002B72E9" w:rsidP="002B72E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5501C">
        <w:rPr>
          <w:sz w:val="24"/>
          <w:szCs w:val="24"/>
        </w:rPr>
        <w:t>Целями программы являются: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Участие в профилактике терроризма и экстремизма;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</w:t>
      </w:r>
      <w:r w:rsidRPr="0005501C">
        <w:rPr>
          <w:rFonts w:ascii="Arial" w:hAnsi="Arial" w:cs="Arial"/>
          <w:color w:val="000000"/>
          <w:sz w:val="24"/>
          <w:szCs w:val="24"/>
        </w:rPr>
        <w:t xml:space="preserve"> Обеспечение безопасности жителей поселка Шушенское на водных объектах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5501C">
        <w:rPr>
          <w:rFonts w:ascii="Arial" w:hAnsi="Arial" w:cs="Arial"/>
          <w:sz w:val="24"/>
          <w:szCs w:val="24"/>
        </w:rPr>
        <w:t xml:space="preserve">. Обеспечение финансирования исполнения полномочий на первичные меры пожарной безопасности в границах посёлка Шушенское. </w:t>
      </w:r>
    </w:p>
    <w:p w:rsidR="002B72E9" w:rsidRPr="0005501C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Задачи программы: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Организация антитеррористической и антиэкстремистской пропаганды;</w:t>
      </w:r>
    </w:p>
    <w:p w:rsidR="002B72E9" w:rsidRPr="0005501C" w:rsidRDefault="002B72E9" w:rsidP="002B72E9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 Информирование население поселка Шушенское о местах, запрещенных для купания</w:t>
      </w:r>
      <w:r w:rsidRPr="0005501C">
        <w:rPr>
          <w:rFonts w:ascii="Arial" w:hAnsi="Arial" w:cs="Arial"/>
          <w:color w:val="000000"/>
          <w:sz w:val="24"/>
          <w:szCs w:val="24"/>
        </w:rPr>
        <w:t>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безопасной эксплуатации гидротехнического сооружения на территории посёлка Шушенское;</w:t>
      </w:r>
    </w:p>
    <w:p w:rsidR="002B72E9" w:rsidRPr="0005501C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5501C">
        <w:rPr>
          <w:sz w:val="24"/>
          <w:szCs w:val="24"/>
        </w:rPr>
        <w:t>. Организация предоставлени</w:t>
      </w:r>
      <w:r>
        <w:rPr>
          <w:sz w:val="24"/>
          <w:szCs w:val="24"/>
        </w:rPr>
        <w:t xml:space="preserve">я </w:t>
      </w:r>
      <w:r w:rsidRPr="0005501C">
        <w:rPr>
          <w:sz w:val="24"/>
          <w:szCs w:val="24"/>
        </w:rPr>
        <w:t>бюджету посёлка Шушенское иного</w:t>
      </w:r>
      <w:r>
        <w:rPr>
          <w:sz w:val="24"/>
          <w:szCs w:val="24"/>
        </w:rPr>
        <w:t xml:space="preserve"> межбюджетного трансферта из краевого бюджета</w:t>
      </w:r>
      <w:r w:rsidRPr="0005501C">
        <w:rPr>
          <w:sz w:val="24"/>
          <w:szCs w:val="24"/>
        </w:rPr>
        <w:t xml:space="preserve"> на обеспечение первичных мер пожарной безопасности.</w:t>
      </w:r>
    </w:p>
    <w:p w:rsidR="002B72E9" w:rsidRPr="0005501C" w:rsidRDefault="002B72E9" w:rsidP="002B72E9">
      <w:pPr>
        <w:pStyle w:val="ConsPlusNormal"/>
        <w:widowControl/>
        <w:jc w:val="both"/>
        <w:rPr>
          <w:b/>
          <w:sz w:val="24"/>
          <w:szCs w:val="24"/>
        </w:rPr>
      </w:pPr>
      <w:r w:rsidRPr="0005501C">
        <w:rPr>
          <w:sz w:val="24"/>
          <w:szCs w:val="24"/>
        </w:rPr>
        <w:t>Прогноз разви</w:t>
      </w:r>
      <w:r>
        <w:rPr>
          <w:sz w:val="24"/>
          <w:szCs w:val="24"/>
        </w:rPr>
        <w:t>тия в области защиты населения</w:t>
      </w:r>
      <w:r w:rsidRPr="0005501C">
        <w:rPr>
          <w:sz w:val="24"/>
          <w:szCs w:val="24"/>
        </w:rPr>
        <w:t xml:space="preserve"> посёлка Шушенское от чрезвычайных ситуаций, обеспечения безопасности населения является </w:t>
      </w:r>
      <w:r w:rsidRPr="0005501C">
        <w:rPr>
          <w:sz w:val="24"/>
          <w:szCs w:val="24"/>
        </w:rPr>
        <w:lastRenderedPageBreak/>
        <w:t>информацией ограниченного распространения, некоторые позиции носят гриф «секретно» и не подлежат публикации.</w:t>
      </w:r>
    </w:p>
    <w:p w:rsidR="002B72E9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73746E">
        <w:rPr>
          <w:sz w:val="24"/>
          <w:szCs w:val="24"/>
        </w:rPr>
        <w:t xml:space="preserve">4. Прогноз конечных результатов программы, </w:t>
      </w:r>
      <w:r w:rsidRPr="0073746E">
        <w:rPr>
          <w:color w:val="000000"/>
          <w:sz w:val="24"/>
          <w:szCs w:val="24"/>
        </w:rPr>
        <w:t>характеризующих целевое состояние (изменение состояния)</w:t>
      </w:r>
      <w:r w:rsidRPr="0073746E">
        <w:rPr>
          <w:sz w:val="24"/>
          <w:szCs w:val="24"/>
        </w:rPr>
        <w:t xml:space="preserve"> уровня и качества жизни населения, социально-экономическое развитие в области защиты населения посёлка Шушенское от чрезвычайных ситуаций, обеспечения общественной безопасности, экономики, степени реализации других общественно значимых интересов и потребностей в области защиты населения посёлка Шушенское от чрезвычайных ситуаций, обеспечения общественной безопасности на территории поселка Шушенское</w:t>
      </w:r>
    </w:p>
    <w:p w:rsidR="002B72E9" w:rsidRDefault="002B72E9" w:rsidP="002B72E9">
      <w:pPr>
        <w:pStyle w:val="ConsPlusNormal"/>
        <w:widowControl/>
        <w:ind w:firstLine="0"/>
        <w:jc w:val="center"/>
        <w:rPr>
          <w:color w:val="000000"/>
          <w:sz w:val="24"/>
          <w:szCs w:val="24"/>
        </w:rPr>
      </w:pPr>
    </w:p>
    <w:p w:rsidR="002B72E9" w:rsidRPr="00712943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поселка Шушенское и иного межбюджетного трансферта из краевого бюджета, имеющего целевое назначение на обеспечение первичных мер пожарной безопасности.</w:t>
      </w:r>
    </w:p>
    <w:p w:rsidR="002B72E9" w:rsidRPr="00712943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Главным распорядителем бюджетных сред</w:t>
      </w:r>
      <w:r>
        <w:rPr>
          <w:rFonts w:ascii="Arial" w:hAnsi="Arial" w:cs="Arial"/>
          <w:sz w:val="24"/>
          <w:szCs w:val="24"/>
        </w:rPr>
        <w:t>ств программы выступает МО «посе</w:t>
      </w:r>
      <w:r w:rsidRPr="00712943">
        <w:rPr>
          <w:rFonts w:ascii="Arial" w:hAnsi="Arial" w:cs="Arial"/>
          <w:sz w:val="24"/>
          <w:szCs w:val="24"/>
        </w:rPr>
        <w:t>лок Шушенское».</w:t>
      </w:r>
    </w:p>
    <w:p w:rsidR="002B72E9" w:rsidRPr="0012768C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2B72E9" w:rsidRPr="00DF0F9F" w:rsidRDefault="002B72E9" w:rsidP="002B72E9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>Реализация отдельного мероприятия «Расходы на обеспечение первичных мер пожарной безопасности на территории поселка Шушенское»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</w:t>
      </w:r>
      <w:r w:rsidRPr="00DF0F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06.03.2024 г.</w:t>
      </w:r>
      <w:r w:rsidRPr="00DF0F9F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73вн-186</w:t>
      </w:r>
      <w:r w:rsidRPr="00DF0F9F">
        <w:rPr>
          <w:rFonts w:ascii="Arial" w:hAnsi="Arial" w:cs="Arial"/>
          <w:sz w:val="24"/>
          <w:szCs w:val="24"/>
        </w:rPr>
        <w:t xml:space="preserve"> «Об утверждении Порядка предоставления и расходования иных межбюджетных трансфертов и правила их предоставления бюджетам поселений Шушенского района на обеспечение первичных мер пожарной безопасности» и согласно ежегодно подписываемыми между </w:t>
      </w:r>
      <w:r w:rsidRPr="003346D0">
        <w:rPr>
          <w:rFonts w:ascii="Arial" w:hAnsi="Arial" w:cs="Arial"/>
          <w:sz w:val="24"/>
          <w:szCs w:val="24"/>
        </w:rPr>
        <w:t>а</w:t>
      </w:r>
      <w:r w:rsidRPr="00DF0F9F">
        <w:rPr>
          <w:rFonts w:ascii="Arial" w:hAnsi="Arial" w:cs="Arial"/>
          <w:sz w:val="24"/>
          <w:szCs w:val="24"/>
        </w:rPr>
        <w:t xml:space="preserve">дминистрацией Шушенского района и МО «поселок Шушенское» </w:t>
      </w:r>
      <w:r w:rsidRPr="003346D0">
        <w:rPr>
          <w:rFonts w:ascii="Arial" w:hAnsi="Arial" w:cs="Arial"/>
          <w:sz w:val="24"/>
          <w:szCs w:val="24"/>
        </w:rPr>
        <w:t>с</w:t>
      </w:r>
      <w:r w:rsidRPr="00DF0F9F">
        <w:rPr>
          <w:rFonts w:ascii="Arial" w:hAnsi="Arial" w:cs="Arial"/>
          <w:sz w:val="24"/>
          <w:szCs w:val="24"/>
        </w:rPr>
        <w:t xml:space="preserve">оглашениями. </w:t>
      </w:r>
    </w:p>
    <w:p w:rsidR="002B72E9" w:rsidRPr="00DF0F9F" w:rsidRDefault="002B72E9" w:rsidP="002B72E9">
      <w:pPr>
        <w:pStyle w:val="ConsPlusNormal"/>
        <w:widowControl/>
        <w:jc w:val="both"/>
        <w:rPr>
          <w:sz w:val="24"/>
          <w:szCs w:val="24"/>
        </w:rPr>
      </w:pPr>
      <w:r w:rsidRPr="00DF0F9F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2B72E9" w:rsidRPr="00712943" w:rsidRDefault="002B72E9" w:rsidP="002B72E9">
      <w:pPr>
        <w:pStyle w:val="ConsPlusNormal"/>
        <w:widowControl/>
        <w:jc w:val="both"/>
        <w:rPr>
          <w:sz w:val="24"/>
          <w:szCs w:val="24"/>
        </w:rPr>
      </w:pPr>
      <w:r w:rsidRPr="00712943">
        <w:rPr>
          <w:sz w:val="24"/>
          <w:szCs w:val="24"/>
        </w:rPr>
        <w:t>Прогноз конечных результатов исполнения программы:</w:t>
      </w:r>
    </w:p>
    <w:p w:rsidR="002B72E9" w:rsidRPr="00712943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1. Изготовление и распространение ежегодно не менее 200 шт. памяток по профилактике экстремизма и терроризма;</w:t>
      </w:r>
    </w:p>
    <w:p w:rsidR="002B72E9" w:rsidRPr="008640F2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E4A38">
        <w:rPr>
          <w:rFonts w:ascii="Arial" w:hAnsi="Arial" w:cs="Arial"/>
          <w:sz w:val="24"/>
          <w:szCs w:val="24"/>
        </w:rPr>
        <w:t xml:space="preserve">2. Изготовление и установка ежегодно не менее 5 шт. </w:t>
      </w:r>
      <w:r w:rsidRPr="001E4A38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2B72E9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color w:val="000000"/>
          <w:sz w:val="24"/>
          <w:szCs w:val="24"/>
        </w:rPr>
        <w:t>3. Обеспечение обязательного страхования гражданской ответственности, за причинение вреда в результате аварии гидротехнического сооружения</w:t>
      </w:r>
      <w:r>
        <w:rPr>
          <w:rFonts w:ascii="Arial" w:hAnsi="Arial" w:cs="Arial"/>
          <w:color w:val="000000"/>
          <w:sz w:val="24"/>
          <w:szCs w:val="24"/>
        </w:rPr>
        <w:t>, обслуживания и ремонта ГТС;</w:t>
      </w:r>
    </w:p>
    <w:p w:rsidR="002B72E9" w:rsidRPr="008640F2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3746E">
        <w:rPr>
          <w:rFonts w:ascii="Arial" w:hAnsi="Arial" w:cs="Arial"/>
          <w:color w:val="000000"/>
          <w:sz w:val="24"/>
          <w:szCs w:val="24"/>
        </w:rPr>
        <w:t xml:space="preserve">3.1. </w:t>
      </w:r>
      <w:r w:rsidRPr="0073746E">
        <w:rPr>
          <w:rFonts w:ascii="Arial" w:hAnsi="Arial" w:cs="Arial"/>
          <w:sz w:val="24"/>
          <w:szCs w:val="24"/>
        </w:rPr>
        <w:t>Обслуживание и проведение поддерживающего текущего ремонта гидротехнического сооружения;</w:t>
      </w:r>
    </w:p>
    <w:p w:rsidR="002B72E9" w:rsidRPr="008640F2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640F2">
        <w:rPr>
          <w:sz w:val="24"/>
          <w:szCs w:val="24"/>
        </w:rPr>
        <w:t>. Сохранение уров</w:t>
      </w:r>
      <w:r>
        <w:rPr>
          <w:sz w:val="24"/>
          <w:szCs w:val="24"/>
        </w:rPr>
        <w:t>ня софинансирования равного 5,0%</w:t>
      </w:r>
      <w:r w:rsidRPr="008640F2">
        <w:rPr>
          <w:sz w:val="24"/>
          <w:szCs w:val="24"/>
        </w:rPr>
        <w:t xml:space="preserve"> </w:t>
      </w:r>
      <w:r>
        <w:rPr>
          <w:sz w:val="24"/>
          <w:szCs w:val="24"/>
        </w:rPr>
        <w:t>иного межбюджетного трансферта</w:t>
      </w:r>
      <w:r w:rsidRPr="008640F2">
        <w:rPr>
          <w:sz w:val="24"/>
          <w:szCs w:val="24"/>
        </w:rPr>
        <w:t xml:space="preserve"> из краевого бюджета на обеспечение первичных мер пожарной безопасности в границах посёлка Шушенское.</w:t>
      </w:r>
    </w:p>
    <w:p w:rsidR="002B72E9" w:rsidRDefault="002B72E9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2B72E9" w:rsidRDefault="002B72E9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5. Перечень подпрограмм, отдельных мероприятий программы с указанием</w:t>
      </w:r>
      <w:r w:rsidRPr="00D6121F">
        <w:rPr>
          <w:rFonts w:ascii="Arial" w:hAnsi="Arial" w:cs="Arial"/>
          <w:sz w:val="24"/>
          <w:szCs w:val="24"/>
        </w:rPr>
        <w:t xml:space="preserve"> сроков их реализации</w:t>
      </w:r>
      <w:r w:rsidRPr="00854155">
        <w:rPr>
          <w:rFonts w:ascii="Arial" w:hAnsi="Arial" w:cs="Arial"/>
          <w:sz w:val="24"/>
          <w:szCs w:val="24"/>
        </w:rPr>
        <w:t xml:space="preserve"> и ожидаемых результатов</w:t>
      </w:r>
    </w:p>
    <w:p w:rsidR="002B72E9" w:rsidRDefault="002B72E9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2B72E9" w:rsidRPr="009640FB" w:rsidRDefault="002B72E9" w:rsidP="002B72E9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В составе </w:t>
      </w:r>
      <w:r>
        <w:rPr>
          <w:rFonts w:ascii="Arial" w:hAnsi="Arial" w:cs="Arial"/>
          <w:sz w:val="24"/>
          <w:szCs w:val="24"/>
        </w:rPr>
        <w:t>м</w:t>
      </w:r>
      <w:r w:rsidRPr="009640FB">
        <w:rPr>
          <w:rFonts w:ascii="Arial" w:hAnsi="Arial" w:cs="Arial"/>
          <w:sz w:val="24"/>
          <w:szCs w:val="24"/>
        </w:rPr>
        <w:t>униципальной программы посёлка Шушенское «Общественная безопасность и защита населения поселка Шушенское от чрезвычайных ситуаций» реализуются следующие отдельные мероприятия: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lastRenderedPageBreak/>
        <w:t>- Изготовление печатных памяток по тематике противодействия экстремизму и профилактика терроризма;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Предупреждение населения об опасных объектах на территории поселка Шушенское;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Мероприятия направленные на защиту населения и территории муниципального образования посёлок Шушенское от вредного воздействия поверхностных вод;</w:t>
      </w:r>
    </w:p>
    <w:p w:rsidR="002B72E9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E51529">
        <w:rPr>
          <w:sz w:val="24"/>
          <w:szCs w:val="24"/>
        </w:rPr>
        <w:t>- Расходы на обеспечение первичных мер пожарной безопасности на территории посёлка Шушенское.</w:t>
      </w:r>
    </w:p>
    <w:p w:rsidR="002B72E9" w:rsidRPr="001C2BD3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1C2BD3">
        <w:rPr>
          <w:sz w:val="24"/>
          <w:szCs w:val="24"/>
        </w:rPr>
        <w:t>Сроки реализации подпрограмм, отдельных мероприятий программы</w:t>
      </w:r>
      <w:r>
        <w:rPr>
          <w:sz w:val="24"/>
          <w:szCs w:val="24"/>
        </w:rPr>
        <w:t>:</w:t>
      </w:r>
      <w:r w:rsidRPr="001C2BD3">
        <w:rPr>
          <w:sz w:val="24"/>
          <w:szCs w:val="24"/>
        </w:rPr>
        <w:t xml:space="preserve"> 2022 - 2030 годы.</w:t>
      </w:r>
    </w:p>
    <w:p w:rsidR="002B72E9" w:rsidRPr="00B70319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70319">
        <w:rPr>
          <w:sz w:val="24"/>
          <w:szCs w:val="24"/>
        </w:rPr>
        <w:t>Ожидаемыми результатами реализации отдельных мероприятий являются:</w:t>
      </w:r>
    </w:p>
    <w:p w:rsidR="002B72E9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1. Участие в профилактике терроризма и экстремизма - изготовление и</w:t>
      </w:r>
      <w:r w:rsidRPr="00B7579B">
        <w:rPr>
          <w:rFonts w:ascii="Arial" w:hAnsi="Arial" w:cs="Arial"/>
          <w:sz w:val="24"/>
          <w:szCs w:val="24"/>
        </w:rPr>
        <w:t xml:space="preserve"> </w:t>
      </w:r>
      <w:r w:rsidRPr="004D6A2D">
        <w:rPr>
          <w:rFonts w:ascii="Arial" w:hAnsi="Arial" w:cs="Arial"/>
          <w:sz w:val="24"/>
          <w:szCs w:val="24"/>
        </w:rPr>
        <w:t>распространение ежегодно не менее 200 шт. памяток по профилактике экстремизма и терроризма, при проведении массовых мероприятий, сходов граждан;</w:t>
      </w:r>
    </w:p>
    <w:p w:rsidR="002B72E9" w:rsidRDefault="002B72E9" w:rsidP="002B72E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4D6A2D">
        <w:rPr>
          <w:rFonts w:ascii="Arial" w:hAnsi="Arial" w:cs="Arial"/>
          <w:sz w:val="24"/>
          <w:szCs w:val="24"/>
        </w:rPr>
        <w:t xml:space="preserve">. </w:t>
      </w:r>
      <w:r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Pr="004D6A2D">
        <w:rPr>
          <w:rFonts w:ascii="Arial" w:hAnsi="Arial" w:cs="Arial"/>
          <w:sz w:val="24"/>
          <w:szCs w:val="24"/>
        </w:rPr>
        <w:t xml:space="preserve"> </w:t>
      </w:r>
      <w:r w:rsidRPr="008760A9">
        <w:rPr>
          <w:rFonts w:ascii="Arial" w:hAnsi="Arial" w:cs="Arial"/>
          <w:sz w:val="24"/>
          <w:szCs w:val="24"/>
        </w:rPr>
        <w:t xml:space="preserve">- изготовление и установка ежегодно не менее 5 шт. </w:t>
      </w:r>
      <w:r w:rsidRPr="008760A9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2B72E9" w:rsidRPr="00B7579B" w:rsidRDefault="002B72E9" w:rsidP="002B72E9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О</w:t>
      </w:r>
      <w:r w:rsidRPr="000D420D">
        <w:rPr>
          <w:rFonts w:ascii="Arial" w:hAnsi="Arial" w:cs="Arial"/>
          <w:sz w:val="24"/>
          <w:szCs w:val="24"/>
        </w:rPr>
        <w:t>беспечение финансирования исполнения полномочий по защите населения и территории посёлка Шушенское от вредного воздействия поверхностных вод</w:t>
      </w:r>
      <w:r>
        <w:rPr>
          <w:rFonts w:ascii="Arial" w:hAnsi="Arial" w:cs="Arial"/>
          <w:sz w:val="24"/>
          <w:szCs w:val="24"/>
        </w:rPr>
        <w:t>:</w:t>
      </w:r>
    </w:p>
    <w:p w:rsidR="002B72E9" w:rsidRDefault="002B72E9" w:rsidP="002B72E9">
      <w:pPr>
        <w:suppressAutoHyphens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color w:val="000000"/>
          <w:sz w:val="24"/>
          <w:szCs w:val="24"/>
        </w:rPr>
        <w:t>- оплата обязательного страхования граж</w:t>
      </w:r>
      <w:r>
        <w:rPr>
          <w:rFonts w:ascii="Arial" w:hAnsi="Arial" w:cs="Arial"/>
          <w:color w:val="000000"/>
          <w:sz w:val="24"/>
          <w:szCs w:val="24"/>
        </w:rPr>
        <w:t>данской ответственности</w:t>
      </w:r>
      <w:r w:rsidRPr="00B7579B">
        <w:rPr>
          <w:rFonts w:ascii="Arial" w:hAnsi="Arial" w:cs="Arial"/>
          <w:color w:val="000000"/>
          <w:sz w:val="24"/>
          <w:szCs w:val="24"/>
        </w:rPr>
        <w:t xml:space="preserve"> за причинение вреда в результате аварии </w:t>
      </w:r>
      <w:r w:rsidRPr="00B7579B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</w:t>
      </w:r>
      <w:r>
        <w:rPr>
          <w:rFonts w:ascii="Arial" w:hAnsi="Arial" w:cs="Arial"/>
          <w:sz w:val="24"/>
          <w:szCs w:val="24"/>
        </w:rPr>
        <w:t>;</w:t>
      </w:r>
    </w:p>
    <w:p w:rsidR="002B72E9" w:rsidRPr="00B7579B" w:rsidRDefault="002B72E9" w:rsidP="002B72E9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обслуживание и </w:t>
      </w:r>
      <w:r w:rsidRPr="00F561DA">
        <w:rPr>
          <w:rFonts w:ascii="Arial" w:hAnsi="Arial" w:cs="Arial"/>
          <w:sz w:val="24"/>
          <w:szCs w:val="24"/>
        </w:rPr>
        <w:t>проведение поддерживающего текущего ремонта гидротехнического сооружения</w:t>
      </w:r>
      <w:r>
        <w:rPr>
          <w:rFonts w:ascii="Arial" w:hAnsi="Arial" w:cs="Arial"/>
          <w:sz w:val="24"/>
          <w:szCs w:val="24"/>
        </w:rPr>
        <w:t>.</w:t>
      </w:r>
    </w:p>
    <w:p w:rsidR="002B72E9" w:rsidRPr="0073746E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D0CFF">
        <w:rPr>
          <w:rFonts w:ascii="Arial" w:hAnsi="Arial" w:cs="Arial"/>
          <w:sz w:val="24"/>
          <w:szCs w:val="24"/>
        </w:rPr>
        <w:t>4. Обеспечение первичных мер пожарной безопасности на территории посёлка Шушенское</w:t>
      </w:r>
      <w:r w:rsidRPr="00B7579B">
        <w:rPr>
          <w:rFonts w:ascii="Arial" w:hAnsi="Arial" w:cs="Arial"/>
          <w:sz w:val="24"/>
          <w:szCs w:val="24"/>
        </w:rPr>
        <w:t xml:space="preserve"> – выделение из бюджета</w:t>
      </w:r>
      <w:r>
        <w:rPr>
          <w:rFonts w:ascii="Arial" w:hAnsi="Arial" w:cs="Arial"/>
          <w:sz w:val="24"/>
          <w:szCs w:val="24"/>
        </w:rPr>
        <w:t xml:space="preserve"> посёлка Шушенское не менее 5,0</w:t>
      </w:r>
      <w:r w:rsidRPr="00B7579B">
        <w:rPr>
          <w:rFonts w:ascii="Arial" w:hAnsi="Arial" w:cs="Arial"/>
          <w:sz w:val="24"/>
          <w:szCs w:val="24"/>
        </w:rPr>
        <w:t xml:space="preserve">% (от размера субсидии) на финансовое обеспечение расходных обязательств, в целях </w:t>
      </w:r>
      <w:r w:rsidRPr="0073746E">
        <w:rPr>
          <w:rFonts w:ascii="Arial" w:hAnsi="Arial" w:cs="Arial"/>
          <w:sz w:val="24"/>
          <w:szCs w:val="24"/>
        </w:rPr>
        <w:t>софинансирования которых предоставляется Субсидия из краевого бюджета.</w:t>
      </w:r>
    </w:p>
    <w:p w:rsidR="002B72E9" w:rsidRPr="0073746E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3746E">
        <w:rPr>
          <w:sz w:val="24"/>
          <w:szCs w:val="24"/>
        </w:rPr>
        <w:t>6. Информация о распределении планируемых расходов по отдельным мероприятиям программы представлена в приложение № 1 к муниципальной программе.</w:t>
      </w:r>
    </w:p>
    <w:p w:rsidR="002B72E9" w:rsidRDefault="002B72E9" w:rsidP="002B72E9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7. 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 представлена приложение № 2 к муниципальной</w:t>
      </w:r>
      <w:r>
        <w:rPr>
          <w:rFonts w:ascii="Arial" w:hAnsi="Arial" w:cs="Arial"/>
          <w:sz w:val="24"/>
          <w:szCs w:val="24"/>
        </w:rPr>
        <w:t xml:space="preserve"> программе.</w:t>
      </w:r>
    </w:p>
    <w:p w:rsidR="002B72E9" w:rsidRDefault="002B72E9" w:rsidP="002B72E9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2B72E9" w:rsidRDefault="002B72E9" w:rsidP="002B72E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ab/>
      </w:r>
    </w:p>
    <w:p w:rsidR="002B72E9" w:rsidRDefault="002B72E9" w:rsidP="002B72E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p w:rsidR="002B72E9" w:rsidRDefault="002B72E9" w:rsidP="002B72E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D702E2" w:rsidRPr="007C1415" w:rsidRDefault="00D702E2" w:rsidP="00A67B1F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  <w:sectPr w:rsidR="00997423" w:rsidRPr="007C1415" w:rsidSect="00A37E6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67B1F" w:rsidRPr="0071422C" w:rsidRDefault="00A67B1F" w:rsidP="00A67B1F">
      <w:pPr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>к паспорту муниципальной программы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A67B1F" w:rsidRPr="0071422C" w:rsidRDefault="00A67B1F" w:rsidP="00A67B1F">
      <w:pPr>
        <w:jc w:val="right"/>
        <w:rPr>
          <w:rFonts w:ascii="Arial" w:hAnsi="Arial" w:cs="Arial"/>
          <w:sz w:val="24"/>
          <w:szCs w:val="24"/>
        </w:rPr>
      </w:pPr>
    </w:p>
    <w:p w:rsidR="00A67B1F" w:rsidRPr="0071422C" w:rsidRDefault="00A67B1F" w:rsidP="00A67B1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1422C">
        <w:rPr>
          <w:rFonts w:ascii="Arial" w:hAnsi="Arial" w:cs="Arial"/>
          <w:sz w:val="24"/>
          <w:szCs w:val="24"/>
        </w:rPr>
        <w:t>Перечень объектов капитального строительства муниципальной собственности поселка Шушенское</w:t>
      </w:r>
    </w:p>
    <w:p w:rsidR="00A67B1F" w:rsidRPr="0071422C" w:rsidRDefault="00A67B1F" w:rsidP="00A67B1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1422C">
        <w:rPr>
          <w:rFonts w:ascii="Arial" w:hAnsi="Arial" w:cs="Arial"/>
          <w:sz w:val="24"/>
          <w:szCs w:val="24"/>
        </w:rPr>
        <w:t>(за счет всех источников финансирования)</w:t>
      </w:r>
    </w:p>
    <w:p w:rsidR="00A67B1F" w:rsidRPr="002646AB" w:rsidRDefault="00A67B1F" w:rsidP="00A67B1F">
      <w:pPr>
        <w:ind w:firstLine="720"/>
        <w:jc w:val="center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136"/>
        <w:gridCol w:w="1704"/>
        <w:gridCol w:w="1647"/>
        <w:gridCol w:w="1550"/>
        <w:gridCol w:w="1507"/>
        <w:gridCol w:w="1559"/>
        <w:gridCol w:w="1843"/>
        <w:gridCol w:w="2023"/>
        <w:gridCol w:w="14"/>
      </w:tblGrid>
      <w:tr w:rsidR="00A67B1F" w:rsidRPr="002646AB" w:rsidTr="009C467E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№№</w:t>
            </w:r>
            <w:r w:rsidRPr="0071422C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9C4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Наименование объекта с указанием мощности и годов</w:t>
            </w:r>
            <w:r w:rsidR="009C46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422C">
              <w:rPr>
                <w:rFonts w:ascii="Arial" w:hAnsi="Arial" w:cs="Arial"/>
                <w:sz w:val="20"/>
                <w:szCs w:val="20"/>
              </w:rPr>
              <w:t>строительства 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9C4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Остаток стоимости строительства в ценах контракта**</w:t>
            </w:r>
          </w:p>
        </w:tc>
        <w:tc>
          <w:tcPr>
            <w:tcW w:w="1014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по годам до ввода объекта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9C467E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внебюджетные 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5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внебюджетные    </w:t>
            </w:r>
            <w:r w:rsidRPr="0071422C">
              <w:rPr>
                <w:rFonts w:ascii="Arial" w:hAnsi="Arial" w:cs="Arial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B1F" w:rsidRPr="006A79F9" w:rsidRDefault="00A67B1F" w:rsidP="00A67B1F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(*) – указывается подпрограмма, и (или) программа развития </w:t>
      </w:r>
      <w:r w:rsidRPr="00E65FCF">
        <w:rPr>
          <w:rFonts w:ascii="Arial" w:hAnsi="Arial" w:cs="Arial"/>
          <w:sz w:val="16"/>
          <w:szCs w:val="16"/>
        </w:rPr>
        <w:t>поселкового</w:t>
      </w:r>
      <w:r w:rsidRPr="006A79F9">
        <w:rPr>
          <w:rFonts w:ascii="Arial" w:hAnsi="Arial" w:cs="Arial"/>
          <w:sz w:val="16"/>
          <w:szCs w:val="16"/>
        </w:rPr>
        <w:t xml:space="preserve"> муниципального учреждения, которой предусмотрено строительство объекта</w:t>
      </w:r>
    </w:p>
    <w:p w:rsidR="00A67B1F" w:rsidRDefault="00A67B1F" w:rsidP="00A67B1F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(**) - по вновь начинаемым объектам – ориентировочная стоимость объекта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A67B1F" w:rsidRDefault="00A67B1F" w:rsidP="00A67B1F">
      <w:pPr>
        <w:jc w:val="both"/>
        <w:rPr>
          <w:rFonts w:ascii="Arial" w:hAnsi="Arial" w:cs="Arial"/>
          <w:sz w:val="16"/>
          <w:szCs w:val="16"/>
        </w:rPr>
      </w:pPr>
    </w:p>
    <w:p w:rsidR="00A67B1F" w:rsidRDefault="00A67B1F" w:rsidP="00A67B1F">
      <w:pPr>
        <w:jc w:val="both"/>
        <w:rPr>
          <w:rFonts w:ascii="Arial" w:hAnsi="Arial" w:cs="Arial"/>
          <w:sz w:val="22"/>
          <w:szCs w:val="22"/>
        </w:rPr>
      </w:pPr>
      <w:r w:rsidRPr="00E861FC">
        <w:rPr>
          <w:rFonts w:ascii="Arial" w:hAnsi="Arial" w:cs="Arial"/>
          <w:sz w:val="22"/>
          <w:szCs w:val="22"/>
        </w:rPr>
        <w:t>Начальник ГО, ЧС</w:t>
      </w:r>
    </w:p>
    <w:p w:rsidR="00A67B1F" w:rsidRPr="00E861FC" w:rsidRDefault="00A67B1F" w:rsidP="00A67B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администрации Шушенского района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С.В. Ролик</w:t>
      </w:r>
    </w:p>
    <w:p w:rsidR="002B72E9" w:rsidRPr="002E34D0" w:rsidRDefault="002B72E9" w:rsidP="00F01ACD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>к паспорту муниципальной программы посёлка Шушенское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 xml:space="preserve"> «Общественная безопасность и защита населения поселка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 xml:space="preserve"> Шушенское от чрезвычайных ситуаций»</w:t>
      </w:r>
    </w:p>
    <w:p w:rsidR="002B72E9" w:rsidRDefault="002B72E9" w:rsidP="00F01AC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B72E9" w:rsidRPr="00311A03" w:rsidRDefault="002B72E9" w:rsidP="00F01ACD">
      <w:pPr>
        <w:jc w:val="center"/>
        <w:rPr>
          <w:color w:val="FF0000"/>
          <w:sz w:val="16"/>
          <w:szCs w:val="16"/>
        </w:rPr>
      </w:pPr>
      <w:r w:rsidRPr="00ED5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pPr w:leftFromText="180" w:rightFromText="180" w:vertAnchor="text" w:tblpX="-43" w:tblpY="1"/>
        <w:tblOverlap w:val="never"/>
        <w:tblW w:w="14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1"/>
        <w:gridCol w:w="1276"/>
        <w:gridCol w:w="708"/>
        <w:gridCol w:w="1418"/>
        <w:gridCol w:w="992"/>
        <w:gridCol w:w="1134"/>
        <w:gridCol w:w="1134"/>
        <w:gridCol w:w="1134"/>
        <w:gridCol w:w="992"/>
        <w:gridCol w:w="995"/>
        <w:gridCol w:w="24"/>
      </w:tblGrid>
      <w:tr w:rsidR="002B72E9" w:rsidRPr="002B3307" w:rsidTr="008A1F35">
        <w:trPr>
          <w:gridAfter w:val="1"/>
          <w:wAfter w:w="24" w:type="dxa"/>
          <w:cantSplit/>
          <w:trHeight w:val="412"/>
        </w:trPr>
        <w:tc>
          <w:tcPr>
            <w:tcW w:w="534" w:type="dxa"/>
            <w:vMerge w:val="restart"/>
          </w:tcPr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№</w:t>
            </w:r>
          </w:p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п/п</w:t>
            </w:r>
          </w:p>
        </w:tc>
        <w:tc>
          <w:tcPr>
            <w:tcW w:w="4281" w:type="dxa"/>
            <w:vMerge w:val="restart"/>
          </w:tcPr>
          <w:p w:rsidR="002B72E9" w:rsidRPr="00F50664" w:rsidRDefault="002B72E9" w:rsidP="008A1F35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Цели, целевые показатели,  </w:t>
            </w:r>
          </w:p>
          <w:p w:rsidR="002B72E9" w:rsidRPr="00F50664" w:rsidRDefault="002B72E9" w:rsidP="008A1F35">
            <w:pPr>
              <w:pStyle w:val="ConsPlusNormal"/>
              <w:widowControl/>
              <w:tabs>
                <w:tab w:val="left" w:pos="8287"/>
              </w:tabs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задачи муниципальной программы </w:t>
            </w:r>
          </w:p>
        </w:tc>
        <w:tc>
          <w:tcPr>
            <w:tcW w:w="1276" w:type="dxa"/>
            <w:vMerge w:val="restart"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8" w:type="dxa"/>
            <w:vMerge w:val="restart"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Вес показателя </w:t>
            </w:r>
          </w:p>
        </w:tc>
        <w:tc>
          <w:tcPr>
            <w:tcW w:w="1418" w:type="dxa"/>
            <w:vMerge w:val="restart"/>
          </w:tcPr>
          <w:p w:rsidR="002B72E9" w:rsidRPr="001C38EB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Год, предшествующий реализации муниципальной программы</w:t>
            </w:r>
          </w:p>
          <w:p w:rsidR="002B72E9" w:rsidRPr="00F50664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6381" w:type="dxa"/>
            <w:gridSpan w:val="6"/>
          </w:tcPr>
          <w:p w:rsidR="002B72E9" w:rsidRPr="001C38EB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Годы реализации муниципальной программы поселка Шушенское</w:t>
            </w:r>
          </w:p>
        </w:tc>
      </w:tr>
      <w:tr w:rsidR="002B72E9" w:rsidRPr="002B3307" w:rsidTr="008A1F35">
        <w:trPr>
          <w:gridAfter w:val="1"/>
          <w:wAfter w:w="24" w:type="dxa"/>
          <w:cantSplit/>
          <w:trHeight w:val="787"/>
        </w:trPr>
        <w:tc>
          <w:tcPr>
            <w:tcW w:w="534" w:type="dxa"/>
            <w:vMerge/>
          </w:tcPr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81" w:type="dxa"/>
            <w:vMerge/>
          </w:tcPr>
          <w:p w:rsidR="002B72E9" w:rsidRPr="00F50664" w:rsidRDefault="002B72E9" w:rsidP="008A1F35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B72E9" w:rsidRPr="00F50664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1-й год</w:t>
            </w: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2-й год</w:t>
            </w: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 xml:space="preserve">2023 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текущий финансовый год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2B72E9" w:rsidRPr="00C90886" w:rsidRDefault="002B72E9" w:rsidP="008A1F35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1-й год планов.</w:t>
            </w:r>
            <w:r w:rsidRPr="00C90886">
              <w:rPr>
                <w:rFonts w:ascii="Arial" w:hAnsi="Arial" w:cs="Arial"/>
                <w:sz w:val="18"/>
                <w:szCs w:val="18"/>
              </w:rPr>
              <w:br/>
              <w:t>периода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5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90886">
              <w:rPr>
                <w:rFonts w:ascii="Arial" w:hAnsi="Arial" w:cs="Arial"/>
                <w:sz w:val="18"/>
                <w:szCs w:val="18"/>
              </w:rPr>
              <w:t>-й год планов.</w:t>
            </w:r>
            <w:r w:rsidRPr="00C90886">
              <w:rPr>
                <w:rFonts w:ascii="Arial" w:hAnsi="Arial" w:cs="Arial"/>
                <w:sz w:val="18"/>
                <w:szCs w:val="18"/>
              </w:rPr>
              <w:br/>
              <w:t>периода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088" w:type="dxa"/>
            <w:gridSpan w:val="11"/>
          </w:tcPr>
          <w:p w:rsidR="002B72E9" w:rsidRPr="0054165E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54165E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4165E">
              <w:rPr>
                <w:rFonts w:ascii="Arial" w:hAnsi="Arial" w:cs="Arial"/>
                <w:sz w:val="22"/>
                <w:szCs w:val="22"/>
              </w:rPr>
              <w:t>. Участие в профилактике терроризма и экстремизма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D75435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1.1.1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38EB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1. Изготовление печатных памяток по тематике противодействия экстремизму и профилактика терроризма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  <w:r w:rsidRPr="000F3057">
              <w:rPr>
                <w:rFonts w:ascii="Arial" w:hAnsi="Arial" w:cs="Arial"/>
              </w:rPr>
              <w:t>.2</w:t>
            </w:r>
          </w:p>
        </w:tc>
        <w:tc>
          <w:tcPr>
            <w:tcW w:w="4281" w:type="dxa"/>
          </w:tcPr>
          <w:p w:rsidR="002B72E9" w:rsidRPr="000F3057" w:rsidRDefault="002B72E9" w:rsidP="008A1F35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по </w:t>
            </w:r>
            <w:r w:rsidRPr="00775DDB">
              <w:rPr>
                <w:rFonts w:ascii="Arial" w:hAnsi="Arial" w:cs="Arial"/>
                <w:sz w:val="22"/>
                <w:szCs w:val="22"/>
              </w:rPr>
              <w:t>профилактик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экстремизма и терроризма</w:t>
            </w:r>
          </w:p>
        </w:tc>
        <w:tc>
          <w:tcPr>
            <w:tcW w:w="1276" w:type="dxa"/>
          </w:tcPr>
          <w:p w:rsidR="002B72E9" w:rsidRPr="00A463C7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785E78">
              <w:rPr>
                <w:rFonts w:ascii="Arial" w:hAnsi="Arial" w:cs="Arial"/>
                <w:color w:val="000000"/>
                <w:sz w:val="22"/>
                <w:szCs w:val="22"/>
              </w:rPr>
              <w:t xml:space="preserve">беспечение безопасности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жителей поселка Шушенское на водных объектах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4088" w:type="dxa"/>
            <w:gridSpan w:val="11"/>
          </w:tcPr>
          <w:p w:rsidR="002B72E9" w:rsidRPr="00116F72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16F72">
              <w:rPr>
                <w:rFonts w:ascii="Arial" w:hAnsi="Arial" w:cs="Arial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sz w:val="22"/>
                <w:szCs w:val="22"/>
              </w:rPr>
              <w:t>2. Информирование</w:t>
            </w:r>
            <w:r w:rsidRPr="004D6A2D">
              <w:rPr>
                <w:rFonts w:ascii="Arial" w:hAnsi="Arial" w:cs="Arial"/>
                <w:sz w:val="22"/>
                <w:szCs w:val="22"/>
              </w:rPr>
              <w:t xml:space="preserve"> население </w:t>
            </w:r>
            <w:r>
              <w:rPr>
                <w:rFonts w:ascii="Arial" w:hAnsi="Arial" w:cs="Arial"/>
                <w:sz w:val="22"/>
                <w:szCs w:val="22"/>
              </w:rPr>
              <w:t xml:space="preserve">поселка Шушенское </w:t>
            </w:r>
            <w:r w:rsidRPr="004D6A2D">
              <w:rPr>
                <w:rFonts w:ascii="Arial" w:hAnsi="Arial" w:cs="Arial"/>
                <w:sz w:val="22"/>
                <w:szCs w:val="22"/>
              </w:rPr>
              <w:t>о местах, запрещенных для купания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2.1.1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 2. Предупреждение населения об опасных объектах на территории поселка Шушенское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</w:t>
            </w:r>
          </w:p>
        </w:tc>
        <w:tc>
          <w:tcPr>
            <w:tcW w:w="4281" w:type="dxa"/>
          </w:tcPr>
          <w:p w:rsidR="002B72E9" w:rsidRPr="005461E3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Изготовление и установка е</w:t>
            </w:r>
            <w:r>
              <w:rPr>
                <w:rFonts w:ascii="Arial" w:hAnsi="Arial" w:cs="Arial"/>
              </w:rPr>
              <w:t>жегодно не менее 5 шт. аншлагов</w:t>
            </w:r>
            <w:r w:rsidRPr="005461E3">
              <w:rPr>
                <w:rFonts w:ascii="Arial" w:hAnsi="Arial" w:cs="Arial"/>
              </w:rPr>
              <w:t xml:space="preserve"> «о запрете купания»</w:t>
            </w:r>
          </w:p>
        </w:tc>
        <w:tc>
          <w:tcPr>
            <w:tcW w:w="1276" w:type="dxa"/>
          </w:tcPr>
          <w:p w:rsidR="002B72E9" w:rsidRPr="00F50664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664">
              <w:rPr>
                <w:rFonts w:ascii="Arial" w:hAnsi="Arial" w:cs="Arial"/>
                <w:sz w:val="18"/>
                <w:szCs w:val="18"/>
              </w:rPr>
              <w:t xml:space="preserve">шт. 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2B72E9" w:rsidRDefault="002B72E9" w:rsidP="008A1F35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2B72E9" w:rsidRPr="000F3057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5" w:type="dxa"/>
          </w:tcPr>
          <w:p w:rsidR="002B72E9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088" w:type="dxa"/>
            <w:gridSpan w:val="11"/>
          </w:tcPr>
          <w:p w:rsidR="002B72E9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Цель 3. Обеспечение финансирования исполнения полномочий по защите населения и территории поселка Шушенское от вредного воздействия поверхностных вод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4088" w:type="dxa"/>
            <w:gridSpan w:val="11"/>
          </w:tcPr>
          <w:p w:rsidR="002B72E9" w:rsidRPr="005461E3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5461E3">
              <w:rPr>
                <w:rFonts w:ascii="Arial" w:hAnsi="Arial" w:cs="Arial"/>
                <w:sz w:val="22"/>
                <w:szCs w:val="22"/>
              </w:rPr>
              <w:t>Задача 3.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3.1.1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 3. 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</w:t>
            </w:r>
          </w:p>
        </w:tc>
        <w:tc>
          <w:tcPr>
            <w:tcW w:w="4281" w:type="dxa"/>
          </w:tcPr>
          <w:p w:rsidR="002B72E9" w:rsidRPr="005461E3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Обеспечение обязательного страхования гражданской ответственности, за причинение вреда в результате аварии гидротехнического сооруже</w:t>
            </w:r>
            <w:r>
              <w:rPr>
                <w:rFonts w:ascii="Arial" w:hAnsi="Arial" w:cs="Arial"/>
              </w:rPr>
              <w:t>ния</w:t>
            </w:r>
          </w:p>
        </w:tc>
        <w:tc>
          <w:tcPr>
            <w:tcW w:w="1276" w:type="dxa"/>
          </w:tcPr>
          <w:p w:rsidR="002B72E9" w:rsidRDefault="002B72E9" w:rsidP="008A1F35">
            <w:pPr>
              <w:jc w:val="center"/>
            </w:pPr>
            <w:r w:rsidRPr="00B40B3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3.1.3</w:t>
            </w:r>
          </w:p>
        </w:tc>
        <w:tc>
          <w:tcPr>
            <w:tcW w:w="4281" w:type="dxa"/>
          </w:tcPr>
          <w:p w:rsidR="002B72E9" w:rsidRPr="00116F72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E71094">
              <w:rPr>
                <w:rFonts w:ascii="Arial" w:hAnsi="Arial" w:cs="Arial"/>
              </w:rPr>
              <w:t>бслуживание и проведение поддерживающего текущего ремонта гидротехнического сооружения</w:t>
            </w:r>
          </w:p>
        </w:tc>
        <w:tc>
          <w:tcPr>
            <w:tcW w:w="1276" w:type="dxa"/>
          </w:tcPr>
          <w:p w:rsidR="002B72E9" w:rsidRDefault="002B72E9" w:rsidP="008A1F35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% от показателя 2021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4.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Обеспечение финансирования исполнения полномочий на первичные меры пожарной безопасности в границах посёлка Шушенское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14088" w:type="dxa"/>
            <w:gridSpan w:val="11"/>
          </w:tcPr>
          <w:p w:rsidR="002B72E9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Задача 4. </w:t>
            </w:r>
            <w:r w:rsidRPr="00C22827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4.1.1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 xml:space="preserve">Отдельное мероприятие 4. Расходы на обеспечение первичных мер пожарной безопасности на территории поселка Шушенское 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</w:t>
            </w:r>
            <w:r w:rsidRPr="000F3057">
              <w:rPr>
                <w:rFonts w:ascii="Arial" w:hAnsi="Arial" w:cs="Arial"/>
              </w:rPr>
              <w:t>.1.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81" w:type="dxa"/>
          </w:tcPr>
          <w:p w:rsidR="002B72E9" w:rsidRPr="002D14D5" w:rsidRDefault="002B72E9" w:rsidP="008A1F35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2D14D5">
              <w:rPr>
                <w:rFonts w:ascii="Arial" w:hAnsi="Arial" w:cs="Arial"/>
                <w:sz w:val="22"/>
                <w:szCs w:val="22"/>
              </w:rPr>
              <w:t>Сохранение уровня софинансирования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276" w:type="dxa"/>
          </w:tcPr>
          <w:p w:rsidR="002B72E9" w:rsidRPr="00116F72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F305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B72E9" w:rsidRPr="00281439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281439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5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мероприятие: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5.1</w:t>
            </w:r>
          </w:p>
        </w:tc>
        <w:tc>
          <w:tcPr>
            <w:tcW w:w="4281" w:type="dxa"/>
          </w:tcPr>
          <w:p w:rsidR="002B72E9" w:rsidRPr="009218C7" w:rsidRDefault="002B72E9" w:rsidP="008A1F35">
            <w:pPr>
              <w:ind w:right="-114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218C7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9218C7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Pr="009218C7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сооружения</w:t>
            </w:r>
          </w:p>
        </w:tc>
        <w:tc>
          <w:tcPr>
            <w:tcW w:w="1276" w:type="dxa"/>
          </w:tcPr>
          <w:p w:rsidR="002B72E9" w:rsidRPr="009218C7" w:rsidRDefault="002B72E9" w:rsidP="008A1F35">
            <w:pPr>
              <w:pStyle w:val="a6"/>
              <w:ind w:right="-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18C7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B72E9" w:rsidRPr="00CB70F7" w:rsidRDefault="002B72E9" w:rsidP="00F01AC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B72E9" w:rsidRDefault="002B72E9" w:rsidP="00F01AC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ab/>
      </w:r>
    </w:p>
    <w:p w:rsidR="002B72E9" w:rsidRDefault="002B72E9" w:rsidP="002B72E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tbl>
      <w:tblPr>
        <w:tblW w:w="13906" w:type="dxa"/>
        <w:tblInd w:w="57" w:type="dxa"/>
        <w:tblLook w:val="04A0" w:firstRow="1" w:lastRow="0" w:firstColumn="1" w:lastColumn="0" w:noHBand="0" w:noVBand="1"/>
      </w:tblPr>
      <w:tblGrid>
        <w:gridCol w:w="1487"/>
        <w:gridCol w:w="100"/>
        <w:gridCol w:w="1691"/>
        <w:gridCol w:w="723"/>
        <w:gridCol w:w="939"/>
        <w:gridCol w:w="1149"/>
        <w:gridCol w:w="126"/>
        <w:gridCol w:w="628"/>
        <w:gridCol w:w="924"/>
        <w:gridCol w:w="332"/>
        <w:gridCol w:w="517"/>
        <w:gridCol w:w="941"/>
        <w:gridCol w:w="538"/>
        <w:gridCol w:w="867"/>
        <w:gridCol w:w="512"/>
        <w:gridCol w:w="538"/>
        <w:gridCol w:w="950"/>
        <w:gridCol w:w="1426"/>
        <w:gridCol w:w="10"/>
      </w:tblGrid>
      <w:tr w:rsidR="008D2DF1" w:rsidTr="008A1F35">
        <w:trPr>
          <w:trHeight w:val="555"/>
        </w:trPr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1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DF1" w:rsidRDefault="008D2D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Приложение № 1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к  муниципальной программе посёлка Шушенское «Общественная безопасность и защита населения поселка Шушенское от чрезвычайных ситуаций» </w:t>
            </w:r>
          </w:p>
        </w:tc>
      </w:tr>
      <w:tr w:rsidR="008D2DF1" w:rsidTr="008A1F35">
        <w:trPr>
          <w:trHeight w:val="507"/>
        </w:trPr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099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8A1F35">
        <w:trPr>
          <w:trHeight w:val="507"/>
        </w:trPr>
        <w:tc>
          <w:tcPr>
            <w:tcW w:w="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099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8A1F35">
        <w:trPr>
          <w:trHeight w:val="300"/>
        </w:trPr>
        <w:tc>
          <w:tcPr>
            <w:tcW w:w="12174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Информация о распределении планируемых расходов  по отдельным мероприятиям муниципальной программы,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подпрограммам муниципальной программы 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8A1F35">
        <w:trPr>
          <w:trHeight w:val="285"/>
        </w:trPr>
        <w:tc>
          <w:tcPr>
            <w:tcW w:w="12174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</w:tr>
      <w:tr w:rsidR="008D2DF1" w:rsidTr="008A1F35">
        <w:trPr>
          <w:trHeight w:val="450"/>
        </w:trPr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 программы, подпрограммы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главного распорядителя бюджетных средств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(далее ГРБС) </w:t>
            </w:r>
          </w:p>
        </w:tc>
        <w:tc>
          <w:tcPr>
            <w:tcW w:w="3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56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D2DF1" w:rsidTr="008A1F35">
        <w:trPr>
          <w:trHeight w:val="1785"/>
        </w:trPr>
        <w:tc>
          <w:tcPr>
            <w:tcW w:w="9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ГР    БС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текущий финансовый год 2024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очередной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финансовй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год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2027</w:t>
            </w:r>
          </w:p>
        </w:tc>
        <w:tc>
          <w:tcPr>
            <w:tcW w:w="14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Итого за период</w:t>
            </w:r>
          </w:p>
        </w:tc>
      </w:tr>
      <w:tr w:rsidR="008D2DF1" w:rsidTr="008A1F35">
        <w:trPr>
          <w:trHeight w:val="270"/>
        </w:trPr>
        <w:tc>
          <w:tcPr>
            <w:tcW w:w="9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4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DF1" w:rsidTr="008A1F35">
        <w:trPr>
          <w:trHeight w:val="735"/>
        </w:trPr>
        <w:tc>
          <w:tcPr>
            <w:tcW w:w="9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Муниципальная программа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3604,063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4 868,413</w:t>
            </w:r>
          </w:p>
        </w:tc>
      </w:tr>
      <w:tr w:rsidR="004A4E31" w:rsidTr="008A1F35">
        <w:trPr>
          <w:trHeight w:val="315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A4E31" w:rsidTr="008A1F35">
        <w:trPr>
          <w:trHeight w:val="54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3604,063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4 868,413</w:t>
            </w:r>
          </w:p>
        </w:tc>
      </w:tr>
      <w:tr w:rsidR="008D2DF1" w:rsidTr="008A1F35">
        <w:trPr>
          <w:trHeight w:val="1005"/>
        </w:trPr>
        <w:tc>
          <w:tcPr>
            <w:tcW w:w="9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23,420</w:t>
            </w:r>
          </w:p>
        </w:tc>
      </w:tr>
      <w:tr w:rsidR="004A4E31" w:rsidTr="008A1F35">
        <w:trPr>
          <w:trHeight w:val="39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A4E31" w:rsidTr="008A1F35">
        <w:trPr>
          <w:trHeight w:val="51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23,420</w:t>
            </w:r>
          </w:p>
        </w:tc>
      </w:tr>
      <w:tr w:rsidR="008D2DF1" w:rsidTr="008A1F35">
        <w:trPr>
          <w:trHeight w:val="1005"/>
        </w:trPr>
        <w:tc>
          <w:tcPr>
            <w:tcW w:w="9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</w:tr>
      <w:tr w:rsidR="004A4E31" w:rsidTr="008A1F35">
        <w:trPr>
          <w:trHeight w:val="39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A4E31" w:rsidTr="008A1F35">
        <w:trPr>
          <w:trHeight w:val="555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</w:tr>
      <w:tr w:rsidR="008D2DF1" w:rsidTr="008A1F35">
        <w:trPr>
          <w:trHeight w:val="1050"/>
        </w:trPr>
        <w:tc>
          <w:tcPr>
            <w:tcW w:w="9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135,800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833,150</w:t>
            </w:r>
          </w:p>
        </w:tc>
      </w:tr>
      <w:tr w:rsidR="004A4E31" w:rsidTr="008A1F35">
        <w:trPr>
          <w:trHeight w:val="33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A4E31" w:rsidTr="008A1F35">
        <w:trPr>
          <w:trHeight w:val="735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04 06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135,800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833,150</w:t>
            </w:r>
          </w:p>
        </w:tc>
      </w:tr>
      <w:tr w:rsidR="008D2DF1" w:rsidTr="008A1F35">
        <w:trPr>
          <w:trHeight w:val="1080"/>
        </w:trPr>
        <w:tc>
          <w:tcPr>
            <w:tcW w:w="9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 на обеспечение первичных мер пожарной безопасности на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территории поселка Шушенское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всего расходные обязательства по отдельному мероприятию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3452,843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3 971,843</w:t>
            </w:r>
          </w:p>
        </w:tc>
      </w:tr>
      <w:tr w:rsidR="004A4E31" w:rsidTr="008A1F35">
        <w:trPr>
          <w:trHeight w:val="315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A4E31" w:rsidTr="008A1F35">
        <w:trPr>
          <w:trHeight w:val="570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05100S4120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3280,200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3 280,200</w:t>
            </w:r>
          </w:p>
        </w:tc>
      </w:tr>
      <w:tr w:rsidR="004A4E31" w:rsidTr="008A1F35">
        <w:trPr>
          <w:trHeight w:val="555"/>
        </w:trPr>
        <w:tc>
          <w:tcPr>
            <w:tcW w:w="9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05100S4120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172,643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691,643</w:t>
            </w:r>
          </w:p>
        </w:tc>
      </w:tr>
      <w:tr w:rsidR="008D2DF1" w:rsidTr="008A1F35">
        <w:trPr>
          <w:trHeight w:val="570"/>
        </w:trPr>
        <w:tc>
          <w:tcPr>
            <w:tcW w:w="1217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DF1" w:rsidRDefault="008D2DF1" w:rsidP="00D74FA3">
            <w:pPr>
              <w:spacing w:after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 указанием информации об отче</w:t>
            </w:r>
            <w:r w:rsidR="00D74FA3">
              <w:rPr>
                <w:rFonts w:ascii="Calibri" w:hAnsi="Calibri" w:cs="Calibri"/>
                <w:color w:val="000000"/>
                <w:sz w:val="22"/>
                <w:szCs w:val="22"/>
              </w:rPr>
              <w:t>тном/текущем финансовом периоде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spacing w:after="2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D2DF1" w:rsidTr="008A1F35">
        <w:trPr>
          <w:trHeight w:val="330"/>
        </w:trPr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</w:tr>
      <w:tr w:rsidR="00F01ACD" w:rsidRPr="00D74FA3" w:rsidTr="008A1F35">
        <w:trPr>
          <w:trHeight w:val="870"/>
        </w:trPr>
        <w:tc>
          <w:tcPr>
            <w:tcW w:w="4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2DF1" w:rsidRPr="00D74FA3" w:rsidRDefault="008D2DF1">
            <w:pPr>
              <w:rPr>
                <w:rFonts w:ascii="Arial" w:hAnsi="Arial" w:cs="Arial"/>
                <w:sz w:val="24"/>
                <w:szCs w:val="24"/>
              </w:rPr>
            </w:pPr>
            <w:r w:rsidRPr="00D74FA3">
              <w:rPr>
                <w:rFonts w:ascii="Arial" w:hAnsi="Arial" w:cs="Arial"/>
                <w:sz w:val="24"/>
                <w:szCs w:val="24"/>
              </w:rPr>
              <w:t xml:space="preserve">Начальник отдела ГО, ЧС </w:t>
            </w:r>
            <w:r w:rsidRPr="00D74FA3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Шушенского района                                                   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4FA3">
              <w:rPr>
                <w:rFonts w:ascii="Arial" w:hAnsi="Arial" w:cs="Arial"/>
                <w:sz w:val="24"/>
                <w:szCs w:val="24"/>
              </w:rPr>
              <w:t>С. В. Ролик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Pr="00D74FA3" w:rsidRDefault="008D2D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E31" w:rsidTr="008A1F35">
        <w:trPr>
          <w:gridAfter w:val="1"/>
          <w:wAfter w:w="226" w:type="dxa"/>
          <w:trHeight w:val="507"/>
        </w:trPr>
        <w:tc>
          <w:tcPr>
            <w:tcW w:w="8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Приложение №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к 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</w:tc>
      </w:tr>
      <w:tr w:rsidR="004A4E31" w:rsidTr="008A1F35">
        <w:trPr>
          <w:gridAfter w:val="1"/>
          <w:wAfter w:w="226" w:type="dxa"/>
          <w:trHeight w:val="507"/>
        </w:trPr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825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E31" w:rsidTr="008A1F35">
        <w:trPr>
          <w:gridAfter w:val="1"/>
          <w:wAfter w:w="226" w:type="dxa"/>
          <w:trHeight w:val="675"/>
        </w:trPr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825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E31" w:rsidRPr="00D74FA3" w:rsidTr="008A1F35">
        <w:trPr>
          <w:gridAfter w:val="1"/>
          <w:wAfter w:w="226" w:type="dxa"/>
          <w:trHeight w:val="495"/>
        </w:trPr>
        <w:tc>
          <w:tcPr>
            <w:tcW w:w="1368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Pr="00D74FA3" w:rsidRDefault="004A4E3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4FA3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программе посёлка Шушенское  с учетом источников финансирования, в том числе по уровням бюджетной системы</w:t>
            </w:r>
          </w:p>
        </w:tc>
      </w:tr>
      <w:tr w:rsidR="004A4E31" w:rsidTr="008A1F35">
        <w:trPr>
          <w:gridAfter w:val="1"/>
          <w:wAfter w:w="226" w:type="dxa"/>
          <w:trHeight w:val="507"/>
        </w:trPr>
        <w:tc>
          <w:tcPr>
            <w:tcW w:w="1368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A4E31" w:rsidTr="008A1F35">
        <w:trPr>
          <w:gridAfter w:val="1"/>
          <w:wAfter w:w="226" w:type="dxa"/>
          <w:trHeight w:val="33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2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82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79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финансовый год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 2024*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2025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1-й год планового периода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2026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2-й год планового периода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2027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за период</w:t>
            </w:r>
          </w:p>
        </w:tc>
      </w:tr>
      <w:tr w:rsidR="00F01ACD" w:rsidTr="008A1F35">
        <w:trPr>
          <w:gridAfter w:val="1"/>
          <w:wAfter w:w="226" w:type="dxa"/>
          <w:trHeight w:val="40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1ACD" w:rsidTr="008A1F35">
        <w:trPr>
          <w:gridAfter w:val="1"/>
          <w:wAfter w:w="226" w:type="dxa"/>
          <w:trHeight w:val="345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A4E31" w:rsidRDefault="004A4E31">
            <w:pPr>
              <w:spacing w:after="24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3 604,063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4 868,413</w:t>
            </w:r>
          </w:p>
        </w:tc>
      </w:tr>
      <w:tr w:rsidR="004A4E31" w:rsidTr="008A1F35">
        <w:trPr>
          <w:gridAfter w:val="1"/>
          <w:wAfter w:w="226" w:type="dxa"/>
          <w:trHeight w:val="25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323,863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421,450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1 588,213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30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5,420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23,420</w:t>
            </w:r>
          </w:p>
        </w:tc>
      </w:tr>
      <w:tr w:rsidR="004A4E31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5,420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23,420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60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</w:tr>
      <w:tr w:rsidR="004A4E31" w:rsidTr="008A1F35">
        <w:trPr>
          <w:gridAfter w:val="1"/>
          <w:wAfter w:w="226" w:type="dxa"/>
          <w:trHeight w:val="31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1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15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135,800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833,150</w:t>
            </w:r>
          </w:p>
        </w:tc>
      </w:tr>
      <w:tr w:rsidR="004A4E31" w:rsidTr="008A1F35">
        <w:trPr>
          <w:gridAfter w:val="1"/>
          <w:wAfter w:w="226" w:type="dxa"/>
          <w:trHeight w:val="33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1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135,800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833,150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30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4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обеспечение первичных мер пожарной безопасности на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территории поселка Шушенское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Всего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3 452,843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3 971,843</w:t>
            </w:r>
          </w:p>
        </w:tc>
      </w:tr>
      <w:tr w:rsidR="004A4E31" w:rsidTr="008A1F35">
        <w:trPr>
          <w:gridAfter w:val="1"/>
          <w:wAfter w:w="226" w:type="dxa"/>
          <w:trHeight w:val="31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</w:tr>
      <w:tr w:rsidR="00F01ACD" w:rsidTr="008A1F35">
        <w:trPr>
          <w:gridAfter w:val="1"/>
          <w:wAfter w:w="226" w:type="dxa"/>
          <w:trHeight w:val="31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172,643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691,643</w:t>
            </w:r>
          </w:p>
        </w:tc>
      </w:tr>
      <w:tr w:rsidR="00F01ACD" w:rsidTr="008A1F35">
        <w:trPr>
          <w:gridAfter w:val="1"/>
          <w:wAfter w:w="226" w:type="dxa"/>
          <w:trHeight w:val="285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30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8A1F35">
        <w:trPr>
          <w:gridAfter w:val="1"/>
          <w:wAfter w:w="226" w:type="dxa"/>
          <w:trHeight w:val="1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</w:tr>
      <w:tr w:rsidR="004A4E31" w:rsidTr="008A1F35">
        <w:trPr>
          <w:gridAfter w:val="1"/>
          <w:wAfter w:w="226" w:type="dxa"/>
          <w:trHeight w:val="690"/>
        </w:trPr>
        <w:tc>
          <w:tcPr>
            <w:tcW w:w="136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указанием информации об отчетном/текущем финансовом периоде</w:t>
            </w:r>
          </w:p>
        </w:tc>
      </w:tr>
      <w:tr w:rsidR="00F01ACD" w:rsidTr="008A1F35">
        <w:trPr>
          <w:gridAfter w:val="1"/>
          <w:wAfter w:w="226" w:type="dxa"/>
          <w:trHeight w:val="7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</w:tr>
      <w:tr w:rsidR="004A4E31" w:rsidRPr="00D74FA3" w:rsidTr="008A1F35">
        <w:trPr>
          <w:gridAfter w:val="1"/>
          <w:wAfter w:w="226" w:type="dxa"/>
          <w:trHeight w:val="1155"/>
        </w:trPr>
        <w:tc>
          <w:tcPr>
            <w:tcW w:w="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Pr="00D74FA3" w:rsidRDefault="004A4E31">
            <w:pPr>
              <w:rPr>
                <w:rFonts w:ascii="Arial" w:hAnsi="Arial" w:cs="Arial"/>
                <w:sz w:val="24"/>
                <w:szCs w:val="24"/>
              </w:rPr>
            </w:pPr>
            <w:r w:rsidRPr="00D74FA3">
              <w:rPr>
                <w:rFonts w:ascii="Arial" w:hAnsi="Arial" w:cs="Arial"/>
                <w:sz w:val="24"/>
                <w:szCs w:val="24"/>
              </w:rPr>
              <w:t xml:space="preserve">Начальник отдела ГО, ЧС администрации Шушенского района                                                       </w:t>
            </w:r>
          </w:p>
        </w:tc>
        <w:tc>
          <w:tcPr>
            <w:tcW w:w="82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E31" w:rsidRPr="00D74FA3" w:rsidRDefault="004A4E3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4FA3">
              <w:rPr>
                <w:rFonts w:ascii="Arial" w:hAnsi="Arial" w:cs="Arial"/>
                <w:color w:val="000000"/>
                <w:sz w:val="24"/>
                <w:szCs w:val="24"/>
              </w:rPr>
              <w:t>С.В. Ролик</w:t>
            </w:r>
          </w:p>
        </w:tc>
      </w:tr>
    </w:tbl>
    <w:p w:rsidR="0066473C" w:rsidRPr="007C1415" w:rsidRDefault="0066473C" w:rsidP="00BD5511">
      <w:pPr>
        <w:rPr>
          <w:rFonts w:ascii="Arial" w:hAnsi="Arial" w:cs="Arial"/>
        </w:rPr>
        <w:sectPr w:rsidR="0066473C" w:rsidRPr="007C1415" w:rsidSect="00EE339C">
          <w:pgSz w:w="16838" w:h="11906" w:orient="landscape"/>
          <w:pgMar w:top="1135" w:right="851" w:bottom="851" w:left="1418" w:header="709" w:footer="709" w:gutter="0"/>
          <w:cols w:space="720"/>
          <w:docGrid w:linePitch="326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3"/>
        <w:gridCol w:w="5210"/>
      </w:tblGrid>
      <w:tr w:rsidR="00926C67" w:rsidRPr="004D2D39" w:rsidTr="00FA3360">
        <w:tc>
          <w:tcPr>
            <w:tcW w:w="4968" w:type="dxa"/>
          </w:tcPr>
          <w:p w:rsidR="00926C67" w:rsidRPr="00152EF9" w:rsidRDefault="00926C67" w:rsidP="00FA3360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926C67" w:rsidRPr="004D2D39" w:rsidRDefault="00926C67" w:rsidP="00FA33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D2D39">
              <w:rPr>
                <w:rFonts w:ascii="Arial" w:hAnsi="Arial" w:cs="Arial"/>
                <w:sz w:val="22"/>
                <w:szCs w:val="22"/>
              </w:rPr>
              <w:t>Приложение № 3</w:t>
            </w:r>
          </w:p>
          <w:p w:rsidR="00926C67" w:rsidRPr="004D2D39" w:rsidRDefault="00926C67" w:rsidP="00FA3360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D2D39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926C67" w:rsidRPr="004D2D39" w:rsidRDefault="00926C67" w:rsidP="00FA33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6C67" w:rsidRPr="007E542C" w:rsidRDefault="00926C67" w:rsidP="00926C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26C67" w:rsidRPr="00FE7028" w:rsidRDefault="00926C67" w:rsidP="00926C67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926C67" w:rsidRDefault="00926C67" w:rsidP="00926C6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6095"/>
      </w:tblGrid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8C4C97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8C4C97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926C67" w:rsidRPr="00045CF6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>Организация антитеррористической и антиэкстремистской пропаганды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Участие в профилактике терроризма и экстремизма.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8109BE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926C67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926C67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926C67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FA336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 xml:space="preserve">Изготовление </w:t>
            </w:r>
            <w:r w:rsidRPr="00863565">
              <w:rPr>
                <w:sz w:val="24"/>
                <w:szCs w:val="24"/>
              </w:rPr>
              <w:t>и распространение ежегодно</w:t>
            </w:r>
            <w:r>
              <w:rPr>
                <w:sz w:val="24"/>
                <w:szCs w:val="24"/>
              </w:rPr>
              <w:t xml:space="preserve"> </w:t>
            </w:r>
            <w:r w:rsidRPr="00045CF6">
              <w:rPr>
                <w:sz w:val="24"/>
                <w:szCs w:val="24"/>
              </w:rPr>
              <w:t>не менее 200 шт. памяток по профилактике экстремизма и терроризма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 xml:space="preserve">Общий объем финансовых затрат на реализацию отдельного мероприятия в 2022 – 2027 годах составит               34,260 тыс. рублей, в том числе по годам: 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2022 год – 5,420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2023 год – 5,420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2024 год – 5,420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2025 год – 6,000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2026 год – 6,000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2027 год – 6,000 тыс. рублей.</w:t>
            </w:r>
          </w:p>
          <w:p w:rsidR="00926C67" w:rsidRPr="0000366F" w:rsidRDefault="00926C67" w:rsidP="00FA3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66F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34,260 тыс. рублей, в том числе по годам: 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2022 год – 5,420 тыс. рублей;</w:t>
            </w:r>
          </w:p>
          <w:p w:rsidR="00926C67" w:rsidRPr="0000366F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366F">
              <w:rPr>
                <w:rFonts w:ascii="Arial" w:hAnsi="Arial" w:cs="Arial"/>
                <w:sz w:val="24"/>
                <w:szCs w:val="24"/>
              </w:rPr>
              <w:t>2023 год – 5,420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2024 год – 5,420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2025 год – 6,000 тыс. рублей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2026 год – 6,000 тыс. рублей;</w:t>
            </w:r>
          </w:p>
          <w:p w:rsidR="00926C67" w:rsidRPr="0000366F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2027 год – 6,000 тыс. рублей.</w:t>
            </w:r>
          </w:p>
        </w:tc>
      </w:tr>
    </w:tbl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ab/>
      </w:r>
    </w:p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p w:rsidR="00306B04" w:rsidRPr="007C1415" w:rsidRDefault="00306B04" w:rsidP="0066473C">
      <w:pPr>
        <w:jc w:val="center"/>
        <w:rPr>
          <w:rFonts w:ascii="Arial" w:hAnsi="Arial" w:cs="Arial"/>
          <w:sz w:val="24"/>
          <w:szCs w:val="24"/>
        </w:rPr>
      </w:pPr>
    </w:p>
    <w:p w:rsidR="00926C67" w:rsidRPr="00370AF0" w:rsidRDefault="00926C67" w:rsidP="00926C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 xml:space="preserve">к отдельному мероприятию «Изготовление печатных 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>памяток по тематике противодействия экстремизму и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 xml:space="preserve"> профилактика терроризма» </w:t>
      </w:r>
    </w:p>
    <w:p w:rsidR="00926C67" w:rsidRDefault="00926C67" w:rsidP="00926C67">
      <w:pPr>
        <w:jc w:val="right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26C67" w:rsidRPr="00181A39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584"/>
        <w:gridCol w:w="850"/>
        <w:gridCol w:w="709"/>
        <w:gridCol w:w="1564"/>
        <w:gridCol w:w="1274"/>
        <w:gridCol w:w="1274"/>
        <w:gridCol w:w="1161"/>
        <w:gridCol w:w="7"/>
      </w:tblGrid>
      <w:tr w:rsidR="00926C67" w:rsidRPr="00181A39" w:rsidTr="00332C4A">
        <w:trPr>
          <w:gridAfter w:val="1"/>
          <w:wAfter w:w="7" w:type="dxa"/>
          <w:cantSplit/>
          <w:trHeight w:val="686"/>
        </w:trPr>
        <w:tc>
          <w:tcPr>
            <w:tcW w:w="602" w:type="dxa"/>
            <w:vMerge w:val="restart"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№ п/п</w:t>
            </w:r>
          </w:p>
        </w:tc>
        <w:tc>
          <w:tcPr>
            <w:tcW w:w="2584" w:type="dxa"/>
            <w:vMerge w:val="restart"/>
          </w:tcPr>
          <w:p w:rsidR="00926C67" w:rsidRPr="0022346D" w:rsidRDefault="00926C67" w:rsidP="00FA3360">
            <w:pPr>
              <w:pStyle w:val="ConsPlusNormal"/>
              <w:ind w:left="-74" w:right="-113" w:hanging="14"/>
              <w:jc w:val="center"/>
            </w:pPr>
            <w:r w:rsidRPr="0022346D">
              <w:t>Цель, показатели результативности</w:t>
            </w:r>
          </w:p>
        </w:tc>
        <w:tc>
          <w:tcPr>
            <w:tcW w:w="850" w:type="dxa"/>
            <w:vMerge w:val="restart"/>
            <w:textDirection w:val="btLr"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Единица</w:t>
            </w:r>
            <w:r w:rsidRPr="0022346D">
              <w:br/>
              <w:t>измерения</w:t>
            </w:r>
          </w:p>
        </w:tc>
        <w:tc>
          <w:tcPr>
            <w:tcW w:w="709" w:type="dxa"/>
            <w:vMerge w:val="restart"/>
            <w:textDirection w:val="btLr"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Источник</w:t>
            </w:r>
          </w:p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информации</w:t>
            </w:r>
          </w:p>
        </w:tc>
        <w:tc>
          <w:tcPr>
            <w:tcW w:w="5273" w:type="dxa"/>
            <w:gridSpan w:val="4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926C67" w:rsidRPr="0022346D" w:rsidTr="00332C4A">
        <w:trPr>
          <w:gridAfter w:val="1"/>
          <w:wAfter w:w="7" w:type="dxa"/>
          <w:cantSplit/>
          <w:trHeight w:val="982"/>
        </w:trPr>
        <w:tc>
          <w:tcPr>
            <w:tcW w:w="602" w:type="dxa"/>
            <w:vMerge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2584" w:type="dxa"/>
            <w:vMerge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850" w:type="dxa"/>
            <w:vMerge/>
            <w:textDirection w:val="btLr"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709" w:type="dxa"/>
            <w:vMerge/>
          </w:tcPr>
          <w:p w:rsidR="00926C67" w:rsidRPr="0022346D" w:rsidRDefault="00926C67" w:rsidP="00FA3360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156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текущий финансовый год 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127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27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</w:tc>
        <w:tc>
          <w:tcPr>
            <w:tcW w:w="1161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</w:tr>
      <w:tr w:rsidR="00926C67" w:rsidRPr="0022346D" w:rsidTr="00332C4A">
        <w:trPr>
          <w:cantSplit/>
          <w:trHeight w:val="543"/>
        </w:trPr>
        <w:tc>
          <w:tcPr>
            <w:tcW w:w="10025" w:type="dxa"/>
            <w:gridSpan w:val="9"/>
          </w:tcPr>
          <w:p w:rsidR="00926C67" w:rsidRPr="0022346D" w:rsidRDefault="00926C67" w:rsidP="00FA3360">
            <w:pPr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Отдельное мероприятие: Изготовление печатных памяток по тематике противодействия экстремизму и профилактика терроризма</w:t>
            </w:r>
          </w:p>
        </w:tc>
      </w:tr>
      <w:tr w:rsidR="00926C67" w:rsidRPr="0022346D" w:rsidTr="00332C4A">
        <w:trPr>
          <w:cantSplit/>
          <w:trHeight w:val="551"/>
        </w:trPr>
        <w:tc>
          <w:tcPr>
            <w:tcW w:w="10025" w:type="dxa"/>
            <w:gridSpan w:val="9"/>
          </w:tcPr>
          <w:p w:rsidR="00926C67" w:rsidRPr="0022346D" w:rsidRDefault="00926C67" w:rsidP="00FA3360">
            <w:pPr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мероприятия: Организация антитеррористической и антиэкстремистской пропаганды</w:t>
            </w:r>
          </w:p>
        </w:tc>
      </w:tr>
      <w:tr w:rsidR="00926C67" w:rsidRPr="0022346D" w:rsidTr="00332C4A">
        <w:trPr>
          <w:gridAfter w:val="1"/>
          <w:wAfter w:w="7" w:type="dxa"/>
          <w:cantSplit/>
          <w:trHeight w:val="1536"/>
        </w:trPr>
        <w:tc>
          <w:tcPr>
            <w:tcW w:w="602" w:type="dxa"/>
          </w:tcPr>
          <w:p w:rsidR="00926C67" w:rsidRPr="0022346D" w:rsidRDefault="00926C67" w:rsidP="00FA3360">
            <w:pPr>
              <w:pStyle w:val="a6"/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84" w:type="dxa"/>
          </w:tcPr>
          <w:p w:rsidR="00926C67" w:rsidRPr="0022346D" w:rsidRDefault="00926C67" w:rsidP="00FA3360">
            <w:pPr>
              <w:pStyle w:val="a6"/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Изготовление и распространение ежегодно не менее 200 шт. памяток по профилактике экстремизма и терроризма</w:t>
            </w:r>
          </w:p>
        </w:tc>
        <w:tc>
          <w:tcPr>
            <w:tcW w:w="850" w:type="dxa"/>
            <w:textDirection w:val="btLr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% от</w:t>
            </w:r>
          </w:p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показателя 2021 года</w:t>
            </w:r>
          </w:p>
        </w:tc>
        <w:tc>
          <w:tcPr>
            <w:tcW w:w="709" w:type="dxa"/>
            <w:textDirection w:val="btLr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56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4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1" w:type="dxa"/>
          </w:tcPr>
          <w:p w:rsidR="00926C67" w:rsidRPr="0022346D" w:rsidRDefault="00926C67" w:rsidP="00FA3360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26C67" w:rsidRDefault="00926C67" w:rsidP="00926C67">
      <w:pPr>
        <w:ind w:right="-109"/>
        <w:rPr>
          <w:rFonts w:ascii="Arial" w:hAnsi="Arial" w:cs="Arial"/>
          <w:sz w:val="24"/>
          <w:szCs w:val="24"/>
        </w:rPr>
      </w:pPr>
    </w:p>
    <w:p w:rsidR="00926C67" w:rsidRPr="00E77113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E77113">
        <w:rPr>
          <w:rFonts w:ascii="Arial" w:hAnsi="Arial" w:cs="Arial"/>
          <w:sz w:val="24"/>
          <w:szCs w:val="24"/>
        </w:rPr>
        <w:t xml:space="preserve"> отдела ГО, ЧС </w:t>
      </w:r>
    </w:p>
    <w:p w:rsidR="00926C67" w:rsidRDefault="00926C67" w:rsidP="00926C67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p w:rsidR="00306B04" w:rsidRPr="007C1415" w:rsidRDefault="00306B04" w:rsidP="0066473C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3"/>
        <w:gridCol w:w="5210"/>
      </w:tblGrid>
      <w:tr w:rsidR="00926C67" w:rsidRPr="004F6513" w:rsidTr="00FA3360">
        <w:tc>
          <w:tcPr>
            <w:tcW w:w="4968" w:type="dxa"/>
          </w:tcPr>
          <w:p w:rsidR="00926C67" w:rsidRPr="00152EF9" w:rsidRDefault="00926C67" w:rsidP="00FA3360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926C67" w:rsidRPr="004F6513" w:rsidRDefault="00926C67" w:rsidP="00FA33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6513">
              <w:rPr>
                <w:rFonts w:ascii="Arial" w:hAnsi="Arial" w:cs="Arial"/>
                <w:sz w:val="22"/>
                <w:szCs w:val="22"/>
              </w:rPr>
              <w:t>Приложение № 4</w:t>
            </w:r>
          </w:p>
          <w:p w:rsidR="00926C67" w:rsidRPr="004F6513" w:rsidRDefault="00926C67" w:rsidP="00332C4A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6513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</w:tc>
      </w:tr>
      <w:tr w:rsidR="00926C67" w:rsidRPr="006E0209" w:rsidTr="00FA3360">
        <w:tc>
          <w:tcPr>
            <w:tcW w:w="4968" w:type="dxa"/>
          </w:tcPr>
          <w:p w:rsidR="00926C67" w:rsidRPr="00152EF9" w:rsidRDefault="00926C67" w:rsidP="00FA3360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926C67" w:rsidRPr="006E0209" w:rsidRDefault="00926C67" w:rsidP="00FA33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6C67" w:rsidRPr="007E542C" w:rsidRDefault="00926C67" w:rsidP="00926C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26C67" w:rsidRPr="00FE7028" w:rsidRDefault="00926C67" w:rsidP="00926C67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926C67" w:rsidRDefault="00926C67" w:rsidP="00926C6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6286"/>
      </w:tblGrid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2022-2030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6C67" w:rsidRPr="004D76E8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Информирование население поселка Шушенское о местах, запрещенных для купания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  <w:r w:rsidRPr="004D76E8">
              <w:rPr>
                <w:sz w:val="24"/>
                <w:szCs w:val="24"/>
              </w:rPr>
              <w:t xml:space="preserve"> 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8109BE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926C67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926C67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926C67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jc w:val="both"/>
              <w:rPr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шт. </w:t>
            </w:r>
            <w:r w:rsidRPr="004D76E8">
              <w:rPr>
                <w:rFonts w:ascii="Arial" w:hAnsi="Arial" w:cs="Arial"/>
                <w:color w:val="000000"/>
                <w:sz w:val="24"/>
                <w:szCs w:val="24"/>
              </w:rPr>
              <w:t>аншлагов «о запрете купания»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t>Общий объем финансовых затрат на реализацию отде</w:t>
            </w:r>
            <w:r>
              <w:rPr>
                <w:sz w:val="24"/>
                <w:szCs w:val="24"/>
              </w:rPr>
              <w:t>льного мероприятия в 2022 – 2027</w:t>
            </w:r>
            <w:r w:rsidRPr="004D76E8">
              <w:rPr>
                <w:sz w:val="24"/>
                <w:szCs w:val="24"/>
              </w:rPr>
              <w:t xml:space="preserve"> годах соста</w:t>
            </w:r>
            <w:r>
              <w:rPr>
                <w:sz w:val="24"/>
                <w:szCs w:val="24"/>
              </w:rPr>
              <w:t>вит 6</w:t>
            </w:r>
            <w:r w:rsidRPr="004D76E8">
              <w:rPr>
                <w:sz w:val="24"/>
                <w:szCs w:val="24"/>
              </w:rPr>
              <w:t xml:space="preserve">0,000 тыс. рублей, в том числе по годам: 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10,000 тыс. рублей;</w:t>
            </w:r>
          </w:p>
          <w:p w:rsidR="00926C67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10,000 тыс. рублей.</w:t>
            </w:r>
          </w:p>
          <w:p w:rsidR="00926C67" w:rsidRPr="004D76E8" w:rsidRDefault="00926C67" w:rsidP="00FA3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- в том числе из бюд</w:t>
            </w:r>
            <w:r>
              <w:rPr>
                <w:rFonts w:ascii="Arial" w:hAnsi="Arial" w:cs="Arial"/>
                <w:sz w:val="24"/>
                <w:szCs w:val="24"/>
              </w:rPr>
              <w:t>жета поселка Шушенское всего – 6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0,000 тыс. рублей, в том числе по годам: 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10,000 тыс. рублей;</w:t>
            </w:r>
          </w:p>
          <w:p w:rsidR="00926C67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;</w:t>
            </w:r>
          </w:p>
          <w:p w:rsidR="00926C67" w:rsidRPr="004D76E8" w:rsidRDefault="00926C67" w:rsidP="00FA336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ab/>
      </w:r>
    </w:p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p w:rsidR="003F0C03" w:rsidRPr="007C1415" w:rsidRDefault="003F0C03" w:rsidP="003F0C03">
      <w:pPr>
        <w:jc w:val="center"/>
        <w:rPr>
          <w:rFonts w:ascii="Arial" w:hAnsi="Arial" w:cs="Arial"/>
          <w:sz w:val="24"/>
          <w:szCs w:val="24"/>
        </w:rPr>
      </w:pPr>
    </w:p>
    <w:p w:rsidR="00926C67" w:rsidRPr="00115215" w:rsidRDefault="00926C67" w:rsidP="00926C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>Приложение № 1</w:t>
      </w:r>
    </w:p>
    <w:p w:rsidR="00926C67" w:rsidRPr="00115215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 xml:space="preserve">к отдельному мероприятию «Предупреждение населения об </w:t>
      </w:r>
    </w:p>
    <w:p w:rsidR="00926C67" w:rsidRPr="00115215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>опасных объектах на территории поселка Шушенское»</w:t>
      </w:r>
    </w:p>
    <w:p w:rsidR="00926C67" w:rsidRDefault="00926C67" w:rsidP="00926C67">
      <w:pPr>
        <w:jc w:val="right"/>
        <w:rPr>
          <w:rFonts w:ascii="Arial" w:hAnsi="Arial" w:cs="Arial"/>
          <w:sz w:val="22"/>
          <w:szCs w:val="22"/>
        </w:rPr>
      </w:pPr>
    </w:p>
    <w:p w:rsidR="00926C67" w:rsidRPr="00F032AC" w:rsidRDefault="00926C67" w:rsidP="00926C67">
      <w:pPr>
        <w:jc w:val="right"/>
        <w:rPr>
          <w:rFonts w:ascii="Arial" w:hAnsi="Arial" w:cs="Arial"/>
          <w:sz w:val="22"/>
          <w:szCs w:val="22"/>
        </w:rPr>
      </w:pPr>
    </w:p>
    <w:p w:rsidR="00926C67" w:rsidRDefault="00926C67" w:rsidP="00926C67">
      <w:pPr>
        <w:ind w:right="-109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ind w:right="-109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  <w:r w:rsidRPr="001F4932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3403"/>
        <w:gridCol w:w="737"/>
        <w:gridCol w:w="851"/>
        <w:gridCol w:w="1388"/>
        <w:gridCol w:w="1276"/>
        <w:gridCol w:w="992"/>
        <w:gridCol w:w="1135"/>
      </w:tblGrid>
      <w:tr w:rsidR="00926C67" w:rsidRPr="001F4932" w:rsidTr="00FA3360">
        <w:trPr>
          <w:cantSplit/>
          <w:trHeight w:val="60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autoSpaceDE w:val="0"/>
              <w:autoSpaceDN w:val="0"/>
              <w:adjustRightInd w:val="0"/>
              <w:ind w:left="-183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widowControl w:val="0"/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FA3360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Единица</w:t>
            </w:r>
            <w:r w:rsidRPr="00FB0603">
              <w:rPr>
                <w:rFonts w:ascii="Arial" w:hAnsi="Arial" w:cs="Arial"/>
                <w:sz w:val="20"/>
                <w:szCs w:val="20"/>
              </w:rPr>
              <w:br/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FA3360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Источник</w:t>
            </w:r>
          </w:p>
          <w:p w:rsidR="00926C67" w:rsidRPr="00FB0603" w:rsidRDefault="00926C67" w:rsidP="00FA3360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информации</w:t>
            </w:r>
          </w:p>
        </w:tc>
        <w:tc>
          <w:tcPr>
            <w:tcW w:w="4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926C67" w:rsidRPr="00FB0603" w:rsidTr="00FA3360">
        <w:trPr>
          <w:cantSplit/>
          <w:trHeight w:val="982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 текущий финансовый год </w:t>
            </w:r>
          </w:p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B0603">
              <w:rPr>
                <w:rFonts w:ascii="Arial" w:hAnsi="Arial" w:cs="Arial"/>
                <w:sz w:val="20"/>
                <w:szCs w:val="20"/>
              </w:rPr>
              <w:t>-й год планового периода</w:t>
            </w:r>
          </w:p>
          <w:p w:rsidR="00926C67" w:rsidRPr="00FB0603" w:rsidRDefault="00926C67" w:rsidP="00FA3360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26C67" w:rsidRPr="001F4932" w:rsidTr="00FA3360">
        <w:trPr>
          <w:cantSplit/>
          <w:trHeight w:val="543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Отдельное мероприятие: Предупреждение населения об опасных объектах на территории поселка Шушенское</w:t>
            </w:r>
          </w:p>
        </w:tc>
      </w:tr>
      <w:tr w:rsidR="00926C67" w:rsidRPr="001F4932" w:rsidTr="00FA3360">
        <w:trPr>
          <w:cantSplit/>
          <w:trHeight w:val="551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мероприятия: Информирование население поселка Шушенское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0603">
              <w:rPr>
                <w:rFonts w:ascii="Arial" w:hAnsi="Arial" w:cs="Arial"/>
                <w:sz w:val="20"/>
                <w:szCs w:val="20"/>
              </w:rPr>
              <w:t>о местах, запрещенных для купания</w:t>
            </w:r>
          </w:p>
        </w:tc>
      </w:tr>
      <w:tr w:rsidR="00926C67" w:rsidRPr="00FB0603" w:rsidTr="00FA3360">
        <w:trPr>
          <w:cantSplit/>
          <w:trHeight w:val="1536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Изготовление и установка ежегодно не менее 5 шт. аншлагов </w:t>
            </w:r>
          </w:p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«о запрете купания»</w:t>
            </w:r>
          </w:p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FA3360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926C67" w:rsidRPr="00E77113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E77113">
        <w:rPr>
          <w:rFonts w:ascii="Arial" w:hAnsi="Arial" w:cs="Arial"/>
          <w:sz w:val="24"/>
          <w:szCs w:val="24"/>
        </w:rPr>
        <w:t xml:space="preserve"> отдела ГО, ЧС </w:t>
      </w:r>
    </w:p>
    <w:p w:rsidR="00926C67" w:rsidRPr="00E77113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>
        <w:rPr>
          <w:rFonts w:ascii="Arial" w:hAnsi="Arial" w:cs="Arial"/>
          <w:sz w:val="24"/>
          <w:szCs w:val="24"/>
        </w:rPr>
        <w:tab/>
      </w:r>
      <w:r w:rsidRPr="00E77113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С.В. Ролик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13"/>
        <w:gridCol w:w="5210"/>
      </w:tblGrid>
      <w:tr w:rsidR="00A16F5A" w:rsidRPr="00152EF9" w:rsidTr="00332C4A">
        <w:tc>
          <w:tcPr>
            <w:tcW w:w="4713" w:type="dxa"/>
          </w:tcPr>
          <w:p w:rsidR="00A16F5A" w:rsidRPr="00152EF9" w:rsidRDefault="00A16F5A" w:rsidP="00FA3360">
            <w:pPr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A16F5A" w:rsidRPr="00F00097" w:rsidRDefault="00A16F5A" w:rsidP="00FA33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00097">
              <w:rPr>
                <w:rFonts w:ascii="Arial" w:hAnsi="Arial" w:cs="Arial"/>
                <w:sz w:val="22"/>
                <w:szCs w:val="22"/>
              </w:rPr>
              <w:t>Приложение № 5</w:t>
            </w:r>
          </w:p>
          <w:p w:rsidR="00A16F5A" w:rsidRPr="00F00097" w:rsidRDefault="00A16F5A" w:rsidP="00FA3360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00097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A16F5A" w:rsidRPr="00152EF9" w:rsidRDefault="00A16F5A" w:rsidP="00FA336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6F5A" w:rsidRPr="007E542C" w:rsidRDefault="00A16F5A" w:rsidP="00A16F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A16F5A" w:rsidRPr="00FE7028" w:rsidRDefault="00A16F5A" w:rsidP="00A16F5A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A16F5A" w:rsidRDefault="00A16F5A" w:rsidP="00A16F5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6378"/>
      </w:tblGrid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 xml:space="preserve">2022-2030 </w:t>
            </w:r>
          </w:p>
          <w:p w:rsidR="00A16F5A" w:rsidRPr="00045B4F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Этапы не выделяются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Шушенское.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8109BE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="00A16F5A" w:rsidRPr="00045B4F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="00A16F5A" w:rsidRPr="00045B4F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>1. Обеспечение обязательного страхования гражданской ответственности за причинение вреда в результате аварии гидротехнического сооружения;</w:t>
            </w:r>
          </w:p>
          <w:p w:rsidR="00A16F5A" w:rsidRPr="00045B4F" w:rsidRDefault="00A16F5A" w:rsidP="00FA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045B4F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ремонта гидротехнического сооружения</w:t>
            </w: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Общий объем финансовых затрат на реализацию отдельного мероприятия в 2022 – 2027 годах составит </w:t>
            </w:r>
            <w:r>
              <w:rPr>
                <w:sz w:val="22"/>
                <w:szCs w:val="22"/>
              </w:rPr>
              <w:t xml:space="preserve">1 104,750 </w:t>
            </w:r>
            <w:r w:rsidRPr="00045B4F">
              <w:rPr>
                <w:sz w:val="22"/>
                <w:szCs w:val="22"/>
              </w:rPr>
              <w:t xml:space="preserve">тыс. рублей, в том числе по годам: 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2022 год –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2023 год –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2024 год –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2025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2026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2027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рублей.</w:t>
            </w:r>
          </w:p>
          <w:p w:rsidR="00A16F5A" w:rsidRPr="007E368D" w:rsidRDefault="00A16F5A" w:rsidP="00FA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68D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</w:t>
            </w:r>
            <w:r>
              <w:rPr>
                <w:rFonts w:ascii="Arial" w:hAnsi="Arial" w:cs="Arial"/>
                <w:sz w:val="22"/>
                <w:szCs w:val="22"/>
              </w:rPr>
              <w:t>1 104,750</w:t>
            </w:r>
            <w:r w:rsidRPr="007E368D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E368D">
              <w:rPr>
                <w:sz w:val="22"/>
                <w:szCs w:val="22"/>
              </w:rPr>
              <w:t>2022 год –</w:t>
            </w:r>
            <w:r w:rsidRPr="00045B4F">
              <w:rPr>
                <w:sz w:val="22"/>
                <w:szCs w:val="22"/>
              </w:rPr>
              <w:t xml:space="preserve">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2023 год –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2024 год – 135,800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2025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2026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FA336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2027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рублей.</w:t>
            </w:r>
          </w:p>
        </w:tc>
      </w:tr>
    </w:tbl>
    <w:p w:rsidR="00A16F5A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16F5A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ab/>
      </w:r>
    </w:p>
    <w:p w:rsidR="00A16F5A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С.В. Ролик</w:t>
      </w:r>
    </w:p>
    <w:p w:rsidR="004976FD" w:rsidRPr="007C1415" w:rsidRDefault="004976FD" w:rsidP="004976FD">
      <w:pPr>
        <w:jc w:val="center"/>
        <w:rPr>
          <w:rFonts w:ascii="Arial" w:hAnsi="Arial" w:cs="Arial"/>
          <w:sz w:val="24"/>
          <w:szCs w:val="24"/>
        </w:rPr>
      </w:pPr>
    </w:p>
    <w:p w:rsidR="00284339" w:rsidRPr="00DD0AA7" w:rsidRDefault="00284339" w:rsidP="00284339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>Приложение № 1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>к отдельному мероприятию «Мероприятия направленные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 xml:space="preserve"> на защиту населения и территории муниципального 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lastRenderedPageBreak/>
        <w:t xml:space="preserve">образования посёлок Шушенское от вредного 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>воздействия поверхностных вод»</w:t>
      </w:r>
    </w:p>
    <w:p w:rsidR="00284339" w:rsidRDefault="00284339" w:rsidP="00284339">
      <w:pPr>
        <w:jc w:val="right"/>
      </w:pPr>
    </w:p>
    <w:p w:rsidR="00284339" w:rsidRDefault="00284339" w:rsidP="00284339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p w:rsidR="00284339" w:rsidRDefault="00284339" w:rsidP="00284339">
      <w:pPr>
        <w:jc w:val="center"/>
      </w:pPr>
    </w:p>
    <w:tbl>
      <w:tblPr>
        <w:tblW w:w="100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737"/>
        <w:gridCol w:w="709"/>
        <w:gridCol w:w="1417"/>
        <w:gridCol w:w="1418"/>
        <w:gridCol w:w="1275"/>
        <w:gridCol w:w="1134"/>
        <w:gridCol w:w="14"/>
      </w:tblGrid>
      <w:tr w:rsidR="00284339" w:rsidRPr="001F4932" w:rsidTr="00332C4A">
        <w:trPr>
          <w:gridAfter w:val="1"/>
          <w:wAfter w:w="14" w:type="dxa"/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Единица</w:t>
            </w:r>
            <w:r w:rsidRPr="001F4932">
              <w:rPr>
                <w:rFonts w:ascii="Arial" w:hAnsi="Arial" w:cs="Arial"/>
                <w:sz w:val="22"/>
                <w:szCs w:val="22"/>
              </w:rPr>
              <w:br/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284339" w:rsidRPr="001F4932" w:rsidRDefault="00284339" w:rsidP="009C467E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отчетный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финансовый год 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текущий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финансовый год 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1F4932">
              <w:rPr>
                <w:rFonts w:ascii="Arial" w:hAnsi="Arial" w:cs="Arial"/>
                <w:sz w:val="22"/>
                <w:szCs w:val="22"/>
              </w:rPr>
              <w:t>-й год планового периода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84339" w:rsidRPr="001F4932" w:rsidTr="00332C4A">
        <w:trPr>
          <w:cantSplit/>
          <w:trHeight w:val="543"/>
        </w:trPr>
        <w:tc>
          <w:tcPr>
            <w:tcW w:w="10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Отдельное мероприятие: </w:t>
            </w:r>
            <w:r w:rsidRPr="009D763F">
              <w:rPr>
                <w:rFonts w:ascii="Arial" w:hAnsi="Arial" w:cs="Arial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284339" w:rsidRPr="001F4932" w:rsidTr="00332C4A">
        <w:trPr>
          <w:cantSplit/>
          <w:trHeight w:val="551"/>
        </w:trPr>
        <w:tc>
          <w:tcPr>
            <w:tcW w:w="10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Цель реали</w:t>
            </w:r>
            <w:r>
              <w:rPr>
                <w:rFonts w:ascii="Arial" w:hAnsi="Arial" w:cs="Arial"/>
                <w:sz w:val="22"/>
                <w:szCs w:val="22"/>
              </w:rPr>
              <w:t xml:space="preserve">зации отдельного мероприятия: </w:t>
            </w:r>
            <w:r w:rsidRPr="009D763F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Обеспечение обязательного страхова</w:t>
            </w:r>
            <w:r>
              <w:rPr>
                <w:rFonts w:ascii="Arial" w:hAnsi="Arial" w:cs="Arial"/>
                <w:sz w:val="22"/>
                <w:szCs w:val="22"/>
              </w:rPr>
              <w:t>ния гражданской ответственности</w:t>
            </w:r>
            <w:r w:rsidRPr="009D763F">
              <w:rPr>
                <w:rFonts w:ascii="Arial" w:hAnsi="Arial" w:cs="Arial"/>
                <w:sz w:val="22"/>
                <w:szCs w:val="22"/>
              </w:rPr>
              <w:t xml:space="preserve"> за причинение вреда в результате аварии гидротехнического сооружения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</w:t>
            </w:r>
            <w:r>
              <w:rPr>
                <w:rFonts w:ascii="Arial" w:hAnsi="Arial" w:cs="Arial"/>
                <w:sz w:val="22"/>
                <w:szCs w:val="22"/>
              </w:rPr>
              <w:t>та гидротехнического сооружения</w:t>
            </w:r>
          </w:p>
          <w:p w:rsidR="00284339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84339" w:rsidRDefault="00284339" w:rsidP="00284339">
      <w:pPr>
        <w:jc w:val="center"/>
      </w:pPr>
    </w:p>
    <w:p w:rsidR="00284339" w:rsidRPr="00E77113" w:rsidRDefault="00284339" w:rsidP="0028433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E77113">
        <w:rPr>
          <w:rFonts w:ascii="Arial" w:hAnsi="Arial" w:cs="Arial"/>
          <w:sz w:val="24"/>
          <w:szCs w:val="24"/>
        </w:rPr>
        <w:t xml:space="preserve"> отдела ГО, ЧС </w:t>
      </w:r>
    </w:p>
    <w:p w:rsidR="00284339" w:rsidRPr="00E77113" w:rsidRDefault="00284339" w:rsidP="0028433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7711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С.В. Ролик</w:t>
      </w:r>
    </w:p>
    <w:p w:rsidR="0000340E" w:rsidRPr="007C1415" w:rsidRDefault="0000340E" w:rsidP="0000340E">
      <w:pPr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4"/>
        <w:gridCol w:w="5099"/>
      </w:tblGrid>
      <w:tr w:rsidR="00A16F5A" w:rsidRPr="00662579" w:rsidTr="00FA3360">
        <w:tc>
          <w:tcPr>
            <w:tcW w:w="4968" w:type="dxa"/>
          </w:tcPr>
          <w:p w:rsidR="00A16F5A" w:rsidRPr="00152EF9" w:rsidRDefault="00A16F5A" w:rsidP="00FA3360">
            <w:pPr>
              <w:rPr>
                <w:rFonts w:ascii="Arial" w:hAnsi="Arial" w:cs="Arial"/>
              </w:rPr>
            </w:pPr>
          </w:p>
        </w:tc>
        <w:tc>
          <w:tcPr>
            <w:tcW w:w="5205" w:type="dxa"/>
          </w:tcPr>
          <w:p w:rsidR="00A16F5A" w:rsidRPr="00152AC3" w:rsidRDefault="00A16F5A" w:rsidP="00FA3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Приложение № 6</w:t>
            </w:r>
          </w:p>
          <w:p w:rsidR="00A16F5A" w:rsidRPr="00152AC3" w:rsidRDefault="00A16F5A" w:rsidP="00FA3360">
            <w:pPr>
              <w:ind w:firstLine="7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A16F5A" w:rsidRPr="00152AC3" w:rsidRDefault="00A16F5A" w:rsidP="00FA3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6F5A" w:rsidRPr="00152AC3" w:rsidRDefault="00A16F5A" w:rsidP="00A16F5A">
      <w:pPr>
        <w:jc w:val="center"/>
        <w:rPr>
          <w:rFonts w:ascii="Arial" w:hAnsi="Arial" w:cs="Arial"/>
          <w:sz w:val="22"/>
          <w:szCs w:val="22"/>
        </w:rPr>
      </w:pPr>
      <w:r w:rsidRPr="00152AC3">
        <w:rPr>
          <w:rFonts w:ascii="Arial" w:hAnsi="Arial" w:cs="Arial"/>
          <w:sz w:val="22"/>
          <w:szCs w:val="22"/>
        </w:rPr>
        <w:t xml:space="preserve">Информация </w:t>
      </w:r>
    </w:p>
    <w:p w:rsidR="00A16F5A" w:rsidRPr="00152AC3" w:rsidRDefault="00A16F5A" w:rsidP="00A16F5A">
      <w:pPr>
        <w:jc w:val="center"/>
        <w:rPr>
          <w:rFonts w:ascii="Arial" w:hAnsi="Arial" w:cs="Arial"/>
          <w:sz w:val="22"/>
          <w:szCs w:val="22"/>
        </w:rPr>
      </w:pPr>
      <w:r w:rsidRPr="00152AC3">
        <w:rPr>
          <w:rFonts w:ascii="Arial" w:hAnsi="Arial" w:cs="Arial"/>
          <w:sz w:val="22"/>
          <w:szCs w:val="22"/>
        </w:rPr>
        <w:t xml:space="preserve">об отдельном мероприятии муниципальной программы посёлка Шушенское </w:t>
      </w:r>
    </w:p>
    <w:p w:rsidR="00A16F5A" w:rsidRDefault="00A16F5A" w:rsidP="00A16F5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6091"/>
      </w:tblGrid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Наименование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Сроки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2022-2030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Этапы не выделяются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lastRenderedPageBreak/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pStyle w:val="ConsPlusNormal"/>
              <w:widowControl/>
              <w:ind w:firstLine="0"/>
              <w:jc w:val="both"/>
            </w:pPr>
            <w:r w:rsidRPr="00152AC3">
              <w:t>Администрация Шушенского района (отдел ГО,ЧС)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Ожидаемые результаты от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Обеспечение первичных мер пожарной безопасности на территории посёлка Шушенское – выделение из бюджета посёлка Шушенское не менее 5,0% (от размера субсидии) на финансовое обеспечение расходных обязательств, в целях софинансирования которых предоставляется субсидия из краевого бюджета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8109BE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hyperlink w:anchor="P1803" w:history="1">
              <w:r w:rsidR="00A16F5A" w:rsidRPr="00152AC3">
                <w:rPr>
                  <w:rFonts w:ascii="Arial" w:hAnsi="Arial" w:cs="Arial"/>
                  <w:sz w:val="20"/>
                  <w:szCs w:val="20"/>
                </w:rPr>
                <w:t>Перечень</w:t>
              </w:r>
            </w:hyperlink>
            <w:r w:rsidR="00A16F5A" w:rsidRPr="00152AC3">
              <w:rPr>
                <w:rFonts w:ascii="Arial" w:hAnsi="Arial" w:cs="Arial"/>
                <w:sz w:val="20"/>
                <w:szCs w:val="20"/>
              </w:rPr>
              <w:t xml:space="preserve"> показателей результативности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pStyle w:val="ConsPlusNormal"/>
              <w:widowControl/>
              <w:ind w:firstLine="0"/>
              <w:jc w:val="both"/>
            </w:pPr>
            <w:r w:rsidRPr="00152AC3">
              <w:t>Сохранение уровня софинансирования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</w:tr>
      <w:tr w:rsidR="00A16F5A" w:rsidRPr="007E542C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Общий объем финансовых затрат на реализацию отдельного мероприятия в 2022 – 2027 годах составит </w:t>
            </w:r>
            <w:r>
              <w:rPr>
                <w:rFonts w:ascii="Arial" w:hAnsi="Arial" w:cs="Arial"/>
                <w:sz w:val="20"/>
                <w:szCs w:val="20"/>
              </w:rPr>
              <w:t>8 629,318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рублей, в том числе по годам: 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2022 год – 1 431,580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2023 год – 3</w:t>
            </w:r>
            <w:r w:rsidRPr="00152AC3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152AC3">
              <w:rPr>
                <w:rFonts w:ascii="Arial" w:hAnsi="Arial" w:cs="Arial"/>
                <w:sz w:val="20"/>
                <w:szCs w:val="20"/>
              </w:rPr>
              <w:t>225,895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2024 год – 3 452,843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2025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рублей;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2026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рублей;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2027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рублей.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0"/>
                <w:szCs w:val="20"/>
              </w:rPr>
              <w:t>7 704,800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рублей, в том числе по годам: 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2022 год – 1 360,000 тыс. рублей;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2023 год – 3 064,600 тыс. рублей;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2024 год – 3 280,200 тыс. рублей;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год – </w:t>
            </w:r>
            <w:r>
              <w:rPr>
                <w:rFonts w:ascii="Arial" w:hAnsi="Arial" w:cs="Arial"/>
                <w:sz w:val="20"/>
                <w:szCs w:val="20"/>
              </w:rPr>
              <w:t>0,000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рублей.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- в том числе из бюджета посёлка Шушенское всего –             </w:t>
            </w:r>
            <w:r>
              <w:rPr>
                <w:rFonts w:ascii="Arial" w:hAnsi="Arial" w:cs="Arial"/>
                <w:sz w:val="20"/>
                <w:szCs w:val="20"/>
              </w:rPr>
              <w:t>924,518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рублей, в том числе по годам: </w:t>
            </w:r>
          </w:p>
          <w:p w:rsidR="00A16F5A" w:rsidRPr="00152AC3" w:rsidRDefault="00A16F5A" w:rsidP="00FA33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2022 год – 71,580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2023 год – 161,295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>2024 год – 172,643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2025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2026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рублей;</w:t>
            </w:r>
          </w:p>
          <w:p w:rsidR="00A16F5A" w:rsidRPr="00152AC3" w:rsidRDefault="00A16F5A" w:rsidP="00FA336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AC3">
              <w:rPr>
                <w:rFonts w:ascii="Arial" w:hAnsi="Arial" w:cs="Arial"/>
                <w:sz w:val="20"/>
                <w:szCs w:val="20"/>
              </w:rPr>
              <w:t xml:space="preserve">2027 год – </w:t>
            </w:r>
            <w:r>
              <w:rPr>
                <w:rFonts w:ascii="Arial" w:hAnsi="Arial" w:cs="Arial"/>
                <w:sz w:val="20"/>
                <w:szCs w:val="20"/>
              </w:rPr>
              <w:t>173,000</w:t>
            </w:r>
            <w:r w:rsidRPr="00152AC3">
              <w:rPr>
                <w:rFonts w:ascii="Arial" w:hAnsi="Arial" w:cs="Arial"/>
                <w:sz w:val="20"/>
                <w:szCs w:val="20"/>
              </w:rPr>
              <w:t xml:space="preserve"> тыс. рублей.</w:t>
            </w:r>
          </w:p>
        </w:tc>
      </w:tr>
    </w:tbl>
    <w:p w:rsidR="00A16F5A" w:rsidRDefault="00A16F5A" w:rsidP="00A16F5A">
      <w:pPr>
        <w:jc w:val="center"/>
        <w:rPr>
          <w:rFonts w:ascii="Arial" w:hAnsi="Arial" w:cs="Arial"/>
          <w:sz w:val="24"/>
          <w:szCs w:val="24"/>
        </w:rPr>
      </w:pPr>
    </w:p>
    <w:p w:rsidR="00A16F5A" w:rsidRPr="00152AC3" w:rsidRDefault="00A16F5A" w:rsidP="00A16F5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152AC3">
        <w:rPr>
          <w:rFonts w:ascii="Arial" w:hAnsi="Arial" w:cs="Arial"/>
          <w:sz w:val="22"/>
          <w:szCs w:val="22"/>
        </w:rPr>
        <w:t>Начальник отдела ГО, ЧС</w:t>
      </w:r>
      <w:r w:rsidRPr="00152AC3">
        <w:rPr>
          <w:rFonts w:ascii="Arial" w:hAnsi="Arial" w:cs="Arial"/>
          <w:sz w:val="22"/>
          <w:szCs w:val="22"/>
        </w:rPr>
        <w:tab/>
      </w:r>
    </w:p>
    <w:p w:rsidR="00A16F5A" w:rsidRPr="00152AC3" w:rsidRDefault="00A16F5A" w:rsidP="00A16F5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152AC3">
        <w:rPr>
          <w:rFonts w:ascii="Arial" w:hAnsi="Arial" w:cs="Arial"/>
          <w:sz w:val="22"/>
          <w:szCs w:val="22"/>
        </w:rPr>
        <w:t>администрации Шушенского района</w:t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</w:r>
      <w:r w:rsidRPr="00152AC3">
        <w:rPr>
          <w:rFonts w:ascii="Arial" w:hAnsi="Arial" w:cs="Arial"/>
          <w:sz w:val="22"/>
          <w:szCs w:val="22"/>
        </w:rPr>
        <w:tab/>
        <w:t>С.В. Ролик</w:t>
      </w:r>
    </w:p>
    <w:p w:rsidR="00E141F7" w:rsidRPr="007C1415" w:rsidRDefault="00E141F7" w:rsidP="00E141F7">
      <w:pPr>
        <w:jc w:val="center"/>
        <w:rPr>
          <w:rFonts w:ascii="Arial" w:hAnsi="Arial" w:cs="Arial"/>
          <w:sz w:val="24"/>
          <w:szCs w:val="24"/>
        </w:rPr>
      </w:pPr>
    </w:p>
    <w:p w:rsidR="00A16F5A" w:rsidRPr="00FE20E3" w:rsidRDefault="00A16F5A" w:rsidP="00A16F5A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FE20E3">
        <w:rPr>
          <w:rFonts w:ascii="Arial" w:hAnsi="Arial" w:cs="Arial"/>
          <w:sz w:val="22"/>
          <w:szCs w:val="22"/>
        </w:rPr>
        <w:t>Приложение № 1</w:t>
      </w:r>
    </w:p>
    <w:p w:rsidR="00A16F5A" w:rsidRPr="00FE20E3" w:rsidRDefault="00A16F5A" w:rsidP="00A16F5A">
      <w:pPr>
        <w:jc w:val="right"/>
        <w:rPr>
          <w:rFonts w:ascii="Arial" w:hAnsi="Arial" w:cs="Arial"/>
          <w:sz w:val="22"/>
          <w:szCs w:val="22"/>
        </w:rPr>
      </w:pPr>
      <w:r w:rsidRPr="00FE20E3">
        <w:rPr>
          <w:rFonts w:ascii="Arial" w:hAnsi="Arial" w:cs="Arial"/>
          <w:sz w:val="22"/>
          <w:szCs w:val="22"/>
        </w:rPr>
        <w:t xml:space="preserve">к отдельному мероприятию «Расходы на обеспечение </w:t>
      </w:r>
    </w:p>
    <w:p w:rsidR="00A16F5A" w:rsidRPr="00FE20E3" w:rsidRDefault="00A16F5A" w:rsidP="00A16F5A">
      <w:pPr>
        <w:jc w:val="right"/>
        <w:rPr>
          <w:rFonts w:ascii="Arial" w:hAnsi="Arial" w:cs="Arial"/>
          <w:sz w:val="22"/>
          <w:szCs w:val="22"/>
        </w:rPr>
      </w:pPr>
      <w:r w:rsidRPr="00FE20E3">
        <w:rPr>
          <w:rFonts w:ascii="Arial" w:hAnsi="Arial" w:cs="Arial"/>
          <w:sz w:val="22"/>
          <w:szCs w:val="22"/>
        </w:rPr>
        <w:t xml:space="preserve">первичных мер пожарной безопасности на территории </w:t>
      </w:r>
    </w:p>
    <w:p w:rsidR="00A16F5A" w:rsidRPr="00FE20E3" w:rsidRDefault="00A16F5A" w:rsidP="00A16F5A">
      <w:pPr>
        <w:jc w:val="right"/>
        <w:rPr>
          <w:rFonts w:ascii="Arial" w:hAnsi="Arial" w:cs="Arial"/>
          <w:sz w:val="22"/>
          <w:szCs w:val="22"/>
        </w:rPr>
      </w:pPr>
      <w:r w:rsidRPr="00FE20E3">
        <w:rPr>
          <w:rFonts w:ascii="Arial" w:hAnsi="Arial" w:cs="Arial"/>
          <w:sz w:val="22"/>
          <w:szCs w:val="22"/>
        </w:rPr>
        <w:t xml:space="preserve">посёлка Шушенское» </w:t>
      </w:r>
    </w:p>
    <w:p w:rsidR="00A16F5A" w:rsidRPr="00520C2E" w:rsidRDefault="00A16F5A" w:rsidP="00A16F5A">
      <w:pPr>
        <w:jc w:val="right"/>
        <w:rPr>
          <w:rFonts w:ascii="Arial" w:hAnsi="Arial" w:cs="Arial"/>
          <w:sz w:val="22"/>
          <w:szCs w:val="22"/>
        </w:rPr>
      </w:pPr>
    </w:p>
    <w:p w:rsidR="00A16F5A" w:rsidRDefault="00A16F5A" w:rsidP="00A16F5A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A16F5A" w:rsidRDefault="00A16F5A" w:rsidP="00A16F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73"/>
        <w:gridCol w:w="709"/>
        <w:gridCol w:w="709"/>
        <w:gridCol w:w="1417"/>
        <w:gridCol w:w="1276"/>
        <w:gridCol w:w="1134"/>
        <w:gridCol w:w="1137"/>
        <w:gridCol w:w="7"/>
      </w:tblGrid>
      <w:tr w:rsidR="00A16F5A" w:rsidRPr="00E2251F" w:rsidTr="00332C4A">
        <w:trPr>
          <w:gridAfter w:val="1"/>
          <w:wAfter w:w="7" w:type="dxa"/>
          <w:cantSplit/>
          <w:trHeight w:val="68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widowControl w:val="0"/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F5A" w:rsidRPr="00963807" w:rsidRDefault="00A16F5A" w:rsidP="00FA3360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Единица</w:t>
            </w:r>
            <w:r w:rsidRPr="00963807">
              <w:rPr>
                <w:rFonts w:ascii="Arial" w:hAnsi="Arial" w:cs="Arial"/>
                <w:sz w:val="20"/>
                <w:szCs w:val="20"/>
              </w:rPr>
              <w:br/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F5A" w:rsidRPr="00963807" w:rsidRDefault="00A16F5A" w:rsidP="00FA3360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Источник</w:t>
            </w:r>
          </w:p>
          <w:p w:rsidR="00A16F5A" w:rsidRPr="00963807" w:rsidRDefault="00A16F5A" w:rsidP="00FA3360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информации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A16F5A" w:rsidRPr="00E2251F" w:rsidTr="00332C4A">
        <w:trPr>
          <w:gridAfter w:val="1"/>
          <w:wAfter w:w="7" w:type="dxa"/>
          <w:cantSplit/>
          <w:trHeight w:val="98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 текущий финансовый год </w:t>
            </w:r>
          </w:p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очередной финансовый год </w:t>
            </w:r>
          </w:p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63807">
              <w:rPr>
                <w:rFonts w:ascii="Arial" w:hAnsi="Arial" w:cs="Arial"/>
                <w:sz w:val="20"/>
                <w:szCs w:val="20"/>
              </w:rPr>
              <w:t>-й год планового периода</w:t>
            </w:r>
          </w:p>
          <w:p w:rsidR="00A16F5A" w:rsidRPr="00963807" w:rsidRDefault="00A16F5A" w:rsidP="00FA3360">
            <w:pPr>
              <w:ind w:left="-64"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9638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6F5A" w:rsidRPr="00E2251F" w:rsidTr="00332C4A">
        <w:trPr>
          <w:cantSplit/>
          <w:trHeight w:val="543"/>
        </w:trPr>
        <w:tc>
          <w:tcPr>
            <w:tcW w:w="10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right="-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Отдельное мероприятие: Расходы на обеспечение первичных мер пожарной безопасности на территории посёлка Шушенское</w:t>
            </w:r>
          </w:p>
        </w:tc>
      </w:tr>
      <w:tr w:rsidR="00A16F5A" w:rsidRPr="00E2251F" w:rsidTr="00332C4A">
        <w:trPr>
          <w:cantSplit/>
          <w:trHeight w:val="551"/>
        </w:trPr>
        <w:tc>
          <w:tcPr>
            <w:tcW w:w="10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963807" w:rsidRDefault="00A16F5A" w:rsidP="00FA3360">
            <w:pPr>
              <w:ind w:right="-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мероприятия: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A16F5A" w:rsidRPr="00E2251F" w:rsidTr="00332C4A">
        <w:trPr>
          <w:gridAfter w:val="1"/>
          <w:wAfter w:w="7" w:type="dxa"/>
          <w:cantSplit/>
          <w:trHeight w:val="1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right="-68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Сохранение уровня софинансирования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% от показателя </w:t>
            </w: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 xml:space="preserve">ведомственная </w:t>
            </w: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8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F5A" w:rsidRPr="00963807" w:rsidRDefault="00A16F5A" w:rsidP="00FA3360">
            <w:pPr>
              <w:ind w:right="-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A16F5A" w:rsidRDefault="00A16F5A" w:rsidP="00A16F5A">
      <w:pPr>
        <w:ind w:right="-109"/>
        <w:rPr>
          <w:rFonts w:ascii="Arial" w:hAnsi="Arial" w:cs="Arial"/>
          <w:sz w:val="24"/>
          <w:szCs w:val="24"/>
        </w:rPr>
      </w:pPr>
    </w:p>
    <w:p w:rsidR="00A16F5A" w:rsidRPr="00E77113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E77113">
        <w:rPr>
          <w:rFonts w:ascii="Arial" w:hAnsi="Arial" w:cs="Arial"/>
          <w:sz w:val="24"/>
          <w:szCs w:val="24"/>
        </w:rPr>
        <w:t xml:space="preserve"> отдела ГО, ЧС </w:t>
      </w:r>
    </w:p>
    <w:p w:rsidR="00A16F5A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</w:t>
      </w:r>
      <w:r>
        <w:rPr>
          <w:rFonts w:ascii="Arial" w:hAnsi="Arial" w:cs="Arial"/>
          <w:sz w:val="24"/>
          <w:szCs w:val="24"/>
        </w:rPr>
        <w:tab/>
        <w:t xml:space="preserve">       С.В. Ролик</w:t>
      </w:r>
    </w:p>
    <w:sectPr w:rsidR="00A16F5A" w:rsidSect="00250632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14"/>
    <w:rsid w:val="0000340E"/>
    <w:rsid w:val="000141E6"/>
    <w:rsid w:val="0010220F"/>
    <w:rsid w:val="0012574F"/>
    <w:rsid w:val="0013018D"/>
    <w:rsid w:val="00144914"/>
    <w:rsid w:val="00182F50"/>
    <w:rsid w:val="001C1675"/>
    <w:rsid w:val="001C5C58"/>
    <w:rsid w:val="00200E6E"/>
    <w:rsid w:val="0022555F"/>
    <w:rsid w:val="00250632"/>
    <w:rsid w:val="00284339"/>
    <w:rsid w:val="002907DE"/>
    <w:rsid w:val="002B72E9"/>
    <w:rsid w:val="00306B04"/>
    <w:rsid w:val="00332C4A"/>
    <w:rsid w:val="0036232B"/>
    <w:rsid w:val="003862BD"/>
    <w:rsid w:val="003F0C03"/>
    <w:rsid w:val="004976FD"/>
    <w:rsid w:val="004A4E31"/>
    <w:rsid w:val="00500884"/>
    <w:rsid w:val="0066473C"/>
    <w:rsid w:val="00676290"/>
    <w:rsid w:val="006F6B39"/>
    <w:rsid w:val="0071422C"/>
    <w:rsid w:val="007C1415"/>
    <w:rsid w:val="008109BE"/>
    <w:rsid w:val="00817EF7"/>
    <w:rsid w:val="008322BB"/>
    <w:rsid w:val="00873D5C"/>
    <w:rsid w:val="008A1F35"/>
    <w:rsid w:val="008D2DF1"/>
    <w:rsid w:val="00926C67"/>
    <w:rsid w:val="009306A8"/>
    <w:rsid w:val="00997423"/>
    <w:rsid w:val="009C467E"/>
    <w:rsid w:val="00A16F5A"/>
    <w:rsid w:val="00A37E63"/>
    <w:rsid w:val="00A67B1F"/>
    <w:rsid w:val="00A8296F"/>
    <w:rsid w:val="00AE707E"/>
    <w:rsid w:val="00BD5511"/>
    <w:rsid w:val="00D702E2"/>
    <w:rsid w:val="00D74FA3"/>
    <w:rsid w:val="00DB5A23"/>
    <w:rsid w:val="00E141F7"/>
    <w:rsid w:val="00E74E33"/>
    <w:rsid w:val="00E866C0"/>
    <w:rsid w:val="00EE339C"/>
    <w:rsid w:val="00F01ACD"/>
    <w:rsid w:val="00F2441D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9A6BB-13A6-4442-9013-4FFD998F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37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E6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E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A37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A37E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37E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Знак Знак Знак Знак Знак Знак Знак"/>
    <w:basedOn w:val="a"/>
    <w:rsid w:val="00A37E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qFormat/>
    <w:rsid w:val="0099742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rsid w:val="00664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647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9">
    <w:name w:val="Знак"/>
    <w:basedOn w:val="a"/>
    <w:rsid w:val="0010220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1801/c09630a87dc7dbcb3fe59a27c2a17164b5f680e8/" TargetMode="External"/><Relationship Id="rId5" Type="http://schemas.openxmlformats.org/officeDocument/2006/relationships/hyperlink" Target="consultantplus://offline/ref=009BD0481AFE68DAB119B60D74F64DC177E66B6DB035886CBD83C6A7E5602C0ATCl1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6589</Words>
  <Characters>37563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Адышев Василий Анатольевич</dc:creator>
  <cp:keywords/>
  <dc:description/>
  <cp:lastModifiedBy>Маегов Евгений Владимирович</cp:lastModifiedBy>
  <cp:revision>49</cp:revision>
  <dcterms:created xsi:type="dcterms:W3CDTF">2023-11-13T06:35:00Z</dcterms:created>
  <dcterms:modified xsi:type="dcterms:W3CDTF">2025-03-11T09:57:00Z</dcterms:modified>
</cp:coreProperties>
</file>