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A0" w:rsidRPr="00676AD1" w:rsidRDefault="005131A0" w:rsidP="005131A0">
      <w:pPr>
        <w:jc w:val="center"/>
        <w:rPr>
          <w:sz w:val="24"/>
        </w:rPr>
      </w:pPr>
      <w:bookmarkStart w:id="0" w:name="_Hlk216685332"/>
      <w:r w:rsidRPr="00676AD1">
        <w:rPr>
          <w:rFonts w:ascii="Arial" w:hAnsi="Arial" w:cs="Arial"/>
          <w:b/>
          <w:bCs/>
          <w:noProof/>
          <w:sz w:val="24"/>
          <w:lang w:eastAsia="ru-RU"/>
        </w:rPr>
        <w:drawing>
          <wp:inline distT="0" distB="0" distL="0" distR="0">
            <wp:extent cx="746760" cy="906780"/>
            <wp:effectExtent l="0" t="0" r="0" b="762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b/>
          <w:sz w:val="24"/>
        </w:rPr>
      </w:pPr>
    </w:p>
    <w:p w:rsidR="005131A0" w:rsidRPr="00746C7B" w:rsidRDefault="005131A0" w:rsidP="00CF1E8F">
      <w:pPr>
        <w:spacing w:after="0"/>
        <w:jc w:val="center"/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5131A0" w:rsidRPr="00FF2F26" w:rsidRDefault="005131A0" w:rsidP="005131A0">
      <w:pPr>
        <w:jc w:val="center"/>
        <w:rPr>
          <w:rFonts w:ascii="Arial" w:hAnsi="Arial" w:cs="Arial"/>
          <w:b/>
          <w:sz w:val="24"/>
        </w:rPr>
      </w:pPr>
    </w:p>
    <w:p w:rsidR="005131A0" w:rsidRPr="00FF2F26" w:rsidRDefault="0062424E" w:rsidP="00CF1E8F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18.</w:t>
      </w:r>
      <w:r w:rsidR="006F0933">
        <w:rPr>
          <w:rFonts w:ascii="Arial" w:hAnsi="Arial" w:cs="Arial"/>
          <w:sz w:val="24"/>
        </w:rPr>
        <w:t>12.2025</w:t>
      </w:r>
      <w:r w:rsidR="005131A0"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5131A0">
        <w:rPr>
          <w:rFonts w:ascii="Arial" w:hAnsi="Arial" w:cs="Arial"/>
          <w:sz w:val="24"/>
        </w:rPr>
        <w:t xml:space="preserve"> </w:t>
      </w:r>
      <w:r w:rsidR="005131A0" w:rsidRPr="00FF2F26">
        <w:rPr>
          <w:rFonts w:ascii="Arial" w:hAnsi="Arial" w:cs="Arial"/>
          <w:sz w:val="24"/>
        </w:rPr>
        <w:t xml:space="preserve">  </w:t>
      </w:r>
      <w:r w:rsidR="005131A0">
        <w:rPr>
          <w:rFonts w:ascii="Arial" w:hAnsi="Arial" w:cs="Arial"/>
          <w:sz w:val="24"/>
        </w:rPr>
        <w:t>городской поселок Шушенское</w:t>
      </w:r>
      <w:r w:rsidR="005131A0" w:rsidRPr="00FF2F26">
        <w:rPr>
          <w:rFonts w:ascii="Arial" w:hAnsi="Arial" w:cs="Arial"/>
          <w:sz w:val="24"/>
        </w:rPr>
        <w:tab/>
      </w:r>
      <w:r w:rsidR="005131A0" w:rsidRPr="00FF2F26">
        <w:rPr>
          <w:rFonts w:ascii="Arial" w:hAnsi="Arial" w:cs="Arial"/>
          <w:sz w:val="24"/>
        </w:rPr>
        <w:tab/>
        <w:t xml:space="preserve">   </w:t>
      </w:r>
      <w:r>
        <w:rPr>
          <w:rFonts w:ascii="Arial" w:hAnsi="Arial" w:cs="Arial"/>
          <w:sz w:val="24"/>
        </w:rPr>
        <w:tab/>
      </w:r>
      <w:r w:rsidR="005131A0" w:rsidRPr="00FF2F26">
        <w:rPr>
          <w:rFonts w:ascii="Arial" w:hAnsi="Arial" w:cs="Arial"/>
          <w:sz w:val="24"/>
        </w:rPr>
        <w:t xml:space="preserve">    №</w:t>
      </w:r>
      <w:r w:rsidR="006F0933">
        <w:rPr>
          <w:rFonts w:ascii="Arial" w:hAnsi="Arial" w:cs="Arial"/>
          <w:sz w:val="24"/>
        </w:rPr>
        <w:t xml:space="preserve"> 74</w:t>
      </w:r>
    </w:p>
    <w:p w:rsidR="005131A0" w:rsidRPr="00FF2F26" w:rsidRDefault="005131A0" w:rsidP="00CF1E8F">
      <w:pPr>
        <w:spacing w:after="0"/>
        <w:jc w:val="center"/>
        <w:rPr>
          <w:rFonts w:ascii="Arial" w:hAnsi="Arial" w:cs="Arial"/>
          <w:i/>
          <w:sz w:val="24"/>
        </w:rPr>
      </w:pPr>
      <w:r w:rsidRPr="00FF2F26">
        <w:rPr>
          <w:rFonts w:ascii="Arial" w:hAnsi="Arial" w:cs="Arial"/>
          <w:i/>
          <w:sz w:val="24"/>
        </w:rPr>
        <w:t xml:space="preserve">           </w:t>
      </w:r>
    </w:p>
    <w:tbl>
      <w:tblPr>
        <w:tblW w:w="0" w:type="auto"/>
        <w:tblLook w:val="04A0"/>
      </w:tblPr>
      <w:tblGrid>
        <w:gridCol w:w="8008"/>
      </w:tblGrid>
      <w:tr w:rsidR="005131A0" w:rsidRPr="00052BE2" w:rsidTr="00F5662F">
        <w:trPr>
          <w:trHeight w:val="1338"/>
        </w:trPr>
        <w:tc>
          <w:tcPr>
            <w:tcW w:w="8008" w:type="dxa"/>
          </w:tcPr>
          <w:p w:rsidR="005131A0" w:rsidRPr="00052BE2" w:rsidRDefault="005131A0" w:rsidP="00F5662F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2B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административного регламента предоставления администрацией Шушенского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</w:t>
            </w:r>
            <w:r w:rsidRPr="00052B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услуги «</w:t>
            </w:r>
            <w:r w:rsidR="00A92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в Шушенском муниципальном округе</w:t>
            </w:r>
            <w:r w:rsidR="00A928B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Красноярского края</w:t>
            </w:r>
          </w:p>
        </w:tc>
      </w:tr>
    </w:tbl>
    <w:p w:rsidR="005131A0" w:rsidRPr="00052BE2" w:rsidRDefault="005131A0" w:rsidP="005131A0">
      <w:pPr>
        <w:spacing w:after="16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783F">
        <w:rPr>
          <w:rFonts w:ascii="Arial" w:eastAsia="Times New Roman" w:hAnsi="Arial" w:cs="Arial"/>
          <w:sz w:val="24"/>
          <w:szCs w:val="24"/>
          <w:lang w:eastAsia="ru-RU"/>
        </w:rPr>
        <w:t>В соответствии с Градостроительн</w:t>
      </w:r>
      <w:r w:rsidR="00EA6E5C">
        <w:rPr>
          <w:rFonts w:ascii="Arial" w:eastAsia="Times New Roman" w:hAnsi="Arial" w:cs="Arial"/>
          <w:sz w:val="24"/>
          <w:szCs w:val="24"/>
          <w:lang w:eastAsia="ru-RU"/>
        </w:rPr>
        <w:t>ым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кодекс</w:t>
      </w:r>
      <w:r w:rsidR="00EA6E5C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ерации, 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Федеральным законом от 06.10.2003 N 131-ФЗ "Об общих принципах организации </w:t>
      </w:r>
      <w:proofErr w:type="gramStart"/>
      <w:r w:rsidRPr="0008783F">
        <w:rPr>
          <w:rFonts w:ascii="Arial" w:eastAsia="Times New Roman" w:hAnsi="Arial" w:cs="Arial"/>
          <w:sz w:val="24"/>
          <w:szCs w:val="24"/>
          <w:lang w:eastAsia="ru-RU"/>
        </w:rPr>
        <w:t>местного самоуправления в Российской Федерации"</w:t>
      </w:r>
      <w:r>
        <w:rPr>
          <w:rFonts w:ascii="Arial" w:eastAsia="Times New Roman" w:hAnsi="Arial" w:cs="Arial"/>
          <w:sz w:val="24"/>
          <w:szCs w:val="24"/>
          <w:lang w:eastAsia="ru-RU"/>
        </w:rPr>
        <w:t>, Федеральным законом от 20.03.2025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33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>-ФЗ "Об общих принципах организации местного самоуправления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единой системе публичной власти</w:t>
      </w:r>
      <w:r w:rsidRPr="0008783F">
        <w:rPr>
          <w:rFonts w:ascii="Arial" w:eastAsia="Times New Roman" w:hAnsi="Arial" w:cs="Arial"/>
          <w:sz w:val="24"/>
          <w:szCs w:val="24"/>
          <w:lang w:eastAsia="ru-RU"/>
        </w:rPr>
        <w:t xml:space="preserve">", Федеральным законом от 27.07.2010 N 210-ФЗ "Об организации предоставления государственных и муниципальных услуг", руководствуясь Распоряжением Правительства Красноярского края от 15.03.2023 N 167-р "Об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края",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Устав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>ом</w:t>
      </w:r>
      <w:proofErr w:type="gramEnd"/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5131A0" w:rsidRPr="00052BE2" w:rsidRDefault="005131A0" w:rsidP="005131A0">
      <w:pPr>
        <w:spacing w:after="120" w:line="259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2BE2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5131A0" w:rsidRDefault="005131A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1. Утвердить административный регламент предоставления администрацией Шушенского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услуги</w:t>
      </w:r>
      <w:r w:rsidR="00EA6E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A6E5C" w:rsidRPr="00EA6E5C">
        <w:rPr>
          <w:rFonts w:ascii="Arial" w:eastAsia="Times New Roman" w:hAnsi="Arial" w:cs="Arial"/>
          <w:sz w:val="24"/>
          <w:szCs w:val="24"/>
          <w:lang w:eastAsia="ru-RU"/>
        </w:rPr>
        <w:t>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в Шушенском муниципальном округе, согласно приложению</w:t>
      </w:r>
      <w:r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131A0" w:rsidRPr="00532B0C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постановления возложить на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 xml:space="preserve">первого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заместителя главы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муниципального округа </w:t>
      </w:r>
      <w:r w:rsidR="005131A0" w:rsidRPr="00532B0C">
        <w:rPr>
          <w:rFonts w:ascii="Arial" w:eastAsia="Times New Roman" w:hAnsi="Arial" w:cs="Arial"/>
          <w:sz w:val="24"/>
          <w:szCs w:val="24"/>
          <w:lang w:eastAsia="ru-RU"/>
        </w:rPr>
        <w:t>А.Н. Казакова.</w:t>
      </w:r>
    </w:p>
    <w:p w:rsidR="005131A0" w:rsidRPr="00052BE2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органов местного самоуправления Шушенского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 в сети интернет </w:t>
      </w:r>
      <w:hyperlink r:id="rId8" w:history="1">
        <w:r w:rsidR="005131A0" w:rsidRPr="000A49DC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https://arshush.gosuslugi.ru</w:t>
        </w:r>
      </w:hyperlink>
      <w:r w:rsidR="005131A0" w:rsidRPr="00052BE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131A0" w:rsidRPr="000A49DC" w:rsidRDefault="00D65290" w:rsidP="005131A0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5131A0" w:rsidRPr="000A49DC">
        <w:rPr>
          <w:rFonts w:ascii="Arial" w:eastAsia="Times New Roman" w:hAnsi="Arial" w:cs="Arial"/>
          <w:sz w:val="24"/>
          <w:szCs w:val="24"/>
          <w:lang w:eastAsia="ru-RU"/>
        </w:rPr>
        <w:t xml:space="preserve">. Постановление вступает в силу с 01.01.2026г., но не ранее дня, следующего за днем после официального опубликования в газете «Ведомости» Шушенского </w:t>
      </w:r>
      <w:r w:rsidR="005131A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округа.</w:t>
      </w:r>
    </w:p>
    <w:p w:rsidR="00CF1E8F" w:rsidRDefault="00CF1E8F" w:rsidP="005131A0">
      <w:pPr>
        <w:tabs>
          <w:tab w:val="left" w:pos="6098"/>
        </w:tabs>
        <w:jc w:val="both"/>
        <w:rPr>
          <w:rFonts w:ascii="Arial" w:hAnsi="Arial" w:cs="Arial"/>
          <w:sz w:val="24"/>
        </w:rPr>
      </w:pPr>
      <w:bookmarkStart w:id="1" w:name="_Hlk216685494"/>
    </w:p>
    <w:p w:rsidR="00CF1E8F" w:rsidRDefault="005131A0" w:rsidP="00CF1E8F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Шушенского муниципального округа</w:t>
      </w:r>
      <w:r>
        <w:rPr>
          <w:rFonts w:ascii="Arial" w:hAnsi="Arial" w:cs="Arial"/>
          <w:sz w:val="24"/>
        </w:rPr>
        <w:tab/>
      </w:r>
      <w:r w:rsidR="00D65290">
        <w:rPr>
          <w:rFonts w:ascii="Arial" w:hAnsi="Arial" w:cs="Arial"/>
          <w:sz w:val="24"/>
        </w:rPr>
        <w:t xml:space="preserve">                 </w:t>
      </w:r>
      <w:r>
        <w:rPr>
          <w:rFonts w:ascii="Arial" w:hAnsi="Arial" w:cs="Arial"/>
          <w:sz w:val="24"/>
        </w:rPr>
        <w:t xml:space="preserve">  Д.В. Джигренюк </w:t>
      </w:r>
    </w:p>
    <w:p w:rsidR="00E7741C" w:rsidRDefault="00391985" w:rsidP="005E3881">
      <w:pPr>
        <w:pStyle w:val="ConsPlusNormal"/>
        <w:ind w:left="6237"/>
        <w:jc w:val="both"/>
        <w:outlineLvl w:val="0"/>
        <w:rPr>
          <w:rFonts w:ascii="Arial" w:hAnsi="Arial" w:cs="Arial"/>
          <w:sz w:val="20"/>
          <w:szCs w:val="20"/>
        </w:rPr>
      </w:pPr>
      <w:bookmarkStart w:id="2" w:name="_Hlk216685658"/>
      <w:r w:rsidRPr="005E3881">
        <w:rPr>
          <w:rFonts w:ascii="Arial" w:hAnsi="Arial" w:cs="Arial"/>
          <w:sz w:val="20"/>
          <w:szCs w:val="20"/>
        </w:rPr>
        <w:lastRenderedPageBreak/>
        <w:t>Приложение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  <w:r w:rsidRPr="005E3881">
        <w:rPr>
          <w:rFonts w:ascii="Arial" w:hAnsi="Arial" w:cs="Arial"/>
          <w:sz w:val="20"/>
          <w:szCs w:val="20"/>
        </w:rPr>
        <w:t>к Постановлению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  <w:r w:rsidR="007659FB" w:rsidRPr="005E3881">
        <w:rPr>
          <w:rFonts w:ascii="Arial" w:hAnsi="Arial" w:cs="Arial"/>
          <w:sz w:val="20"/>
          <w:szCs w:val="20"/>
        </w:rPr>
        <w:t xml:space="preserve">администрации </w:t>
      </w:r>
      <w:r w:rsidR="005E3881" w:rsidRPr="005E3881">
        <w:rPr>
          <w:rFonts w:ascii="Arial" w:hAnsi="Arial" w:cs="Arial"/>
          <w:sz w:val="20"/>
          <w:szCs w:val="20"/>
        </w:rPr>
        <w:t xml:space="preserve">Шушенского </w:t>
      </w:r>
      <w:r w:rsidR="00E7741C">
        <w:rPr>
          <w:rFonts w:ascii="Arial" w:hAnsi="Arial" w:cs="Arial"/>
          <w:sz w:val="20"/>
          <w:szCs w:val="20"/>
        </w:rPr>
        <w:t>муниципального округа</w:t>
      </w:r>
      <w:r w:rsidR="005E3881" w:rsidRPr="005E3881">
        <w:rPr>
          <w:rFonts w:ascii="Arial" w:hAnsi="Arial" w:cs="Arial"/>
          <w:sz w:val="20"/>
          <w:szCs w:val="20"/>
        </w:rPr>
        <w:t xml:space="preserve"> </w:t>
      </w:r>
    </w:p>
    <w:p w:rsidR="00391985" w:rsidRPr="005E3881" w:rsidRDefault="00391985" w:rsidP="005E3881">
      <w:pPr>
        <w:pStyle w:val="ConsPlusNormal"/>
        <w:ind w:left="6237"/>
        <w:jc w:val="both"/>
        <w:outlineLvl w:val="0"/>
        <w:rPr>
          <w:rFonts w:ascii="Arial" w:hAnsi="Arial" w:cs="Arial"/>
          <w:sz w:val="20"/>
          <w:szCs w:val="20"/>
        </w:rPr>
      </w:pPr>
      <w:r w:rsidRPr="005E3881">
        <w:rPr>
          <w:rFonts w:ascii="Arial" w:hAnsi="Arial" w:cs="Arial"/>
          <w:sz w:val="20"/>
          <w:szCs w:val="20"/>
        </w:rPr>
        <w:t xml:space="preserve">от </w:t>
      </w:r>
      <w:r w:rsidR="006F0933">
        <w:rPr>
          <w:rFonts w:ascii="Arial" w:hAnsi="Arial" w:cs="Arial"/>
          <w:sz w:val="20"/>
          <w:szCs w:val="20"/>
        </w:rPr>
        <w:t xml:space="preserve">18.12.2025 </w:t>
      </w:r>
      <w:r w:rsidR="00E7741C">
        <w:rPr>
          <w:rFonts w:ascii="Arial" w:hAnsi="Arial" w:cs="Arial"/>
          <w:sz w:val="20"/>
          <w:szCs w:val="20"/>
        </w:rPr>
        <w:t>№</w:t>
      </w:r>
      <w:r w:rsidR="006F0933">
        <w:rPr>
          <w:rFonts w:ascii="Arial" w:hAnsi="Arial" w:cs="Arial"/>
          <w:sz w:val="20"/>
          <w:szCs w:val="20"/>
        </w:rPr>
        <w:t xml:space="preserve"> 74</w:t>
      </w:r>
      <w:bookmarkStart w:id="3" w:name="_GoBack"/>
      <w:bookmarkEnd w:id="3"/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4" w:name="_Hlk216685563"/>
      <w:bookmarkEnd w:id="2"/>
    </w:p>
    <w:p w:rsidR="00391985" w:rsidRPr="009D49C7" w:rsidRDefault="0039198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9D49C7">
        <w:rPr>
          <w:rFonts w:ascii="Arial" w:hAnsi="Arial" w:cs="Arial"/>
          <w:b w:val="0"/>
          <w:sz w:val="24"/>
          <w:szCs w:val="24"/>
        </w:rPr>
        <w:t>АДМИНИСТРАТИВНЫЙ РЕГЛАМЕНТ</w:t>
      </w:r>
    </w:p>
    <w:p w:rsidR="00391985" w:rsidRPr="009D49C7" w:rsidRDefault="00A32623" w:rsidP="00EB01C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9D49C7">
        <w:rPr>
          <w:rFonts w:ascii="Arial" w:hAnsi="Arial" w:cs="Arial"/>
          <w:b w:val="0"/>
          <w:sz w:val="24"/>
          <w:szCs w:val="24"/>
        </w:rPr>
        <w:t xml:space="preserve">Предоставления администрацией Шушенского </w:t>
      </w:r>
      <w:r w:rsidR="00E7741C">
        <w:rPr>
          <w:rFonts w:ascii="Arial" w:hAnsi="Arial" w:cs="Arial"/>
          <w:b w:val="0"/>
          <w:sz w:val="24"/>
          <w:szCs w:val="24"/>
        </w:rPr>
        <w:t>муниципального округа</w:t>
      </w:r>
      <w:r w:rsidRPr="009D49C7">
        <w:rPr>
          <w:rFonts w:ascii="Arial" w:hAnsi="Arial" w:cs="Arial"/>
          <w:b w:val="0"/>
          <w:sz w:val="24"/>
          <w:szCs w:val="24"/>
        </w:rPr>
        <w:t xml:space="preserve"> муниципальной услуги </w:t>
      </w:r>
      <w:r w:rsidR="00D42270" w:rsidRPr="00D42270">
        <w:rPr>
          <w:rFonts w:ascii="Arial" w:hAnsi="Arial" w:cs="Arial"/>
          <w:b w:val="0"/>
          <w:sz w:val="24"/>
          <w:szCs w:val="24"/>
        </w:rPr>
        <w:t xml:space="preserve">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 </w:t>
      </w:r>
      <w:r w:rsidR="00516664">
        <w:rPr>
          <w:rFonts w:ascii="Arial" w:hAnsi="Arial" w:cs="Arial"/>
          <w:b w:val="0"/>
          <w:sz w:val="24"/>
          <w:szCs w:val="24"/>
        </w:rPr>
        <w:t xml:space="preserve">в </w:t>
      </w:r>
      <w:r w:rsidR="00EB01CB" w:rsidRPr="009D49C7">
        <w:rPr>
          <w:rFonts w:ascii="Arial" w:hAnsi="Arial" w:cs="Arial"/>
          <w:b w:val="0"/>
          <w:sz w:val="24"/>
          <w:szCs w:val="24"/>
        </w:rPr>
        <w:t>Шушенск</w:t>
      </w:r>
      <w:r w:rsidR="00516664">
        <w:rPr>
          <w:rFonts w:ascii="Arial" w:hAnsi="Arial" w:cs="Arial"/>
          <w:b w:val="0"/>
          <w:sz w:val="24"/>
          <w:szCs w:val="24"/>
        </w:rPr>
        <w:t>ом</w:t>
      </w:r>
      <w:r w:rsidR="00EB01CB" w:rsidRPr="009D49C7">
        <w:rPr>
          <w:rFonts w:ascii="Arial" w:hAnsi="Arial" w:cs="Arial"/>
          <w:b w:val="0"/>
          <w:sz w:val="24"/>
          <w:szCs w:val="24"/>
        </w:rPr>
        <w:t xml:space="preserve"> </w:t>
      </w:r>
      <w:r w:rsidR="00E7741C">
        <w:rPr>
          <w:rFonts w:ascii="Arial" w:hAnsi="Arial" w:cs="Arial"/>
          <w:b w:val="0"/>
          <w:sz w:val="24"/>
          <w:szCs w:val="24"/>
        </w:rPr>
        <w:t>муниципальном округе</w:t>
      </w:r>
      <w:r w:rsidR="00E7741C" w:rsidRPr="009D49C7">
        <w:rPr>
          <w:rFonts w:ascii="Arial" w:hAnsi="Arial" w:cs="Arial"/>
          <w:b w:val="0"/>
          <w:sz w:val="24"/>
          <w:szCs w:val="24"/>
        </w:rPr>
        <w:t xml:space="preserve"> </w:t>
      </w:r>
    </w:p>
    <w:p w:rsidR="00391985" w:rsidRPr="009D49C7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9D49C7" w:rsidRDefault="00391985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9D49C7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391985" w:rsidRPr="00C61258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C61258">
        <w:rPr>
          <w:rFonts w:ascii="Arial" w:hAnsi="Arial" w:cs="Arial"/>
          <w:sz w:val="24"/>
          <w:szCs w:val="24"/>
        </w:rPr>
        <w:t>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</w:t>
      </w:r>
      <w:r w:rsidR="003C2114" w:rsidRPr="003C2114">
        <w:rPr>
          <w:rFonts w:ascii="Arial" w:hAnsi="Arial" w:cs="Arial"/>
          <w:sz w:val="24"/>
          <w:szCs w:val="24"/>
        </w:rPr>
        <w:t xml:space="preserve"> по рассмотрению запроса и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</w:t>
      </w:r>
      <w:r w:rsidRPr="00C61258">
        <w:rPr>
          <w:rFonts w:ascii="Arial" w:hAnsi="Arial" w:cs="Arial"/>
          <w:sz w:val="24"/>
          <w:szCs w:val="24"/>
        </w:rPr>
        <w:t>(далее - муниципальная услуга).</w:t>
      </w:r>
      <w:proofErr w:type="gramEnd"/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1.2. Получатели муниципальной услуги: физические и юридические лица (далее -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 Информирование о предоставлении муниципальной услуги: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1.3.1. информация о порядке предоставления муниципальной услуги раз</w:t>
      </w:r>
      <w:r w:rsidR="009D49C7">
        <w:rPr>
          <w:rFonts w:ascii="Arial" w:hAnsi="Arial" w:cs="Arial"/>
          <w:sz w:val="24"/>
          <w:szCs w:val="24"/>
        </w:rPr>
        <w:t>ме</w:t>
      </w:r>
      <w:r w:rsidRPr="00C61258">
        <w:rPr>
          <w:rFonts w:ascii="Arial" w:hAnsi="Arial" w:cs="Arial"/>
          <w:sz w:val="24"/>
          <w:szCs w:val="24"/>
        </w:rPr>
        <w:t>щается: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1) на информационных стендах, расположенных в помещениях </w:t>
      </w:r>
      <w:r w:rsidR="009D49C7">
        <w:rPr>
          <w:rFonts w:ascii="Arial" w:hAnsi="Arial" w:cs="Arial"/>
          <w:sz w:val="24"/>
          <w:szCs w:val="24"/>
        </w:rPr>
        <w:t>а</w:t>
      </w:r>
      <w:r w:rsidRPr="00C61258">
        <w:rPr>
          <w:rFonts w:ascii="Arial" w:hAnsi="Arial" w:cs="Arial"/>
          <w:sz w:val="24"/>
          <w:szCs w:val="24"/>
        </w:rPr>
        <w:t xml:space="preserve">дминистрации </w:t>
      </w:r>
      <w:r w:rsidR="00C238F2" w:rsidRPr="00C61258">
        <w:rPr>
          <w:rFonts w:ascii="Arial" w:hAnsi="Arial" w:cs="Arial"/>
          <w:sz w:val="24"/>
          <w:szCs w:val="24"/>
        </w:rPr>
        <w:t xml:space="preserve">Шушенского </w:t>
      </w:r>
      <w:r w:rsidR="00E7741C" w:rsidRP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 (далее - Уполномоченный орган), многофункциональных центров предоставления муниципальных услуг;</w:t>
      </w:r>
    </w:p>
    <w:p w:rsidR="00FE65FF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2) на официальном сайте </w:t>
      </w:r>
      <w:r w:rsidR="00C238F2" w:rsidRPr="00C61258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E7741C" w:rsidRPr="00E7741C">
        <w:rPr>
          <w:rFonts w:ascii="Arial" w:hAnsi="Arial" w:cs="Arial"/>
          <w:sz w:val="24"/>
          <w:szCs w:val="24"/>
        </w:rPr>
        <w:t>муниципального округа</w:t>
      </w:r>
      <w:r w:rsidR="00C238F2" w:rsidRPr="00C61258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 xml:space="preserve">в информационно-телекоммуникационной сети Интернет </w:t>
      </w:r>
      <w:hyperlink r:id="rId9" w:history="1">
        <w:r w:rsidR="00E7741C" w:rsidRPr="000A49DC">
          <w:rPr>
            <w:rStyle w:val="a3"/>
            <w:rFonts w:ascii="Arial" w:eastAsia="Times New Roman" w:hAnsi="Arial" w:cs="Arial"/>
            <w:sz w:val="24"/>
            <w:szCs w:val="24"/>
          </w:rPr>
          <w:t>https://arshush.gosuslugi.ru</w:t>
        </w:r>
      </w:hyperlink>
      <w:r w:rsidR="00E7741C" w:rsidRPr="00052BE2">
        <w:rPr>
          <w:rFonts w:ascii="Arial" w:eastAsia="Times New Roman" w:hAnsi="Arial" w:cs="Arial"/>
          <w:sz w:val="24"/>
          <w:szCs w:val="24"/>
        </w:rPr>
        <w:t>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3) на Портале государственных и муниципальных услуг (https://www.gosuslugi.krskstate.ru) (далее - Региональный портал);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4) на Едином портале государственных и муниципальных услуг (функций) (https://www.gosuslugi.ru) (далее - Единый портал);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5) в государственной информационной системе "Реестр государственных и муниципальных услуг" (http://frgu.ru) (далее - Региональный реестр);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6)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центр, МФЦ);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7) по телефону Уполномоченного органа или многофункционального центра;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8) письменно, в том числе посредством электронной почты, факсимильной связи.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1.3.2. Консультирование по вопросам предоставления муниципальной услуги осуществляется: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1) в многофункциональных центрах предоставления муниципальных услуг (далее - МФЦ) при устном обращении - лично или по телефону;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2) в интерактивной форме Регионального портала;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3) </w:t>
      </w:r>
      <w:r w:rsidR="007F4934">
        <w:rPr>
          <w:rFonts w:ascii="Arial" w:hAnsi="Arial" w:cs="Arial"/>
          <w:sz w:val="24"/>
          <w:szCs w:val="24"/>
        </w:rPr>
        <w:t xml:space="preserve">в отделе обеспечения градостроительной деятельности 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="007F4934">
        <w:rPr>
          <w:rFonts w:ascii="Arial" w:hAnsi="Arial" w:cs="Arial"/>
          <w:sz w:val="24"/>
          <w:szCs w:val="24"/>
        </w:rPr>
        <w:t xml:space="preserve"> (далее – отдел ОГД) </w:t>
      </w:r>
      <w:r w:rsidRPr="00C61258">
        <w:rPr>
          <w:rFonts w:ascii="Arial" w:hAnsi="Arial" w:cs="Arial"/>
          <w:sz w:val="24"/>
          <w:szCs w:val="24"/>
        </w:rPr>
        <w:t>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lastRenderedPageBreak/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органом местного самоуправления с учетом требований к информированию, установленных Административным регламентом.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1.3.5. Информация, размещаемая на информационных стендах и на официальном сайте </w:t>
      </w:r>
      <w:r w:rsidR="00FE65FF" w:rsidRPr="00C61258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="00FE65FF" w:rsidRPr="00C61258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в информационно-телекоммуникационной сети Интернет, включает сведения о муниципальной услуге,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B87101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1.3.6. В залах ожидания </w:t>
      </w:r>
      <w:r w:rsidR="00ED3C8B">
        <w:rPr>
          <w:rFonts w:ascii="Arial" w:hAnsi="Arial" w:cs="Arial"/>
          <w:sz w:val="24"/>
          <w:szCs w:val="24"/>
        </w:rPr>
        <w:t xml:space="preserve">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91985" w:rsidRPr="00C61258" w:rsidRDefault="00391985" w:rsidP="004D6F0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 xml:space="preserve">1.3.7.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</w:t>
      </w:r>
      <w:r w:rsidR="004A308A">
        <w:rPr>
          <w:rFonts w:ascii="Arial" w:hAnsi="Arial" w:cs="Arial"/>
          <w:sz w:val="24"/>
          <w:szCs w:val="24"/>
        </w:rPr>
        <w:t>отделе О</w:t>
      </w:r>
      <w:r w:rsidR="00E7741C">
        <w:rPr>
          <w:rFonts w:ascii="Arial" w:hAnsi="Arial" w:cs="Arial"/>
          <w:sz w:val="24"/>
          <w:szCs w:val="24"/>
        </w:rPr>
        <w:t>Г</w:t>
      </w:r>
      <w:r w:rsidR="004A308A">
        <w:rPr>
          <w:rFonts w:ascii="Arial" w:hAnsi="Arial" w:cs="Arial"/>
          <w:sz w:val="24"/>
          <w:szCs w:val="24"/>
        </w:rPr>
        <w:t xml:space="preserve">Д администрации 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 при обращении заявителя лично, по телефону посредством электронной почты.</w:t>
      </w:r>
    </w:p>
    <w:p w:rsidR="00391985" w:rsidRPr="004A308A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91985" w:rsidRPr="004A308A" w:rsidRDefault="00391985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4A308A">
        <w:rPr>
          <w:rFonts w:ascii="Arial" w:hAnsi="Arial" w:cs="Arial"/>
          <w:b w:val="0"/>
          <w:sz w:val="24"/>
          <w:szCs w:val="24"/>
        </w:rPr>
        <w:t>2. СТАНДАРТ ПРЕДОСТАВЛЕНИЯ МУНИЦИПАЛЬНОЙ УСЛУГИ</w:t>
      </w:r>
    </w:p>
    <w:p w:rsidR="00391985" w:rsidRPr="004A308A" w:rsidRDefault="0039198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200F9" w:rsidRDefault="00391985" w:rsidP="00104B17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bookmarkStart w:id="5" w:name="P66"/>
      <w:bookmarkEnd w:id="5"/>
      <w:r w:rsidRPr="004A308A">
        <w:rPr>
          <w:rFonts w:ascii="Arial" w:hAnsi="Arial" w:cs="Arial"/>
          <w:sz w:val="24"/>
          <w:szCs w:val="24"/>
        </w:rPr>
        <w:t>2.1. Наименование муниципальной услуги</w:t>
      </w:r>
      <w:r w:rsidR="00104B17">
        <w:rPr>
          <w:rFonts w:ascii="Arial" w:hAnsi="Arial" w:cs="Arial"/>
          <w:sz w:val="24"/>
          <w:szCs w:val="24"/>
        </w:rPr>
        <w:t xml:space="preserve"> </w:t>
      </w:r>
      <w:r w:rsidR="000200F9" w:rsidRPr="000200F9">
        <w:rPr>
          <w:rFonts w:ascii="Arial" w:hAnsi="Arial" w:cs="Arial"/>
          <w:sz w:val="24"/>
          <w:szCs w:val="24"/>
        </w:rPr>
        <w:t>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  <w:r w:rsidR="00D97D5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97D5A">
        <w:rPr>
          <w:rFonts w:ascii="Arial" w:hAnsi="Arial" w:cs="Arial"/>
          <w:sz w:val="24"/>
          <w:szCs w:val="24"/>
        </w:rPr>
        <w:t>далее-ГИСОГД</w:t>
      </w:r>
      <w:proofErr w:type="spellEnd"/>
      <w:r w:rsidR="00D97D5A">
        <w:rPr>
          <w:rFonts w:ascii="Arial" w:hAnsi="Arial" w:cs="Arial"/>
          <w:sz w:val="24"/>
          <w:szCs w:val="24"/>
        </w:rPr>
        <w:t xml:space="preserve"> информационная система)</w:t>
      </w:r>
    </w:p>
    <w:p w:rsidR="00B87101" w:rsidRDefault="00391985" w:rsidP="00104B1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4A308A">
        <w:rPr>
          <w:rFonts w:ascii="Arial" w:hAnsi="Arial" w:cs="Arial"/>
          <w:sz w:val="24"/>
          <w:szCs w:val="24"/>
        </w:rPr>
        <w:t xml:space="preserve">2.2. </w:t>
      </w:r>
      <w:r w:rsidRPr="00C61258">
        <w:rPr>
          <w:rFonts w:ascii="Arial" w:hAnsi="Arial" w:cs="Arial"/>
          <w:sz w:val="24"/>
          <w:szCs w:val="24"/>
        </w:rPr>
        <w:t xml:space="preserve">Муниципальная услуга предоставляется Уполномоченным органом - Администрацией </w:t>
      </w:r>
      <w:r w:rsidR="00A27E3F" w:rsidRPr="00C61258">
        <w:rPr>
          <w:rFonts w:ascii="Arial" w:hAnsi="Arial" w:cs="Arial"/>
          <w:sz w:val="24"/>
          <w:szCs w:val="24"/>
        </w:rPr>
        <w:t xml:space="preserve">Шушенского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 xml:space="preserve">. Организацию предоставления муниципальной услуги, прием заявителей для подачи обращения о предоставлении муниципальной услуги осуществляет </w:t>
      </w:r>
      <w:r w:rsidR="00A27E3F" w:rsidRPr="00C61258">
        <w:rPr>
          <w:rFonts w:ascii="Arial" w:hAnsi="Arial" w:cs="Arial"/>
          <w:sz w:val="24"/>
          <w:szCs w:val="24"/>
        </w:rPr>
        <w:t>отдел обеспечения</w:t>
      </w:r>
      <w:r w:rsidRPr="00C61258">
        <w:rPr>
          <w:rFonts w:ascii="Arial" w:hAnsi="Arial" w:cs="Arial"/>
          <w:sz w:val="24"/>
          <w:szCs w:val="24"/>
        </w:rPr>
        <w:t xml:space="preserve"> градостроитель</w:t>
      </w:r>
      <w:r w:rsidR="00A27E3F" w:rsidRPr="00C61258">
        <w:rPr>
          <w:rFonts w:ascii="Arial" w:hAnsi="Arial" w:cs="Arial"/>
          <w:sz w:val="24"/>
          <w:szCs w:val="24"/>
        </w:rPr>
        <w:t xml:space="preserve">ной деятельности администрации </w:t>
      </w:r>
      <w:r w:rsidR="00E7741C">
        <w:rPr>
          <w:rFonts w:ascii="Arial" w:hAnsi="Arial" w:cs="Arial"/>
          <w:sz w:val="24"/>
          <w:szCs w:val="24"/>
        </w:rPr>
        <w:t>муниципального округа</w:t>
      </w:r>
      <w:r w:rsidRPr="00C61258">
        <w:rPr>
          <w:rFonts w:ascii="Arial" w:hAnsi="Arial" w:cs="Arial"/>
          <w:sz w:val="24"/>
          <w:szCs w:val="24"/>
        </w:rPr>
        <w:t>.</w:t>
      </w:r>
    </w:p>
    <w:p w:rsidR="00391985" w:rsidRPr="00C61258" w:rsidRDefault="00391985" w:rsidP="004D6F0B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2.3. Перечень нормативных правовых актов, регулирующих</w:t>
      </w:r>
      <w:r w:rsidR="00B87101">
        <w:rPr>
          <w:rFonts w:ascii="Arial" w:hAnsi="Arial" w:cs="Arial"/>
          <w:sz w:val="24"/>
          <w:szCs w:val="24"/>
        </w:rPr>
        <w:t xml:space="preserve"> </w:t>
      </w:r>
      <w:r w:rsidRPr="00C61258">
        <w:rPr>
          <w:rFonts w:ascii="Arial" w:hAnsi="Arial" w:cs="Arial"/>
          <w:sz w:val="24"/>
          <w:szCs w:val="24"/>
        </w:rPr>
        <w:t>предоставление муниципальной услуги</w:t>
      </w:r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"Федеральный реестр муниципальных услуг (функций) и на Едином портале, Региональном портале.</w:t>
      </w:r>
      <w:bookmarkStart w:id="6" w:name="P80"/>
      <w:bookmarkEnd w:id="6"/>
    </w:p>
    <w:p w:rsidR="00B87101" w:rsidRDefault="00391985" w:rsidP="00B8710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61258">
        <w:rPr>
          <w:rFonts w:ascii="Arial" w:hAnsi="Arial" w:cs="Arial"/>
          <w:sz w:val="24"/>
          <w:szCs w:val="24"/>
        </w:rPr>
        <w:t>2.4. Результатом предоставления муниципальной услуги является:</w:t>
      </w:r>
    </w:p>
    <w:p w:rsidR="000200F9" w:rsidRDefault="000200F9" w:rsidP="00D97D5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200F9">
        <w:rPr>
          <w:rFonts w:ascii="Arial" w:hAnsi="Arial" w:cs="Arial"/>
          <w:sz w:val="24"/>
          <w:szCs w:val="24"/>
        </w:rPr>
        <w:t>а) выдача (направление) Заявителю сведений, документов, материалов</w:t>
      </w:r>
      <w:r w:rsidR="00D97D5A">
        <w:rPr>
          <w:rFonts w:ascii="Arial" w:hAnsi="Arial" w:cs="Arial"/>
          <w:sz w:val="24"/>
          <w:szCs w:val="24"/>
        </w:rPr>
        <w:t xml:space="preserve"> из ГИСОГД либо уведомление об отказе в предоставлении муниципальной услуги.</w:t>
      </w:r>
    </w:p>
    <w:p w:rsidR="00ED38F3" w:rsidRPr="00ED38F3" w:rsidRDefault="00391985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2.</w:t>
      </w:r>
      <w:r w:rsidR="00ED38F3" w:rsidRPr="00ED38F3">
        <w:rPr>
          <w:rFonts w:ascii="Arial" w:hAnsi="Arial" w:cs="Arial"/>
          <w:sz w:val="24"/>
          <w:szCs w:val="24"/>
        </w:rPr>
        <w:t>5</w:t>
      </w:r>
      <w:r w:rsidRPr="00ED38F3">
        <w:rPr>
          <w:rFonts w:ascii="Arial" w:hAnsi="Arial" w:cs="Arial"/>
          <w:sz w:val="24"/>
          <w:szCs w:val="24"/>
        </w:rPr>
        <w:t>.</w:t>
      </w:r>
      <w:r w:rsidR="00ED38F3">
        <w:rPr>
          <w:rFonts w:ascii="Arial" w:hAnsi="Arial" w:cs="Arial"/>
          <w:sz w:val="24"/>
          <w:szCs w:val="24"/>
        </w:rPr>
        <w:t xml:space="preserve"> </w:t>
      </w:r>
      <w:r w:rsidR="00ED38F3" w:rsidRPr="00ED38F3">
        <w:rPr>
          <w:rFonts w:ascii="Arial" w:hAnsi="Arial" w:cs="Arial"/>
          <w:sz w:val="24"/>
          <w:szCs w:val="24"/>
        </w:rPr>
        <w:t>Предоставление муниципальной услуги осуществляется в соответствии с действующим законодательством, а именно:</w:t>
      </w:r>
    </w:p>
    <w:p w:rsidR="00ED38F3" w:rsidRPr="00ED38F3" w:rsidRDefault="00ED38F3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-  Градостроительным кодексом Российской Федерации;</w:t>
      </w:r>
    </w:p>
    <w:p w:rsidR="00ED38F3" w:rsidRPr="00ED38F3" w:rsidRDefault="00ED38F3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-  Земельным кодексом Российской Федерации;</w:t>
      </w:r>
    </w:p>
    <w:p w:rsidR="00ED38F3" w:rsidRPr="00ED38F3" w:rsidRDefault="00ED38F3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ED38F3" w:rsidRPr="00ED38F3" w:rsidRDefault="00ED38F3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- Федеральным законом от 27.07.2006 № 152-ФЗ «О персональных данных»;</w:t>
      </w:r>
    </w:p>
    <w:p w:rsidR="00ED38F3" w:rsidRPr="00ED38F3" w:rsidRDefault="00ED38F3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Федерации»;</w:t>
      </w:r>
    </w:p>
    <w:p w:rsidR="00ED38F3" w:rsidRPr="00ED38F3" w:rsidRDefault="00ED38F3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-  постановление Правительства Российской Федерации от 13 марта 2020 г. N 279 "Об информационном обеспечении градостроительной деятельности";</w:t>
      </w:r>
    </w:p>
    <w:p w:rsidR="00ED38F3" w:rsidRPr="00C61258" w:rsidRDefault="00ED38F3" w:rsidP="00ED38F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lastRenderedPageBreak/>
        <w:t>- Приказом Министерства регионального развития Российской Федерации от 30.08.2007 № 85 «Об утверждении документов по ведению информационной системы обеспечения градостроительной деятельности».</w:t>
      </w:r>
      <w:r w:rsidR="00391985" w:rsidRPr="00C61258">
        <w:rPr>
          <w:rFonts w:ascii="Arial" w:hAnsi="Arial" w:cs="Arial"/>
          <w:sz w:val="24"/>
          <w:szCs w:val="24"/>
        </w:rPr>
        <w:t xml:space="preserve"> </w:t>
      </w:r>
    </w:p>
    <w:p w:rsidR="00ED38F3" w:rsidRPr="00ED38F3" w:rsidRDefault="00391985" w:rsidP="00ED38F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bookmarkStart w:id="7" w:name="P152"/>
      <w:bookmarkEnd w:id="7"/>
      <w:r w:rsidRPr="00C61258">
        <w:rPr>
          <w:rFonts w:ascii="Arial" w:hAnsi="Arial" w:cs="Arial"/>
          <w:sz w:val="24"/>
          <w:szCs w:val="24"/>
        </w:rPr>
        <w:t>2.</w:t>
      </w:r>
      <w:r w:rsidR="00ED38F3">
        <w:rPr>
          <w:rFonts w:ascii="Arial" w:hAnsi="Arial" w:cs="Arial"/>
          <w:sz w:val="24"/>
          <w:szCs w:val="24"/>
        </w:rPr>
        <w:t>6</w:t>
      </w:r>
      <w:r w:rsidRPr="00C61258">
        <w:rPr>
          <w:rFonts w:ascii="Arial" w:hAnsi="Arial" w:cs="Arial"/>
          <w:sz w:val="24"/>
          <w:szCs w:val="24"/>
        </w:rPr>
        <w:t xml:space="preserve">. </w:t>
      </w:r>
      <w:r w:rsidR="00ED38F3" w:rsidRPr="00ED38F3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услуги:       </w:t>
      </w:r>
    </w:p>
    <w:p w:rsidR="00ED38F3" w:rsidRPr="00ED38F3" w:rsidRDefault="00ED38F3" w:rsidP="00ED38F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1)  запрос по форме, указанной в Приложении № 2 к регламенту;</w:t>
      </w:r>
    </w:p>
    <w:p w:rsidR="00ED38F3" w:rsidRPr="00ED38F3" w:rsidRDefault="00ED38F3" w:rsidP="00ED38F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2)  документ, удостоверяющий личность заявителя;</w:t>
      </w:r>
    </w:p>
    <w:p w:rsidR="00ED38F3" w:rsidRPr="00ED38F3" w:rsidRDefault="00ED38F3" w:rsidP="00ED38F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3) документ, подтверждающий право на получение сведений, отнесенных к категории ограниченного доступа</w:t>
      </w:r>
      <w:r>
        <w:rPr>
          <w:rFonts w:ascii="Arial" w:hAnsi="Arial" w:cs="Arial"/>
          <w:sz w:val="24"/>
          <w:szCs w:val="24"/>
        </w:rPr>
        <w:t xml:space="preserve"> </w:t>
      </w:r>
      <w:r w:rsidRPr="00ED38F3">
        <w:rPr>
          <w:rFonts w:ascii="Arial" w:hAnsi="Arial" w:cs="Arial"/>
          <w:sz w:val="24"/>
          <w:szCs w:val="24"/>
        </w:rPr>
        <w:t>в случае, если запрашиваемая информация относится к категории ограниченного доступа;</w:t>
      </w:r>
    </w:p>
    <w:p w:rsidR="00BF2957" w:rsidRDefault="00ED38F3" w:rsidP="00ED38F3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ED38F3">
        <w:rPr>
          <w:rFonts w:ascii="Arial" w:hAnsi="Arial" w:cs="Arial"/>
          <w:sz w:val="24"/>
          <w:szCs w:val="24"/>
        </w:rPr>
        <w:t>4) документ, подтверждающий полномочия Представителя заявителя, в случае если Запрос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полномочий, при обращении в электронной форме – предоставляется в копии).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7</w:t>
      </w:r>
      <w:r w:rsidRPr="00BF2957">
        <w:rPr>
          <w:rFonts w:ascii="Arial" w:hAnsi="Arial" w:cs="Arial"/>
          <w:sz w:val="24"/>
          <w:szCs w:val="24"/>
        </w:rPr>
        <w:t>. Порядок, размер и основания взимания платы, взимаемой за предоставление муниципальной услуги.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а) 100 рублей -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б) 100 рублей - за каждую сторону листа формата А</w:t>
      </w:r>
      <w:proofErr w:type="gramStart"/>
      <w:r w:rsidRPr="00BF2957">
        <w:rPr>
          <w:rFonts w:ascii="Arial" w:hAnsi="Arial" w:cs="Arial"/>
          <w:sz w:val="24"/>
          <w:szCs w:val="24"/>
        </w:rPr>
        <w:t>4</w:t>
      </w:r>
      <w:proofErr w:type="gramEnd"/>
      <w:r w:rsidRPr="00BF2957">
        <w:rPr>
          <w:rFonts w:ascii="Arial" w:hAnsi="Arial" w:cs="Arial"/>
          <w:sz w:val="24"/>
          <w:szCs w:val="24"/>
        </w:rPr>
        <w:t xml:space="preserve"> копии документов, материалов в бумажной форме (за исключением материалов и результатов инженерных изысканий);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в) 5000 рублей -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г) 5000 рублей - за предоставление копии материалов и результатов инженерных изысканий в бумажной форме и 100 рублей - за каждую сторону листа формата А</w:t>
      </w:r>
      <w:proofErr w:type="gramStart"/>
      <w:r w:rsidRPr="00BF2957">
        <w:rPr>
          <w:rFonts w:ascii="Arial" w:hAnsi="Arial" w:cs="Arial"/>
          <w:sz w:val="24"/>
          <w:szCs w:val="24"/>
        </w:rPr>
        <w:t>4</w:t>
      </w:r>
      <w:proofErr w:type="gramEnd"/>
      <w:r w:rsidRPr="00BF2957">
        <w:rPr>
          <w:rFonts w:ascii="Arial" w:hAnsi="Arial" w:cs="Arial"/>
          <w:sz w:val="24"/>
          <w:szCs w:val="24"/>
        </w:rPr>
        <w:t xml:space="preserve"> копии таких материалов и результатов;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proofErr w:type="spellStart"/>
      <w:r w:rsidRPr="00BF2957">
        <w:rPr>
          <w:rFonts w:ascii="Arial" w:hAnsi="Arial" w:cs="Arial"/>
          <w:sz w:val="24"/>
          <w:szCs w:val="24"/>
        </w:rPr>
        <w:t>д</w:t>
      </w:r>
      <w:proofErr w:type="spellEnd"/>
      <w:r w:rsidRPr="00BF2957">
        <w:rPr>
          <w:rFonts w:ascii="Arial" w:hAnsi="Arial" w:cs="Arial"/>
          <w:sz w:val="24"/>
          <w:szCs w:val="24"/>
        </w:rPr>
        <w:t>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е)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А</w:t>
      </w:r>
      <w:proofErr w:type="gramStart"/>
      <w:r w:rsidRPr="00BF2957">
        <w:rPr>
          <w:rFonts w:ascii="Arial" w:hAnsi="Arial" w:cs="Arial"/>
          <w:sz w:val="24"/>
          <w:szCs w:val="24"/>
        </w:rPr>
        <w:t>4</w:t>
      </w:r>
      <w:proofErr w:type="gramEnd"/>
      <w:r w:rsidRPr="00BF2957">
        <w:rPr>
          <w:rFonts w:ascii="Arial" w:hAnsi="Arial" w:cs="Arial"/>
          <w:sz w:val="24"/>
          <w:szCs w:val="24"/>
        </w:rPr>
        <w:t xml:space="preserve"> таких сведений в бумажной форме;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ж) 1000 рублей - за предоставление сведений об одном объекте капитального строительства в электронной форме;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proofErr w:type="spellStart"/>
      <w:r w:rsidRPr="00BF2957">
        <w:rPr>
          <w:rFonts w:ascii="Arial" w:hAnsi="Arial" w:cs="Arial"/>
          <w:sz w:val="24"/>
          <w:szCs w:val="24"/>
        </w:rPr>
        <w:t>з</w:t>
      </w:r>
      <w:proofErr w:type="spellEnd"/>
      <w:r w:rsidRPr="00BF2957">
        <w:rPr>
          <w:rFonts w:ascii="Arial" w:hAnsi="Arial" w:cs="Arial"/>
          <w:sz w:val="24"/>
          <w:szCs w:val="24"/>
        </w:rPr>
        <w:t>) 1000 рублей - за предоставление сведений об одном объекте капитального строительства и 100 рублей - за каждую сторону листа формата А</w:t>
      </w:r>
      <w:proofErr w:type="gramStart"/>
      <w:r w:rsidRPr="00BF2957">
        <w:rPr>
          <w:rFonts w:ascii="Arial" w:hAnsi="Arial" w:cs="Arial"/>
          <w:sz w:val="24"/>
          <w:szCs w:val="24"/>
        </w:rPr>
        <w:t>4</w:t>
      </w:r>
      <w:proofErr w:type="gramEnd"/>
      <w:r w:rsidRPr="00BF2957">
        <w:rPr>
          <w:rFonts w:ascii="Arial" w:hAnsi="Arial" w:cs="Arial"/>
          <w:sz w:val="24"/>
          <w:szCs w:val="24"/>
        </w:rPr>
        <w:t xml:space="preserve"> таких сведений в бумажной форме;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 xml:space="preserve">и) 1000 рублей - за предоставление сведений о </w:t>
      </w:r>
      <w:proofErr w:type="spellStart"/>
      <w:r w:rsidRPr="00BF2957">
        <w:rPr>
          <w:rFonts w:ascii="Arial" w:hAnsi="Arial" w:cs="Arial"/>
          <w:sz w:val="24"/>
          <w:szCs w:val="24"/>
        </w:rPr>
        <w:t>неразграниченных</w:t>
      </w:r>
      <w:proofErr w:type="spellEnd"/>
      <w:r w:rsidRPr="00BF2957">
        <w:rPr>
          <w:rFonts w:ascii="Arial" w:hAnsi="Arial" w:cs="Arial"/>
          <w:sz w:val="24"/>
          <w:szCs w:val="24"/>
        </w:rPr>
        <w:t xml:space="preserve"> землях за </w:t>
      </w:r>
      <w:r w:rsidRPr="00BF2957">
        <w:rPr>
          <w:rFonts w:ascii="Arial" w:hAnsi="Arial" w:cs="Arial"/>
          <w:sz w:val="24"/>
          <w:szCs w:val="24"/>
        </w:rPr>
        <w:lastRenderedPageBreak/>
        <w:t>каждые полные (неполные) 10000 кв. метров площади таких земель в электронной форме;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 xml:space="preserve">к) 1000 рублей - за предоставление сведений о </w:t>
      </w:r>
      <w:proofErr w:type="spellStart"/>
      <w:r w:rsidRPr="00BF2957">
        <w:rPr>
          <w:rFonts w:ascii="Arial" w:hAnsi="Arial" w:cs="Arial"/>
          <w:sz w:val="24"/>
          <w:szCs w:val="24"/>
        </w:rPr>
        <w:t>неразграниченных</w:t>
      </w:r>
      <w:proofErr w:type="spellEnd"/>
      <w:r w:rsidRPr="00BF2957">
        <w:rPr>
          <w:rFonts w:ascii="Arial" w:hAnsi="Arial" w:cs="Arial"/>
          <w:sz w:val="24"/>
          <w:szCs w:val="24"/>
        </w:rPr>
        <w:t xml:space="preserve"> землях за каждые полные (неполные) 10000 кв. метров площади таких земель и 100 рублей - за каждую сторону листа формата А</w:t>
      </w:r>
      <w:proofErr w:type="gramStart"/>
      <w:r w:rsidRPr="00BF2957">
        <w:rPr>
          <w:rFonts w:ascii="Arial" w:hAnsi="Arial" w:cs="Arial"/>
          <w:sz w:val="24"/>
          <w:szCs w:val="24"/>
        </w:rPr>
        <w:t>4</w:t>
      </w:r>
      <w:proofErr w:type="gramEnd"/>
      <w:r w:rsidRPr="00BF2957">
        <w:rPr>
          <w:rFonts w:ascii="Arial" w:hAnsi="Arial" w:cs="Arial"/>
          <w:sz w:val="24"/>
          <w:szCs w:val="24"/>
        </w:rPr>
        <w:t xml:space="preserve"> таких сведений в бумажной форме;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л) 100 рублей - за предоставление сведений, размещенных в информационной системе, не указанных в подпунктах "</w:t>
      </w:r>
      <w:proofErr w:type="spellStart"/>
      <w:r w:rsidRPr="00BF2957">
        <w:rPr>
          <w:rFonts w:ascii="Arial" w:hAnsi="Arial" w:cs="Arial"/>
          <w:sz w:val="24"/>
          <w:szCs w:val="24"/>
        </w:rPr>
        <w:t>д</w:t>
      </w:r>
      <w:proofErr w:type="spellEnd"/>
      <w:r w:rsidRPr="00BF2957">
        <w:rPr>
          <w:rFonts w:ascii="Arial" w:hAnsi="Arial" w:cs="Arial"/>
          <w:sz w:val="24"/>
          <w:szCs w:val="24"/>
        </w:rPr>
        <w:t>" - "к" настоящего пункта, в электронной форме и 100 рублей - за каждую сторону листа формата А</w:t>
      </w:r>
      <w:proofErr w:type="gramStart"/>
      <w:r w:rsidRPr="00BF2957">
        <w:rPr>
          <w:rFonts w:ascii="Arial" w:hAnsi="Arial" w:cs="Arial"/>
          <w:sz w:val="24"/>
          <w:szCs w:val="24"/>
        </w:rPr>
        <w:t>4</w:t>
      </w:r>
      <w:proofErr w:type="gramEnd"/>
      <w:r w:rsidRPr="00BF2957">
        <w:rPr>
          <w:rFonts w:ascii="Arial" w:hAnsi="Arial" w:cs="Arial"/>
          <w:sz w:val="24"/>
          <w:szCs w:val="24"/>
        </w:rPr>
        <w:t xml:space="preserve"> таких сведений в бумажной форме.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7</w:t>
      </w:r>
      <w:r w:rsidRPr="00BF2957">
        <w:rPr>
          <w:rFonts w:ascii="Arial" w:hAnsi="Arial" w:cs="Arial"/>
          <w:sz w:val="24"/>
          <w:szCs w:val="24"/>
        </w:rPr>
        <w:t>.1. В случае если материалы предоставляются в бумажном формате, отличном от формата А</w:t>
      </w:r>
      <w:proofErr w:type="gramStart"/>
      <w:r w:rsidRPr="00BF2957">
        <w:rPr>
          <w:rFonts w:ascii="Arial" w:hAnsi="Arial" w:cs="Arial"/>
          <w:sz w:val="24"/>
          <w:szCs w:val="24"/>
        </w:rPr>
        <w:t>4</w:t>
      </w:r>
      <w:proofErr w:type="gramEnd"/>
      <w:r w:rsidRPr="00BF2957">
        <w:rPr>
          <w:rFonts w:ascii="Arial" w:hAnsi="Arial" w:cs="Arial"/>
          <w:sz w:val="24"/>
          <w:szCs w:val="24"/>
        </w:rPr>
        <w:t>, стоимость рассчитывается исходя из количества полных или неполных листов формата А4, необходимых для размещения указанного материала.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7</w:t>
      </w:r>
      <w:r w:rsidRPr="00BF2957">
        <w:rPr>
          <w:rFonts w:ascii="Arial" w:hAnsi="Arial" w:cs="Arial"/>
          <w:sz w:val="24"/>
          <w:szCs w:val="24"/>
        </w:rPr>
        <w:t xml:space="preserve">.2.  Расчет стоимости предоставления сведений о территории производится исходя из количества земельных участков (частей земельных участков) и площади </w:t>
      </w:r>
      <w:proofErr w:type="spellStart"/>
      <w:r w:rsidRPr="00BF2957">
        <w:rPr>
          <w:rFonts w:ascii="Arial" w:hAnsi="Arial" w:cs="Arial"/>
          <w:sz w:val="24"/>
          <w:szCs w:val="24"/>
        </w:rPr>
        <w:t>неразграниченных</w:t>
      </w:r>
      <w:proofErr w:type="spellEnd"/>
      <w:r w:rsidRPr="00BF2957">
        <w:rPr>
          <w:rFonts w:ascii="Arial" w:hAnsi="Arial" w:cs="Arial"/>
          <w:sz w:val="24"/>
          <w:szCs w:val="24"/>
        </w:rPr>
        <w:t xml:space="preserve"> земель, расположенных в границах такой территории.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7</w:t>
      </w:r>
      <w:r w:rsidRPr="00BF2957">
        <w:rPr>
          <w:rFonts w:ascii="Arial" w:hAnsi="Arial" w:cs="Arial"/>
          <w:sz w:val="24"/>
          <w:szCs w:val="24"/>
        </w:rPr>
        <w:t>.3. Если плата за предоставление сведений, документов, материалов внесена заявителем в размере, превышающем общий размер платы, начисленной за предоставление сведений, документов, материалов, администрация Шушенского района по заявлению заявителя в срок не позднее 3 месяцев со дня поступления такого заявления обеспечивает возврат излишне уплаченных средств.</w:t>
      </w:r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7</w:t>
      </w:r>
      <w:r w:rsidRPr="00BF2957">
        <w:rPr>
          <w:rFonts w:ascii="Arial" w:hAnsi="Arial" w:cs="Arial"/>
          <w:sz w:val="24"/>
          <w:szCs w:val="24"/>
        </w:rPr>
        <w:t xml:space="preserve">.4. </w:t>
      </w:r>
      <w:proofErr w:type="gramStart"/>
      <w:r w:rsidRPr="00BF2957">
        <w:rPr>
          <w:rFonts w:ascii="Arial" w:hAnsi="Arial" w:cs="Arial"/>
          <w:sz w:val="24"/>
          <w:szCs w:val="24"/>
        </w:rPr>
        <w:t>Если заявителю было отказано в предоставлении сведений, документов, материалов по основанию, указанному в пункте 2.11. настоящего регламента, в связи с внесением платы за предоставление сведений, документов, материалов не в полном объеме, администрация Шушенского района по заявлению заявителя в срок не позднее 3 месяцев со дня поступления такого заявления обеспечивает возврат уплаченных средств.</w:t>
      </w:r>
      <w:proofErr w:type="gramEnd"/>
    </w:p>
    <w:p w:rsidR="00BF2957" w:rsidRPr="00BF2957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7</w:t>
      </w:r>
      <w:r w:rsidRPr="00BF2957">
        <w:rPr>
          <w:rFonts w:ascii="Arial" w:hAnsi="Arial" w:cs="Arial"/>
          <w:sz w:val="24"/>
          <w:szCs w:val="24"/>
        </w:rPr>
        <w:t>.5. Оплата предоставления сведений, документов, материалов осуществляется пользователем путем безналичного расчета.</w:t>
      </w:r>
    </w:p>
    <w:p w:rsidR="00391985" w:rsidRPr="00C61258" w:rsidRDefault="00BF2957" w:rsidP="00BF2957">
      <w:pPr>
        <w:pStyle w:val="ConsPlusNormal"/>
        <w:spacing w:before="120"/>
        <w:ind w:firstLine="539"/>
        <w:jc w:val="both"/>
        <w:rPr>
          <w:rFonts w:ascii="Arial" w:hAnsi="Arial" w:cs="Arial"/>
          <w:sz w:val="24"/>
          <w:szCs w:val="24"/>
        </w:rPr>
      </w:pPr>
      <w:r w:rsidRPr="00BF2957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8</w:t>
      </w:r>
      <w:r w:rsidRPr="00BF2957">
        <w:rPr>
          <w:rFonts w:ascii="Arial" w:hAnsi="Arial" w:cs="Arial"/>
          <w:sz w:val="24"/>
          <w:szCs w:val="24"/>
        </w:rPr>
        <w:t xml:space="preserve">. Основания для отказа в приеме документов, необходимых для предоставления муниципальной услуги </w:t>
      </w:r>
      <w:r w:rsidRPr="00B77CBC">
        <w:rPr>
          <w:rFonts w:ascii="Arial" w:hAnsi="Arial" w:cs="Arial"/>
          <w:sz w:val="24"/>
          <w:szCs w:val="24"/>
        </w:rPr>
        <w:t>отсутствуют.</w:t>
      </w:r>
      <w:r w:rsidR="00597F7E">
        <w:rPr>
          <w:rFonts w:ascii="Arial" w:hAnsi="Arial" w:cs="Arial"/>
          <w:sz w:val="24"/>
          <w:szCs w:val="24"/>
        </w:rPr>
        <w:t xml:space="preserve"> 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164"/>
      <w:bookmarkEnd w:id="8"/>
      <w:r w:rsidRPr="00B77CBC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>9</w:t>
      </w:r>
      <w:r w:rsidRPr="00B77CBC">
        <w:rPr>
          <w:rFonts w:ascii="Arial" w:hAnsi="Arial" w:cs="Arial"/>
          <w:sz w:val="24"/>
          <w:szCs w:val="24"/>
        </w:rPr>
        <w:t>. Исчерпывающий перечень оснований для отказа в предоставлении муниципальной услуги: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Основания для отказа в предоставлении муниципальной услуги: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а)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</w:t>
      </w:r>
      <w:r>
        <w:rPr>
          <w:rFonts w:ascii="Arial" w:hAnsi="Arial" w:cs="Arial"/>
          <w:sz w:val="24"/>
          <w:szCs w:val="24"/>
        </w:rPr>
        <w:t>,</w:t>
      </w:r>
      <w:r w:rsidRPr="00B77CBC">
        <w:rPr>
          <w:rFonts w:ascii="Arial" w:hAnsi="Arial" w:cs="Arial"/>
          <w:sz w:val="24"/>
          <w:szCs w:val="24"/>
        </w:rPr>
        <w:t xml:space="preserve"> и пользователь не имеет права доступа к ней;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б) непредставление документа, указанного в подпункте 4 пункта 2.</w:t>
      </w:r>
      <w:r>
        <w:rPr>
          <w:rFonts w:ascii="Arial" w:hAnsi="Arial" w:cs="Arial"/>
          <w:sz w:val="24"/>
          <w:szCs w:val="24"/>
        </w:rPr>
        <w:t>6</w:t>
      </w:r>
      <w:r w:rsidRPr="00B77CBC">
        <w:rPr>
          <w:rFonts w:ascii="Arial" w:hAnsi="Arial" w:cs="Arial"/>
          <w:sz w:val="24"/>
          <w:szCs w:val="24"/>
        </w:rPr>
        <w:t>. Регламента (в случае если Запрос подается Представителем заявителя);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в) запрос не содержит следующей информации: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B77CBC">
        <w:rPr>
          <w:rFonts w:ascii="Arial" w:hAnsi="Arial" w:cs="Arial"/>
          <w:sz w:val="24"/>
          <w:szCs w:val="24"/>
        </w:rPr>
        <w:t>- реквизиты необходимых сведений, документов, материалов и (или)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  <w:proofErr w:type="gramEnd"/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 xml:space="preserve">г) по истечении 7 рабочих дней со дня направления пользователю </w:t>
      </w:r>
      <w:r w:rsidRPr="00B77CBC">
        <w:rPr>
          <w:rFonts w:ascii="Arial" w:hAnsi="Arial" w:cs="Arial"/>
          <w:sz w:val="24"/>
          <w:szCs w:val="24"/>
        </w:rPr>
        <w:lastRenderedPageBreak/>
        <w:t>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B77CBC">
        <w:rPr>
          <w:rFonts w:ascii="Arial" w:hAnsi="Arial" w:cs="Arial"/>
          <w:sz w:val="24"/>
          <w:szCs w:val="24"/>
        </w:rPr>
        <w:t>д</w:t>
      </w:r>
      <w:proofErr w:type="spellEnd"/>
      <w:r w:rsidRPr="00B77CBC">
        <w:rPr>
          <w:rFonts w:ascii="Arial" w:hAnsi="Arial" w:cs="Arial"/>
          <w:sz w:val="24"/>
          <w:szCs w:val="24"/>
        </w:rPr>
        <w:t>) запрашиваемые сведения, документы, материалы отсутствуют в информационной системе на дату рассмотрения запроса.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Исполнение муниципальной услуги может быть прекращено на основании личного письменного заявления заявителя, составленного в свободной форме, о прекращении рассмотрения запроса.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0</w:t>
      </w:r>
      <w:r w:rsidRPr="00B77CBC">
        <w:rPr>
          <w:rFonts w:ascii="Arial" w:hAnsi="Arial" w:cs="Arial"/>
          <w:sz w:val="24"/>
          <w:szCs w:val="24"/>
        </w:rPr>
        <w:t>. Время ожидания Заявителя в очереди при подаче Запроса и при получении результата предоставления муниципальной услуги не может превышать 20 минут.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1</w:t>
      </w:r>
      <w:r w:rsidRPr="00B77CBC">
        <w:rPr>
          <w:rFonts w:ascii="Arial" w:hAnsi="Arial" w:cs="Arial"/>
          <w:sz w:val="24"/>
          <w:szCs w:val="24"/>
        </w:rPr>
        <w:t>. Запрос регистрируется в день поступления либо на следующий рабочий день, в случае его поступления после 16 часов текущего рабочего дня или в выходной (праздничный) день.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2</w:t>
      </w:r>
      <w:r w:rsidRPr="00B77CBC">
        <w:rPr>
          <w:rFonts w:ascii="Arial" w:hAnsi="Arial" w:cs="Arial"/>
          <w:sz w:val="24"/>
          <w:szCs w:val="24"/>
        </w:rPr>
        <w:t>. Запрос, поступивший в электронной форме, а также документы, приложенные к Запросу, распечатываются, в дальнейшем работа с ними ведется в порядке, установленном настоящим регламентом.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3</w:t>
      </w:r>
      <w:r w:rsidRPr="00B77CBC">
        <w:rPr>
          <w:rFonts w:ascii="Arial" w:hAnsi="Arial" w:cs="Arial"/>
          <w:sz w:val="24"/>
          <w:szCs w:val="24"/>
        </w:rPr>
        <w:t>. Требования к помещениям, в которых предоставляется муниципальная услуга.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 xml:space="preserve">Центральный вход в здание, в котором располагается Отдел, оборудован информационной табличкой (вывеской), содержащей наименование органа местного самоуправления – администрации Шушенского </w:t>
      </w:r>
      <w:r w:rsidR="00F85404">
        <w:rPr>
          <w:rFonts w:ascii="Arial" w:hAnsi="Arial" w:cs="Arial"/>
          <w:sz w:val="24"/>
          <w:szCs w:val="24"/>
        </w:rPr>
        <w:t>муниципального округа</w:t>
      </w:r>
      <w:r w:rsidRPr="00B77CBC">
        <w:rPr>
          <w:rFonts w:ascii="Arial" w:hAnsi="Arial" w:cs="Arial"/>
          <w:sz w:val="24"/>
          <w:szCs w:val="24"/>
        </w:rPr>
        <w:t xml:space="preserve">. Здание, в котором располагается администрация Шушенского </w:t>
      </w:r>
      <w:r w:rsidR="00F85404">
        <w:rPr>
          <w:rFonts w:ascii="Arial" w:hAnsi="Arial" w:cs="Arial"/>
          <w:sz w:val="24"/>
          <w:szCs w:val="24"/>
        </w:rPr>
        <w:t>муниципального округа</w:t>
      </w:r>
      <w:r w:rsidRPr="00B77CBC">
        <w:rPr>
          <w:rFonts w:ascii="Arial" w:hAnsi="Arial" w:cs="Arial"/>
          <w:sz w:val="24"/>
          <w:szCs w:val="24"/>
        </w:rPr>
        <w:t>, находится вблизи автобусной остановки.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4</w:t>
      </w:r>
      <w:r w:rsidRPr="00B77CBC">
        <w:rPr>
          <w:rFonts w:ascii="Arial" w:hAnsi="Arial" w:cs="Arial"/>
          <w:sz w:val="24"/>
          <w:szCs w:val="24"/>
        </w:rPr>
        <w:t>.1. Оборудование мест ожидания.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Места ожидания оборудованы стульями. Количество мест ожидания определяется исходя из возможностей для их размещения в здании.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4</w:t>
      </w:r>
      <w:r w:rsidRPr="00B77CBC">
        <w:rPr>
          <w:rFonts w:ascii="Arial" w:hAnsi="Arial" w:cs="Arial"/>
          <w:sz w:val="24"/>
          <w:szCs w:val="24"/>
        </w:rPr>
        <w:t>.2.</w:t>
      </w:r>
      <w:r>
        <w:rPr>
          <w:rFonts w:ascii="Arial" w:hAnsi="Arial" w:cs="Arial"/>
          <w:sz w:val="24"/>
          <w:szCs w:val="24"/>
        </w:rPr>
        <w:t xml:space="preserve"> </w:t>
      </w:r>
      <w:r w:rsidRPr="00B77CBC">
        <w:rPr>
          <w:rFonts w:ascii="Arial" w:hAnsi="Arial" w:cs="Arial"/>
          <w:sz w:val="24"/>
          <w:szCs w:val="24"/>
        </w:rPr>
        <w:t>Оборудование мест получения информации.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Место получения информации, предназначенной для ознакомления Заявителя с информационными материалами, оборудуется информационным стендом. К информационному стенду обеспечена возможность свободного доступа граждан.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На информационном стенде размещается следующая информация: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- настоящий административный регламент;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- перечень документов, необходимых для получения муниципальной услуги;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- образец заполнения Запроса.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 xml:space="preserve">На официальном сайте администрации Шушенского </w:t>
      </w:r>
      <w:r w:rsidR="00F85404">
        <w:rPr>
          <w:rFonts w:ascii="Arial" w:hAnsi="Arial" w:cs="Arial"/>
          <w:sz w:val="24"/>
          <w:szCs w:val="24"/>
        </w:rPr>
        <w:t>муниципального округа</w:t>
      </w:r>
      <w:r w:rsidRPr="00B77CBC">
        <w:rPr>
          <w:rFonts w:ascii="Arial" w:hAnsi="Arial" w:cs="Arial"/>
          <w:sz w:val="24"/>
          <w:szCs w:val="24"/>
        </w:rPr>
        <w:t xml:space="preserve"> размещается вся необходимая информация в части предоставления данной муниципальной услуги. 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4</w:t>
      </w:r>
      <w:r w:rsidRPr="00B77CBC">
        <w:rPr>
          <w:rFonts w:ascii="Arial" w:hAnsi="Arial" w:cs="Arial"/>
          <w:sz w:val="24"/>
          <w:szCs w:val="24"/>
        </w:rPr>
        <w:t>.3.</w:t>
      </w:r>
      <w:r>
        <w:rPr>
          <w:rFonts w:ascii="Arial" w:hAnsi="Arial" w:cs="Arial"/>
          <w:sz w:val="24"/>
          <w:szCs w:val="24"/>
        </w:rPr>
        <w:t xml:space="preserve"> </w:t>
      </w:r>
      <w:r w:rsidRPr="00B77CBC">
        <w:rPr>
          <w:rFonts w:ascii="Arial" w:hAnsi="Arial" w:cs="Arial"/>
          <w:sz w:val="24"/>
          <w:szCs w:val="24"/>
        </w:rPr>
        <w:t>Оборудование мест заполнения необходимых документов.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Место заполнения необходимых документов оборудовано столом и стулом, канцелярскими принадлежностями.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5</w:t>
      </w:r>
      <w:r w:rsidRPr="00B77CBC">
        <w:rPr>
          <w:rFonts w:ascii="Arial" w:hAnsi="Arial" w:cs="Arial"/>
          <w:sz w:val="24"/>
          <w:szCs w:val="24"/>
        </w:rPr>
        <w:t>. Показатели доступности и качества предоставления муниципальной услуги: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- полнота, четкость, достоверность информации при получении Заявителем информации о процедуре предоставления муниципальной услуги.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6</w:t>
      </w:r>
      <w:r w:rsidRPr="00B77CBC">
        <w:rPr>
          <w:rFonts w:ascii="Arial" w:hAnsi="Arial" w:cs="Arial"/>
          <w:sz w:val="24"/>
          <w:szCs w:val="24"/>
        </w:rPr>
        <w:t>. Качество предоставления муниципальной услуги определяется: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- соотношением количества выданных сведений из ИСОГД и количества поступивших запросов о предоставлении сведений из ИСОГД;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- количеством жалоб, поступивших в администрацию района, на действия (или бездействие) должностных лиц Отдела при предоставлении муниципальной услуги;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 xml:space="preserve">- количество удовлетворённых судами исков, поданных в отношении </w:t>
      </w:r>
      <w:r w:rsidRPr="00B77CBC">
        <w:rPr>
          <w:rFonts w:ascii="Arial" w:hAnsi="Arial" w:cs="Arial"/>
          <w:sz w:val="24"/>
          <w:szCs w:val="24"/>
        </w:rPr>
        <w:lastRenderedPageBreak/>
        <w:t>предоставления администрацией района муниципальной услуги.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7</w:t>
      </w:r>
      <w:r w:rsidRPr="00B77CBC">
        <w:rPr>
          <w:rFonts w:ascii="Arial" w:hAnsi="Arial" w:cs="Arial"/>
          <w:sz w:val="24"/>
          <w:szCs w:val="24"/>
        </w:rPr>
        <w:t>. Предоставление муниципальной услуги Заявителям категории МГН.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7</w:t>
      </w:r>
      <w:r w:rsidRPr="00B77CBC">
        <w:rPr>
          <w:rFonts w:ascii="Arial" w:hAnsi="Arial" w:cs="Arial"/>
          <w:sz w:val="24"/>
          <w:szCs w:val="24"/>
        </w:rPr>
        <w:t>.1.</w:t>
      </w:r>
      <w:r>
        <w:rPr>
          <w:rFonts w:ascii="Arial" w:hAnsi="Arial" w:cs="Arial"/>
          <w:sz w:val="24"/>
          <w:szCs w:val="24"/>
        </w:rPr>
        <w:t xml:space="preserve"> </w:t>
      </w:r>
      <w:r w:rsidRPr="00B77CBC">
        <w:rPr>
          <w:rFonts w:ascii="Arial" w:hAnsi="Arial" w:cs="Arial"/>
          <w:sz w:val="24"/>
          <w:szCs w:val="24"/>
        </w:rPr>
        <w:t xml:space="preserve">Место нахождения помещения, в котором оказывается предоставление Застройщику категории МГН муниципальной услуги – пгт Шушенское, ул. Ленина, №64, вестибюль здания администрации, помещение № </w:t>
      </w:r>
      <w:r>
        <w:rPr>
          <w:rFonts w:ascii="Arial" w:hAnsi="Arial" w:cs="Arial"/>
          <w:sz w:val="24"/>
          <w:szCs w:val="24"/>
        </w:rPr>
        <w:t>59</w:t>
      </w:r>
      <w:r w:rsidRPr="00B77CBC">
        <w:rPr>
          <w:rFonts w:ascii="Arial" w:hAnsi="Arial" w:cs="Arial"/>
          <w:sz w:val="24"/>
          <w:szCs w:val="24"/>
        </w:rPr>
        <w:t>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7</w:t>
      </w:r>
      <w:r w:rsidRPr="00B77CBC">
        <w:rPr>
          <w:rFonts w:ascii="Arial" w:hAnsi="Arial" w:cs="Arial"/>
          <w:sz w:val="24"/>
          <w:szCs w:val="24"/>
        </w:rPr>
        <w:t xml:space="preserve">.2. Центральный вход в здание администрации, в котором располагается Отдел, оборудован пандусом, информационной табличкой (вывеской). Рядом с въездом на пандус организована автостоянка, оборудованная </w:t>
      </w:r>
      <w:proofErr w:type="spellStart"/>
      <w:r w:rsidRPr="00B77CBC">
        <w:rPr>
          <w:rFonts w:ascii="Arial" w:hAnsi="Arial" w:cs="Arial"/>
          <w:sz w:val="24"/>
          <w:szCs w:val="24"/>
        </w:rPr>
        <w:t>машино-местом</w:t>
      </w:r>
      <w:proofErr w:type="spellEnd"/>
      <w:r w:rsidRPr="00B77CBC">
        <w:rPr>
          <w:rFonts w:ascii="Arial" w:hAnsi="Arial" w:cs="Arial"/>
          <w:sz w:val="24"/>
          <w:szCs w:val="24"/>
        </w:rPr>
        <w:t xml:space="preserve"> для инвалида-колясочника и обозначенная специальным знаком.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 xml:space="preserve">В вестибюле здания предусмотрено оказание сотрудником охранного агентства помощи по вызову специалиста Отдела, уполномоченного на предоставление муниципальной услуги, и по сопровождению получателя муниципальной услуги, имеющего стойкие расстройства функции зрения и самостоятельного передвижения, в помещение, предусмотренное для оказания Застройщикам категории МГН муниципальной услуги. </w:t>
      </w:r>
      <w:proofErr w:type="gramStart"/>
      <w:r w:rsidRPr="00B77CBC">
        <w:rPr>
          <w:rFonts w:ascii="Arial" w:hAnsi="Arial" w:cs="Arial"/>
          <w:sz w:val="24"/>
          <w:szCs w:val="24"/>
        </w:rPr>
        <w:t xml:space="preserve">В случае необходимости обеспечивается допуск </w:t>
      </w:r>
      <w:proofErr w:type="spellStart"/>
      <w:r w:rsidRPr="00B77CBC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B77CBC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B77CBC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B77CBC">
        <w:rPr>
          <w:rFonts w:ascii="Arial" w:hAnsi="Arial" w:cs="Arial"/>
          <w:sz w:val="24"/>
          <w:szCs w:val="24"/>
        </w:rPr>
        <w:t>, сопровождающего инвалида, а также собаки-проводника, сопровождающей инвалида,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 w:rsidR="00B84B0A">
        <w:rPr>
          <w:rFonts w:ascii="Arial" w:hAnsi="Arial" w:cs="Arial"/>
          <w:sz w:val="24"/>
          <w:szCs w:val="24"/>
        </w:rPr>
        <w:t>7</w:t>
      </w:r>
      <w:r w:rsidRPr="00B77CBC">
        <w:rPr>
          <w:rFonts w:ascii="Arial" w:hAnsi="Arial" w:cs="Arial"/>
          <w:sz w:val="24"/>
          <w:szCs w:val="24"/>
        </w:rPr>
        <w:t>.3. Место заполнения необходимых документов оборудовано столом и стулом, канцелярскими принадлежностями, обеспечена возможность размещения кресла-коляски. При необходимости получателю муниципальных услуг специалистом оказывается помощь в заполнении заявления.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2.1</w:t>
      </w:r>
      <w:r w:rsidR="00B84B0A">
        <w:rPr>
          <w:rFonts w:ascii="Arial" w:hAnsi="Arial" w:cs="Arial"/>
          <w:sz w:val="24"/>
          <w:szCs w:val="24"/>
        </w:rPr>
        <w:t>8</w:t>
      </w:r>
      <w:r w:rsidRPr="00B77CBC">
        <w:rPr>
          <w:rFonts w:ascii="Arial" w:hAnsi="Arial" w:cs="Arial"/>
          <w:sz w:val="24"/>
          <w:szCs w:val="24"/>
        </w:rPr>
        <w:t>. Права Заявителей.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Заявители имеют право: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1) на получение информации о порядке и условиях предоставления муниципальной услуги;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2) на предоставление муниципальной услуги при наличии условий, установленных действующим законодательством;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3) на обжалование решений и действий (бездействия) администрации Шушенского района при предоставлении муниципальной услуги, а также решений должностных лиц администрации Шушенского</w:t>
      </w:r>
      <w:r w:rsidR="00B84B0A">
        <w:rPr>
          <w:rFonts w:ascii="Arial" w:hAnsi="Arial" w:cs="Arial"/>
          <w:sz w:val="24"/>
          <w:szCs w:val="24"/>
        </w:rPr>
        <w:t xml:space="preserve"> </w:t>
      </w:r>
      <w:r w:rsidR="00B84B0A" w:rsidRPr="00B84B0A">
        <w:rPr>
          <w:rFonts w:ascii="Arial" w:hAnsi="Arial" w:cs="Arial"/>
          <w:sz w:val="24"/>
          <w:szCs w:val="24"/>
        </w:rPr>
        <w:t>муниципального</w:t>
      </w:r>
      <w:r w:rsidR="00B84B0A">
        <w:rPr>
          <w:rFonts w:ascii="Arial" w:hAnsi="Arial" w:cs="Arial"/>
          <w:sz w:val="24"/>
          <w:szCs w:val="24"/>
        </w:rPr>
        <w:t xml:space="preserve"> округа</w:t>
      </w:r>
      <w:r w:rsidRPr="00B77CBC">
        <w:rPr>
          <w:rFonts w:ascii="Arial" w:hAnsi="Arial" w:cs="Arial"/>
          <w:sz w:val="24"/>
          <w:szCs w:val="24"/>
        </w:rPr>
        <w:t>, принимаемых ими при предоставлении муниципальной услуги.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</w:t>
      </w:r>
      <w:r w:rsidR="00B84B0A">
        <w:rPr>
          <w:rFonts w:ascii="Arial" w:hAnsi="Arial" w:cs="Arial"/>
          <w:sz w:val="24"/>
          <w:szCs w:val="24"/>
        </w:rPr>
        <w:t>19</w:t>
      </w:r>
      <w:r w:rsidRPr="00B77CBC">
        <w:rPr>
          <w:rFonts w:ascii="Arial" w:hAnsi="Arial" w:cs="Arial"/>
          <w:sz w:val="24"/>
          <w:szCs w:val="24"/>
        </w:rPr>
        <w:t xml:space="preserve">. Иные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:rsidR="00B77CBC" w:rsidRPr="00B77CBC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</w:t>
      </w:r>
      <w:r w:rsidR="00B84B0A">
        <w:rPr>
          <w:rFonts w:ascii="Arial" w:hAnsi="Arial" w:cs="Arial"/>
          <w:sz w:val="24"/>
          <w:szCs w:val="24"/>
        </w:rPr>
        <w:t>19</w:t>
      </w:r>
      <w:r w:rsidRPr="00B77CBC">
        <w:rPr>
          <w:rFonts w:ascii="Arial" w:hAnsi="Arial" w:cs="Arial"/>
          <w:sz w:val="24"/>
          <w:szCs w:val="24"/>
        </w:rPr>
        <w:t xml:space="preserve">.1. </w:t>
      </w:r>
      <w:proofErr w:type="gramStart"/>
      <w:r w:rsidRPr="00B77CBC">
        <w:rPr>
          <w:rFonts w:ascii="Arial" w:hAnsi="Arial" w:cs="Arial"/>
          <w:sz w:val="24"/>
          <w:szCs w:val="24"/>
        </w:rPr>
        <w:t>Предоставление муниципальной услуги в многофункциональных центрах осуществляется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о  предоставлении двух и более  муниципальных услуг в многофункциональных</w:t>
      </w:r>
      <w:proofErr w:type="gramEnd"/>
      <w:r w:rsidRPr="00B77CB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7CBC">
        <w:rPr>
          <w:rFonts w:ascii="Arial" w:hAnsi="Arial" w:cs="Arial"/>
          <w:sz w:val="24"/>
          <w:szCs w:val="24"/>
        </w:rPr>
        <w:t>центрах</w:t>
      </w:r>
      <w:proofErr w:type="gramEnd"/>
      <w:r w:rsidRPr="00B77CBC">
        <w:rPr>
          <w:rFonts w:ascii="Arial" w:hAnsi="Arial" w:cs="Arial"/>
          <w:sz w:val="24"/>
          <w:szCs w:val="24"/>
        </w:rPr>
        <w:t xml:space="preserve"> при однократном обращении заявителя, а взаимодействие с органами, предоставляющими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 </w:t>
      </w:r>
    </w:p>
    <w:p w:rsidR="00B84B0A" w:rsidRDefault="00B77CBC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77CBC">
        <w:rPr>
          <w:rFonts w:ascii="Arial" w:hAnsi="Arial" w:cs="Arial"/>
          <w:sz w:val="24"/>
          <w:szCs w:val="24"/>
        </w:rPr>
        <w:t>2.</w:t>
      </w:r>
      <w:r w:rsidR="00B84B0A">
        <w:rPr>
          <w:rFonts w:ascii="Arial" w:hAnsi="Arial" w:cs="Arial"/>
          <w:sz w:val="24"/>
          <w:szCs w:val="24"/>
        </w:rPr>
        <w:t>19</w:t>
      </w:r>
      <w:r w:rsidRPr="00B77CBC">
        <w:rPr>
          <w:rFonts w:ascii="Arial" w:hAnsi="Arial" w:cs="Arial"/>
          <w:sz w:val="24"/>
          <w:szCs w:val="24"/>
        </w:rPr>
        <w:t xml:space="preserve">.2. Предоставление муниципальной услуги в электронной форме, в том </w:t>
      </w:r>
      <w:r w:rsidRPr="00B77CBC">
        <w:rPr>
          <w:rFonts w:ascii="Arial" w:hAnsi="Arial" w:cs="Arial"/>
          <w:sz w:val="24"/>
          <w:szCs w:val="24"/>
        </w:rPr>
        <w:lastRenderedPageBreak/>
        <w:t xml:space="preserve">числе взаимодействие органов, предоставляющих муниципальные услуги, организаций, участвующих в предоставлении муниципальных услуг или организующих муниципальных услуг, и заявителей,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</w:t>
      </w:r>
      <w:r w:rsidRPr="00EC21E9">
        <w:rPr>
          <w:rFonts w:ascii="Arial" w:hAnsi="Arial" w:cs="Arial"/>
          <w:sz w:val="24"/>
          <w:szCs w:val="24"/>
        </w:rPr>
        <w:t>инфраструктуру.</w:t>
      </w:r>
    </w:p>
    <w:p w:rsidR="00EC21E9" w:rsidRDefault="00EC21E9" w:rsidP="00B77CB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EC21E9" w:rsidRPr="00EC21E9" w:rsidRDefault="00EC21E9" w:rsidP="00EC21E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 СОСТАВ, ПОСЛЕДОВАТЕЛЬНОСТЬ И СРОКИ ВЫПОЛНЕНИЯ</w:t>
      </w:r>
    </w:p>
    <w:p w:rsidR="00EC21E9" w:rsidRPr="00EC21E9" w:rsidRDefault="00EC21E9" w:rsidP="00EC21E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АДМИНИСТРАТИВНЫХ ПРОЦЕДУР, ТРЕБОВАНИЯ К ПОРЯДКУ</w:t>
      </w:r>
    </w:p>
    <w:p w:rsidR="00EC21E9" w:rsidRPr="00EC21E9" w:rsidRDefault="00EC21E9" w:rsidP="00EC21E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ИХ ВЫПОЛНЕНИЯ, В ТОМ ЧИСЛЕ ОСОБЕННОСТИ ВЫПОЛНЕНИЯ</w:t>
      </w:r>
    </w:p>
    <w:p w:rsidR="00EC21E9" w:rsidRPr="00EC21E9" w:rsidRDefault="00EC21E9" w:rsidP="00EC21E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АДМИНИСТРАТИВНЫХ ПРОЦЕДУР В ЭЛЕКТРОННОЙ ФОРМЕ,</w:t>
      </w:r>
    </w:p>
    <w:p w:rsidR="00EC21E9" w:rsidRPr="00EC21E9" w:rsidRDefault="00EC21E9" w:rsidP="00EC21E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А ТАКЖЕ ОСОБЕННОСТИ ВЫПОЛНЕНИЯ </w:t>
      </w:r>
      <w:proofErr w:type="gramStart"/>
      <w:r w:rsidRPr="00EC21E9">
        <w:rPr>
          <w:rFonts w:ascii="Arial" w:hAnsi="Arial" w:cs="Arial"/>
          <w:sz w:val="24"/>
          <w:szCs w:val="24"/>
        </w:rPr>
        <w:t>АДМИНИСТРАТИВНЫХ</w:t>
      </w:r>
      <w:proofErr w:type="gramEnd"/>
    </w:p>
    <w:p w:rsidR="00EC21E9" w:rsidRDefault="00EC21E9" w:rsidP="00EC21E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ПРОЦЕДУР В МНОГОФУНКЦИОНАЛЬНЫХ ЦЕНТРАХ</w:t>
      </w:r>
    </w:p>
    <w:p w:rsidR="00EC21E9" w:rsidRDefault="00EC21E9" w:rsidP="00EC21E9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EC21E9" w:rsidRPr="00EC21E9" w:rsidRDefault="00EC21E9" w:rsidP="00EC21E9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EC21E9">
        <w:rPr>
          <w:rFonts w:ascii="Arial" w:hAnsi="Arial" w:cs="Arial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прием и регистрация запроса и документов, необходимых для предоставления муниципальной услуги;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рассмотрение запроса на предмет возможности предоставления сведений, документов и материалов, содержащихся в государственной информационной системе обеспечения градостроительной деятельности;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уведомление заявителя об общем размере платы за предоставление муниципальной услуги;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подготовка запрашиваемых сведений;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выдача (направление) заявителю запрашиваемых сведений либо письменного отказа в предоставлении сведений.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Последовательность административных процедур при предоставлении муниципальной услуги представлена на блок-схеме предоставления муниципальной услуги согласно приложению </w:t>
      </w:r>
      <w:r w:rsidRPr="00C62BE6">
        <w:rPr>
          <w:rFonts w:ascii="Arial" w:hAnsi="Arial" w:cs="Arial"/>
          <w:sz w:val="24"/>
          <w:szCs w:val="24"/>
        </w:rPr>
        <w:t xml:space="preserve">№ </w:t>
      </w:r>
      <w:r w:rsidR="00C62BE6" w:rsidRPr="00C62BE6">
        <w:rPr>
          <w:rFonts w:ascii="Arial" w:hAnsi="Arial" w:cs="Arial"/>
          <w:sz w:val="24"/>
          <w:szCs w:val="24"/>
        </w:rPr>
        <w:t>4</w:t>
      </w:r>
      <w:r w:rsidRPr="00EC21E9">
        <w:rPr>
          <w:rFonts w:ascii="Arial" w:hAnsi="Arial" w:cs="Arial"/>
          <w:sz w:val="24"/>
          <w:szCs w:val="24"/>
        </w:rPr>
        <w:t xml:space="preserve"> к настоящему Регламенту.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3.2. Прием и регистрация запроса и документов, необходимых для предоставления муниципальной услуги.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3.2.1. Основанием для начала административной процедуры является обращение заявителя в администрацию Шушенского района с запросом и документами, необходимыми для предоставления муниципальной услуги. 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3.2.2. Запрос и документы, необходимые для предоставления муниципальной услуги, могут быть поданы через КГБУ «МФЦ».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Принятый и зарегистрированный в КГБУ «МФЦ» запрос с указанием </w:t>
      </w:r>
      <w:proofErr w:type="gramStart"/>
      <w:r w:rsidRPr="00EC21E9">
        <w:rPr>
          <w:rFonts w:ascii="Arial" w:hAnsi="Arial" w:cs="Arial"/>
          <w:sz w:val="24"/>
          <w:szCs w:val="24"/>
        </w:rPr>
        <w:t>места выдачи результата предоставления муниципальной услуги</w:t>
      </w:r>
      <w:proofErr w:type="gramEnd"/>
      <w:r w:rsidRPr="00EC21E9">
        <w:rPr>
          <w:rFonts w:ascii="Arial" w:hAnsi="Arial" w:cs="Arial"/>
          <w:sz w:val="24"/>
          <w:szCs w:val="24"/>
        </w:rPr>
        <w:t xml:space="preserve"> и документы, необходимые для предоставления муниципальной услуги, передаются в администрацию Шушенского района работником КГБУ «МФЦ» на следующий рабочий день после приема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в КГБУ «МФЦ» по ведомости приема-передачи, оформленной КГБУ «МФЦ».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3.2.3. Заявитель имеет возможность подать запрос в электронной форме путем заполнения на Едином портале интерактивной формы запроса (при реализации технической возможности).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Запрос подписывается, а документы заверяются усиленной квалифицированной электронной подписью лиц, подписавших такой документ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Принятие органом от заявителя документов в электронной форме исключает необходимость их повторного представления в бумажном виде.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3.2.4. Результатом административной процедуры является регистрация запроса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и документов, необходимых для предоставления муниципальной услуги, в </w:t>
      </w:r>
      <w:r w:rsidRPr="00EC21E9">
        <w:rPr>
          <w:rFonts w:ascii="Arial" w:hAnsi="Arial" w:cs="Arial"/>
          <w:sz w:val="24"/>
          <w:szCs w:val="24"/>
        </w:rPr>
        <w:lastRenderedPageBreak/>
        <w:t xml:space="preserve">администрации Шушенского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  <w:r w:rsidRPr="00EC21E9">
        <w:rPr>
          <w:rFonts w:ascii="Arial" w:hAnsi="Arial" w:cs="Arial"/>
          <w:sz w:val="24"/>
          <w:szCs w:val="24"/>
        </w:rPr>
        <w:t>, что служит основанием для начала рассмотрения запроса, по существу.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3.2.5. Срок исполнения административной процедуры составляет не более двух рабочих дней </w:t>
      </w:r>
      <w:proofErr w:type="gramStart"/>
      <w:r w:rsidRPr="00EC21E9">
        <w:rPr>
          <w:rFonts w:ascii="Arial" w:hAnsi="Arial" w:cs="Arial"/>
          <w:sz w:val="24"/>
          <w:szCs w:val="24"/>
        </w:rPr>
        <w:t>с даты направления</w:t>
      </w:r>
      <w:proofErr w:type="gramEnd"/>
      <w:r w:rsidRPr="00EC21E9">
        <w:rPr>
          <w:rFonts w:ascii="Arial" w:hAnsi="Arial" w:cs="Arial"/>
          <w:sz w:val="24"/>
          <w:szCs w:val="24"/>
        </w:rPr>
        <w:t xml:space="preserve"> заявителем запроса.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3.3. Рассмотрение запроса на предмет возможности предоставления сведений, документов и материалов, содержащихся в государственной информационной системе обеспечения градостроительной деятельности.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3.3.1. Основанием начала административной процедуры является передача на исполнение специалисту Отдела запроса.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Рассмотрение запроса о предоставлении муниципальной услуги и документов, необходимых для предоставления муниципальной услуги в течени</w:t>
      </w:r>
      <w:proofErr w:type="gramStart"/>
      <w:r w:rsidRPr="00EC21E9">
        <w:rPr>
          <w:rFonts w:ascii="Arial" w:hAnsi="Arial" w:cs="Arial"/>
          <w:sz w:val="24"/>
          <w:szCs w:val="24"/>
        </w:rPr>
        <w:t>и</w:t>
      </w:r>
      <w:proofErr w:type="gramEnd"/>
      <w:r w:rsidRPr="00EC21E9">
        <w:rPr>
          <w:rFonts w:ascii="Arial" w:hAnsi="Arial" w:cs="Arial"/>
          <w:sz w:val="24"/>
          <w:szCs w:val="24"/>
        </w:rPr>
        <w:t xml:space="preserve"> пяти рабочих дней с даты регистрации, производится по следующим параметрам: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специалист проводит проверку правильности заполнения всех строк запроса;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устанавливает наличие в информационной системе испрашиваемых заявителем сведений;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   устанавливает объем запрашиваемых сведений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– проверяет наличие установленного в соответствии с законодательством Российской Федерации запрета в предоставлении сведений, отнесенных федеральным законодательством к категории информации ограниченного доступа.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3.3.2. При отсутствии у специалиста, ответственного за предоставление муниципальной услуги, замечаний к содержанию запроса, при наличии в информационной системе испрашиваемых сведений принимается решение о предоставлении сведений заявителю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3.3.3. Результатом административной процедуры является определение общего размера </w:t>
      </w:r>
      <w:proofErr w:type="gramStart"/>
      <w:r w:rsidRPr="00EC21E9">
        <w:rPr>
          <w:rFonts w:ascii="Arial" w:hAnsi="Arial" w:cs="Arial"/>
          <w:sz w:val="24"/>
          <w:szCs w:val="24"/>
        </w:rPr>
        <w:t>платы</w:t>
      </w:r>
      <w:proofErr w:type="gramEnd"/>
      <w:r w:rsidRPr="00EC21E9">
        <w:rPr>
          <w:rFonts w:ascii="Arial" w:hAnsi="Arial" w:cs="Arial"/>
          <w:sz w:val="24"/>
          <w:szCs w:val="24"/>
        </w:rPr>
        <w:t xml:space="preserve"> за предоставление сведений исходя из объема запрашиваемых заявителем сведений с учетом установленных размеров платы за предоставление указанных сведений. Либо при выявлении оснований для отказа в предоставлении сведений, указанных в пункте 2.11. регламента, специалист, ответственный за предоставление муниципальной услуги, готовит письменный ответ об отказе в предоставлении услуги с обоснованием причин отказа.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3.3.4. В случае поступления запроса в электронном виде через Единый портал, при выявлении оснований для отказа в предоставлении муниципальной услуги, специалист, ответственный за предоставление муниципальной услуги, направляет заявителю в раздел «Личный кабинет» на Едином портале электронную копию письма об отказе в предоставлении сведений. Со дня поступления электронной копии письма в раздел «Личный кабинет» на Едином портале заявитель может получить подлинник письма об отказе в предоставлении муниципальной услуги непосредственно в администрации Шушенского </w:t>
      </w:r>
      <w:r w:rsidR="00F85404">
        <w:rPr>
          <w:rFonts w:ascii="Arial" w:hAnsi="Arial" w:cs="Arial"/>
          <w:sz w:val="24"/>
          <w:szCs w:val="24"/>
        </w:rPr>
        <w:t>муниципального округа.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3.4. Уведомление заявителя об общем размере платы за предоставление муниципальной услуги.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3.4.1. Основанием начала данной административной процедуры является определение общего размера </w:t>
      </w:r>
      <w:proofErr w:type="gramStart"/>
      <w:r w:rsidRPr="00EC21E9">
        <w:rPr>
          <w:rFonts w:ascii="Arial" w:hAnsi="Arial" w:cs="Arial"/>
          <w:sz w:val="24"/>
          <w:szCs w:val="24"/>
        </w:rPr>
        <w:t>платы</w:t>
      </w:r>
      <w:proofErr w:type="gramEnd"/>
      <w:r w:rsidRPr="00EC21E9">
        <w:rPr>
          <w:rFonts w:ascii="Arial" w:hAnsi="Arial" w:cs="Arial"/>
          <w:sz w:val="24"/>
          <w:szCs w:val="24"/>
        </w:rPr>
        <w:t xml:space="preserve"> за предоставление сведений исходя из объема запрашиваемых заявителем.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3.4.2. </w:t>
      </w:r>
      <w:proofErr w:type="gramStart"/>
      <w:r w:rsidRPr="00EC21E9">
        <w:rPr>
          <w:rFonts w:ascii="Arial" w:hAnsi="Arial" w:cs="Arial"/>
          <w:sz w:val="24"/>
          <w:szCs w:val="24"/>
        </w:rPr>
        <w:t>Специалист Отдела, ответственный за предоставление муниципальной услуги, в течение 5 дней с даты регистрации запроса информирует заявителя о размере платы за предоставление сведений и выдает уведомление об общем размере платы за предоставление муниципальной услуги (Приложение № 3, далее – уведомление об оплате) при личном обращении заявителя либо направляет по электронной почте по адресу, указанному в запросе.</w:t>
      </w:r>
      <w:proofErr w:type="gramEnd"/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3.4.3. </w:t>
      </w:r>
      <w:proofErr w:type="gramStart"/>
      <w:r w:rsidRPr="00EC21E9">
        <w:rPr>
          <w:rFonts w:ascii="Arial" w:hAnsi="Arial" w:cs="Arial"/>
          <w:sz w:val="24"/>
          <w:szCs w:val="24"/>
        </w:rPr>
        <w:t xml:space="preserve">При поступлении запроса в электронном виде через Единый портал специалист, ответственный за предоставление муниципальной услуги, направляет заявителю в раздел «Личный кабинет на Едином портале электронное </w:t>
      </w:r>
      <w:r w:rsidRPr="00EC21E9">
        <w:rPr>
          <w:rFonts w:ascii="Arial" w:hAnsi="Arial" w:cs="Arial"/>
          <w:sz w:val="24"/>
          <w:szCs w:val="24"/>
        </w:rPr>
        <w:lastRenderedPageBreak/>
        <w:t>сообщение о подготовке Уведомления об оплате и направляет его заявителю способом (посредством почтовой связи, электронной почты), указанным в заявлении, поступившем в электронном виде через Единый портал.</w:t>
      </w:r>
      <w:proofErr w:type="gramEnd"/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3.5. Подготовка запрашиваемых сведений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принятие решения о наличии оснований для предоставления муниципальной услуги.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3.5.2. </w:t>
      </w:r>
      <w:r w:rsidRPr="003C2114">
        <w:rPr>
          <w:rFonts w:ascii="Arial" w:hAnsi="Arial" w:cs="Arial"/>
          <w:sz w:val="24"/>
          <w:szCs w:val="24"/>
        </w:rPr>
        <w:t>Подготовка запрашиваемых сведений осуществляется по запросам, в течение 5 рабочих дней со дня осуществления оплаты физическим или юридическим лицом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3.5.3. </w:t>
      </w:r>
      <w:proofErr w:type="gramStart"/>
      <w:r w:rsidRPr="00EC21E9">
        <w:rPr>
          <w:rFonts w:ascii="Arial" w:hAnsi="Arial" w:cs="Arial"/>
          <w:sz w:val="24"/>
          <w:szCs w:val="24"/>
        </w:rPr>
        <w:t>В случае отсутствия информации о факте оплаты муниципальной услуги по истечении 7 рабочих дней со дня направления уведомления об оплате, либо оплата предоставления сведений, документов, материалов осуществлена не в полном объеме специалист, ответственный за предоставление муниципальной услуги, в течение 30 дней с даты направления уведомления об оплате готовит и направляет заявителю:</w:t>
      </w:r>
      <w:proofErr w:type="gramEnd"/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- письменный отказ в предоставлении сведений из информационной системы (в случае подачи письменного запроса);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- электронное сообщение в «Личный кабинет» с отказом в предоставлении сведений из информационной системы (при подаче запроса в электронном виде через Единый портал).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3.5.4. Специалист Отдела формирует запрашиваемые сведения, используя базу данных информационной системы обеспечения градостроительной деятельности.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3.6. Выдача (направление) заявителю запрашиваемых сведений или письменного отказа в предоставлении сведений.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3.6.1. Основанием для начала административной процедуры являются подготовленные документированные сведения из информационной системы или письменный отказ в предоставлении сведений. 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3.6.2. </w:t>
      </w:r>
      <w:proofErr w:type="gramStart"/>
      <w:r w:rsidRPr="00EC21E9">
        <w:rPr>
          <w:rFonts w:ascii="Arial" w:hAnsi="Arial" w:cs="Arial"/>
          <w:sz w:val="24"/>
          <w:szCs w:val="24"/>
        </w:rPr>
        <w:t>Специалист, ответственный за предоставление муниципальной услуги, выдает заявителю запрашиваемые документированные сведения в случае личного обращения или направляет запрашиваемые сведения способом, указанным в заявлении (посредством почтовой связи, электронной почты), в срок, не превышающий 10 рабочих дней со дня осуществления оплаты физическим или юридическим лицом (по запросам, направленным до 1 января 2022 г.), по запросам, направленным после 1 января 2022 г. – в</w:t>
      </w:r>
      <w:proofErr w:type="gramEnd"/>
      <w:r w:rsidRPr="00EC21E9">
        <w:rPr>
          <w:rFonts w:ascii="Arial" w:hAnsi="Arial" w:cs="Arial"/>
          <w:sz w:val="24"/>
          <w:szCs w:val="24"/>
        </w:rPr>
        <w:t xml:space="preserve"> течение 5 рабочих дней со дня осуществления оплаты физическим или юридическим лицом.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3.6.3. При обращении заявителя за предоставлением муниципальной услуги через КГБУ «МФЦ», КГБУ «МФЦ» осуществляет прием от администрации Шушенского района результата предоставления муниципальной услуги и осуществляет его выдачу заявителю.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В случае получения результата предоставления услуги заявителем в администрации Шушенского района, специалист Отдела, ответственный за предоставление муниципальной услуги, направляет в адрес КГБУ «МФЦ» соответствующее уведомление с указанием результата предоставления муниципальной услуги электронной почтой либо сообщает об этом по телефону.</w:t>
      </w:r>
    </w:p>
    <w:p w:rsidR="00EC21E9" w:rsidRPr="00EC21E9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>3.6.4. При поступлении запроса в электронном виде через Единый портал специалист, ответственный за предоставление муниципальной услуги, направляет заявителю с использованием Единого портала электронное сообщение о возможности получения запрашиваемых сведений способом, указанным в заявлении, поступившем в электронном виде через Единый портал (на личном приеме, посредством почтовой связи, электронной почты).</w:t>
      </w:r>
    </w:p>
    <w:p w:rsidR="00F54766" w:rsidRDefault="00EC21E9" w:rsidP="00EC21E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C21E9">
        <w:rPr>
          <w:rFonts w:ascii="Arial" w:hAnsi="Arial" w:cs="Arial"/>
          <w:sz w:val="24"/>
          <w:szCs w:val="24"/>
        </w:rPr>
        <w:t xml:space="preserve">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</w:t>
      </w:r>
      <w:proofErr w:type="gramStart"/>
      <w:r w:rsidRPr="00EC21E9">
        <w:rPr>
          <w:rFonts w:ascii="Arial" w:hAnsi="Arial" w:cs="Arial"/>
          <w:sz w:val="24"/>
          <w:szCs w:val="24"/>
        </w:rPr>
        <w:t xml:space="preserve">срока действия результата предоставления </w:t>
      </w:r>
      <w:r w:rsidRPr="00EC21E9">
        <w:rPr>
          <w:rFonts w:ascii="Arial" w:hAnsi="Arial" w:cs="Arial"/>
          <w:sz w:val="24"/>
          <w:szCs w:val="24"/>
        </w:rPr>
        <w:lastRenderedPageBreak/>
        <w:t>муниципальной услуги</w:t>
      </w:r>
      <w:proofErr w:type="gramEnd"/>
      <w:r w:rsidRPr="00EC21E9">
        <w:rPr>
          <w:rFonts w:ascii="Arial" w:hAnsi="Arial" w:cs="Arial"/>
          <w:sz w:val="24"/>
          <w:szCs w:val="24"/>
        </w:rPr>
        <w:t xml:space="preserve"> или посредством </w:t>
      </w:r>
      <w:r w:rsidRPr="008C45CB">
        <w:rPr>
          <w:rFonts w:ascii="Arial" w:hAnsi="Arial" w:cs="Arial"/>
          <w:sz w:val="24"/>
          <w:szCs w:val="24"/>
        </w:rPr>
        <w:t>Почты России.</w:t>
      </w:r>
    </w:p>
    <w:bookmarkEnd w:id="0"/>
    <w:bookmarkEnd w:id="1"/>
    <w:bookmarkEnd w:id="4"/>
    <w:p w:rsidR="00060B1A" w:rsidRDefault="00060B1A" w:rsidP="00060B1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  <w:sectPr w:rsidR="00060B1A" w:rsidSect="00FB103F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8C45CB" w:rsidRPr="008C45CB" w:rsidRDefault="008C45CB" w:rsidP="008C45CB">
      <w:pPr>
        <w:pStyle w:val="ConsPlusNormal"/>
        <w:ind w:left="5103"/>
        <w:jc w:val="both"/>
        <w:outlineLvl w:val="1"/>
        <w:rPr>
          <w:rFonts w:ascii="Arial" w:hAnsi="Arial" w:cs="Arial"/>
          <w:sz w:val="20"/>
          <w:szCs w:val="20"/>
        </w:rPr>
      </w:pPr>
      <w:r w:rsidRPr="008C45CB">
        <w:rPr>
          <w:rFonts w:ascii="Arial" w:hAnsi="Arial" w:cs="Arial"/>
          <w:sz w:val="20"/>
          <w:szCs w:val="20"/>
        </w:rPr>
        <w:lastRenderedPageBreak/>
        <w:t xml:space="preserve">Приложение № 1 к Административному регламенту   </w:t>
      </w:r>
    </w:p>
    <w:p w:rsidR="008C45CB" w:rsidRDefault="008C45CB" w:rsidP="008C45CB">
      <w:pPr>
        <w:pStyle w:val="ConsPlusNormal"/>
        <w:ind w:left="5103"/>
        <w:outlineLvl w:val="1"/>
        <w:rPr>
          <w:rFonts w:ascii="Arial" w:hAnsi="Arial" w:cs="Arial"/>
          <w:sz w:val="20"/>
          <w:szCs w:val="20"/>
        </w:rPr>
      </w:pPr>
    </w:p>
    <w:p w:rsidR="008C45CB" w:rsidRP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C45CB" w:rsidRPr="008C45CB" w:rsidRDefault="008C45CB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8C45CB">
        <w:rPr>
          <w:rFonts w:ascii="Arial" w:hAnsi="Arial" w:cs="Arial"/>
          <w:sz w:val="20"/>
          <w:szCs w:val="20"/>
        </w:rPr>
        <w:t xml:space="preserve">Главе Шушенского </w:t>
      </w:r>
      <w:r w:rsidR="00C877D2">
        <w:rPr>
          <w:rFonts w:ascii="Arial" w:hAnsi="Arial" w:cs="Arial"/>
          <w:sz w:val="20"/>
          <w:szCs w:val="20"/>
        </w:rPr>
        <w:t>муниципального округа</w:t>
      </w:r>
    </w:p>
    <w:p w:rsidR="008C45CB" w:rsidRPr="008C45CB" w:rsidRDefault="008C45CB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20"/>
          <w:szCs w:val="20"/>
        </w:rPr>
      </w:pPr>
    </w:p>
    <w:p w:rsidR="008C45CB" w:rsidRPr="008C45CB" w:rsidRDefault="008C45CB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8C45CB">
        <w:rPr>
          <w:rFonts w:ascii="Arial" w:hAnsi="Arial" w:cs="Arial"/>
          <w:sz w:val="16"/>
          <w:szCs w:val="16"/>
        </w:rPr>
        <w:t>_______________________________________________</w:t>
      </w:r>
    </w:p>
    <w:p w:rsidR="008C45CB" w:rsidRPr="008C45CB" w:rsidRDefault="008C45CB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16"/>
          <w:szCs w:val="16"/>
        </w:rPr>
      </w:pPr>
      <w:r w:rsidRPr="008C45CB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</w:t>
      </w:r>
      <w:r w:rsidRPr="008C45CB">
        <w:rPr>
          <w:rFonts w:ascii="Arial" w:hAnsi="Arial" w:cs="Arial"/>
          <w:sz w:val="16"/>
          <w:szCs w:val="16"/>
        </w:rPr>
        <w:t>ФИО заявителя или полное наименование организации,</w:t>
      </w:r>
    </w:p>
    <w:p w:rsidR="008C45CB" w:rsidRPr="008C45CB" w:rsidRDefault="004E6B1E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8C45CB" w:rsidRPr="008C45CB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8C45CB" w:rsidRPr="008C45CB" w:rsidRDefault="008C45CB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  <w:r w:rsidR="004E6B1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="004E6B1E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</w:t>
      </w:r>
      <w:r w:rsidRPr="008C45CB">
        <w:rPr>
          <w:rFonts w:ascii="Arial" w:hAnsi="Arial" w:cs="Arial"/>
          <w:sz w:val="16"/>
          <w:szCs w:val="16"/>
        </w:rPr>
        <w:t xml:space="preserve">юридический и почтовый адреса, адрес регистрации </w:t>
      </w:r>
      <w:r w:rsidR="0050507D">
        <w:rPr>
          <w:rFonts w:ascii="Arial" w:hAnsi="Arial" w:cs="Arial"/>
          <w:sz w:val="16"/>
          <w:szCs w:val="16"/>
        </w:rPr>
        <w:t xml:space="preserve">              </w:t>
      </w:r>
    </w:p>
    <w:p w:rsidR="008C45CB" w:rsidRPr="008C45CB" w:rsidRDefault="0050507D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</w:t>
      </w:r>
      <w:r w:rsidRPr="0050507D">
        <w:rPr>
          <w:rFonts w:ascii="Arial" w:hAnsi="Arial" w:cs="Arial"/>
          <w:sz w:val="16"/>
          <w:szCs w:val="16"/>
        </w:rPr>
        <w:t xml:space="preserve">(места жительства) - для физических лиц </w:t>
      </w:r>
      <w:r>
        <w:rPr>
          <w:rFonts w:ascii="Arial" w:hAnsi="Arial" w:cs="Arial"/>
          <w:sz w:val="16"/>
          <w:szCs w:val="16"/>
        </w:rPr>
        <w:t xml:space="preserve">                 </w:t>
      </w:r>
    </w:p>
    <w:p w:rsidR="008C45CB" w:rsidRPr="008C45CB" w:rsidRDefault="0050507D" w:rsidP="008C45CB">
      <w:pPr>
        <w:pStyle w:val="ConsPlusNormal"/>
        <w:tabs>
          <w:tab w:val="left" w:pos="5190"/>
        </w:tabs>
        <w:outlineLvl w:val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 w:rsidR="008C45CB" w:rsidRPr="008C45CB">
        <w:rPr>
          <w:rFonts w:ascii="Arial" w:hAnsi="Arial" w:cs="Arial"/>
          <w:sz w:val="16"/>
          <w:szCs w:val="16"/>
        </w:rPr>
        <w:t>______________________________________________</w:t>
      </w:r>
    </w:p>
    <w:p w:rsidR="008C45CB" w:rsidRPr="008C45CB" w:rsidRDefault="009C1EEF" w:rsidP="0050507D">
      <w:pPr>
        <w:pStyle w:val="ConsPlusNormal"/>
        <w:tabs>
          <w:tab w:val="left" w:pos="5190"/>
        </w:tabs>
        <w:jc w:val="right"/>
        <w:outlineLvl w:val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8C45CB" w:rsidRPr="008C45CB">
        <w:rPr>
          <w:rFonts w:ascii="Arial" w:hAnsi="Arial" w:cs="Arial"/>
          <w:sz w:val="16"/>
          <w:szCs w:val="16"/>
        </w:rPr>
        <w:t>ИНН, ОГРН, банковские реквизит</w:t>
      </w:r>
      <w:proofErr w:type="gramStart"/>
      <w:r w:rsidR="008C45CB" w:rsidRPr="008C45CB">
        <w:rPr>
          <w:rFonts w:ascii="Arial" w:hAnsi="Arial" w:cs="Arial"/>
          <w:sz w:val="16"/>
          <w:szCs w:val="16"/>
        </w:rPr>
        <w:t>ы-</w:t>
      </w:r>
      <w:proofErr w:type="gramEnd"/>
      <w:r w:rsidR="008C45CB" w:rsidRPr="008C45CB">
        <w:rPr>
          <w:rFonts w:ascii="Arial" w:hAnsi="Arial" w:cs="Arial"/>
          <w:sz w:val="16"/>
          <w:szCs w:val="16"/>
        </w:rPr>
        <w:t xml:space="preserve"> для юридических лиц, </w:t>
      </w:r>
    </w:p>
    <w:p w:rsidR="008C45CB" w:rsidRPr="008C45CB" w:rsidRDefault="008C45CB" w:rsidP="0050507D">
      <w:pPr>
        <w:pStyle w:val="ConsPlusNormal"/>
        <w:tabs>
          <w:tab w:val="left" w:pos="5190"/>
        </w:tabs>
        <w:jc w:val="right"/>
        <w:outlineLvl w:val="1"/>
        <w:rPr>
          <w:rFonts w:ascii="Arial" w:hAnsi="Arial" w:cs="Arial"/>
          <w:sz w:val="16"/>
          <w:szCs w:val="16"/>
        </w:rPr>
      </w:pPr>
      <w:r w:rsidRPr="008C45CB">
        <w:rPr>
          <w:rFonts w:ascii="Arial" w:hAnsi="Arial" w:cs="Arial"/>
          <w:sz w:val="16"/>
          <w:szCs w:val="16"/>
        </w:rPr>
        <w:t>________________________________________________</w:t>
      </w:r>
    </w:p>
    <w:p w:rsidR="008C45CB" w:rsidRPr="008C45CB" w:rsidRDefault="008C45CB" w:rsidP="0050507D">
      <w:pPr>
        <w:pStyle w:val="ConsPlusNormal"/>
        <w:tabs>
          <w:tab w:val="left" w:pos="5190"/>
        </w:tabs>
        <w:jc w:val="right"/>
        <w:outlineLvl w:val="1"/>
        <w:rPr>
          <w:rFonts w:ascii="Arial" w:hAnsi="Arial" w:cs="Arial"/>
          <w:sz w:val="16"/>
          <w:szCs w:val="16"/>
        </w:rPr>
      </w:pPr>
      <w:r w:rsidRPr="008C45CB">
        <w:rPr>
          <w:rFonts w:ascii="Arial" w:hAnsi="Arial" w:cs="Arial"/>
          <w:sz w:val="16"/>
          <w:szCs w:val="16"/>
        </w:rPr>
        <w:t xml:space="preserve">номер телефона, факс </w:t>
      </w:r>
    </w:p>
    <w:p w:rsidR="008C45CB" w:rsidRPr="008C45CB" w:rsidRDefault="008C45CB" w:rsidP="0050507D">
      <w:pPr>
        <w:pStyle w:val="ConsPlusNormal"/>
        <w:tabs>
          <w:tab w:val="left" w:pos="5190"/>
        </w:tabs>
        <w:jc w:val="right"/>
        <w:outlineLvl w:val="1"/>
        <w:rPr>
          <w:rFonts w:ascii="Arial" w:hAnsi="Arial" w:cs="Arial"/>
          <w:sz w:val="16"/>
          <w:szCs w:val="16"/>
        </w:rPr>
      </w:pPr>
      <w:r w:rsidRPr="008C45CB">
        <w:rPr>
          <w:rFonts w:ascii="Arial" w:hAnsi="Arial" w:cs="Arial"/>
          <w:sz w:val="16"/>
          <w:szCs w:val="16"/>
        </w:rPr>
        <w:t>________________________________________________</w:t>
      </w:r>
    </w:p>
    <w:p w:rsidR="008C45CB" w:rsidRPr="008C45CB" w:rsidRDefault="009C1EEF" w:rsidP="0050507D">
      <w:pPr>
        <w:pStyle w:val="ConsPlusNormal"/>
        <w:tabs>
          <w:tab w:val="left" w:pos="5190"/>
        </w:tabs>
        <w:jc w:val="right"/>
        <w:outlineLvl w:val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8C45CB" w:rsidRPr="008C45CB">
        <w:rPr>
          <w:rFonts w:ascii="Arial" w:hAnsi="Arial" w:cs="Arial"/>
          <w:sz w:val="16"/>
          <w:szCs w:val="16"/>
        </w:rPr>
        <w:t>адрес электронной почты для связи с заявителем</w:t>
      </w:r>
    </w:p>
    <w:p w:rsidR="008C45CB" w:rsidRPr="008C45CB" w:rsidRDefault="009C1EEF" w:rsidP="0050507D">
      <w:pPr>
        <w:pStyle w:val="ConsPlusNormal"/>
        <w:tabs>
          <w:tab w:val="left" w:pos="5190"/>
        </w:tabs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8C45CB" w:rsidRPr="008C45CB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:rsidR="008C45CB" w:rsidRPr="008C45CB" w:rsidRDefault="008C45CB" w:rsidP="0050507D">
      <w:pPr>
        <w:pStyle w:val="ConsPlusNormal"/>
        <w:tabs>
          <w:tab w:val="left" w:pos="5190"/>
        </w:tabs>
        <w:jc w:val="right"/>
        <w:outlineLvl w:val="1"/>
        <w:rPr>
          <w:rFonts w:ascii="Arial" w:hAnsi="Arial" w:cs="Arial"/>
          <w:sz w:val="20"/>
          <w:szCs w:val="20"/>
        </w:rPr>
      </w:pPr>
    </w:p>
    <w:p w:rsidR="008C45CB" w:rsidRP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0"/>
          <w:szCs w:val="20"/>
        </w:rPr>
      </w:pPr>
    </w:p>
    <w:p w:rsidR="008C45CB" w:rsidRPr="009C1EEF" w:rsidRDefault="008C45CB" w:rsidP="00C877D2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C1EEF">
        <w:rPr>
          <w:rFonts w:ascii="Arial" w:hAnsi="Arial" w:cs="Arial"/>
          <w:b/>
          <w:bCs/>
          <w:sz w:val="24"/>
          <w:szCs w:val="24"/>
        </w:rPr>
        <w:t>Запрос на предоставление сведений, копий документов, материалов,</w:t>
      </w:r>
    </w:p>
    <w:p w:rsidR="008C45CB" w:rsidRPr="009C1EEF" w:rsidRDefault="008C45CB" w:rsidP="00C877D2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proofErr w:type="gramStart"/>
      <w:r w:rsidRPr="009C1EEF">
        <w:rPr>
          <w:rFonts w:ascii="Arial" w:hAnsi="Arial" w:cs="Arial"/>
          <w:b/>
          <w:bCs/>
          <w:sz w:val="24"/>
          <w:szCs w:val="24"/>
        </w:rPr>
        <w:t>содержащихся</w:t>
      </w:r>
      <w:proofErr w:type="gramEnd"/>
      <w:r w:rsidRPr="009C1EEF">
        <w:rPr>
          <w:rFonts w:ascii="Arial" w:hAnsi="Arial" w:cs="Arial"/>
          <w:b/>
          <w:bCs/>
          <w:sz w:val="24"/>
          <w:szCs w:val="24"/>
        </w:rPr>
        <w:t xml:space="preserve"> в ГИСОГД Шушенского </w:t>
      </w:r>
      <w:r w:rsidR="00C877D2">
        <w:rPr>
          <w:rFonts w:ascii="Arial" w:hAnsi="Arial" w:cs="Arial"/>
          <w:b/>
          <w:bCs/>
          <w:sz w:val="24"/>
          <w:szCs w:val="24"/>
        </w:rPr>
        <w:t>округа</w:t>
      </w:r>
      <w:r w:rsidRPr="009C1EEF">
        <w:rPr>
          <w:rFonts w:ascii="Arial" w:hAnsi="Arial" w:cs="Arial"/>
          <w:b/>
          <w:bCs/>
          <w:sz w:val="24"/>
          <w:szCs w:val="24"/>
        </w:rPr>
        <w:t xml:space="preserve"> Красноярского края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9C1EEF">
        <w:rPr>
          <w:rFonts w:ascii="Arial" w:hAnsi="Arial" w:cs="Arial"/>
          <w:b/>
          <w:bCs/>
          <w:sz w:val="24"/>
          <w:szCs w:val="24"/>
        </w:rPr>
        <w:t xml:space="preserve">1. Прошу предоставить сведения о наличии документов, материалов в информационной системе обеспечения градостроительной деятельности Шушенского </w:t>
      </w:r>
      <w:r w:rsidR="00C877D2">
        <w:rPr>
          <w:rFonts w:ascii="Arial" w:hAnsi="Arial" w:cs="Arial"/>
          <w:b/>
          <w:bCs/>
          <w:sz w:val="24"/>
          <w:szCs w:val="24"/>
        </w:rPr>
        <w:t>округа</w:t>
      </w:r>
      <w:r w:rsidRPr="009C1EEF">
        <w:rPr>
          <w:rFonts w:ascii="Arial" w:hAnsi="Arial" w:cs="Arial"/>
          <w:b/>
          <w:bCs/>
          <w:sz w:val="24"/>
          <w:szCs w:val="24"/>
        </w:rPr>
        <w:t xml:space="preserve"> Красноярского края (за исключением сведений об инженерных изысканиях: </w:t>
      </w:r>
      <w:proofErr w:type="gramStart"/>
      <w:r w:rsidRPr="009C1EEF">
        <w:rPr>
          <w:rFonts w:ascii="Arial" w:hAnsi="Arial" w:cs="Arial"/>
          <w:b/>
          <w:bCs/>
          <w:sz w:val="24"/>
          <w:szCs w:val="24"/>
        </w:rPr>
        <w:t>см</w:t>
      </w:r>
      <w:proofErr w:type="gramEnd"/>
      <w:r w:rsidRPr="009C1EEF">
        <w:rPr>
          <w:rFonts w:ascii="Arial" w:hAnsi="Arial" w:cs="Arial"/>
          <w:b/>
          <w:bCs/>
          <w:sz w:val="24"/>
          <w:szCs w:val="24"/>
        </w:rPr>
        <w:t>. пункт 3 запроса) в отношении: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территории в границах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земельного участка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объекта недвижимости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сведения о границах территории (графическое описание местоположения границ этой территории с перечнем координат характерных точек этих границ), и/или кадастровый номер земельного участка, и/или адрес объекта недвижимости, и/или реквизиты, необходимых сведений, документов, материалов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9C1EEF">
        <w:rPr>
          <w:rFonts w:ascii="Arial" w:hAnsi="Arial" w:cs="Arial"/>
          <w:b/>
          <w:bCs/>
          <w:sz w:val="24"/>
          <w:szCs w:val="24"/>
        </w:rPr>
        <w:t xml:space="preserve">2. Прошу предоставить копии документов, материалов из информационной системы обеспечения градостроительной деятельности Шушенского </w:t>
      </w:r>
      <w:r w:rsidR="00C877D2">
        <w:rPr>
          <w:rFonts w:ascii="Arial" w:hAnsi="Arial" w:cs="Arial"/>
          <w:b/>
          <w:bCs/>
          <w:sz w:val="24"/>
          <w:szCs w:val="24"/>
        </w:rPr>
        <w:t>округа</w:t>
      </w:r>
      <w:r w:rsidRPr="009C1EEF">
        <w:rPr>
          <w:rFonts w:ascii="Arial" w:hAnsi="Arial" w:cs="Arial"/>
          <w:b/>
          <w:bCs/>
          <w:sz w:val="24"/>
          <w:szCs w:val="24"/>
        </w:rPr>
        <w:t xml:space="preserve"> Красноярского края (за исключением материалов и результатов инженерных  изысканий: </w:t>
      </w:r>
      <w:proofErr w:type="gramStart"/>
      <w:r w:rsidRPr="009C1EEF">
        <w:rPr>
          <w:rFonts w:ascii="Arial" w:hAnsi="Arial" w:cs="Arial"/>
          <w:b/>
          <w:bCs/>
          <w:sz w:val="24"/>
          <w:szCs w:val="24"/>
        </w:rPr>
        <w:t>см</w:t>
      </w:r>
      <w:proofErr w:type="gramEnd"/>
      <w:r w:rsidRPr="009C1EEF">
        <w:rPr>
          <w:rFonts w:ascii="Arial" w:hAnsi="Arial" w:cs="Arial"/>
          <w:b/>
          <w:bCs/>
          <w:sz w:val="24"/>
          <w:szCs w:val="24"/>
        </w:rPr>
        <w:t>. пункт 3 запроса) в отношении: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территории в границах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земельного участка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объекта недвижимости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сведения о границах территории (графическое описание местоположения границ этой территории с перечнем координат характерных точек этих границ), и/или кадастровый номер земельного участка, и/или адрес объекта недвижимости, и/или реквизиты, необходимых сведений, документов, материалов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9C1EEF">
        <w:rPr>
          <w:rFonts w:ascii="Arial" w:hAnsi="Arial" w:cs="Arial"/>
          <w:sz w:val="24"/>
          <w:szCs w:val="24"/>
        </w:rPr>
        <w:t>содержащихся</w:t>
      </w:r>
      <w:proofErr w:type="gramEnd"/>
      <w:r w:rsidRPr="009C1EEF">
        <w:rPr>
          <w:rFonts w:ascii="Arial" w:hAnsi="Arial" w:cs="Arial"/>
          <w:sz w:val="24"/>
          <w:szCs w:val="24"/>
        </w:rPr>
        <w:t xml:space="preserve"> в: (указать номер раздела)</w:t>
      </w: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lastRenderedPageBreak/>
        <w:t>□ Раздел 1. Документы территориального планирования Российской Федерации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2. Документы территориального планирования двух и более субъектов Российской Федерации, документы территориального планирования субъектов Российской Федерации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3. Документы территориального планирования муниципальных образований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4. Нормативы градостроительного проектирования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5. Градостроительное зонирование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6. Правила благоустройства территории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7. Планировка территории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9. Искусственные земельные участки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10. Зоны с особыми условиями использования территории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12. Резервирование земель и изъятие земельных участков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13. Дела о застроенных или подлежащих застройке земельных участках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14. Программы реализации документов территориального планирования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15. Особо охраняемые природные территории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16. Лесничества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17. Информационные модели объектов капитального строительства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Раздел 18. Иные сведения, документы, материалы</w:t>
      </w:r>
    </w:p>
    <w:p w:rsidR="009C1EEF" w:rsidRPr="009C1EEF" w:rsidRDefault="009C1EEF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9C1EEF">
        <w:rPr>
          <w:rFonts w:ascii="Arial" w:hAnsi="Arial" w:cs="Arial"/>
          <w:b/>
          <w:bCs/>
          <w:sz w:val="24"/>
          <w:szCs w:val="24"/>
        </w:rPr>
        <w:t>3. Прошу предоставить сведения об инженерных изысканиях, материалах и результатах инженерных изысканий в отношении: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территории в границах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земельного участка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сведения о границах территории (графическое описание местоположения границ этой территории с перечнем координат характерных точек этих границ), и/или кадастровый номер земельного участка, и/или реквизиты необходимых сведений, документов, материалов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9C1EEF">
        <w:rPr>
          <w:rFonts w:ascii="Arial" w:hAnsi="Arial" w:cs="Arial"/>
          <w:b/>
          <w:bCs/>
          <w:sz w:val="24"/>
          <w:szCs w:val="24"/>
        </w:rPr>
        <w:t xml:space="preserve">3.1. Сведения об инженерных изысканиях: 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(указать соответствующие сведения)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9C1EEF">
        <w:rPr>
          <w:rFonts w:ascii="Arial" w:hAnsi="Arial" w:cs="Arial"/>
          <w:b/>
          <w:bCs/>
          <w:sz w:val="24"/>
          <w:szCs w:val="24"/>
        </w:rPr>
        <w:t>3.2. Материалы и результаты инженерных изысканий (указать соответствующие материалы и результаты):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инженерно-геодезических изысканий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инженерно-геологических изысканий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инженерно-экологических изысканий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инженерно-гидрометеорологических изысканий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 xml:space="preserve">□ инженерно-геотехнических изысканий 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9C1EEF">
        <w:rPr>
          <w:rFonts w:ascii="Arial" w:hAnsi="Arial" w:cs="Arial"/>
          <w:b/>
          <w:bCs/>
          <w:sz w:val="24"/>
          <w:szCs w:val="24"/>
        </w:rPr>
        <w:t>Приложение: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_______________________________________________________________________________________________________________перечислить все прилагаемые документы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Форма предоставления сведений: 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(на бумажном и (или) электронном носителе)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Способ получения сведений: ___________________________________________________________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 xml:space="preserve">                                               (лично, в электронной форме, почтовым отправлением и (или) по электронной почте с указанием адреса электронной почты)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□ Настоящим даю свое согласие на обработку указанных в заявлении персональных данных.</w:t>
      </w: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Pr="009C1EEF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8C45CB" w:rsidRDefault="008C45CB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9C1EEF">
        <w:rPr>
          <w:rFonts w:ascii="Arial" w:hAnsi="Arial" w:cs="Arial"/>
          <w:sz w:val="24"/>
          <w:szCs w:val="24"/>
        </w:rPr>
        <w:t>«_____» ____________ 20 ____ г.                     _________</w:t>
      </w:r>
      <w:r w:rsidR="009C1EEF">
        <w:rPr>
          <w:rFonts w:ascii="Arial" w:hAnsi="Arial" w:cs="Arial"/>
          <w:sz w:val="24"/>
          <w:szCs w:val="24"/>
        </w:rPr>
        <w:t xml:space="preserve"> </w:t>
      </w:r>
      <w:r w:rsidRPr="009C1EEF">
        <w:rPr>
          <w:rFonts w:ascii="Arial" w:hAnsi="Arial" w:cs="Arial"/>
          <w:sz w:val="24"/>
          <w:szCs w:val="24"/>
        </w:rPr>
        <w:t xml:space="preserve"> / </w:t>
      </w:r>
      <w:r w:rsidR="009C1EEF">
        <w:rPr>
          <w:rFonts w:ascii="Arial" w:hAnsi="Arial" w:cs="Arial"/>
          <w:sz w:val="24"/>
          <w:szCs w:val="24"/>
        </w:rPr>
        <w:t>________</w:t>
      </w:r>
      <w:r w:rsidRPr="009C1EEF">
        <w:rPr>
          <w:rFonts w:ascii="Arial" w:hAnsi="Arial" w:cs="Arial"/>
          <w:sz w:val="24"/>
          <w:szCs w:val="24"/>
        </w:rPr>
        <w:t>_____</w:t>
      </w:r>
      <w:r w:rsidR="009C1EEF">
        <w:rPr>
          <w:rFonts w:ascii="Arial" w:hAnsi="Arial" w:cs="Arial"/>
          <w:sz w:val="24"/>
          <w:szCs w:val="24"/>
        </w:rPr>
        <w:t>______</w:t>
      </w:r>
      <w:proofErr w:type="gramStart"/>
      <w:r w:rsidRPr="009C1EE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 w:rsidR="009C1EE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AD7073">
        <w:rPr>
          <w:rFonts w:ascii="Arial" w:hAnsi="Arial" w:cs="Arial"/>
          <w:sz w:val="24"/>
          <w:szCs w:val="24"/>
        </w:rPr>
        <w:t xml:space="preserve">            .</w:t>
      </w:r>
      <w:proofErr w:type="gramEnd"/>
      <w:r w:rsidR="00AD7073">
        <w:rPr>
          <w:rFonts w:ascii="Arial" w:hAnsi="Arial" w:cs="Arial"/>
          <w:sz w:val="24"/>
          <w:szCs w:val="24"/>
        </w:rPr>
        <w:t xml:space="preserve">                                                                            (</w:t>
      </w:r>
      <w:r w:rsidRPr="009C1EEF">
        <w:rPr>
          <w:rFonts w:ascii="Arial" w:hAnsi="Arial" w:cs="Arial"/>
          <w:sz w:val="24"/>
          <w:szCs w:val="24"/>
        </w:rPr>
        <w:t>подпись)      (расшифровка подписи)</w:t>
      </w:r>
    </w:p>
    <w:p w:rsidR="005B2BAA" w:rsidRDefault="005B2BAA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Default="005B2BAA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rPr>
          <w:rFonts w:ascii="Arial" w:hAnsi="Arial" w:cs="Arial"/>
          <w:sz w:val="28"/>
          <w:szCs w:val="28"/>
          <w:vertAlign w:val="superscript"/>
        </w:rPr>
      </w:pPr>
    </w:p>
    <w:p w:rsidR="005B2BAA" w:rsidRPr="005B2BAA" w:rsidRDefault="005B2BAA" w:rsidP="005B2BAA">
      <w:pPr>
        <w:jc w:val="right"/>
        <w:rPr>
          <w:rFonts w:ascii="Arial" w:hAnsi="Arial" w:cs="Arial"/>
          <w:sz w:val="28"/>
          <w:szCs w:val="28"/>
          <w:vertAlign w:val="superscript"/>
        </w:rPr>
      </w:pPr>
      <w:r w:rsidRPr="005B2BAA">
        <w:rPr>
          <w:rFonts w:ascii="Arial" w:hAnsi="Arial" w:cs="Arial"/>
          <w:sz w:val="28"/>
          <w:szCs w:val="28"/>
          <w:vertAlign w:val="superscript"/>
        </w:rPr>
        <w:t xml:space="preserve">Приложение № </w:t>
      </w:r>
      <w:r w:rsidR="00C62BE6">
        <w:rPr>
          <w:rFonts w:ascii="Arial" w:hAnsi="Arial" w:cs="Arial"/>
          <w:sz w:val="28"/>
          <w:szCs w:val="28"/>
          <w:vertAlign w:val="superscript"/>
        </w:rPr>
        <w:t>2</w:t>
      </w:r>
      <w:r w:rsidRPr="005B2BAA">
        <w:rPr>
          <w:rFonts w:ascii="Arial" w:hAnsi="Arial" w:cs="Arial"/>
          <w:sz w:val="28"/>
          <w:szCs w:val="28"/>
          <w:vertAlign w:val="superscript"/>
        </w:rPr>
        <w:t xml:space="preserve"> к Административному регламенту   </w:t>
      </w:r>
    </w:p>
    <w:p w:rsidR="005B2BAA" w:rsidRPr="005B2BAA" w:rsidRDefault="005B2BAA" w:rsidP="005B2BAA">
      <w:pPr>
        <w:rPr>
          <w:rFonts w:ascii="Arial" w:hAnsi="Arial" w:cs="Arial"/>
          <w:sz w:val="28"/>
          <w:szCs w:val="28"/>
        </w:rPr>
      </w:pPr>
    </w:p>
    <w:p w:rsidR="005B2BAA" w:rsidRPr="005B2BAA" w:rsidRDefault="005B2BAA" w:rsidP="005B2BAA">
      <w:pPr>
        <w:jc w:val="center"/>
        <w:rPr>
          <w:rFonts w:ascii="Arial" w:hAnsi="Arial" w:cs="Arial"/>
          <w:sz w:val="28"/>
          <w:szCs w:val="28"/>
        </w:rPr>
      </w:pPr>
    </w:p>
    <w:p w:rsidR="005B2BAA" w:rsidRPr="005B2BAA" w:rsidRDefault="005B2BAA" w:rsidP="005B2BAA">
      <w:pPr>
        <w:widowControl w:val="0"/>
        <w:autoSpaceDE w:val="0"/>
        <w:autoSpaceDN w:val="0"/>
        <w:adjustRightInd w:val="0"/>
        <w:ind w:left="3686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5B2BAA">
        <w:rPr>
          <w:rFonts w:ascii="Arial" w:hAnsi="Arial" w:cs="Arial"/>
          <w:sz w:val="28"/>
          <w:szCs w:val="28"/>
        </w:rPr>
        <w:t>__________________________________</w:t>
      </w:r>
    </w:p>
    <w:p w:rsidR="005B2BAA" w:rsidRPr="005B2BAA" w:rsidRDefault="005B2BAA" w:rsidP="005B2BAA">
      <w:pPr>
        <w:widowControl w:val="0"/>
        <w:autoSpaceDE w:val="0"/>
        <w:autoSpaceDN w:val="0"/>
        <w:adjustRightInd w:val="0"/>
        <w:ind w:left="3686"/>
        <w:rPr>
          <w:rFonts w:ascii="Arial" w:hAnsi="Arial" w:cs="Arial"/>
          <w:i/>
          <w:sz w:val="28"/>
          <w:szCs w:val="28"/>
          <w:vertAlign w:val="superscript"/>
        </w:rPr>
      </w:pPr>
      <w:r w:rsidRPr="005B2BAA">
        <w:rPr>
          <w:rFonts w:ascii="Arial" w:hAnsi="Arial" w:cs="Arial"/>
          <w:i/>
          <w:sz w:val="28"/>
          <w:szCs w:val="28"/>
          <w:vertAlign w:val="superscript"/>
        </w:rPr>
        <w:t xml:space="preserve">   </w:t>
      </w:r>
      <w:r>
        <w:rPr>
          <w:rFonts w:ascii="Arial" w:hAnsi="Arial" w:cs="Arial"/>
          <w:i/>
          <w:sz w:val="28"/>
          <w:szCs w:val="28"/>
          <w:vertAlign w:val="superscript"/>
        </w:rPr>
        <w:t xml:space="preserve">   </w:t>
      </w:r>
      <w:r w:rsidRPr="005B2BAA">
        <w:rPr>
          <w:rFonts w:ascii="Arial" w:hAnsi="Arial" w:cs="Arial"/>
          <w:i/>
          <w:sz w:val="28"/>
          <w:szCs w:val="28"/>
          <w:vertAlign w:val="superscript"/>
        </w:rPr>
        <w:t xml:space="preserve"> наименование и почтовый адрес получателя (юридических </w:t>
      </w:r>
      <w:r>
        <w:rPr>
          <w:rFonts w:ascii="Arial" w:hAnsi="Arial" w:cs="Arial"/>
          <w:i/>
          <w:sz w:val="28"/>
          <w:szCs w:val="28"/>
          <w:vertAlign w:val="superscript"/>
        </w:rPr>
        <w:t xml:space="preserve">   </w:t>
      </w:r>
      <w:r w:rsidRPr="005B2BAA">
        <w:rPr>
          <w:rFonts w:ascii="Arial" w:hAnsi="Arial" w:cs="Arial"/>
          <w:i/>
          <w:sz w:val="28"/>
          <w:szCs w:val="28"/>
          <w:vertAlign w:val="superscript"/>
        </w:rPr>
        <w:t>лиц</w:t>
      </w:r>
      <w:r>
        <w:rPr>
          <w:rFonts w:ascii="Arial" w:hAnsi="Arial" w:cs="Arial"/>
          <w:i/>
          <w:sz w:val="28"/>
          <w:szCs w:val="28"/>
          <w:vertAlign w:val="superscript"/>
        </w:rPr>
        <w:t>)</w:t>
      </w:r>
    </w:p>
    <w:p w:rsidR="005B2BAA" w:rsidRPr="005B2BAA" w:rsidRDefault="005B2BAA" w:rsidP="005B2BAA">
      <w:pPr>
        <w:ind w:left="3686"/>
        <w:jc w:val="center"/>
        <w:rPr>
          <w:rFonts w:ascii="Arial" w:hAnsi="Arial" w:cs="Arial"/>
          <w:sz w:val="28"/>
          <w:szCs w:val="28"/>
        </w:rPr>
      </w:pPr>
      <w:r w:rsidRPr="005B2BAA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>_</w:t>
      </w:r>
      <w:r w:rsidRPr="005B2BAA">
        <w:rPr>
          <w:rFonts w:ascii="Arial" w:hAnsi="Arial" w:cs="Arial"/>
          <w:sz w:val="28"/>
          <w:szCs w:val="28"/>
        </w:rPr>
        <w:t>________________________________</w:t>
      </w:r>
    </w:p>
    <w:p w:rsidR="005B2BAA" w:rsidRPr="005B2BAA" w:rsidRDefault="005B2BAA" w:rsidP="005B2BAA">
      <w:pPr>
        <w:widowControl w:val="0"/>
        <w:autoSpaceDE w:val="0"/>
        <w:autoSpaceDN w:val="0"/>
        <w:adjustRightInd w:val="0"/>
        <w:ind w:left="3686"/>
        <w:rPr>
          <w:rFonts w:ascii="Arial" w:hAnsi="Arial" w:cs="Arial"/>
          <w:i/>
          <w:sz w:val="28"/>
          <w:szCs w:val="28"/>
          <w:vertAlign w:val="superscript"/>
        </w:rPr>
      </w:pPr>
      <w:r w:rsidRPr="005B2BAA">
        <w:rPr>
          <w:rFonts w:ascii="Arial" w:hAnsi="Arial" w:cs="Arial"/>
          <w:i/>
          <w:sz w:val="28"/>
          <w:szCs w:val="28"/>
          <w:vertAlign w:val="superscript"/>
        </w:rPr>
        <w:t xml:space="preserve">         ФИО, почтовый адрес получателя муниципальной услуги (для физических лиц)  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5B2BAA">
        <w:rPr>
          <w:rFonts w:ascii="Arial" w:hAnsi="Arial" w:cs="Arial"/>
          <w:b/>
          <w:bCs/>
          <w:sz w:val="24"/>
          <w:szCs w:val="24"/>
        </w:rPr>
        <w:t>Уведомление об общем размере платы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5B2BAA">
        <w:rPr>
          <w:rFonts w:ascii="Arial" w:hAnsi="Arial" w:cs="Arial"/>
          <w:b/>
          <w:bCs/>
          <w:sz w:val="24"/>
          <w:szCs w:val="24"/>
        </w:rPr>
        <w:t>за предоставление муниципальной услуги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>Вам,  ________________________________________________________________________________________________________,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                                               (полное наименование организации– </w:t>
      </w:r>
      <w:proofErr w:type="gramStart"/>
      <w:r w:rsidRPr="005B2BAA">
        <w:rPr>
          <w:rFonts w:ascii="Arial" w:hAnsi="Arial" w:cs="Arial"/>
          <w:sz w:val="24"/>
          <w:szCs w:val="24"/>
        </w:rPr>
        <w:t>дл</w:t>
      </w:r>
      <w:proofErr w:type="gramEnd"/>
      <w:r w:rsidRPr="005B2BAA">
        <w:rPr>
          <w:rFonts w:ascii="Arial" w:hAnsi="Arial" w:cs="Arial"/>
          <w:sz w:val="24"/>
          <w:szCs w:val="24"/>
        </w:rPr>
        <w:t>я заявителя – юридического лица, ФИО – для заявителя – физического лица)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для предоставления запрошенных Вами сведений из информационной системы обеспечения градостроительной деятельности в соответствии с Вашим запросом </w:t>
      </w:r>
      <w:proofErr w:type="gramStart"/>
      <w:r w:rsidRPr="005B2BAA">
        <w:rPr>
          <w:rFonts w:ascii="Arial" w:hAnsi="Arial" w:cs="Arial"/>
          <w:sz w:val="24"/>
          <w:szCs w:val="24"/>
        </w:rPr>
        <w:t>от</w:t>
      </w:r>
      <w:proofErr w:type="gramEnd"/>
      <w:r w:rsidRPr="005B2BAA">
        <w:rPr>
          <w:rFonts w:ascii="Arial" w:hAnsi="Arial" w:cs="Arial"/>
          <w:sz w:val="24"/>
          <w:szCs w:val="24"/>
        </w:rPr>
        <w:t xml:space="preserve"> ________________________ № ________________________ необходимо оплатить предоставление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>(указать дату регистрации запроса</w:t>
      </w:r>
      <w:proofErr w:type="gramStart"/>
      <w:r w:rsidRPr="005B2BAA">
        <w:rPr>
          <w:rFonts w:ascii="Arial" w:hAnsi="Arial" w:cs="Arial"/>
          <w:sz w:val="24"/>
          <w:szCs w:val="24"/>
        </w:rPr>
        <w:t>)(</w:t>
      </w:r>
      <w:proofErr w:type="gramEnd"/>
      <w:r w:rsidRPr="005B2BAA">
        <w:rPr>
          <w:rFonts w:ascii="Arial" w:hAnsi="Arial" w:cs="Arial"/>
          <w:sz w:val="24"/>
          <w:szCs w:val="24"/>
        </w:rPr>
        <w:t>указать регистрационный номер запроса)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муниципальной услуги в сумме _____________________________________________________________   рублей, 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>(указывается сумма цифрами и прописью)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>путем безналичного расчета на счет _______________________________________________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Pr="005B2BAA">
        <w:rPr>
          <w:rFonts w:ascii="Arial" w:hAnsi="Arial" w:cs="Arial"/>
          <w:sz w:val="24"/>
          <w:szCs w:val="24"/>
        </w:rPr>
        <w:t xml:space="preserve">(указываются номер счета и иные реквизиты для внесения платы </w:t>
      </w:r>
      <w:proofErr w:type="gramEnd"/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за предоставление муниципальной услуги)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>определенный ____________________________________________________________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(указывается нормативно – правовой акт)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>Обращаю Ваше внимание, если по истечении 7 рабочих дней со дня направления уведомления об оплате сведений информация в администрации Шушенского района об осуществлении оплаты предоставления сведений отсутствует или оплата предоставления сведении осуществлена не в полном объеме, сведения, документы, материалы (далее – сведения) не предоставляются.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Приложение: 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1. Расчет стоимости предоставления сведений ИСОГД на _____ </w:t>
      </w:r>
      <w:proofErr w:type="gramStart"/>
      <w:r w:rsidRPr="005B2BAA">
        <w:rPr>
          <w:rFonts w:ascii="Arial" w:hAnsi="Arial" w:cs="Arial"/>
          <w:sz w:val="24"/>
          <w:szCs w:val="24"/>
        </w:rPr>
        <w:t>л</w:t>
      </w:r>
      <w:proofErr w:type="gramEnd"/>
      <w:r w:rsidRPr="005B2BAA">
        <w:rPr>
          <w:rFonts w:ascii="Arial" w:hAnsi="Arial" w:cs="Arial"/>
          <w:sz w:val="24"/>
          <w:szCs w:val="24"/>
        </w:rPr>
        <w:t>. в 1экз;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5B2BAA">
        <w:rPr>
          <w:rFonts w:ascii="Arial" w:hAnsi="Arial" w:cs="Arial"/>
          <w:sz w:val="24"/>
          <w:szCs w:val="24"/>
        </w:rPr>
        <w:t xml:space="preserve">2. Счет на оплату предоставления сведений ИСОГД на _____ </w:t>
      </w:r>
      <w:proofErr w:type="gramStart"/>
      <w:r w:rsidRPr="005B2BAA">
        <w:rPr>
          <w:rFonts w:ascii="Arial" w:hAnsi="Arial" w:cs="Arial"/>
          <w:sz w:val="24"/>
          <w:szCs w:val="24"/>
        </w:rPr>
        <w:t>л</w:t>
      </w:r>
      <w:proofErr w:type="gramEnd"/>
      <w:r w:rsidRPr="005B2BAA">
        <w:rPr>
          <w:rFonts w:ascii="Arial" w:hAnsi="Arial" w:cs="Arial"/>
          <w:sz w:val="24"/>
          <w:szCs w:val="24"/>
        </w:rPr>
        <w:t xml:space="preserve">. в 1 экз. 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0"/>
          <w:szCs w:val="20"/>
        </w:rPr>
      </w:pPr>
      <w:r w:rsidRPr="005B2BAA">
        <w:rPr>
          <w:rFonts w:ascii="Arial" w:hAnsi="Arial" w:cs="Arial"/>
          <w:sz w:val="20"/>
          <w:szCs w:val="20"/>
        </w:rPr>
        <w:t xml:space="preserve">____________________________________ 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5B2BAA">
        <w:rPr>
          <w:rFonts w:ascii="Arial" w:hAnsi="Arial" w:cs="Arial"/>
          <w:sz w:val="20"/>
          <w:szCs w:val="20"/>
        </w:rPr>
        <w:t>___________                 ______________________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16"/>
          <w:szCs w:val="16"/>
        </w:rPr>
      </w:pPr>
      <w:r w:rsidRPr="005B2BAA">
        <w:rPr>
          <w:rFonts w:ascii="Arial" w:hAnsi="Arial" w:cs="Arial"/>
          <w:sz w:val="20"/>
          <w:szCs w:val="20"/>
        </w:rPr>
        <w:t xml:space="preserve"> </w:t>
      </w:r>
      <w:r w:rsidRPr="005B2BAA">
        <w:rPr>
          <w:rFonts w:ascii="Arial" w:hAnsi="Arial" w:cs="Arial"/>
          <w:sz w:val="16"/>
          <w:szCs w:val="16"/>
        </w:rPr>
        <w:t>Должность лица уполномоченного органа местного                      (подпись)</w:t>
      </w:r>
      <w:r w:rsidRPr="005B2BAA">
        <w:rPr>
          <w:rFonts w:ascii="Arial" w:hAnsi="Arial" w:cs="Arial"/>
          <w:sz w:val="16"/>
          <w:szCs w:val="16"/>
        </w:rPr>
        <w:tab/>
        <w:t xml:space="preserve">                        (расшифровка подписи)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16"/>
          <w:szCs w:val="16"/>
        </w:rPr>
      </w:pPr>
      <w:r w:rsidRPr="005B2BAA">
        <w:rPr>
          <w:rFonts w:ascii="Arial" w:hAnsi="Arial" w:cs="Arial"/>
          <w:sz w:val="16"/>
          <w:szCs w:val="16"/>
        </w:rPr>
        <w:t xml:space="preserve">самоуправления, предоставляющего </w:t>
      </w:r>
    </w:p>
    <w:p w:rsidR="005B2BAA" w:rsidRPr="005B2BAA" w:rsidRDefault="005B2BAA" w:rsidP="005B2BAA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16"/>
          <w:szCs w:val="16"/>
        </w:rPr>
      </w:pPr>
      <w:r w:rsidRPr="005B2BAA">
        <w:rPr>
          <w:rFonts w:ascii="Arial" w:hAnsi="Arial" w:cs="Arial"/>
          <w:sz w:val="16"/>
          <w:szCs w:val="16"/>
        </w:rPr>
        <w:t xml:space="preserve">муниципальную услугу                            </w:t>
      </w:r>
    </w:p>
    <w:p w:rsidR="005B2BAA" w:rsidRDefault="005B2BAA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0"/>
          <w:szCs w:val="20"/>
        </w:rPr>
      </w:pPr>
      <w:r w:rsidRPr="00C62BE6">
        <w:rPr>
          <w:rFonts w:ascii="Arial" w:hAnsi="Arial" w:cs="Arial"/>
          <w:sz w:val="20"/>
          <w:szCs w:val="20"/>
        </w:rPr>
        <w:t xml:space="preserve">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C62BE6">
        <w:rPr>
          <w:rFonts w:ascii="Arial" w:hAnsi="Arial" w:cs="Arial"/>
          <w:sz w:val="20"/>
          <w:szCs w:val="20"/>
        </w:rPr>
        <w:t xml:space="preserve">Приложение № 3 к Административному регламенту   </w:t>
      </w: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8C45CB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Уведомление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 xml:space="preserve">об отказе в предоставлении сведений, содержащихся </w:t>
      </w:r>
      <w:proofErr w:type="gramStart"/>
      <w:r w:rsidRPr="00C62BE6">
        <w:rPr>
          <w:rFonts w:ascii="Arial" w:hAnsi="Arial" w:cs="Arial"/>
          <w:sz w:val="24"/>
          <w:szCs w:val="24"/>
        </w:rPr>
        <w:t>в</w:t>
      </w:r>
      <w:proofErr w:type="gramEnd"/>
    </w:p>
    <w:p w:rsidR="00C62BE6" w:rsidRPr="00C62BE6" w:rsidRDefault="00C62BE6" w:rsidP="00C62BE6">
      <w:pPr>
        <w:pStyle w:val="ConsPlusNormal"/>
        <w:tabs>
          <w:tab w:val="left" w:pos="5190"/>
        </w:tabs>
        <w:jc w:val="center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 xml:space="preserve">ГИСОГД Шушенского </w:t>
      </w:r>
      <w:r w:rsidR="00C877D2">
        <w:rPr>
          <w:rFonts w:ascii="Arial" w:hAnsi="Arial" w:cs="Arial"/>
          <w:sz w:val="24"/>
          <w:szCs w:val="24"/>
        </w:rPr>
        <w:t>округа</w:t>
      </w:r>
      <w:r w:rsidRPr="00C62BE6">
        <w:rPr>
          <w:rFonts w:ascii="Arial" w:hAnsi="Arial" w:cs="Arial"/>
          <w:sz w:val="24"/>
          <w:szCs w:val="24"/>
        </w:rPr>
        <w:t xml:space="preserve"> Красноярского края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(Ф.И.О. заявителя, наименование юр</w:t>
      </w:r>
      <w:proofErr w:type="gramStart"/>
      <w:r w:rsidRPr="00C62BE6">
        <w:rPr>
          <w:rFonts w:ascii="Arial" w:hAnsi="Arial" w:cs="Arial"/>
          <w:sz w:val="24"/>
          <w:szCs w:val="24"/>
        </w:rPr>
        <w:t>.л</w:t>
      </w:r>
      <w:proofErr w:type="gramEnd"/>
      <w:r w:rsidRPr="00C62BE6">
        <w:rPr>
          <w:rFonts w:ascii="Arial" w:hAnsi="Arial" w:cs="Arial"/>
          <w:sz w:val="24"/>
          <w:szCs w:val="24"/>
        </w:rPr>
        <w:t>ица)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 xml:space="preserve">По результатам рассмотрения Вашего запроса от __________ 20___ г.  N ________, представленного в администрацию Шушенского </w:t>
      </w:r>
      <w:r w:rsidR="00C877D2">
        <w:rPr>
          <w:rFonts w:ascii="Arial" w:hAnsi="Arial" w:cs="Arial"/>
          <w:sz w:val="24"/>
          <w:szCs w:val="24"/>
        </w:rPr>
        <w:t>округа</w:t>
      </w:r>
      <w:r w:rsidRPr="00C62BE6">
        <w:rPr>
          <w:rFonts w:ascii="Arial" w:hAnsi="Arial" w:cs="Arial"/>
          <w:sz w:val="24"/>
          <w:szCs w:val="24"/>
        </w:rPr>
        <w:t xml:space="preserve"> для получения сведений, содержащихся в государственной информационной системе обеспечения градостроительной деятельности Шушенского </w:t>
      </w:r>
      <w:r w:rsidR="00C877D2">
        <w:rPr>
          <w:rFonts w:ascii="Arial" w:hAnsi="Arial" w:cs="Arial"/>
          <w:sz w:val="24"/>
          <w:szCs w:val="24"/>
        </w:rPr>
        <w:t>округа</w:t>
      </w:r>
      <w:r w:rsidRPr="00C62BE6">
        <w:rPr>
          <w:rFonts w:ascii="Arial" w:hAnsi="Arial" w:cs="Arial"/>
          <w:sz w:val="24"/>
          <w:szCs w:val="24"/>
        </w:rPr>
        <w:t xml:space="preserve"> Красноярского края, </w:t>
      </w:r>
      <w:r>
        <w:rPr>
          <w:rFonts w:ascii="Arial" w:hAnsi="Arial" w:cs="Arial"/>
          <w:sz w:val="24"/>
          <w:szCs w:val="24"/>
        </w:rPr>
        <w:t>п</w:t>
      </w:r>
      <w:r w:rsidRPr="00C62BE6">
        <w:rPr>
          <w:rFonts w:ascii="Arial" w:hAnsi="Arial" w:cs="Arial"/>
          <w:sz w:val="24"/>
          <w:szCs w:val="24"/>
        </w:rPr>
        <w:t>ринято решение об отказе в предоставлении сведений.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Причины отказа: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Вы имеете право обжаловать принятое решение в порядке, установленном законодательством Российской Федерации.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_____________________________         ___________             ___________________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16"/>
          <w:szCs w:val="16"/>
        </w:rPr>
      </w:pPr>
      <w:r w:rsidRPr="00C62BE6">
        <w:rPr>
          <w:rFonts w:ascii="Arial" w:hAnsi="Arial" w:cs="Arial"/>
          <w:sz w:val="16"/>
          <w:szCs w:val="16"/>
        </w:rPr>
        <w:t>(должность уполномоченного  должностного лица)                      (подпись)                                    (расшифровка подписи)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«___» ________________ 20___ г.</w:t>
      </w:r>
    </w:p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 xml:space="preserve"> </w:t>
      </w: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  <w:r w:rsidRPr="00C62BE6">
        <w:rPr>
          <w:rFonts w:ascii="Arial" w:hAnsi="Arial" w:cs="Arial"/>
          <w:sz w:val="24"/>
          <w:szCs w:val="24"/>
        </w:rPr>
        <w:t>М.П.</w:t>
      </w: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4"/>
          <w:szCs w:val="24"/>
        </w:rPr>
      </w:pPr>
    </w:p>
    <w:p w:rsid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Pr="00C62BE6">
        <w:rPr>
          <w:rFonts w:ascii="Arial" w:hAnsi="Arial" w:cs="Arial"/>
          <w:sz w:val="20"/>
          <w:szCs w:val="20"/>
        </w:rPr>
        <w:t xml:space="preserve">Приложение № </w:t>
      </w:r>
      <w:r>
        <w:rPr>
          <w:rFonts w:ascii="Arial" w:hAnsi="Arial" w:cs="Arial"/>
          <w:sz w:val="20"/>
          <w:szCs w:val="20"/>
        </w:rPr>
        <w:t>4</w:t>
      </w:r>
      <w:r w:rsidRPr="00C62BE6">
        <w:rPr>
          <w:rFonts w:ascii="Arial" w:hAnsi="Arial" w:cs="Arial"/>
          <w:sz w:val="20"/>
          <w:szCs w:val="20"/>
        </w:rPr>
        <w:t xml:space="preserve"> к Административному регламенту   </w:t>
      </w:r>
    </w:p>
    <w:p w:rsidR="00C62BE6" w:rsidRPr="00772439" w:rsidRDefault="00C62BE6" w:rsidP="00C62BE6">
      <w:pPr>
        <w:rPr>
          <w:rFonts w:ascii="Arial" w:hAnsi="Arial" w:cs="Arial"/>
          <w:sz w:val="24"/>
          <w:szCs w:val="24"/>
          <w:vertAlign w:val="superscript"/>
        </w:rPr>
      </w:pPr>
      <w:r w:rsidRPr="00772439">
        <w:rPr>
          <w:rFonts w:ascii="Arial" w:hAnsi="Arial" w:cs="Arial"/>
          <w:sz w:val="24"/>
          <w:szCs w:val="24"/>
          <w:vertAlign w:val="superscript"/>
        </w:rPr>
        <w:t xml:space="preserve">  </w:t>
      </w:r>
    </w:p>
    <w:p w:rsidR="00C62BE6" w:rsidRPr="00C62BE6" w:rsidRDefault="00C62BE6" w:rsidP="00C62BE6">
      <w:pPr>
        <w:jc w:val="center"/>
        <w:rPr>
          <w:rFonts w:ascii="Arial" w:hAnsi="Arial" w:cs="Arial"/>
          <w:b/>
          <w:sz w:val="24"/>
          <w:szCs w:val="24"/>
        </w:rPr>
      </w:pPr>
      <w:r w:rsidRPr="00335959">
        <w:rPr>
          <w:rFonts w:ascii="Arial" w:hAnsi="Arial" w:cs="Arial"/>
          <w:b/>
          <w:sz w:val="24"/>
          <w:szCs w:val="24"/>
        </w:rPr>
        <w:t>Блок-схема предоставления муниципальной услуги</w:t>
      </w:r>
    </w:p>
    <w:tbl>
      <w:tblPr>
        <w:tblStyle w:val="ab"/>
        <w:tblW w:w="11269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3408"/>
        <w:gridCol w:w="4702"/>
        <w:gridCol w:w="3159"/>
      </w:tblGrid>
      <w:tr w:rsidR="00C62BE6" w:rsidRPr="00D15D31" w:rsidTr="00172D40">
        <w:trPr>
          <w:trHeight w:val="12151"/>
        </w:trPr>
        <w:tc>
          <w:tcPr>
            <w:tcW w:w="3408" w:type="dxa"/>
          </w:tcPr>
          <w:p w:rsidR="00C62BE6" w:rsidRPr="00802102" w:rsidRDefault="00C62BE6" w:rsidP="00172D40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К</w:t>
            </w:r>
            <w:r w:rsidRPr="00781929">
              <w:rPr>
                <w:rFonts w:ascii="Liberation Serif" w:hAnsi="Liberation Serif" w:cs="Liberation Serif"/>
                <w:b/>
              </w:rPr>
              <w:t>ГБУ «МФЦ»</w:t>
            </w:r>
            <w:r w:rsidRPr="00781929">
              <w:rPr>
                <w:rFonts w:ascii="Liberation Serif" w:hAnsi="Liberation Serif" w:cs="Liberation Serif"/>
                <w:b/>
                <w:noProof/>
              </w:rPr>
              <w:t xml:space="preserve"> </w:t>
            </w: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9" o:spid="_x0000_s1026" type="#_x0000_t109" style="position:absolute;margin-left:26pt;margin-top:4.75pt;width:134pt;height:38.2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">
                  <v:textbox>
                    <w:txbxContent>
                      <w:p w:rsidR="00C62BE6" w:rsidRPr="00330F06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Прием запроса и документов, необходимых для предоставления муниципальной услуги</w:t>
                        </w:r>
                      </w:p>
                    </w:txbxContent>
                  </v:textbox>
                </v:shape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27" o:spid="_x0000_s1061" type="#_x0000_t32" style="position:absolute;margin-left:90.65pt;margin-top:5.4pt;width:0;height:19.7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" strokecolor="black [3040]">
                  <v:stroke endarrow="block"/>
                </v:shape>
              </w:pict>
            </w:r>
          </w:p>
          <w:p w:rsidR="00C62BE6" w:rsidRPr="00D15D31" w:rsidRDefault="00C62BE6" w:rsidP="00172D40">
            <w:pPr>
              <w:jc w:val="right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_x0000_s1027" type="#_x0000_t109" style="position:absolute;margin-left:18.1pt;margin-top:4.3pt;width:145.5pt;height:65.2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">
                  <v:textbox>
                    <w:txbxContent>
                      <w:p w:rsidR="00C62BE6" w:rsidRPr="00330F06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Передача запроса и документов, необходимых для предоставления муниципальной услуги в орган, предоставляющий муниципальную услугу</w:t>
                        </w:r>
                      </w:p>
                    </w:txbxContent>
                  </v:textbox>
                </v:shape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Прямая со стрелкой 228" o:spid="_x0000_s1060" type="#_x0000_t32" style="position:absolute;margin-left:163.65pt;margin-top:5.3pt;width:21.95pt;height:.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" strokecolor="black [3040]">
                  <v:stroke endarrow="block"/>
                </v:shape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C14270"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256" o:spid="_x0000_s1059" type="#_x0000_t32" style="position:absolute;margin-left:84.75pt;margin-top:8.8pt;width:3.6pt;height:236.75pt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" strokecolor="black [3213]">
                  <v:stroke endarrow="block"/>
                </v:shape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_x0000_s1028" type="#_x0000_t109" style="position:absolute;margin-left:11.35pt;margin-top:73pt;width:150.6pt;height:44.2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">
                  <v:textbox>
                    <w:txbxContent>
                      <w:p w:rsidR="00C62BE6" w:rsidRPr="00330F06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Прием от органа, предоставляющего муниципальную услугу результата предоставления муниципальной услуги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Прямая со стрелкой 235" o:spid="_x0000_s1058" type="#_x0000_t32" style="position:absolute;margin-left:84.9pt;margin-top:119pt;width:0;height:17.6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" strokecolor="black [3040]">
                  <v:stroke endarrow="block"/>
                </v:shape>
              </w:pict>
            </w:r>
          </w:p>
        </w:tc>
        <w:tc>
          <w:tcPr>
            <w:tcW w:w="4702" w:type="dxa"/>
          </w:tcPr>
          <w:p w:rsidR="00C62BE6" w:rsidRPr="00781929" w:rsidRDefault="00C62BE6" w:rsidP="00172D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81929">
              <w:rPr>
                <w:rFonts w:ascii="Liberation Serif" w:hAnsi="Liberation Serif" w:cs="Liberation Serif"/>
                <w:b/>
              </w:rPr>
              <w:t>Орган, предоставляющий муниципальную услугу</w:t>
            </w:r>
          </w:p>
          <w:p w:rsidR="00C62BE6" w:rsidRPr="00D15D31" w:rsidRDefault="00C62BE6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62BE6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14270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rect id="Rectangle 2" o:spid="_x0000_s1029" style="position:absolute;left:0;text-align:left;margin-left:17.1pt;margin-top:8.35pt;width:186.2pt;height:25.6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">
                  <v:textbox>
                    <w:txbxContent>
                      <w:p w:rsidR="00C62BE6" w:rsidRPr="00CC0F6F" w:rsidRDefault="00C62BE6" w:rsidP="00C62BE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</w:t>
                        </w:r>
                        <w:r w:rsidRPr="00790824">
                          <w:rPr>
                            <w:sz w:val="16"/>
                            <w:szCs w:val="16"/>
                          </w:rPr>
                          <w:t xml:space="preserve">иём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и </w:t>
                        </w:r>
                        <w:r w:rsidRPr="00CC0F6F">
                          <w:rPr>
                            <w:sz w:val="16"/>
                            <w:szCs w:val="16"/>
                          </w:rPr>
                          <w:t>регистрация запроса</w:t>
                        </w:r>
                      </w:p>
                    </w:txbxContent>
                  </v:textbox>
                </v:rect>
              </w:pict>
            </w:r>
          </w:p>
          <w:p w:rsidR="00C62BE6" w:rsidRPr="00D15D31" w:rsidRDefault="00C62BE6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:rsidR="00C62BE6" w:rsidRPr="00D15D31" w:rsidRDefault="00C14270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Прямая со стрелкой 229" o:spid="_x0000_s1057" type="#_x0000_t32" style="position:absolute;left:0;text-align:left;margin-left:204.85pt;margin-top:2.05pt;width:31.7pt;height:0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" strokecolor="black [3040]">
                  <v:stroke endarrow="block"/>
                </v:shape>
              </w:pict>
            </w:r>
          </w:p>
          <w:p w:rsidR="00C62BE6" w:rsidRPr="00D15D31" w:rsidRDefault="00C14270" w:rsidP="00172D4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Прямая со стрелкой 226" o:spid="_x0000_s1056" type="#_x0000_t32" style="position:absolute;left:0;text-align:left;margin-left:110.45pt;margin-top:5.95pt;width:0;height:26.0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" strokecolor="black [3040]">
                  <v:stroke endarrow="block"/>
                </v:shape>
              </w:pict>
            </w:r>
          </w:p>
          <w:p w:rsidR="00C62BE6" w:rsidRPr="00D15D31" w:rsidRDefault="00C62BE6" w:rsidP="00172D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rect id="_x0000_s1030" style="position:absolute;left:0;text-align:left;margin-left:15pt;margin-top:9.35pt;width:190.95pt;height:28.1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">
                  <v:textbox>
                    <w:txbxContent>
                      <w:p w:rsidR="00C62BE6" w:rsidRPr="00790824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Рассмотрение </w:t>
                        </w:r>
                        <w:r w:rsidRPr="00CC0F6F">
                          <w:rPr>
                            <w:sz w:val="16"/>
                            <w:szCs w:val="16"/>
                          </w:rPr>
                          <w:t>запроса</w:t>
                        </w:r>
                        <w:r w:rsidRPr="00E16DC7">
                          <w:rPr>
                            <w:color w:val="FF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на предмет возможности предоставления сведений, документов, материалов</w:t>
                        </w:r>
                      </w:p>
                    </w:txbxContent>
                  </v:textbox>
                </v:rect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line id="Прямая соединительная линия 231" o:spid="_x0000_s1055" style="position:absolute;z-index:251676672;visibility:visible" from="111.5pt,10.45pt" to="111.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" strokecolor="black [3040]"/>
              </w:pict>
            </w: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5" o:spid="_x0000_s1031" type="#_x0000_t110" style="position:absolute;margin-left:11.95pt;margin-top:8.25pt;width:197.1pt;height:79.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">
                  <v:textbox>
                    <w:txbxContent>
                      <w:p w:rsidR="00C62BE6" w:rsidRPr="00CA4C57" w:rsidRDefault="00C62BE6" w:rsidP="00C62BE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Основания для отказа в соответствии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с пунктом 2.8.</w:t>
                        </w:r>
                        <w:r w:rsidRPr="005864C3">
                          <w:rPr>
                            <w:sz w:val="16"/>
                            <w:szCs w:val="16"/>
                          </w:rPr>
                          <w:t xml:space="preserve"> регламента</w:t>
                        </w:r>
                      </w:p>
                    </w:txbxContent>
                  </v:textbox>
                </v:shape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rect id="Прямоугольник 236" o:spid="_x0000_s1032" style="position:absolute;margin-left:151.05pt;margin-top:9.9pt;width:31.15pt;height:23.8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" fillcolor="white [3201]" strokecolor="#f79646 [3209]" strokeweight="2pt">
                  <v:textbox>
                    <w:txbxContent>
                      <w:p w:rsidR="00C62BE6" w:rsidRPr="00D64AD0" w:rsidRDefault="00C62BE6" w:rsidP="00C62BE6">
                        <w:pPr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  <w:t>нет</w:t>
                        </w:r>
                      </w:p>
                    </w:txbxContent>
                  </v:textbox>
                </v:rect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rect id="Прямоугольник 232" o:spid="_x0000_s1033" style="position:absolute;margin-left:43.05pt;margin-top:9.4pt;width:25.6pt;height:20.7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" fillcolor="white [3201]" strokecolor="#f79646 [3209]" strokeweight="2pt">
                  <v:textbox>
                    <w:txbxContent>
                      <w:p w:rsidR="00C62BE6" w:rsidRPr="00D64AD0" w:rsidRDefault="00C62BE6" w:rsidP="00C62BE6">
                        <w:pPr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</w:pPr>
                        <w:r w:rsidRPr="00D64AD0"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  <w:t>да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234" o:spid="_x0000_s1054" type="#_x0000_t32" style="position:absolute;margin-left:137.55pt;margin-top:11.2pt;width:30.9pt;height:29.6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" strokecolor="black [3213]">
                  <v:stroke endarrow="block"/>
                </v:shape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233" o:spid="_x0000_s1053" type="#_x0000_t32" style="position:absolute;margin-left:49.05pt;margin-top:11.2pt;width:33.75pt;height:28.5pt;flip:x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" strokecolor="black [3213]">
                  <v:stroke endarrow="block"/>
                </v:shape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rect id="Rectangle 6" o:spid="_x0000_s1034" style="position:absolute;margin-left:-102.2pt;margin-top:13.85pt;width:163.25pt;height:45.1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">
                  <v:textbox>
                    <w:txbxContent>
                      <w:p w:rsidR="00C62BE6" w:rsidRPr="005318F7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Выдача (направление) письменного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мотивированный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отказа в предоставлении сведений </w:t>
                        </w:r>
                      </w:p>
                    </w:txbxContent>
                  </v:textbox>
                </v:rect>
              </w:pict>
            </w:r>
          </w:p>
          <w:p w:rsidR="00C62BE6" w:rsidRPr="00D15D31" w:rsidRDefault="00C14270" w:rsidP="00172D40">
            <w:pPr>
              <w:tabs>
                <w:tab w:val="left" w:pos="411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rect id="_x0000_s1035" style="position:absolute;margin-left:158.9pt;margin-top:1.3pt;width:155.55pt;height:43.7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">
                  <v:textbox>
                    <w:txbxContent>
                      <w:p w:rsidR="00C62BE6" w:rsidRPr="00365D12" w:rsidRDefault="00C62BE6" w:rsidP="00C62BE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У</w:t>
                        </w:r>
                        <w:r w:rsidRPr="00D15D31">
                          <w:rPr>
                            <w:sz w:val="16"/>
                            <w:szCs w:val="16"/>
                          </w:rPr>
                          <w:t>ведомление заявителя (на электронную почту / в личный кабинет заявителя на Едином портале) об общем размере платы за предоставление муниципальной услуги</w:t>
                        </w:r>
                      </w:p>
                    </w:txbxContent>
                  </v:textbox>
                </v:rect>
              </w:pict>
            </w:r>
            <w:r w:rsidR="00C62BE6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tabs>
                <w:tab w:val="left" w:pos="280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_x0000_s1036" type="#_x0000_t110" style="position:absolute;margin-left:29.95pt;margin-top:9.05pt;width:177.05pt;height:122.2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">
                  <v:textbox>
                    <w:txbxContent>
                      <w:p w:rsidR="00C62BE6" w:rsidRPr="00CA4C57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Информация</w:t>
                        </w:r>
                        <w:r w:rsidRPr="00C26D12">
                          <w:rPr>
                            <w:sz w:val="16"/>
                            <w:szCs w:val="16"/>
                          </w:rPr>
                          <w:t xml:space="preserve"> о факте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оплаты </w:t>
                        </w:r>
                        <w:r w:rsidRPr="00C26D12">
                          <w:rPr>
                            <w:sz w:val="16"/>
                            <w:szCs w:val="16"/>
                          </w:rPr>
                          <w:t>муниципальной услуги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(в полном объеме)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263" o:spid="_x0000_s1052" type="#_x0000_t34" style="position:absolute;margin-left:.75pt;margin-top:4.3pt;width:238.05pt;height:265.9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" adj="1048" strokecolor="black [3213]">
                  <v:stroke endarrow="block"/>
                </v:shape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238" o:spid="_x0000_s1051" type="#_x0000_t32" style="position:absolute;margin-left:45.8pt;margin-top:4.5pt;width:44.3pt;height:33pt;flip:x 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" strokecolor="black [3213]">
                  <v:stroke endarrow="block"/>
                </v:shape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156" o:spid="_x0000_s1050" type="#_x0000_t32" style="position:absolute;margin-left:146.25pt;margin-top:4.55pt;width:41.8pt;height:34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" strokecolor="black [3213]">
                  <v:stroke endarrow="block"/>
                </v:shape>
              </w:pict>
            </w:r>
            <w:r w:rsidR="00C62BE6" w:rsidRPr="00D15D31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rect id="Прямоугольник 239" o:spid="_x0000_s1037" style="position:absolute;margin-left:15.75pt;margin-top:6.3pt;width:67.7pt;height:29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" fillcolor="white [3201]" strokecolor="#f79646 [3209]" strokeweight="2pt">
                  <v:textbox>
                    <w:txbxContent>
                      <w:p w:rsidR="00C62BE6" w:rsidRPr="00D64AD0" w:rsidRDefault="00C62BE6" w:rsidP="00C62BE6">
                        <w:pPr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  <w:t>Оплата не произведена</w:t>
                        </w:r>
                      </w:p>
                    </w:txbxContent>
                  </v:textbox>
                </v:rect>
              </w:pict>
            </w:r>
          </w:p>
          <w:p w:rsidR="00C62BE6" w:rsidRPr="00D15D31" w:rsidRDefault="00C62BE6" w:rsidP="00172D40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rect id="Прямоугольник 242" o:spid="_x0000_s1038" style="position:absolute;margin-left:127.55pt;margin-top:2.05pt;width:65pt;height:26.9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" fillcolor="white [3201]" strokecolor="#f79646 [3209]" strokeweight="2pt">
                  <v:textbox>
                    <w:txbxContent>
                      <w:p w:rsidR="00C62BE6" w:rsidRPr="00D64AD0" w:rsidRDefault="00C62BE6" w:rsidP="00C62BE6">
                        <w:pPr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sz w:val="16"/>
                            <w:szCs w:val="16"/>
                          </w:rPr>
                          <w:t>Оплата произведена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258" o:spid="_x0000_s1049" type="#_x0000_t32" style="position:absolute;margin-left:118.7pt;margin-top:8.85pt;width:0;height:20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" strokecolor="black [3213]">
                  <v:stroke endarrow="block"/>
                </v:shape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tabs>
                <w:tab w:val="left" w:pos="454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_x0000_s1039" type="#_x0000_t109" style="position:absolute;margin-left:45.7pt;margin-top:5.75pt;width:144.75pt;height:27.7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">
                  <v:textbox>
                    <w:txbxContent>
                      <w:p w:rsidR="00C62BE6" w:rsidRPr="00330F06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Подготовка запрашиваемых сведений</w:t>
                        </w:r>
                      </w:p>
                    </w:txbxContent>
                  </v:textbox>
                </v:shape>
              </w:pict>
            </w:r>
            <w:r w:rsidR="00C62BE6" w:rsidRPr="00D15D31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259" o:spid="_x0000_s1048" type="#_x0000_t32" style="position:absolute;margin-left:118.45pt;margin-top:4.15pt;width:0;height:18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" strokecolor="black [3213]">
                  <v:stroke endarrow="block"/>
                </v:shape>
              </w:pict>
            </w: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_x0000_s1040" type="#_x0000_t109" style="position:absolute;margin-left:40.55pt;margin-top:9.7pt;width:151.5pt;height:28.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">
                  <v:textbox>
                    <w:txbxContent>
                      <w:p w:rsidR="00C62BE6" w:rsidRPr="00330F06" w:rsidRDefault="00C62BE6" w:rsidP="00C62BE6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Выдача (направление) заявителю запрашиваемых сведений</w:t>
                        </w:r>
                        <w:r w:rsidRPr="00330F06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C62BE6" w:rsidRPr="00D15D31" w:rsidRDefault="00C14270" w:rsidP="00172D40">
            <w:pPr>
              <w:tabs>
                <w:tab w:val="left" w:pos="442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shape id="Прямая со стрелкой 261" o:spid="_x0000_s1047" type="#_x0000_t32" style="position:absolute;margin-left:192.55pt;margin-top:24.25pt;width:45.15pt;height:25.8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" strokecolor="black [3213]">
                  <v:stroke endarrow="block"/>
                </v:shape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25" o:spid="_x0000_s1046" type="#_x0000_t32" style="position:absolute;margin-left:-7.75pt;margin-top:25.5pt;width:46.8pt;height:19.9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" strokecolor="black [3213]">
                  <v:stroke endarrow="block"/>
                </v:shape>
              </w:pict>
            </w:r>
            <w:r w:rsidR="00C62BE6" w:rsidRPr="00D15D31">
              <w:rPr>
                <w:rFonts w:ascii="Liberation Serif" w:hAnsi="Liberation Serif" w:cs="Liberation Serif"/>
                <w:sz w:val="24"/>
                <w:szCs w:val="24"/>
              </w:rPr>
              <w:tab/>
            </w:r>
          </w:p>
        </w:tc>
        <w:tc>
          <w:tcPr>
            <w:tcW w:w="3159" w:type="dxa"/>
          </w:tcPr>
          <w:p w:rsidR="00C62BE6" w:rsidRPr="00802102" w:rsidRDefault="00C62BE6" w:rsidP="00172D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81929">
              <w:rPr>
                <w:rFonts w:ascii="Liberation Serif" w:hAnsi="Liberation Serif" w:cs="Liberation Serif"/>
                <w:b/>
              </w:rPr>
              <w:t>Единый портал</w:t>
            </w: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rect id="_x0000_s1041" style="position:absolute;margin-left:1.35pt;margin-top:12.45pt;width:127.1pt;height:26.9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">
                  <v:textbox>
                    <w:txbxContent>
                      <w:p w:rsidR="00C62BE6" w:rsidRPr="00CC0F6F" w:rsidRDefault="00C62BE6" w:rsidP="00C62BE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C0F6F">
                          <w:rPr>
                            <w:sz w:val="16"/>
                            <w:szCs w:val="16"/>
                          </w:rPr>
                          <w:t>Регистрация запроса на портале</w:t>
                        </w:r>
                      </w:p>
                    </w:txbxContent>
                  </v:textbox>
                </v:rect>
              </w:pict>
            </w:r>
          </w:p>
          <w:p w:rsidR="00C62BE6" w:rsidRPr="00D15D31" w:rsidRDefault="00C62BE6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62BE6" w:rsidRPr="00D15D31" w:rsidRDefault="00C14270" w:rsidP="00172D4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rect id="_x0000_s1042" style="position:absolute;margin-left:4pt;margin-top:502.7pt;width:115.2pt;height:56.3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">
                  <v:textbox>
                    <w:txbxContent>
                      <w:p w:rsidR="00C62BE6" w:rsidRPr="00365D12" w:rsidRDefault="00C62BE6" w:rsidP="00C62BE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Направление заявителю результата предоставления муниципальной услуги в личный кабинет на Едином портале </w:t>
                        </w:r>
                      </w:p>
                    </w:txbxContent>
                  </v:textbox>
                </v:rect>
              </w:pict>
            </w:r>
            <w:r w:rsidRPr="00C14270">
              <w:rPr>
                <w:rFonts w:ascii="Liberation Serif" w:hAnsi="Liberation Serif" w:cs="Liberation Serif"/>
                <w:noProof/>
                <w:sz w:val="16"/>
                <w:szCs w:val="16"/>
                <w:lang w:eastAsia="en-US"/>
              </w:rPr>
              <w:pict>
                <v:rect id="_x0000_s1043" style="position:absolute;margin-left:2.45pt;margin-top:34.25pt;width:127.7pt;height:34.0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">
                  <v:textbox>
                    <w:txbxContent>
                      <w:p w:rsidR="00C62BE6" w:rsidRPr="00365D12" w:rsidRDefault="00C62BE6" w:rsidP="00C62BE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Уведомление заявителя о ходе выполнения запроса</w:t>
                        </w:r>
                      </w:p>
                    </w:txbxContent>
                  </v:textbox>
                </v:rect>
              </w:pict>
            </w:r>
            <w:r>
              <w:rPr>
                <w:rFonts w:ascii="Liberation Serif" w:hAnsi="Liberation Serif" w:cs="Liberation Serif"/>
                <w:noProof/>
                <w:sz w:val="24"/>
                <w:szCs w:val="24"/>
                <w:lang w:eastAsia="en-US"/>
              </w:rPr>
              <w:pict>
                <v:shape id="Прямая со стрелкой 30" o:spid="_x0000_s1045" type="#_x0000_t32" style="position:absolute;margin-left:65.15pt;margin-top:12.85pt;width:0;height:20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" strokecolor="black [3213]">
                  <v:stroke endarrow="block"/>
                </v:shape>
              </w:pict>
            </w:r>
          </w:p>
        </w:tc>
      </w:tr>
    </w:tbl>
    <w:p w:rsidR="00C62BE6" w:rsidRPr="00DF3755" w:rsidRDefault="00C14270" w:rsidP="00C62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C14270">
        <w:rPr>
          <w:rFonts w:ascii="Liberation Serif" w:hAnsi="Liberation Serif" w:cs="Liberation Serif"/>
          <w:noProof/>
          <w:sz w:val="16"/>
          <w:szCs w:val="16"/>
          <w:lang w:eastAsia="ru-RU"/>
        </w:rPr>
        <w:pict>
          <v:shape id="_x0000_s1044" type="#_x0000_t109" style="position:absolute;margin-left:-21.9pt;margin-top:.45pt;width:135.95pt;height:31.5pt;z-index: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">
            <v:textbox>
              <w:txbxContent>
                <w:p w:rsidR="00C62BE6" w:rsidRPr="00330F06" w:rsidRDefault="00C62BE6" w:rsidP="00C62BE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Выдача заявителю запрашиваемых сведений</w:t>
                  </w:r>
                  <w:r w:rsidRPr="00330F06">
                    <w:rPr>
                      <w:sz w:val="16"/>
                      <w:szCs w:val="16"/>
                    </w:rPr>
                    <w:t xml:space="preserve"> </w:t>
                  </w:r>
                </w:p>
                <w:p w:rsidR="00C62BE6" w:rsidRPr="00330F06" w:rsidRDefault="00C62BE6" w:rsidP="00C62BE6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C62BE6" w:rsidRDefault="00C62BE6" w:rsidP="00C62BE6"/>
    <w:p w:rsidR="00C62BE6" w:rsidRDefault="00C62BE6" w:rsidP="00C62BE6"/>
    <w:p w:rsidR="00C62BE6" w:rsidRDefault="00C62BE6" w:rsidP="00C62BE6"/>
    <w:p w:rsidR="00C62BE6" w:rsidRPr="00C62BE6" w:rsidRDefault="00C62BE6" w:rsidP="00C62BE6">
      <w:pPr>
        <w:pStyle w:val="ConsPlusNormal"/>
        <w:tabs>
          <w:tab w:val="left" w:pos="5190"/>
        </w:tabs>
        <w:jc w:val="both"/>
        <w:outlineLvl w:val="1"/>
        <w:rPr>
          <w:rFonts w:ascii="Arial" w:hAnsi="Arial" w:cs="Arial"/>
          <w:sz w:val="20"/>
          <w:szCs w:val="20"/>
        </w:rPr>
      </w:pPr>
    </w:p>
    <w:sectPr w:rsidR="00C62BE6" w:rsidRPr="00C62BE6" w:rsidSect="008C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525" w:rsidRDefault="00B00525" w:rsidP="00450FCA">
      <w:pPr>
        <w:spacing w:after="0" w:line="240" w:lineRule="auto"/>
      </w:pPr>
      <w:r>
        <w:separator/>
      </w:r>
    </w:p>
  </w:endnote>
  <w:endnote w:type="continuationSeparator" w:id="0">
    <w:p w:rsidR="00B00525" w:rsidRDefault="00B00525" w:rsidP="0045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525" w:rsidRDefault="00B00525" w:rsidP="00450FCA">
      <w:pPr>
        <w:spacing w:after="0" w:line="240" w:lineRule="auto"/>
      </w:pPr>
      <w:r>
        <w:separator/>
      </w:r>
    </w:p>
  </w:footnote>
  <w:footnote w:type="continuationSeparator" w:id="0">
    <w:p w:rsidR="00B00525" w:rsidRDefault="00B00525" w:rsidP="00450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6207"/>
    <w:multiLevelType w:val="multilevel"/>
    <w:tmpl w:val="BE36A2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BC92E7A"/>
    <w:multiLevelType w:val="hybridMultilevel"/>
    <w:tmpl w:val="344C8EE2"/>
    <w:lvl w:ilvl="0" w:tplc="09F66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985"/>
    <w:rsid w:val="000200F9"/>
    <w:rsid w:val="000438F6"/>
    <w:rsid w:val="00060B1A"/>
    <w:rsid w:val="0006284C"/>
    <w:rsid w:val="0008192F"/>
    <w:rsid w:val="0008783F"/>
    <w:rsid w:val="00090329"/>
    <w:rsid w:val="000E2550"/>
    <w:rsid w:val="000F62B5"/>
    <w:rsid w:val="00104B17"/>
    <w:rsid w:val="001071BF"/>
    <w:rsid w:val="001720C2"/>
    <w:rsid w:val="00190831"/>
    <w:rsid w:val="00193FED"/>
    <w:rsid w:val="001971FE"/>
    <w:rsid w:val="001B5CAD"/>
    <w:rsid w:val="001C4CA9"/>
    <w:rsid w:val="001F0061"/>
    <w:rsid w:val="00203EFF"/>
    <w:rsid w:val="00213F70"/>
    <w:rsid w:val="002376C7"/>
    <w:rsid w:val="00244787"/>
    <w:rsid w:val="0027535A"/>
    <w:rsid w:val="0028287F"/>
    <w:rsid w:val="002970CF"/>
    <w:rsid w:val="00297C1F"/>
    <w:rsid w:val="002A008B"/>
    <w:rsid w:val="002B1E3A"/>
    <w:rsid w:val="002C0C93"/>
    <w:rsid w:val="002E48B3"/>
    <w:rsid w:val="0032721F"/>
    <w:rsid w:val="0035758B"/>
    <w:rsid w:val="00357CFD"/>
    <w:rsid w:val="003616AB"/>
    <w:rsid w:val="00362B6A"/>
    <w:rsid w:val="00364322"/>
    <w:rsid w:val="00384E42"/>
    <w:rsid w:val="0039041D"/>
    <w:rsid w:val="00391985"/>
    <w:rsid w:val="003A1A84"/>
    <w:rsid w:val="003B5626"/>
    <w:rsid w:val="003C2114"/>
    <w:rsid w:val="0040173B"/>
    <w:rsid w:val="00450FCA"/>
    <w:rsid w:val="00453FF8"/>
    <w:rsid w:val="0045499D"/>
    <w:rsid w:val="00474A07"/>
    <w:rsid w:val="00474C9C"/>
    <w:rsid w:val="004A308A"/>
    <w:rsid w:val="004B4DC5"/>
    <w:rsid w:val="004D0C81"/>
    <w:rsid w:val="004D6F0B"/>
    <w:rsid w:val="004E6B1E"/>
    <w:rsid w:val="004F0900"/>
    <w:rsid w:val="0050507D"/>
    <w:rsid w:val="005131A0"/>
    <w:rsid w:val="00516664"/>
    <w:rsid w:val="00516FEF"/>
    <w:rsid w:val="005254AB"/>
    <w:rsid w:val="00532B0C"/>
    <w:rsid w:val="00541B76"/>
    <w:rsid w:val="00570135"/>
    <w:rsid w:val="00581422"/>
    <w:rsid w:val="005832D6"/>
    <w:rsid w:val="005966DC"/>
    <w:rsid w:val="00597F7E"/>
    <w:rsid w:val="005A5B0F"/>
    <w:rsid w:val="005B2BAA"/>
    <w:rsid w:val="005E16F3"/>
    <w:rsid w:val="005E3881"/>
    <w:rsid w:val="005E77BF"/>
    <w:rsid w:val="0062424E"/>
    <w:rsid w:val="00641B6E"/>
    <w:rsid w:val="00652800"/>
    <w:rsid w:val="00660829"/>
    <w:rsid w:val="00661CDC"/>
    <w:rsid w:val="006750BB"/>
    <w:rsid w:val="00681C45"/>
    <w:rsid w:val="0068326C"/>
    <w:rsid w:val="006C2D9A"/>
    <w:rsid w:val="006F0933"/>
    <w:rsid w:val="007005B7"/>
    <w:rsid w:val="00702B79"/>
    <w:rsid w:val="00720B27"/>
    <w:rsid w:val="00730FB1"/>
    <w:rsid w:val="00735D5D"/>
    <w:rsid w:val="00741031"/>
    <w:rsid w:val="007466F7"/>
    <w:rsid w:val="007659FB"/>
    <w:rsid w:val="0077229C"/>
    <w:rsid w:val="00772314"/>
    <w:rsid w:val="00786581"/>
    <w:rsid w:val="007930CC"/>
    <w:rsid w:val="007D2BC9"/>
    <w:rsid w:val="007E7B06"/>
    <w:rsid w:val="007F4934"/>
    <w:rsid w:val="00801ABA"/>
    <w:rsid w:val="00801CA7"/>
    <w:rsid w:val="008147F4"/>
    <w:rsid w:val="00832259"/>
    <w:rsid w:val="00856991"/>
    <w:rsid w:val="00880FBB"/>
    <w:rsid w:val="008B252D"/>
    <w:rsid w:val="008C45CB"/>
    <w:rsid w:val="008E69CD"/>
    <w:rsid w:val="00921F0D"/>
    <w:rsid w:val="00972CE2"/>
    <w:rsid w:val="009824CF"/>
    <w:rsid w:val="00993E93"/>
    <w:rsid w:val="009C1EEF"/>
    <w:rsid w:val="009D2E10"/>
    <w:rsid w:val="009D3050"/>
    <w:rsid w:val="009D49C7"/>
    <w:rsid w:val="009D7A93"/>
    <w:rsid w:val="009E586D"/>
    <w:rsid w:val="009F47C3"/>
    <w:rsid w:val="00A0757C"/>
    <w:rsid w:val="00A27E3F"/>
    <w:rsid w:val="00A32623"/>
    <w:rsid w:val="00A85AB5"/>
    <w:rsid w:val="00A928B4"/>
    <w:rsid w:val="00AB2794"/>
    <w:rsid w:val="00AC14C3"/>
    <w:rsid w:val="00AC79B9"/>
    <w:rsid w:val="00AD7073"/>
    <w:rsid w:val="00B00525"/>
    <w:rsid w:val="00B07D70"/>
    <w:rsid w:val="00B13DD4"/>
    <w:rsid w:val="00B27DE3"/>
    <w:rsid w:val="00B67BF0"/>
    <w:rsid w:val="00B77CBC"/>
    <w:rsid w:val="00B81D9F"/>
    <w:rsid w:val="00B84B0A"/>
    <w:rsid w:val="00B87101"/>
    <w:rsid w:val="00BC6B9A"/>
    <w:rsid w:val="00BF2957"/>
    <w:rsid w:val="00C14270"/>
    <w:rsid w:val="00C238F2"/>
    <w:rsid w:val="00C3483C"/>
    <w:rsid w:val="00C475FE"/>
    <w:rsid w:val="00C61258"/>
    <w:rsid w:val="00C62BE6"/>
    <w:rsid w:val="00C85D15"/>
    <w:rsid w:val="00C877D2"/>
    <w:rsid w:val="00C9535A"/>
    <w:rsid w:val="00CD25AD"/>
    <w:rsid w:val="00CD7189"/>
    <w:rsid w:val="00CE40F5"/>
    <w:rsid w:val="00CF1E8F"/>
    <w:rsid w:val="00D270BC"/>
    <w:rsid w:val="00D32D6A"/>
    <w:rsid w:val="00D42270"/>
    <w:rsid w:val="00D548DC"/>
    <w:rsid w:val="00D57F9C"/>
    <w:rsid w:val="00D61C30"/>
    <w:rsid w:val="00D65290"/>
    <w:rsid w:val="00D77AAA"/>
    <w:rsid w:val="00D9648B"/>
    <w:rsid w:val="00D97D5A"/>
    <w:rsid w:val="00DB1B6A"/>
    <w:rsid w:val="00DB3D77"/>
    <w:rsid w:val="00DB6FB2"/>
    <w:rsid w:val="00DD7D3C"/>
    <w:rsid w:val="00DE17FC"/>
    <w:rsid w:val="00DE4DD3"/>
    <w:rsid w:val="00DF293D"/>
    <w:rsid w:val="00E22DE2"/>
    <w:rsid w:val="00E54397"/>
    <w:rsid w:val="00E733D1"/>
    <w:rsid w:val="00E7741C"/>
    <w:rsid w:val="00E86DEB"/>
    <w:rsid w:val="00EA0014"/>
    <w:rsid w:val="00EA6261"/>
    <w:rsid w:val="00EA6E5C"/>
    <w:rsid w:val="00EB01CB"/>
    <w:rsid w:val="00EB19A0"/>
    <w:rsid w:val="00EC21E9"/>
    <w:rsid w:val="00ED38F3"/>
    <w:rsid w:val="00ED3C8B"/>
    <w:rsid w:val="00ED4BFA"/>
    <w:rsid w:val="00EE2003"/>
    <w:rsid w:val="00F06A08"/>
    <w:rsid w:val="00F153E0"/>
    <w:rsid w:val="00F157E4"/>
    <w:rsid w:val="00F22ACB"/>
    <w:rsid w:val="00F30108"/>
    <w:rsid w:val="00F345A8"/>
    <w:rsid w:val="00F54766"/>
    <w:rsid w:val="00F54DC9"/>
    <w:rsid w:val="00F85404"/>
    <w:rsid w:val="00F8738D"/>
    <w:rsid w:val="00FB103F"/>
    <w:rsid w:val="00FC3D6D"/>
    <w:rsid w:val="00FE65FF"/>
    <w:rsid w:val="00FF0DA1"/>
    <w:rsid w:val="00FF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27"/>
        <o:r id="V:Rule2" type="connector" idref="#Прямая со стрелкой 228"/>
        <o:r id="V:Rule3" type="connector" idref="#Прямая со стрелкой 256"/>
        <o:r id="V:Rule4" type="connector" idref="#Прямая со стрелкой 235"/>
        <o:r id="V:Rule5" type="connector" idref="#Прямая со стрелкой 229"/>
        <o:r id="V:Rule6" type="connector" idref="#Прямая со стрелкой 226"/>
        <o:r id="V:Rule7" type="connector" idref="#Прямая со стрелкой 234"/>
        <o:r id="V:Rule8" type="connector" idref="#Прямая со стрелкой 233"/>
        <o:r id="V:Rule9" type="connector" idref="#Соединительная линия уступом 263"/>
        <o:r id="V:Rule10" type="connector" idref="#Прямая со стрелкой 238"/>
        <o:r id="V:Rule11" type="connector" idref="#Прямая со стрелкой 156"/>
        <o:r id="V:Rule12" type="connector" idref="#Прямая со стрелкой 258"/>
        <o:r id="V:Rule13" type="connector" idref="#Прямая со стрелкой 259"/>
        <o:r id="V:Rule14" type="connector" idref="#Прямая со стрелкой 261"/>
        <o:r id="V:Rule15" type="connector" idref="#Прямая со стрелкой 25"/>
        <o:r id="V:Rule16" type="connector" idref="#Прямая со стрелкой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19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198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19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19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19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19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814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78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0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FCA"/>
  </w:style>
  <w:style w:type="paragraph" w:styleId="a9">
    <w:name w:val="footer"/>
    <w:basedOn w:val="a"/>
    <w:link w:val="aa"/>
    <w:uiPriority w:val="99"/>
    <w:unhideWhenUsed/>
    <w:rsid w:val="00450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FCA"/>
  </w:style>
  <w:style w:type="table" w:styleId="ab">
    <w:name w:val="Table Grid"/>
    <w:basedOn w:val="a1"/>
    <w:uiPriority w:val="39"/>
    <w:rsid w:val="00C62B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shush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5699</TotalTime>
  <Pages>19</Pages>
  <Words>6321</Words>
  <Characters>36033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2025-12-11T05:06:00Z</cp:lastPrinted>
  <dcterms:created xsi:type="dcterms:W3CDTF">2023-07-27T08:45:00Z</dcterms:created>
  <dcterms:modified xsi:type="dcterms:W3CDTF">2025-12-23T03:54:00Z</dcterms:modified>
</cp:coreProperties>
</file>