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131" w:rsidRPr="00240131" w:rsidRDefault="00240131" w:rsidP="00240131">
      <w:pPr>
        <w:spacing w:after="200" w:line="276" w:lineRule="auto"/>
        <w:jc w:val="center"/>
        <w:rPr>
          <w:rFonts w:ascii="Calibri" w:eastAsia="Times New Roman" w:hAnsi="Calibri" w:cs="Times New Roman"/>
          <w:sz w:val="28"/>
        </w:rPr>
      </w:pPr>
      <w:r w:rsidRPr="00240131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400050" cy="504825"/>
            <wp:effectExtent l="0" t="0" r="0" b="9525"/>
            <wp:docPr id="1" name="Рисунок 1" descr="Шушенский%20р-н%20(герб)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ушенский%20р-н%20(герб)-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131" w:rsidRPr="00240131" w:rsidRDefault="00240131" w:rsidP="00240131">
      <w:pPr>
        <w:keepNext/>
        <w:tabs>
          <w:tab w:val="left" w:pos="4820"/>
        </w:tabs>
        <w:spacing w:after="0" w:line="240" w:lineRule="auto"/>
        <w:jc w:val="center"/>
        <w:outlineLvl w:val="1"/>
        <w:rPr>
          <w:rFonts w:ascii="Arial" w:eastAsia="Calibri" w:hAnsi="Arial" w:cs="Arial"/>
          <w:sz w:val="24"/>
          <w:szCs w:val="24"/>
          <w:lang w:val="x-none" w:eastAsia="ru-RU"/>
        </w:rPr>
      </w:pPr>
      <w:r w:rsidRPr="00240131">
        <w:rPr>
          <w:rFonts w:ascii="Arial" w:eastAsia="Calibri" w:hAnsi="Arial" w:cs="Arial"/>
          <w:sz w:val="24"/>
          <w:szCs w:val="24"/>
          <w:lang w:val="x-none" w:eastAsia="ru-RU"/>
        </w:rPr>
        <w:t>КРАСНОЯРСКИЙ  КРАЙ</w:t>
      </w:r>
    </w:p>
    <w:p w:rsidR="00240131" w:rsidRPr="00240131" w:rsidRDefault="00240131" w:rsidP="00240131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240131">
        <w:rPr>
          <w:rFonts w:ascii="Arial" w:eastAsia="Calibri" w:hAnsi="Arial" w:cs="Arial"/>
          <w:sz w:val="24"/>
          <w:szCs w:val="24"/>
          <w:lang w:eastAsia="ru-RU"/>
        </w:rPr>
        <w:t>АДМИНИСТРАЦИЯ ШУШЕНСКОГО РАЙОНА</w:t>
      </w:r>
    </w:p>
    <w:p w:rsidR="00240131" w:rsidRPr="00240131" w:rsidRDefault="00240131" w:rsidP="00240131">
      <w:pPr>
        <w:keepNext/>
        <w:spacing w:after="0" w:line="240" w:lineRule="auto"/>
        <w:jc w:val="center"/>
        <w:outlineLvl w:val="3"/>
        <w:rPr>
          <w:rFonts w:ascii="Arial" w:eastAsia="Times New Roman" w:hAnsi="Arial" w:cs="Arial"/>
          <w:bCs/>
          <w:sz w:val="24"/>
          <w:szCs w:val="24"/>
          <w:lang w:val="x-none"/>
        </w:rPr>
      </w:pPr>
      <w:r w:rsidRPr="00240131">
        <w:rPr>
          <w:rFonts w:ascii="Arial" w:eastAsia="Times New Roman" w:hAnsi="Arial" w:cs="Arial"/>
          <w:bCs/>
          <w:sz w:val="24"/>
          <w:szCs w:val="24"/>
          <w:lang w:val="x-none"/>
        </w:rPr>
        <w:t>ПОСТАНОВЛЕНИЕ</w:t>
      </w:r>
    </w:p>
    <w:p w:rsidR="00240131" w:rsidRPr="00240131" w:rsidRDefault="00240131" w:rsidP="00240131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552"/>
        <w:gridCol w:w="4927"/>
        <w:gridCol w:w="1985"/>
      </w:tblGrid>
      <w:tr w:rsidR="00240131" w:rsidRPr="00240131" w:rsidTr="00276E4C">
        <w:tc>
          <w:tcPr>
            <w:tcW w:w="2552" w:type="dxa"/>
          </w:tcPr>
          <w:p w:rsidR="00240131" w:rsidRPr="00B8762E" w:rsidRDefault="00B8762E" w:rsidP="00240131">
            <w:pPr>
              <w:spacing w:after="0" w:line="240" w:lineRule="auto"/>
              <w:ind w:firstLine="34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240131">
              <w:rPr>
                <w:rFonts w:ascii="Arial" w:eastAsia="Times New Roman" w:hAnsi="Arial" w:cs="Arial"/>
                <w:sz w:val="24"/>
                <w:szCs w:val="24"/>
              </w:rPr>
              <w:t>О</w:t>
            </w:r>
            <w:r w:rsidR="00240131" w:rsidRPr="00240131">
              <w:rPr>
                <w:rFonts w:ascii="Arial" w:eastAsia="Times New Roman" w:hAnsi="Arial" w:cs="Arial"/>
                <w:sz w:val="24"/>
                <w:szCs w:val="24"/>
              </w:rPr>
              <w:t>т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26.12.2023</w:t>
            </w:r>
          </w:p>
          <w:p w:rsidR="00240131" w:rsidRPr="00240131" w:rsidRDefault="00240131" w:rsidP="00240131">
            <w:pPr>
              <w:spacing w:after="0" w:line="240" w:lineRule="auto"/>
              <w:ind w:firstLine="34"/>
              <w:rPr>
                <w:rFonts w:ascii="Arial" w:eastAsia="Times New Roman" w:hAnsi="Arial" w:cs="Arial"/>
                <w:sz w:val="24"/>
                <w:szCs w:val="24"/>
              </w:rPr>
            </w:pPr>
            <w:r w:rsidRPr="00240131">
              <w:rPr>
                <w:rFonts w:ascii="Arial" w:eastAsia="Times New Roman" w:hAnsi="Arial" w:cs="Arial"/>
                <w:sz w:val="24"/>
                <w:szCs w:val="24"/>
                <w:u w:val="single"/>
              </w:rPr>
              <w:t xml:space="preserve"> </w:t>
            </w:r>
            <w:r w:rsidRPr="00240131">
              <w:rPr>
                <w:rFonts w:ascii="Arial" w:eastAsia="Times New Roman" w:hAnsi="Arial" w:cs="Arial"/>
                <w:sz w:val="24"/>
                <w:szCs w:val="24"/>
              </w:rPr>
              <w:t xml:space="preserve">     </w:t>
            </w:r>
            <w:r w:rsidRPr="00240131">
              <w:rPr>
                <w:rFonts w:ascii="Arial" w:eastAsia="Times New Roman" w:hAnsi="Arial" w:cs="Arial"/>
                <w:sz w:val="24"/>
                <w:szCs w:val="24"/>
                <w:u w:val="single"/>
              </w:rPr>
              <w:t xml:space="preserve">        </w:t>
            </w:r>
            <w:r w:rsidRPr="0024013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927" w:type="dxa"/>
          </w:tcPr>
          <w:p w:rsidR="00240131" w:rsidRPr="00240131" w:rsidRDefault="00240131" w:rsidP="002401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240131">
              <w:rPr>
                <w:rFonts w:ascii="Arial" w:eastAsia="Times New Roman" w:hAnsi="Arial" w:cs="Arial"/>
                <w:sz w:val="24"/>
                <w:szCs w:val="24"/>
              </w:rPr>
              <w:t>пгт</w:t>
            </w:r>
            <w:proofErr w:type="spellEnd"/>
            <w:r w:rsidRPr="00240131">
              <w:rPr>
                <w:rFonts w:ascii="Arial" w:eastAsia="Times New Roman" w:hAnsi="Arial" w:cs="Arial"/>
                <w:sz w:val="24"/>
                <w:szCs w:val="24"/>
              </w:rPr>
              <w:t>.</w:t>
            </w:r>
            <w:r w:rsidRPr="00240131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 </w:t>
            </w:r>
            <w:r w:rsidRPr="00240131">
              <w:rPr>
                <w:rFonts w:ascii="Arial" w:eastAsia="Times New Roman" w:hAnsi="Arial" w:cs="Arial"/>
                <w:sz w:val="24"/>
                <w:szCs w:val="24"/>
              </w:rPr>
              <w:t>Шушенское</w:t>
            </w:r>
          </w:p>
          <w:p w:rsidR="00240131" w:rsidRPr="00240131" w:rsidRDefault="00240131" w:rsidP="00240131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:rsidR="00240131" w:rsidRPr="00B8762E" w:rsidRDefault="00240131" w:rsidP="00B8762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240131">
              <w:rPr>
                <w:rFonts w:ascii="Arial" w:eastAsia="Times New Roman" w:hAnsi="Arial" w:cs="Arial"/>
                <w:sz w:val="24"/>
                <w:szCs w:val="24"/>
              </w:rPr>
              <w:t xml:space="preserve">№ </w:t>
            </w:r>
            <w:r w:rsidR="00B8762E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1875</w:t>
            </w:r>
            <w:bookmarkStart w:id="0" w:name="_GoBack"/>
            <w:bookmarkEnd w:id="0"/>
          </w:p>
        </w:tc>
      </w:tr>
    </w:tbl>
    <w:p w:rsidR="00240131" w:rsidRPr="00BE1D5F" w:rsidRDefault="00240131" w:rsidP="00240131">
      <w:pPr>
        <w:tabs>
          <w:tab w:val="left" w:pos="6480"/>
        </w:tabs>
        <w:autoSpaceDE w:val="0"/>
        <w:autoSpaceDN w:val="0"/>
        <w:adjustRightInd w:val="0"/>
        <w:spacing w:after="0" w:line="240" w:lineRule="auto"/>
        <w:ind w:right="3827"/>
        <w:jc w:val="both"/>
        <w:rPr>
          <w:rFonts w:ascii="Arial" w:eastAsia="Calibri" w:hAnsi="Arial" w:cs="Arial"/>
          <w:bCs/>
          <w:sz w:val="24"/>
          <w:szCs w:val="24"/>
          <w:lang w:eastAsia="ru-RU"/>
        </w:rPr>
      </w:pPr>
      <w:r w:rsidRPr="00BE1D5F">
        <w:rPr>
          <w:rFonts w:ascii="Arial" w:eastAsia="Calibri" w:hAnsi="Arial" w:cs="Arial"/>
          <w:bCs/>
          <w:sz w:val="24"/>
          <w:szCs w:val="24"/>
          <w:lang w:eastAsia="ru-RU"/>
        </w:rPr>
        <w:t xml:space="preserve">Об отмене постановления администрации </w:t>
      </w:r>
    </w:p>
    <w:p w:rsidR="00240131" w:rsidRPr="00240131" w:rsidRDefault="00240131" w:rsidP="00240131">
      <w:pPr>
        <w:tabs>
          <w:tab w:val="left" w:pos="6480"/>
        </w:tabs>
        <w:autoSpaceDE w:val="0"/>
        <w:autoSpaceDN w:val="0"/>
        <w:adjustRightInd w:val="0"/>
        <w:spacing w:after="0" w:line="240" w:lineRule="auto"/>
        <w:ind w:right="3827"/>
        <w:jc w:val="both"/>
        <w:rPr>
          <w:rFonts w:ascii="Arial" w:eastAsia="Calibri" w:hAnsi="Arial" w:cs="Arial"/>
          <w:bCs/>
          <w:sz w:val="24"/>
          <w:szCs w:val="24"/>
          <w:lang w:eastAsia="ru-RU"/>
        </w:rPr>
      </w:pPr>
      <w:r w:rsidRPr="00BE1D5F">
        <w:rPr>
          <w:rFonts w:ascii="Arial" w:eastAsia="Calibri" w:hAnsi="Arial" w:cs="Arial"/>
          <w:bCs/>
          <w:sz w:val="24"/>
          <w:szCs w:val="24"/>
          <w:lang w:eastAsia="ru-RU"/>
        </w:rPr>
        <w:t>Шушенского района от 14.12.2023 №1805</w:t>
      </w:r>
    </w:p>
    <w:p w:rsidR="00765CD5" w:rsidRPr="00317A9D" w:rsidRDefault="00765CD5" w:rsidP="00765CD5">
      <w:pPr>
        <w:pStyle w:val="ConsPlusTitle"/>
        <w:widowControl/>
        <w:tabs>
          <w:tab w:val="left" w:pos="6480"/>
        </w:tabs>
        <w:ind w:right="382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«</w:t>
      </w:r>
      <w:r w:rsidRPr="00317A9D">
        <w:rPr>
          <w:b w:val="0"/>
          <w:sz w:val="24"/>
          <w:szCs w:val="24"/>
        </w:rPr>
        <w:t>О внесении изменении в постановление администрации Шушенского района от 29.10.2013 № 1266 «Об утверждении муниципальной программы «Развитие агропромышленного комплекса и сельских территорий Шушенского района» (в редакции постановлений от 31.10.2014 № 1298, от 29.01.2015 № 83, от 15.06.2015 № 589, от 10.11.2015 № 971, от 22.06.2016 № 425, от 11.11.2016 № 719, от 23.05.2017 № 500, от 10.08.2017 № 829, от 10.11.2017 № 1283, от 29.11.2017 №1348, от 25.12.2017 № 1516, от 30.05.2018 № 649, от 08.10.2018 № 1103, от 09.11.2018 № 1222, от 23.09.2019 № 903, от 11.11.2019 № 1110, от 18.03.2020 № 262, от 14.08.2020 № 716, от 11.11.2020 № 993, от 23.03.2021 № 292, от 21.06.2021 № 692, от 12.07.2021 № 766, от 11.11.2021 № 1233, от 24.12.2021 № 1501, от 14.02.2022 № 143, от 24.03.2022 № 356, от 23.05.2022 № 724, от 14.07.2022 № 1043, от 04.10.2022 № 1460, от 11.11.2022  № 1715</w:t>
      </w:r>
      <w:r>
        <w:rPr>
          <w:b w:val="0"/>
          <w:sz w:val="24"/>
          <w:szCs w:val="24"/>
        </w:rPr>
        <w:t>,</w:t>
      </w:r>
      <w:r w:rsidRPr="006B2A0C">
        <w:rPr>
          <w:b w:val="0"/>
          <w:sz w:val="24"/>
          <w:szCs w:val="24"/>
        </w:rPr>
        <w:t xml:space="preserve"> </w:t>
      </w:r>
      <w:r w:rsidRPr="005B4816">
        <w:rPr>
          <w:b w:val="0"/>
          <w:sz w:val="24"/>
          <w:szCs w:val="24"/>
        </w:rPr>
        <w:t>от 16.12.2022 №1933, от 07.08.2023 №1102</w:t>
      </w:r>
      <w:r>
        <w:rPr>
          <w:b w:val="0"/>
          <w:sz w:val="24"/>
          <w:szCs w:val="24"/>
        </w:rPr>
        <w:t>, от 10.11.2023 № 1650</w:t>
      </w:r>
      <w:r w:rsidRPr="00317A9D">
        <w:rPr>
          <w:b w:val="0"/>
          <w:sz w:val="24"/>
          <w:szCs w:val="24"/>
        </w:rPr>
        <w:t>)</w:t>
      </w:r>
      <w:r>
        <w:rPr>
          <w:b w:val="0"/>
          <w:sz w:val="24"/>
          <w:szCs w:val="24"/>
        </w:rPr>
        <w:t>»</w:t>
      </w:r>
    </w:p>
    <w:p w:rsidR="00BE1D5F" w:rsidRDefault="00BE1D5F">
      <w:pPr>
        <w:rPr>
          <w:rFonts w:ascii="Arial" w:hAnsi="Arial" w:cs="Arial"/>
          <w:sz w:val="24"/>
          <w:szCs w:val="24"/>
        </w:rPr>
      </w:pPr>
    </w:p>
    <w:p w:rsidR="00240131" w:rsidRPr="00BE1D5F" w:rsidRDefault="00BE1D5F" w:rsidP="00BE1D5F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Руководствуясь ст.ст.15,18,21 Устава Шушенского района</w:t>
      </w:r>
      <w:r w:rsidR="00E127D3">
        <w:rPr>
          <w:rFonts w:ascii="Arial" w:hAnsi="Arial" w:cs="Arial"/>
          <w:sz w:val="24"/>
          <w:szCs w:val="24"/>
        </w:rPr>
        <w:t>,</w:t>
      </w:r>
    </w:p>
    <w:p w:rsidR="00C91E8C" w:rsidRPr="00BE1D5F" w:rsidRDefault="00C91E8C" w:rsidP="00240131">
      <w:pPr>
        <w:jc w:val="both"/>
        <w:rPr>
          <w:rFonts w:ascii="Arial" w:hAnsi="Arial" w:cs="Arial"/>
          <w:sz w:val="24"/>
          <w:szCs w:val="24"/>
        </w:rPr>
      </w:pPr>
      <w:r w:rsidRPr="00BE1D5F">
        <w:rPr>
          <w:rFonts w:ascii="Arial" w:hAnsi="Arial" w:cs="Arial"/>
          <w:sz w:val="24"/>
          <w:szCs w:val="24"/>
        </w:rPr>
        <w:tab/>
        <w:t>ПОСТАНОВЛЯЮ:</w:t>
      </w:r>
    </w:p>
    <w:p w:rsidR="00240131" w:rsidRPr="00765CD5" w:rsidRDefault="00240131" w:rsidP="00765CD5">
      <w:pPr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BE1D5F">
        <w:rPr>
          <w:rFonts w:ascii="Arial" w:hAnsi="Arial" w:cs="Arial"/>
          <w:sz w:val="24"/>
          <w:szCs w:val="24"/>
        </w:rPr>
        <w:t>1.Отменить постановление администрации Шушенс</w:t>
      </w:r>
      <w:r w:rsidR="00765CD5">
        <w:rPr>
          <w:rFonts w:ascii="Arial" w:hAnsi="Arial" w:cs="Arial"/>
          <w:sz w:val="24"/>
          <w:szCs w:val="24"/>
        </w:rPr>
        <w:t xml:space="preserve">кого района от 14.12.2023 №1805 </w:t>
      </w:r>
      <w:r w:rsidR="00765CD5" w:rsidRPr="00765CD5">
        <w:rPr>
          <w:rFonts w:ascii="Arial" w:hAnsi="Arial" w:cs="Arial"/>
          <w:bCs/>
          <w:sz w:val="24"/>
          <w:szCs w:val="24"/>
        </w:rPr>
        <w:t xml:space="preserve">«О внесении изменении в постановление администрации Шушенского района от 29.10.2013 № 1266 «Об утверждении муниципальной программы «Развитие агропромышленного комплекса и сельских территорий Шушенского района» (в редакции постановлений от 31.10.2014 № 1298, от 29.01.2015 № 83, от 15.06.2015 № 589, от 10.11.2015 № 971, от 22.06.2016 № 425, от 11.11.2016 № 719, от 23.05.2017 № 500, от 10.08.2017 № 829, от 10.11.2017 № 1283, от 29.11.2017 №1348, от 25.12.2017 № 1516, от 30.05.2018 № 649, от 08.10.2018 № 1103, от 09.11.2018 № 1222, от 23.09.2019 № 903, от 11.11.2019 № 1110, от 18.03.2020 № 262, от 14.08.2020 № 716, от 11.11.2020 № 993, от 23.03.2021 № 292, от 21.06.2021 № 692, от 12.07.2021 № 766, от 11.11.2021 № 1233, от 24.12.2021 № 1501, от 14.02.2022 № 143, от 24.03.2022 № 356, от 23.05.2022 № 724, </w:t>
      </w:r>
      <w:r w:rsidR="00765CD5" w:rsidRPr="00765CD5">
        <w:rPr>
          <w:rFonts w:ascii="Arial" w:hAnsi="Arial" w:cs="Arial"/>
          <w:bCs/>
          <w:sz w:val="24"/>
          <w:szCs w:val="24"/>
        </w:rPr>
        <w:lastRenderedPageBreak/>
        <w:t>от 14.07.2022 № 1043, от 04.10.2022 № 1460, от 11.11.2022  № 1715, от 16.12.2022 №1933, от 07.08.2023 №1102, от 10.11.2023 № 1650)»</w:t>
      </w:r>
    </w:p>
    <w:p w:rsidR="00240131" w:rsidRPr="00BE1D5F" w:rsidRDefault="00240131" w:rsidP="0024013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E1D5F">
        <w:rPr>
          <w:rFonts w:ascii="Arial" w:hAnsi="Arial" w:cs="Arial"/>
          <w:sz w:val="24"/>
          <w:szCs w:val="24"/>
        </w:rPr>
        <w:t>2.Контроль за исполнением возложить настоящего постановления</w:t>
      </w:r>
      <w:r w:rsidR="00C91E8C" w:rsidRPr="00BE1D5F">
        <w:rPr>
          <w:rFonts w:ascii="Arial" w:hAnsi="Arial" w:cs="Arial"/>
          <w:sz w:val="24"/>
          <w:szCs w:val="24"/>
        </w:rPr>
        <w:t xml:space="preserve"> </w:t>
      </w:r>
      <w:r w:rsidRPr="00BE1D5F">
        <w:rPr>
          <w:rFonts w:ascii="Arial" w:hAnsi="Arial" w:cs="Arial"/>
          <w:sz w:val="24"/>
          <w:szCs w:val="24"/>
        </w:rPr>
        <w:t xml:space="preserve">на начальника отдела сельского хозяйства О. С. </w:t>
      </w:r>
      <w:proofErr w:type="spellStart"/>
      <w:r w:rsidRPr="00BE1D5F">
        <w:rPr>
          <w:rFonts w:ascii="Arial" w:hAnsi="Arial" w:cs="Arial"/>
          <w:sz w:val="24"/>
          <w:szCs w:val="24"/>
        </w:rPr>
        <w:t>Кахонец</w:t>
      </w:r>
      <w:proofErr w:type="spellEnd"/>
      <w:r w:rsidRPr="00BE1D5F">
        <w:rPr>
          <w:rFonts w:ascii="Arial" w:hAnsi="Arial" w:cs="Arial"/>
          <w:sz w:val="24"/>
          <w:szCs w:val="24"/>
        </w:rPr>
        <w:t>.</w:t>
      </w:r>
    </w:p>
    <w:p w:rsidR="00240131" w:rsidRPr="009F49D4" w:rsidRDefault="00240131" w:rsidP="0024013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E1D5F">
        <w:rPr>
          <w:rFonts w:ascii="Arial" w:hAnsi="Arial" w:cs="Arial"/>
          <w:sz w:val="24"/>
          <w:szCs w:val="24"/>
        </w:rPr>
        <w:t xml:space="preserve">3.Настоящее постановление вступает в силу </w:t>
      </w:r>
      <w:proofErr w:type="gramStart"/>
      <w:r w:rsidR="009F49D4">
        <w:rPr>
          <w:rFonts w:ascii="Arial" w:hAnsi="Arial" w:cs="Arial"/>
          <w:sz w:val="24"/>
          <w:szCs w:val="24"/>
        </w:rPr>
        <w:t>после</w:t>
      </w:r>
      <w:r w:rsidR="009503BF">
        <w:rPr>
          <w:rFonts w:ascii="Arial" w:hAnsi="Arial" w:cs="Arial"/>
          <w:sz w:val="24"/>
          <w:szCs w:val="24"/>
        </w:rPr>
        <w:t xml:space="preserve"> его официального опубликовании</w:t>
      </w:r>
      <w:proofErr w:type="gramEnd"/>
      <w:r w:rsidR="009503BF">
        <w:rPr>
          <w:rFonts w:ascii="Arial" w:hAnsi="Arial" w:cs="Arial"/>
          <w:sz w:val="24"/>
          <w:szCs w:val="24"/>
        </w:rPr>
        <w:t xml:space="preserve"> в газете «Ведомости».</w:t>
      </w:r>
    </w:p>
    <w:p w:rsidR="00C91E8C" w:rsidRPr="00BE1D5F" w:rsidRDefault="00C91E8C" w:rsidP="00C91E8C">
      <w:pPr>
        <w:jc w:val="both"/>
        <w:rPr>
          <w:rFonts w:ascii="Arial" w:hAnsi="Arial" w:cs="Arial"/>
          <w:sz w:val="24"/>
          <w:szCs w:val="24"/>
        </w:rPr>
      </w:pPr>
    </w:p>
    <w:p w:rsidR="00C91E8C" w:rsidRPr="00BE1D5F" w:rsidRDefault="00C91E8C" w:rsidP="00C91E8C">
      <w:pPr>
        <w:jc w:val="both"/>
        <w:rPr>
          <w:rFonts w:ascii="Arial" w:hAnsi="Arial" w:cs="Arial"/>
          <w:sz w:val="24"/>
          <w:szCs w:val="24"/>
        </w:rPr>
      </w:pPr>
      <w:r w:rsidRPr="00BE1D5F">
        <w:rPr>
          <w:rFonts w:ascii="Arial" w:hAnsi="Arial" w:cs="Arial"/>
          <w:sz w:val="24"/>
          <w:szCs w:val="24"/>
        </w:rPr>
        <w:t>Глава Шушенского района</w:t>
      </w:r>
      <w:r w:rsidRPr="00BE1D5F">
        <w:rPr>
          <w:rFonts w:ascii="Arial" w:hAnsi="Arial" w:cs="Arial"/>
          <w:sz w:val="24"/>
          <w:szCs w:val="24"/>
        </w:rPr>
        <w:tab/>
      </w:r>
      <w:r w:rsidRPr="00BE1D5F">
        <w:rPr>
          <w:rFonts w:ascii="Arial" w:hAnsi="Arial" w:cs="Arial"/>
          <w:sz w:val="24"/>
          <w:szCs w:val="24"/>
        </w:rPr>
        <w:tab/>
      </w:r>
      <w:r w:rsidRPr="00BE1D5F">
        <w:rPr>
          <w:rFonts w:ascii="Arial" w:hAnsi="Arial" w:cs="Arial"/>
          <w:sz w:val="24"/>
          <w:szCs w:val="24"/>
        </w:rPr>
        <w:tab/>
      </w:r>
      <w:r w:rsidRPr="00BE1D5F">
        <w:rPr>
          <w:rFonts w:ascii="Arial" w:hAnsi="Arial" w:cs="Arial"/>
          <w:sz w:val="24"/>
          <w:szCs w:val="24"/>
        </w:rPr>
        <w:tab/>
      </w:r>
      <w:r w:rsidRPr="00BE1D5F">
        <w:rPr>
          <w:rFonts w:ascii="Arial" w:hAnsi="Arial" w:cs="Arial"/>
          <w:sz w:val="24"/>
          <w:szCs w:val="24"/>
        </w:rPr>
        <w:tab/>
        <w:t>Д.</w:t>
      </w:r>
      <w:r w:rsidR="00BE1D5F">
        <w:rPr>
          <w:rFonts w:ascii="Arial" w:hAnsi="Arial" w:cs="Arial"/>
          <w:sz w:val="24"/>
          <w:szCs w:val="24"/>
        </w:rPr>
        <w:t xml:space="preserve"> </w:t>
      </w:r>
      <w:r w:rsidRPr="00BE1D5F">
        <w:rPr>
          <w:rFonts w:ascii="Arial" w:hAnsi="Arial" w:cs="Arial"/>
          <w:sz w:val="24"/>
          <w:szCs w:val="24"/>
        </w:rPr>
        <w:t>В.</w:t>
      </w:r>
      <w:r w:rsidR="00BE1D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1D5F">
        <w:rPr>
          <w:rFonts w:ascii="Arial" w:hAnsi="Arial" w:cs="Arial"/>
          <w:sz w:val="24"/>
          <w:szCs w:val="24"/>
        </w:rPr>
        <w:t>Джигренюк</w:t>
      </w:r>
      <w:proofErr w:type="spellEnd"/>
    </w:p>
    <w:sectPr w:rsidR="00C91E8C" w:rsidRPr="00BE1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9D0"/>
    <w:rsid w:val="00240131"/>
    <w:rsid w:val="002F29D0"/>
    <w:rsid w:val="0041348B"/>
    <w:rsid w:val="00765CD5"/>
    <w:rsid w:val="009503BF"/>
    <w:rsid w:val="009F49D4"/>
    <w:rsid w:val="00B8762E"/>
    <w:rsid w:val="00BE1D5F"/>
    <w:rsid w:val="00C91E8C"/>
    <w:rsid w:val="00E1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19C16"/>
  <w15:chartTrackingRefBased/>
  <w15:docId w15:val="{A1E52587-075D-4ADE-9182-6E72862CF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1E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1E8C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765C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byx</dc:creator>
  <cp:keywords/>
  <dc:description/>
  <cp:lastModifiedBy>byx</cp:lastModifiedBy>
  <cp:revision>7</cp:revision>
  <cp:lastPrinted>2023-12-26T09:35:00Z</cp:lastPrinted>
  <dcterms:created xsi:type="dcterms:W3CDTF">2023-12-26T04:51:00Z</dcterms:created>
  <dcterms:modified xsi:type="dcterms:W3CDTF">2023-12-29T01:12:00Z</dcterms:modified>
</cp:coreProperties>
</file>