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DA5ED7" w:rsidP="00B90128">
      <w:pPr>
        <w:pStyle w:val="ConsPlusTitle"/>
        <w:ind w:right="-2"/>
        <w:outlineLvl w:val="0"/>
        <w:rPr>
          <w:sz w:val="24"/>
          <w:szCs w:val="24"/>
        </w:rPr>
      </w:pPr>
      <w:r>
        <w:rPr>
          <w:noProof/>
          <w:sz w:val="24"/>
          <w:szCs w:val="24"/>
        </w:rPr>
        <w:t xml:space="preserve"> </w:t>
      </w:r>
      <w:r w:rsidR="007D2A9D">
        <w:rPr>
          <w:noProof/>
          <w:sz w:val="24"/>
          <w:szCs w:val="24"/>
        </w:rPr>
        <w:t xml:space="preserve">                                                          </w:t>
      </w:r>
      <w:r w:rsidR="00F45E6B" w:rsidRPr="00BF7C85">
        <w:rPr>
          <w:noProof/>
          <w:sz w:val="24"/>
          <w:szCs w:val="24"/>
        </w:rPr>
        <w:drawing>
          <wp:inline distT="0" distB="0" distL="0" distR="0">
            <wp:extent cx="523875"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BF7C85" w:rsidRDefault="006E29E2" w:rsidP="006E29E2">
      <w:pPr>
        <w:pStyle w:val="ConsPlusTitle"/>
        <w:widowControl/>
        <w:rPr>
          <w:b w:val="0"/>
          <w:bCs w:val="0"/>
          <w:sz w:val="24"/>
          <w:szCs w:val="24"/>
        </w:rPr>
      </w:pPr>
      <w:r>
        <w:rPr>
          <w:b w:val="0"/>
          <w:bCs w:val="0"/>
          <w:sz w:val="24"/>
          <w:szCs w:val="24"/>
        </w:rPr>
        <w:t xml:space="preserve"> от </w:t>
      </w:r>
      <w:r w:rsidR="00DD1392">
        <w:rPr>
          <w:b w:val="0"/>
          <w:bCs w:val="0"/>
          <w:sz w:val="24"/>
          <w:szCs w:val="24"/>
        </w:rPr>
        <w:t xml:space="preserve"> </w:t>
      </w:r>
      <w:bookmarkStart w:id="0" w:name="_GoBack"/>
      <w:r w:rsidR="001D379D">
        <w:rPr>
          <w:b w:val="0"/>
          <w:bCs w:val="0"/>
          <w:sz w:val="24"/>
          <w:szCs w:val="24"/>
        </w:rPr>
        <w:t>29.11.2022</w:t>
      </w:r>
      <w:bookmarkEnd w:id="0"/>
      <w:r w:rsidR="00DD1392">
        <w:rPr>
          <w:b w:val="0"/>
          <w:bCs w:val="0"/>
          <w:sz w:val="24"/>
          <w:szCs w:val="24"/>
        </w:rPr>
        <w:t xml:space="preserve">        </w:t>
      </w:r>
      <w:r>
        <w:rPr>
          <w:b w:val="0"/>
          <w:bCs w:val="0"/>
          <w:sz w:val="24"/>
          <w:szCs w:val="24"/>
        </w:rPr>
        <w:t xml:space="preserve">     </w:t>
      </w:r>
      <w:r w:rsidR="005A7807">
        <w:rPr>
          <w:b w:val="0"/>
          <w:bCs w:val="0"/>
          <w:sz w:val="24"/>
          <w:szCs w:val="24"/>
        </w:rPr>
        <w:t xml:space="preserve"> </w:t>
      </w:r>
      <w:r w:rsidR="005D3CD3" w:rsidRPr="00BF7C85">
        <w:rPr>
          <w:b w:val="0"/>
          <w:bCs w:val="0"/>
          <w:sz w:val="24"/>
          <w:szCs w:val="24"/>
        </w:rPr>
        <w:t xml:space="preserve"> </w:t>
      </w:r>
      <w:r w:rsidR="00D16C27" w:rsidRPr="00BF7C85">
        <w:rPr>
          <w:b w:val="0"/>
          <w:bCs w:val="0"/>
          <w:sz w:val="24"/>
          <w:szCs w:val="24"/>
        </w:rPr>
        <w:t xml:space="preserve"> </w:t>
      </w:r>
      <w:r>
        <w:rPr>
          <w:b w:val="0"/>
          <w:bCs w:val="0"/>
          <w:sz w:val="24"/>
          <w:szCs w:val="24"/>
        </w:rPr>
        <w:t xml:space="preserve"> </w:t>
      </w:r>
      <w:r w:rsidR="00721AA4" w:rsidRPr="00BF7C85">
        <w:rPr>
          <w:b w:val="0"/>
          <w:bCs w:val="0"/>
          <w:sz w:val="24"/>
          <w:szCs w:val="24"/>
        </w:rPr>
        <w:t xml:space="preserve"> </w:t>
      </w:r>
      <w:r>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w:t>
      </w:r>
      <w:r w:rsidR="001D379D">
        <w:rPr>
          <w:b w:val="0"/>
          <w:bCs w:val="0"/>
          <w:sz w:val="24"/>
          <w:szCs w:val="24"/>
        </w:rPr>
        <w:t xml:space="preserve">      </w:t>
      </w:r>
      <w:r w:rsidR="005D3CD3" w:rsidRPr="00BF7C85">
        <w:rPr>
          <w:b w:val="0"/>
          <w:bCs w:val="0"/>
          <w:sz w:val="24"/>
          <w:szCs w:val="24"/>
        </w:rPr>
        <w:t xml:space="preserve">          № </w:t>
      </w:r>
      <w:r w:rsidR="001D379D">
        <w:rPr>
          <w:b w:val="0"/>
          <w:bCs w:val="0"/>
          <w:sz w:val="24"/>
          <w:szCs w:val="24"/>
        </w:rPr>
        <w:t>1831</w:t>
      </w:r>
    </w:p>
    <w:p w:rsidR="005D3CD3" w:rsidRDefault="005D3CD3" w:rsidP="005D3CD3">
      <w:pPr>
        <w:pStyle w:val="ConsPlusTitle"/>
        <w:widowControl/>
        <w:jc w:val="both"/>
        <w:rPr>
          <w:b w:val="0"/>
          <w:bCs w:val="0"/>
          <w:sz w:val="24"/>
          <w:szCs w:val="24"/>
        </w:rPr>
      </w:pPr>
    </w:p>
    <w:p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w:t>
      </w:r>
      <w:r w:rsidR="005D3CD3" w:rsidRPr="00BF7C85">
        <w:rPr>
          <w:b w:val="0"/>
          <w:sz w:val="24"/>
          <w:szCs w:val="24"/>
        </w:rPr>
        <w:t>й</w:t>
      </w:r>
      <w:r w:rsidR="005D3CD3" w:rsidRPr="00BF7C85">
        <w:rPr>
          <w:b w:val="0"/>
          <w:sz w:val="24"/>
          <w:szCs w:val="24"/>
        </w:rPr>
        <w:t>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w:t>
      </w:r>
      <w:r w:rsidR="00455D0F" w:rsidRPr="00BF7C85">
        <w:rPr>
          <w:b w:val="0"/>
          <w:sz w:val="24"/>
          <w:szCs w:val="24"/>
        </w:rPr>
        <w:t>е</w:t>
      </w:r>
      <w:r w:rsidR="00455D0F" w:rsidRPr="00BF7C85">
        <w:rPr>
          <w:b w:val="0"/>
          <w:sz w:val="24"/>
          <w:szCs w:val="24"/>
        </w:rPr>
        <w:t>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 xml:space="preserve">от 11.11.2019 № 1114, </w:t>
      </w:r>
      <w:r w:rsidR="000361CB">
        <w:rPr>
          <w:b w:val="0"/>
          <w:sz w:val="24"/>
          <w:szCs w:val="24"/>
        </w:rPr>
        <w:t>от 27.02.2020 № 182</w:t>
      </w:r>
      <w:r w:rsidR="00336DE5">
        <w:rPr>
          <w:b w:val="0"/>
          <w:sz w:val="24"/>
          <w:szCs w:val="24"/>
        </w:rPr>
        <w:t>, от 11.11.2020 № 1000, от 12.02.2021 № 148</w:t>
      </w:r>
      <w:r w:rsidR="005A2218">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CF3BB3">
        <w:rPr>
          <w:b w:val="0"/>
          <w:sz w:val="24"/>
          <w:szCs w:val="24"/>
        </w:rPr>
        <w:t>, от 26.08.2022 № 1256</w:t>
      </w:r>
      <w:r w:rsidR="00B111E4">
        <w:rPr>
          <w:b w:val="0"/>
          <w:sz w:val="24"/>
          <w:szCs w:val="24"/>
        </w:rPr>
        <w:t>)</w:t>
      </w:r>
      <w:r w:rsidR="00F457E6">
        <w:rPr>
          <w:b w:val="0"/>
          <w:sz w:val="24"/>
          <w:szCs w:val="24"/>
        </w:rPr>
        <w:t>.</w:t>
      </w:r>
    </w:p>
    <w:p w:rsidR="00B111E4" w:rsidRPr="00BF7C85" w:rsidRDefault="00B111E4" w:rsidP="005D3CD3">
      <w:pPr>
        <w:pStyle w:val="ConsPlusTitle"/>
        <w:widowControl/>
        <w:tabs>
          <w:tab w:val="left" w:pos="4820"/>
        </w:tabs>
        <w:ind w:right="4678"/>
        <w:jc w:val="both"/>
        <w:rPr>
          <w:b w:val="0"/>
          <w:bCs w:val="0"/>
          <w:sz w:val="24"/>
          <w:szCs w:val="24"/>
        </w:rPr>
      </w:pPr>
    </w:p>
    <w:p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w:t>
      </w:r>
      <w:r w:rsidRPr="00BF7C85">
        <w:rPr>
          <w:rFonts w:ascii="Arial" w:hAnsi="Arial" w:cs="Arial"/>
          <w:sz w:val="24"/>
          <w:szCs w:val="24"/>
        </w:rPr>
        <w:t>а</w:t>
      </w:r>
      <w:r w:rsidRPr="00BF7C85">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rsidR="00654CBA" w:rsidRPr="00920F2A" w:rsidRDefault="005D3CD3" w:rsidP="005D3CD3">
      <w:pPr>
        <w:pStyle w:val="ConsPlusNormal"/>
        <w:widowControl/>
        <w:ind w:firstLine="0"/>
        <w:jc w:val="both"/>
        <w:outlineLvl w:val="0"/>
        <w:rPr>
          <w:sz w:val="24"/>
          <w:szCs w:val="24"/>
        </w:rPr>
      </w:pPr>
      <w:r w:rsidRPr="00920F2A">
        <w:rPr>
          <w:sz w:val="24"/>
          <w:szCs w:val="24"/>
        </w:rPr>
        <w:t>ПОСТАНОВЛЯЮ:</w:t>
      </w:r>
    </w:p>
    <w:p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w:t>
      </w:r>
      <w:r w:rsidR="00840B3E" w:rsidRPr="00BF7C85">
        <w:rPr>
          <w:b w:val="0"/>
          <w:sz w:val="24"/>
          <w:szCs w:val="24"/>
        </w:rPr>
        <w:t>о</w:t>
      </w:r>
      <w:r w:rsidR="00840B3E" w:rsidRPr="00BF7C85">
        <w:rPr>
          <w:b w:val="0"/>
          <w:sz w:val="24"/>
          <w:szCs w:val="24"/>
        </w:rPr>
        <w:t>становлени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от 11.11.2019 № 1114, от 27.02.2020 № 182, от 11.11.2020 № 1000, от 12.02.2021 № 148</w:t>
      </w:r>
      <w:r w:rsidR="00D5535A">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7A0342">
        <w:rPr>
          <w:b w:val="0"/>
          <w:sz w:val="24"/>
          <w:szCs w:val="24"/>
        </w:rPr>
        <w:t>, от 02.03.2022 № 241</w:t>
      </w:r>
      <w:r w:rsidR="00CF3BB3">
        <w:rPr>
          <w:b w:val="0"/>
          <w:sz w:val="24"/>
          <w:szCs w:val="24"/>
        </w:rPr>
        <w:t>, от 26.08.2022 № 1256</w:t>
      </w:r>
      <w:r w:rsidR="00336DE5">
        <w:rPr>
          <w:b w:val="0"/>
          <w:sz w:val="24"/>
          <w:szCs w:val="24"/>
        </w:rPr>
        <w:t>)</w:t>
      </w:r>
      <w:r w:rsidR="00840B3E">
        <w:rPr>
          <w:b w:val="0"/>
          <w:sz w:val="24"/>
          <w:szCs w:val="24"/>
        </w:rPr>
        <w:t xml:space="preserve"> следующие изменения: </w:t>
      </w:r>
    </w:p>
    <w:p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униципальную программу «Развитие малого и среднего предпринимател</w:t>
      </w:r>
      <w:r w:rsidR="005D3CD3" w:rsidRPr="00920F2A">
        <w:rPr>
          <w:b w:val="0"/>
          <w:bCs w:val="0"/>
          <w:sz w:val="24"/>
          <w:szCs w:val="24"/>
        </w:rPr>
        <w:t>ь</w:t>
      </w:r>
      <w:r w:rsidR="005D3CD3" w:rsidRPr="00920F2A">
        <w:rPr>
          <w:b w:val="0"/>
          <w:bCs w:val="0"/>
          <w:sz w:val="24"/>
          <w:szCs w:val="24"/>
        </w:rPr>
        <w:t xml:space="preserve">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w:t>
      </w:r>
      <w:r w:rsidR="005D3CD3" w:rsidRPr="00920F2A">
        <w:rPr>
          <w:b w:val="0"/>
          <w:bCs w:val="0"/>
          <w:sz w:val="24"/>
          <w:szCs w:val="24"/>
        </w:rPr>
        <w:t>и</w:t>
      </w:r>
      <w:r w:rsidR="005D3CD3" w:rsidRPr="00920F2A">
        <w:rPr>
          <w:b w:val="0"/>
          <w:bCs w:val="0"/>
          <w:sz w:val="24"/>
          <w:szCs w:val="24"/>
        </w:rPr>
        <w:t>ложению.</w:t>
      </w:r>
    </w:p>
    <w:p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w:t>
      </w:r>
      <w:r w:rsidR="005D3CD3" w:rsidRPr="00920F2A">
        <w:rPr>
          <w:b w:val="0"/>
          <w:sz w:val="24"/>
          <w:szCs w:val="24"/>
        </w:rPr>
        <w:t>о</w:t>
      </w:r>
      <w:r w:rsidR="005D3CD3" w:rsidRPr="00920F2A">
        <w:rPr>
          <w:b w:val="0"/>
          <w:sz w:val="24"/>
          <w:szCs w:val="24"/>
        </w:rPr>
        <w:t>бой.</w:t>
      </w:r>
    </w:p>
    <w:p w:rsidR="002B3B88" w:rsidRPr="00920F2A"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Pr="00920F2A">
        <w:rPr>
          <w:rFonts w:ascii="Arial" w:hAnsi="Arial" w:cs="Arial"/>
          <w:sz w:val="24"/>
          <w:szCs w:val="24"/>
        </w:rPr>
        <w:t>на официальном сайте муниципального обр</w:t>
      </w:r>
      <w:r w:rsidRPr="00920F2A">
        <w:rPr>
          <w:rFonts w:ascii="Arial" w:hAnsi="Arial" w:cs="Arial"/>
          <w:sz w:val="24"/>
          <w:szCs w:val="24"/>
        </w:rPr>
        <w:t>а</w:t>
      </w:r>
      <w:r w:rsidRPr="00920F2A">
        <w:rPr>
          <w:rFonts w:ascii="Arial" w:hAnsi="Arial" w:cs="Arial"/>
          <w:sz w:val="24"/>
          <w:szCs w:val="24"/>
        </w:rPr>
        <w:t>зования «Шушенский район» (</w:t>
      </w:r>
      <w:r w:rsidRPr="00920F2A">
        <w:rPr>
          <w:rFonts w:ascii="Arial" w:hAnsi="Arial" w:cs="Arial"/>
          <w:sz w:val="24"/>
          <w:szCs w:val="24"/>
          <w:lang w:val="en-US"/>
        </w:rPr>
        <w:t>www</w:t>
      </w:r>
      <w:r w:rsidRPr="00920F2A">
        <w:rPr>
          <w:rFonts w:ascii="Arial" w:hAnsi="Arial" w:cs="Arial"/>
          <w:sz w:val="24"/>
          <w:szCs w:val="24"/>
        </w:rPr>
        <w:t>.</w:t>
      </w:r>
      <w:r w:rsidRPr="00920F2A">
        <w:rPr>
          <w:rFonts w:ascii="Arial" w:hAnsi="Arial" w:cs="Arial"/>
          <w:sz w:val="24"/>
          <w:szCs w:val="24"/>
          <w:lang w:val="en-US"/>
        </w:rPr>
        <w:t>arshush</w:t>
      </w:r>
      <w:r w:rsidRPr="00920F2A">
        <w:rPr>
          <w:rFonts w:ascii="Arial" w:hAnsi="Arial" w:cs="Arial"/>
          <w:sz w:val="24"/>
          <w:szCs w:val="24"/>
        </w:rPr>
        <w:t>.</w:t>
      </w:r>
      <w:r w:rsidRPr="00920F2A">
        <w:rPr>
          <w:rFonts w:ascii="Arial" w:hAnsi="Arial" w:cs="Arial"/>
          <w:sz w:val="24"/>
          <w:szCs w:val="24"/>
          <w:lang w:val="en-US"/>
        </w:rPr>
        <w:t>ru</w:t>
      </w:r>
      <w:r w:rsidRPr="00920F2A">
        <w:rPr>
          <w:rFonts w:ascii="Arial" w:hAnsi="Arial" w:cs="Arial"/>
          <w:sz w:val="24"/>
          <w:szCs w:val="24"/>
        </w:rPr>
        <w:t>).</w:t>
      </w:r>
    </w:p>
    <w:p w:rsidR="000B48EE" w:rsidRPr="00BF7C85" w:rsidRDefault="00F457E6" w:rsidP="000B48EE">
      <w:pPr>
        <w:pStyle w:val="ConsPlusNormal"/>
        <w:ind w:firstLine="0"/>
        <w:jc w:val="both"/>
        <w:rPr>
          <w:sz w:val="24"/>
          <w:szCs w:val="24"/>
        </w:rPr>
      </w:pPr>
      <w:r>
        <w:rPr>
          <w:sz w:val="24"/>
          <w:szCs w:val="24"/>
        </w:rPr>
        <w:t xml:space="preserve">          </w:t>
      </w:r>
      <w:r w:rsidR="00577526">
        <w:rPr>
          <w:sz w:val="24"/>
          <w:szCs w:val="24"/>
        </w:rPr>
        <w:t xml:space="preserve"> </w:t>
      </w:r>
      <w:r w:rsidR="00475004" w:rsidRPr="0048240B">
        <w:rPr>
          <w:sz w:val="24"/>
          <w:szCs w:val="24"/>
        </w:rPr>
        <w:t>5</w:t>
      </w:r>
      <w:r w:rsidR="005D3CD3" w:rsidRPr="00B03668">
        <w:rPr>
          <w:sz w:val="24"/>
          <w:szCs w:val="24"/>
        </w:rPr>
        <w:t xml:space="preserve">. </w:t>
      </w:r>
      <w:r w:rsidR="00840B3E" w:rsidRPr="00B03668">
        <w:rPr>
          <w:sz w:val="24"/>
          <w:szCs w:val="24"/>
        </w:rPr>
        <w:t xml:space="preserve">Постановление вступает в силу </w:t>
      </w:r>
      <w:r w:rsidR="00904F30">
        <w:rPr>
          <w:sz w:val="24"/>
          <w:szCs w:val="24"/>
        </w:rPr>
        <w:t>после</w:t>
      </w:r>
      <w:r w:rsidR="00D134CF" w:rsidRPr="00B03668">
        <w:rPr>
          <w:sz w:val="24"/>
          <w:szCs w:val="24"/>
        </w:rPr>
        <w:t xml:space="preserve"> </w:t>
      </w:r>
      <w:r w:rsidR="00567462" w:rsidRPr="00B03668">
        <w:rPr>
          <w:sz w:val="24"/>
          <w:szCs w:val="24"/>
        </w:rPr>
        <w:t>его официального опубликования</w:t>
      </w:r>
      <w:r w:rsidR="00B95C87" w:rsidRPr="00B03668">
        <w:rPr>
          <w:sz w:val="24"/>
          <w:szCs w:val="24"/>
        </w:rPr>
        <w:t xml:space="preserve"> в печатном издании «Ведомости» Шушенского района</w:t>
      </w:r>
      <w:r w:rsidR="00A846C2">
        <w:rPr>
          <w:sz w:val="24"/>
          <w:szCs w:val="24"/>
        </w:rPr>
        <w:t>.</w:t>
      </w:r>
    </w:p>
    <w:p w:rsidR="0011002D" w:rsidRDefault="0011002D" w:rsidP="00504A94">
      <w:pPr>
        <w:autoSpaceDE w:val="0"/>
        <w:autoSpaceDN w:val="0"/>
        <w:adjustRightInd w:val="0"/>
        <w:jc w:val="both"/>
        <w:rPr>
          <w:rFonts w:ascii="Arial" w:hAnsi="Arial" w:cs="Arial"/>
          <w:sz w:val="24"/>
          <w:szCs w:val="24"/>
        </w:rPr>
      </w:pPr>
    </w:p>
    <w:p w:rsidR="00904F30" w:rsidRDefault="00904F30" w:rsidP="00504A94">
      <w:pPr>
        <w:autoSpaceDE w:val="0"/>
        <w:autoSpaceDN w:val="0"/>
        <w:adjustRightInd w:val="0"/>
        <w:jc w:val="both"/>
        <w:rPr>
          <w:rFonts w:ascii="Arial" w:hAnsi="Arial" w:cs="Arial"/>
          <w:sz w:val="24"/>
          <w:szCs w:val="24"/>
        </w:rPr>
      </w:pPr>
    </w:p>
    <w:p w:rsidR="006E0189" w:rsidRDefault="006E0189" w:rsidP="00504A94">
      <w:pPr>
        <w:autoSpaceDE w:val="0"/>
        <w:autoSpaceDN w:val="0"/>
        <w:adjustRightInd w:val="0"/>
        <w:jc w:val="both"/>
        <w:rPr>
          <w:rFonts w:ascii="Arial" w:hAnsi="Arial" w:cs="Arial"/>
          <w:sz w:val="24"/>
          <w:szCs w:val="24"/>
        </w:rPr>
      </w:pPr>
    </w:p>
    <w:p w:rsidR="00A846C2" w:rsidRDefault="006E0189" w:rsidP="00504A94">
      <w:pPr>
        <w:autoSpaceDE w:val="0"/>
        <w:autoSpaceDN w:val="0"/>
        <w:adjustRightInd w:val="0"/>
        <w:jc w:val="both"/>
        <w:rPr>
          <w:rFonts w:ascii="Arial" w:hAnsi="Arial" w:cs="Arial"/>
          <w:sz w:val="24"/>
          <w:szCs w:val="24"/>
        </w:rPr>
      </w:pPr>
      <w:r>
        <w:rPr>
          <w:rFonts w:ascii="Arial" w:hAnsi="Arial" w:cs="Arial"/>
          <w:sz w:val="24"/>
          <w:szCs w:val="24"/>
        </w:rPr>
        <w:t>Исполняющий полномочия</w:t>
      </w:r>
    </w:p>
    <w:p w:rsidR="000B48EE" w:rsidRDefault="006E0189" w:rsidP="00A846C2">
      <w:pPr>
        <w:autoSpaceDE w:val="0"/>
        <w:autoSpaceDN w:val="0"/>
        <w:adjustRightInd w:val="0"/>
        <w:jc w:val="both"/>
        <w:rPr>
          <w:sz w:val="24"/>
          <w:szCs w:val="24"/>
        </w:rPr>
      </w:pPr>
      <w:r>
        <w:rPr>
          <w:rFonts w:ascii="Arial" w:hAnsi="Arial" w:cs="Arial"/>
          <w:sz w:val="24"/>
          <w:szCs w:val="24"/>
        </w:rPr>
        <w:t>г</w:t>
      </w:r>
      <w:r w:rsidR="0031642B">
        <w:rPr>
          <w:rFonts w:ascii="Arial" w:hAnsi="Arial" w:cs="Arial"/>
          <w:sz w:val="24"/>
          <w:szCs w:val="24"/>
        </w:rPr>
        <w:t>лав</w:t>
      </w:r>
      <w:r>
        <w:rPr>
          <w:rFonts w:ascii="Arial" w:hAnsi="Arial" w:cs="Arial"/>
          <w:sz w:val="24"/>
          <w:szCs w:val="24"/>
        </w:rPr>
        <w:t>ы</w:t>
      </w:r>
      <w:r w:rsidR="0031642B">
        <w:rPr>
          <w:rFonts w:ascii="Arial" w:hAnsi="Arial" w:cs="Arial"/>
          <w:sz w:val="24"/>
          <w:szCs w:val="24"/>
        </w:rPr>
        <w:t xml:space="preserve"> Шушенского района                </w:t>
      </w:r>
      <w:r w:rsidR="00336DE5">
        <w:rPr>
          <w:rFonts w:ascii="Arial" w:hAnsi="Arial" w:cs="Arial"/>
          <w:sz w:val="24"/>
          <w:szCs w:val="24"/>
        </w:rPr>
        <w:t xml:space="preserve"> </w:t>
      </w:r>
      <w:r w:rsidR="00D668D6">
        <w:rPr>
          <w:rFonts w:ascii="Arial" w:hAnsi="Arial" w:cs="Arial"/>
          <w:sz w:val="24"/>
          <w:szCs w:val="24"/>
        </w:rPr>
        <w:t xml:space="preserve">                   </w:t>
      </w:r>
      <w:r w:rsidR="0011002D">
        <w:rPr>
          <w:rFonts w:ascii="Arial" w:hAnsi="Arial" w:cs="Arial"/>
          <w:sz w:val="24"/>
          <w:szCs w:val="24"/>
        </w:rPr>
        <w:t xml:space="preserve">                 </w:t>
      </w:r>
      <w:r w:rsidR="00D668D6">
        <w:rPr>
          <w:rFonts w:ascii="Arial" w:hAnsi="Arial" w:cs="Arial"/>
          <w:sz w:val="24"/>
          <w:szCs w:val="24"/>
        </w:rPr>
        <w:t xml:space="preserve">            </w:t>
      </w:r>
      <w:r w:rsidR="00795DC2">
        <w:rPr>
          <w:rFonts w:ascii="Arial" w:hAnsi="Arial" w:cs="Arial"/>
          <w:sz w:val="24"/>
          <w:szCs w:val="24"/>
        </w:rPr>
        <w:t xml:space="preserve"> </w:t>
      </w:r>
      <w:r>
        <w:rPr>
          <w:rFonts w:ascii="Arial" w:hAnsi="Arial" w:cs="Arial"/>
          <w:sz w:val="24"/>
          <w:szCs w:val="24"/>
        </w:rPr>
        <w:t>А</w:t>
      </w:r>
      <w:r w:rsidR="0031642B">
        <w:rPr>
          <w:rFonts w:ascii="Arial" w:hAnsi="Arial" w:cs="Arial"/>
          <w:sz w:val="24"/>
          <w:szCs w:val="24"/>
        </w:rPr>
        <w:t>.</w:t>
      </w:r>
      <w:r>
        <w:rPr>
          <w:rFonts w:ascii="Arial" w:hAnsi="Arial" w:cs="Arial"/>
          <w:sz w:val="24"/>
          <w:szCs w:val="24"/>
        </w:rPr>
        <w:t>Н</w:t>
      </w:r>
      <w:r w:rsidR="0031642B">
        <w:rPr>
          <w:rFonts w:ascii="Arial" w:hAnsi="Arial" w:cs="Arial"/>
          <w:sz w:val="24"/>
          <w:szCs w:val="24"/>
        </w:rPr>
        <w:t>.</w:t>
      </w:r>
      <w:r w:rsidR="000361CB">
        <w:rPr>
          <w:rFonts w:ascii="Arial" w:hAnsi="Arial" w:cs="Arial"/>
          <w:sz w:val="24"/>
          <w:szCs w:val="24"/>
        </w:rPr>
        <w:t xml:space="preserve"> </w:t>
      </w:r>
      <w:r>
        <w:rPr>
          <w:rFonts w:ascii="Arial" w:hAnsi="Arial" w:cs="Arial"/>
          <w:sz w:val="24"/>
          <w:szCs w:val="24"/>
        </w:rPr>
        <w:t>Казаков</w:t>
      </w:r>
    </w:p>
    <w:p w:rsidR="00394C75" w:rsidRDefault="00AE10F9" w:rsidP="00394C75">
      <w:pPr>
        <w:pStyle w:val="ConsPlusNormal"/>
        <w:ind w:left="5103" w:right="-2" w:firstLine="0"/>
        <w:outlineLvl w:val="1"/>
        <w:rPr>
          <w:sz w:val="24"/>
          <w:szCs w:val="24"/>
        </w:rPr>
      </w:pPr>
      <w:r w:rsidRPr="00BF7C85">
        <w:rPr>
          <w:sz w:val="24"/>
          <w:szCs w:val="24"/>
        </w:rPr>
        <w:lastRenderedPageBreak/>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t xml:space="preserve">к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 xml:space="preserve">от </w:t>
      </w:r>
      <w:r w:rsidR="001D379D">
        <w:rPr>
          <w:sz w:val="24"/>
          <w:szCs w:val="24"/>
        </w:rPr>
        <w:t xml:space="preserve">29.11.2022    </w:t>
      </w:r>
      <w:r w:rsidR="00AE10F9" w:rsidRPr="00BF7C85">
        <w:rPr>
          <w:sz w:val="24"/>
          <w:szCs w:val="24"/>
        </w:rPr>
        <w:t xml:space="preserve">№ </w:t>
      </w:r>
      <w:r w:rsidR="001D379D">
        <w:rPr>
          <w:sz w:val="24"/>
          <w:szCs w:val="24"/>
        </w:rPr>
        <w:t>1831</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501C81">
            <w:pPr>
              <w:pStyle w:val="ConsPlusNonformat"/>
              <w:widowControl/>
              <w:jc w:val="both"/>
              <w:rPr>
                <w:rFonts w:ascii="Arial" w:hAnsi="Arial" w:cs="Arial"/>
                <w:sz w:val="24"/>
                <w:szCs w:val="24"/>
              </w:rPr>
            </w:pPr>
            <w:r w:rsidRPr="00BF7C85">
              <w:rPr>
                <w:rFonts w:ascii="Arial" w:hAnsi="Arial" w:cs="Arial"/>
                <w:sz w:val="24"/>
                <w:szCs w:val="24"/>
              </w:rPr>
              <w:t xml:space="preserve">Муниципальная программа  </w:t>
            </w: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501C81">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w:t>
            </w:r>
            <w:r w:rsidR="00E80D07" w:rsidRPr="00BF7C85">
              <w:rPr>
                <w:sz w:val="24"/>
                <w:szCs w:val="24"/>
              </w:rPr>
              <w:t>о</w:t>
            </w:r>
            <w:r w:rsidR="00E80D07" w:rsidRPr="00BF7C85">
              <w:rPr>
                <w:sz w:val="24"/>
                <w:szCs w:val="24"/>
              </w:rPr>
              <w:t>го района (далее –</w:t>
            </w:r>
            <w:r w:rsidR="00106935" w:rsidRPr="00BF7C85">
              <w:rPr>
                <w:sz w:val="24"/>
                <w:szCs w:val="24"/>
              </w:rPr>
              <w:t xml:space="preserve"> </w:t>
            </w:r>
            <w:r w:rsidR="008A7E23" w:rsidRPr="00BF7C85">
              <w:rPr>
                <w:sz w:val="24"/>
                <w:szCs w:val="24"/>
              </w:rPr>
              <w:t>О</w:t>
            </w:r>
            <w:r w:rsidR="008A7E23" w:rsidRPr="00BF7C85">
              <w:rPr>
                <w:sz w:val="24"/>
                <w:szCs w:val="24"/>
              </w:rPr>
              <w:t>т</w:t>
            </w:r>
            <w:r w:rsidR="008A7E23" w:rsidRPr="00BF7C85">
              <w:rPr>
                <w:sz w:val="24"/>
                <w:szCs w:val="24"/>
              </w:rPr>
              <w:t>дел)</w:t>
            </w:r>
            <w:r w:rsidR="00567A89">
              <w:rPr>
                <w:sz w:val="24"/>
                <w:szCs w:val="24"/>
              </w:rPr>
              <w:t>)</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 xml:space="preserve">грамм и </w:t>
            </w:r>
            <w:r w:rsidR="00DD78BE" w:rsidRPr="006751A3">
              <w:rPr>
                <w:sz w:val="24"/>
                <w:szCs w:val="24"/>
              </w:rPr>
              <w:t>отдельных</w:t>
            </w:r>
            <w:r w:rsidR="00DD78BE">
              <w:rPr>
                <w:sz w:val="24"/>
                <w:szCs w:val="24"/>
              </w:rPr>
              <w:t xml:space="preserve"> </w:t>
            </w:r>
            <w:r w:rsidRPr="00BF7C85">
              <w:rPr>
                <w:sz w:val="24"/>
                <w:szCs w:val="24"/>
              </w:rPr>
              <w:t>мероприятий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w:t>
            </w:r>
            <w:r w:rsidRPr="00F41CDF">
              <w:rPr>
                <w:sz w:val="24"/>
                <w:szCs w:val="24"/>
              </w:rPr>
              <w:t>а</w:t>
            </w:r>
            <w:r w:rsidRPr="00F41CDF">
              <w:rPr>
                <w:sz w:val="24"/>
                <w:szCs w:val="24"/>
              </w:rPr>
              <w:t>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B6DAA">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w:t>
            </w:r>
            <w:r w:rsidRPr="00BF7C85">
              <w:rPr>
                <w:sz w:val="24"/>
                <w:szCs w:val="24"/>
              </w:rPr>
              <w:t>д</w:t>
            </w:r>
            <w:r w:rsidRPr="00BF7C85">
              <w:rPr>
                <w:sz w:val="24"/>
                <w:szCs w:val="24"/>
              </w:rPr>
              <w:t>него предприн</w:t>
            </w:r>
            <w:r w:rsidRPr="00BF7C85">
              <w:rPr>
                <w:sz w:val="24"/>
                <w:szCs w:val="24"/>
              </w:rPr>
              <w:t>и</w:t>
            </w:r>
            <w:r w:rsidRPr="00BF7C85">
              <w:rPr>
                <w:sz w:val="24"/>
                <w:szCs w:val="24"/>
              </w:rPr>
              <w:t>мательства</w:t>
            </w:r>
            <w:r w:rsidR="00AB6DAA" w:rsidRPr="00AB6DAA">
              <w:rPr>
                <w:sz w:val="24"/>
                <w:szCs w:val="24"/>
              </w:rPr>
              <w:t xml:space="preserve"> </w:t>
            </w:r>
            <w:r w:rsidRPr="00BF7C85">
              <w:rPr>
                <w:sz w:val="24"/>
                <w:szCs w:val="24"/>
              </w:rPr>
              <w:t>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C6418D" w:rsidRPr="00AB6DAA" w:rsidRDefault="00F41CDF" w:rsidP="00C6418D">
            <w:pPr>
              <w:pStyle w:val="ConsPlusNormal"/>
              <w:ind w:right="-70" w:firstLine="0"/>
              <w:jc w:val="both"/>
              <w:rPr>
                <w:sz w:val="24"/>
                <w:szCs w:val="24"/>
              </w:rPr>
            </w:pPr>
            <w:r w:rsidRPr="00AB6DAA">
              <w:rPr>
                <w:sz w:val="24"/>
                <w:szCs w:val="24"/>
              </w:rPr>
              <w:t>Обеспечение содействия в устойчивом функционировании и развитии</w:t>
            </w:r>
            <w:r w:rsidR="00E87F5F" w:rsidRPr="00AB6DAA">
              <w:rPr>
                <w:sz w:val="24"/>
                <w:szCs w:val="24"/>
              </w:rPr>
              <w:t xml:space="preserve"> </w:t>
            </w:r>
            <w:r w:rsidR="00673F07" w:rsidRPr="00AB6DAA">
              <w:rPr>
                <w:sz w:val="24"/>
                <w:szCs w:val="24"/>
              </w:rPr>
              <w:t xml:space="preserve">субъектов </w:t>
            </w:r>
            <w:r w:rsidRPr="00AB6DAA">
              <w:rPr>
                <w:sz w:val="24"/>
                <w:szCs w:val="24"/>
              </w:rPr>
              <w:t>малого и среднего предпринимательства</w:t>
            </w:r>
            <w:r w:rsidR="00673F07" w:rsidRPr="00AB6DAA">
              <w:rPr>
                <w:sz w:val="24"/>
                <w:szCs w:val="24"/>
              </w:rPr>
              <w:t xml:space="preserve"> и </w:t>
            </w:r>
            <w:r w:rsidR="003C116D" w:rsidRPr="00AB6DAA">
              <w:rPr>
                <w:sz w:val="24"/>
                <w:szCs w:val="24"/>
              </w:rPr>
              <w:t xml:space="preserve">физических лиц, применяющих специальный налоговый режим «Налог на профессиональный доход» </w:t>
            </w:r>
            <w:r w:rsidRPr="00AB6DAA">
              <w:rPr>
                <w:sz w:val="24"/>
                <w:szCs w:val="24"/>
              </w:rPr>
              <w:t>на территории Шушенск</w:t>
            </w:r>
            <w:r w:rsidRPr="00AB6DAA">
              <w:rPr>
                <w:sz w:val="24"/>
                <w:szCs w:val="24"/>
              </w:rPr>
              <w:t>о</w:t>
            </w:r>
            <w:r w:rsidRPr="00AB6DAA">
              <w:rPr>
                <w:sz w:val="24"/>
                <w:szCs w:val="24"/>
              </w:rPr>
              <w:t>го района, способствующего созданию новых рабочих мест и сохранению созданных</w:t>
            </w:r>
            <w:r w:rsidR="00E87F5F" w:rsidRPr="00AB6DAA">
              <w:rPr>
                <w:sz w:val="24"/>
                <w:szCs w:val="24"/>
              </w:rPr>
              <w:t xml:space="preserve"> рабочих мест</w:t>
            </w:r>
            <w:r w:rsidRPr="00AB6DAA">
              <w:rPr>
                <w:sz w:val="24"/>
                <w:szCs w:val="24"/>
              </w:rPr>
              <w:t>, обеспечени</w:t>
            </w:r>
            <w:r w:rsidR="00E87F5F" w:rsidRPr="00AB6DAA">
              <w:rPr>
                <w:sz w:val="24"/>
                <w:szCs w:val="24"/>
              </w:rPr>
              <w:t>ю занятости населения</w:t>
            </w:r>
            <w:r w:rsidR="00C6418D" w:rsidRPr="00AB6DAA">
              <w:rPr>
                <w:sz w:val="24"/>
                <w:szCs w:val="24"/>
              </w:rPr>
              <w:t xml:space="preserve">. </w:t>
            </w:r>
          </w:p>
          <w:p w:rsidR="00E80D07" w:rsidRPr="00AB6DAA"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 xml:space="preserve">ровкой плановых </w:t>
            </w:r>
            <w:r w:rsidRPr="00BF7C85">
              <w:rPr>
                <w:rFonts w:ascii="Arial" w:hAnsi="Arial" w:cs="Arial"/>
                <w:sz w:val="24"/>
                <w:szCs w:val="24"/>
              </w:rPr>
              <w:lastRenderedPageBreak/>
              <w:t>зн</w:t>
            </w:r>
            <w:r w:rsidRPr="00BF7C85">
              <w:rPr>
                <w:rFonts w:ascii="Arial" w:hAnsi="Arial" w:cs="Arial"/>
                <w:sz w:val="24"/>
                <w:szCs w:val="24"/>
              </w:rPr>
              <w:t>а</w:t>
            </w:r>
            <w:r w:rsidRPr="00BF7C85">
              <w:rPr>
                <w:rFonts w:ascii="Arial" w:hAnsi="Arial" w:cs="Arial"/>
                <w:sz w:val="24"/>
                <w:szCs w:val="24"/>
              </w:rPr>
              <w:t>чений по годам 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lastRenderedPageBreak/>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177071">
              <w:rPr>
                <w:rFonts w:ascii="Arial" w:hAnsi="Arial" w:cs="Arial"/>
                <w:sz w:val="24"/>
                <w:szCs w:val="24"/>
              </w:rPr>
              <w:t>1</w:t>
            </w:r>
            <w:r w:rsidR="009B463B">
              <w:rPr>
                <w:rFonts w:ascii="Arial" w:hAnsi="Arial" w:cs="Arial"/>
                <w:sz w:val="24"/>
                <w:szCs w:val="24"/>
              </w:rPr>
              <w:t>8</w:t>
            </w:r>
            <w:r w:rsidR="00595202">
              <w:rPr>
                <w:rFonts w:ascii="Arial" w:hAnsi="Arial" w:cs="Arial"/>
                <w:sz w:val="24"/>
                <w:szCs w:val="24"/>
              </w:rPr>
              <w:t xml:space="preserve"> </w:t>
            </w:r>
            <w:r w:rsidR="009B463B">
              <w:rPr>
                <w:rFonts w:ascii="Arial" w:hAnsi="Arial" w:cs="Arial"/>
                <w:sz w:val="24"/>
                <w:szCs w:val="24"/>
              </w:rPr>
              <w:t>634</w:t>
            </w:r>
            <w:r w:rsidRPr="00DC05A6">
              <w:rPr>
                <w:rFonts w:ascii="Arial" w:hAnsi="Arial" w:cs="Arial"/>
                <w:sz w:val="24"/>
                <w:szCs w:val="24"/>
              </w:rPr>
              <w:t>,</w:t>
            </w:r>
            <w:r w:rsidR="004A5BFC">
              <w:rPr>
                <w:rFonts w:ascii="Arial" w:hAnsi="Arial" w:cs="Arial"/>
                <w:sz w:val="24"/>
                <w:szCs w:val="24"/>
              </w:rPr>
              <w:t>0</w:t>
            </w:r>
            <w:r w:rsidR="00F00BB7">
              <w:rPr>
                <w:rFonts w:ascii="Arial" w:hAnsi="Arial" w:cs="Arial"/>
                <w:sz w:val="24"/>
                <w:szCs w:val="24"/>
              </w:rPr>
              <w:t>6</w:t>
            </w:r>
            <w:r w:rsidR="004A5BFC">
              <w:rPr>
                <w:rFonts w:ascii="Arial" w:hAnsi="Arial" w:cs="Arial"/>
                <w:sz w:val="24"/>
                <w:szCs w:val="24"/>
              </w:rPr>
              <w:t>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7181D">
              <w:rPr>
                <w:rFonts w:ascii="Arial" w:hAnsi="Arial" w:cs="Arial"/>
                <w:sz w:val="24"/>
                <w:szCs w:val="24"/>
              </w:rPr>
              <w:t>2317</w:t>
            </w:r>
            <w:r w:rsidR="00436BAA">
              <w:rPr>
                <w:rFonts w:ascii="Arial" w:hAnsi="Arial" w:cs="Arial"/>
                <w:sz w:val="24"/>
                <w:szCs w:val="24"/>
              </w:rPr>
              <w:t>,</w:t>
            </w:r>
            <w:r w:rsidR="0097181D">
              <w:rPr>
                <w:rFonts w:ascii="Arial" w:hAnsi="Arial" w:cs="Arial"/>
                <w:sz w:val="24"/>
                <w:szCs w:val="24"/>
              </w:rPr>
              <w:t>460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9313B7">
              <w:rPr>
                <w:rFonts w:ascii="Arial" w:hAnsi="Arial" w:cs="Arial"/>
                <w:sz w:val="24"/>
                <w:szCs w:val="24"/>
              </w:rPr>
              <w:t>1568</w:t>
            </w:r>
            <w:r w:rsidR="004F64B3">
              <w:rPr>
                <w:rFonts w:ascii="Arial" w:hAnsi="Arial" w:cs="Arial"/>
                <w:sz w:val="24"/>
                <w:szCs w:val="24"/>
              </w:rPr>
              <w:t>,</w:t>
            </w:r>
            <w:r w:rsidR="009313B7">
              <w:rPr>
                <w:rFonts w:ascii="Arial" w:hAnsi="Arial" w:cs="Arial"/>
                <w:sz w:val="24"/>
                <w:szCs w:val="24"/>
              </w:rPr>
              <w:t>5</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9313B7">
              <w:rPr>
                <w:rFonts w:ascii="Arial" w:hAnsi="Arial" w:cs="Arial"/>
                <w:sz w:val="24"/>
                <w:szCs w:val="24"/>
              </w:rPr>
              <w:t>1568</w:t>
            </w:r>
            <w:r>
              <w:rPr>
                <w:rFonts w:ascii="Arial" w:hAnsi="Arial" w:cs="Arial"/>
                <w:sz w:val="24"/>
                <w:szCs w:val="24"/>
              </w:rPr>
              <w:t>,</w:t>
            </w:r>
            <w:r w:rsidR="009313B7">
              <w:rPr>
                <w:rFonts w:ascii="Arial" w:hAnsi="Arial" w:cs="Arial"/>
                <w:sz w:val="24"/>
                <w:szCs w:val="24"/>
              </w:rPr>
              <w:t>5</w:t>
            </w:r>
            <w:r>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B65C18">
              <w:rPr>
                <w:rFonts w:ascii="Arial" w:hAnsi="Arial" w:cs="Arial"/>
                <w:sz w:val="24"/>
                <w:szCs w:val="24"/>
              </w:rPr>
              <w:t>3</w:t>
            </w:r>
            <w:r w:rsidR="00FA65B9">
              <w:rPr>
                <w:rFonts w:ascii="Arial" w:hAnsi="Arial" w:cs="Arial"/>
                <w:sz w:val="24"/>
                <w:szCs w:val="24"/>
              </w:rPr>
              <w:t>810</w:t>
            </w:r>
            <w:r w:rsidR="002B4259">
              <w:rPr>
                <w:rFonts w:ascii="Arial" w:hAnsi="Arial" w:cs="Arial"/>
                <w:sz w:val="24"/>
                <w:szCs w:val="24"/>
              </w:rPr>
              <w:t>,0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2023 год – 4</w:t>
            </w:r>
            <w:r w:rsidR="004F64B3">
              <w:rPr>
                <w:rFonts w:ascii="Arial" w:hAnsi="Arial" w:cs="Arial"/>
                <w:sz w:val="24"/>
                <w:szCs w:val="24"/>
              </w:rPr>
              <w:t>3</w:t>
            </w:r>
            <w:r>
              <w:rPr>
                <w:rFonts w:ascii="Arial" w:hAnsi="Arial" w:cs="Arial"/>
                <w:sz w:val="24"/>
                <w:szCs w:val="24"/>
              </w:rPr>
              <w:t>0</w:t>
            </w:r>
            <w:r w:rsidR="004F64B3">
              <w:rPr>
                <w:rFonts w:ascii="Arial" w:hAnsi="Arial" w:cs="Arial"/>
                <w:sz w:val="24"/>
                <w:szCs w:val="24"/>
              </w:rPr>
              <w:t>,000 тыс. рублей;</w:t>
            </w:r>
          </w:p>
          <w:p w:rsidR="00B65C18" w:rsidRPr="00BF7C85" w:rsidRDefault="00B65C18" w:rsidP="00B65C18">
            <w:pPr>
              <w:rPr>
                <w:rFonts w:ascii="Arial" w:hAnsi="Arial" w:cs="Arial"/>
                <w:sz w:val="24"/>
                <w:szCs w:val="24"/>
              </w:rPr>
            </w:pPr>
            <w:r>
              <w:rPr>
                <w:rFonts w:ascii="Arial" w:hAnsi="Arial" w:cs="Arial"/>
                <w:sz w:val="24"/>
                <w:szCs w:val="24"/>
              </w:rPr>
              <w:t>2024 год –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Pr>
                <w:rFonts w:ascii="Arial" w:hAnsi="Arial" w:cs="Arial"/>
                <w:sz w:val="24"/>
                <w:szCs w:val="24"/>
              </w:rPr>
              <w:t>1</w:t>
            </w:r>
            <w:r w:rsidR="0097181D">
              <w:rPr>
                <w:rFonts w:ascii="Arial" w:hAnsi="Arial" w:cs="Arial"/>
                <w:sz w:val="24"/>
                <w:szCs w:val="24"/>
              </w:rPr>
              <w:t>3124</w:t>
            </w:r>
            <w:r w:rsidR="002B4259">
              <w:rPr>
                <w:rFonts w:ascii="Arial" w:hAnsi="Arial" w:cs="Arial"/>
                <w:sz w:val="24"/>
                <w:szCs w:val="24"/>
              </w:rPr>
              <w:t>,</w:t>
            </w:r>
            <w:r w:rsidR="0097181D">
              <w:rPr>
                <w:rFonts w:ascii="Arial" w:hAnsi="Arial" w:cs="Arial"/>
                <w:sz w:val="24"/>
                <w:szCs w:val="24"/>
              </w:rPr>
              <w:t>06</w:t>
            </w:r>
            <w:r w:rsidR="00F00BB7">
              <w:rPr>
                <w:rFonts w:ascii="Arial" w:hAnsi="Arial" w:cs="Arial"/>
                <w:sz w:val="24"/>
                <w:szCs w:val="24"/>
              </w:rPr>
              <w:t>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3670,000 тыс. рублей;</w:t>
            </w:r>
          </w:p>
          <w:p w:rsidR="009313B7" w:rsidRDefault="009313B7" w:rsidP="009313B7">
            <w:pPr>
              <w:rPr>
                <w:rFonts w:ascii="Arial" w:hAnsi="Arial" w:cs="Arial"/>
                <w:sz w:val="24"/>
                <w:szCs w:val="24"/>
              </w:rPr>
            </w:pPr>
            <w:r>
              <w:rPr>
                <w:rFonts w:ascii="Arial" w:hAnsi="Arial" w:cs="Arial"/>
                <w:sz w:val="24"/>
                <w:szCs w:val="24"/>
              </w:rPr>
              <w:t>2022 год – 1</w:t>
            </w:r>
            <w:r w:rsidR="0097181D">
              <w:rPr>
                <w:rFonts w:ascii="Arial" w:hAnsi="Arial" w:cs="Arial"/>
                <w:sz w:val="24"/>
                <w:szCs w:val="24"/>
              </w:rPr>
              <w:t>887</w:t>
            </w:r>
            <w:r>
              <w:rPr>
                <w:rFonts w:ascii="Arial" w:hAnsi="Arial" w:cs="Arial"/>
                <w:sz w:val="24"/>
                <w:szCs w:val="24"/>
              </w:rPr>
              <w:t>,</w:t>
            </w:r>
            <w:r w:rsidR="0097181D">
              <w:rPr>
                <w:rFonts w:ascii="Arial" w:hAnsi="Arial" w:cs="Arial"/>
                <w:sz w:val="24"/>
                <w:szCs w:val="24"/>
              </w:rPr>
              <w:t>460</w:t>
            </w:r>
            <w:r>
              <w:rPr>
                <w:rFonts w:ascii="Arial" w:hAnsi="Arial" w:cs="Arial"/>
                <w:sz w:val="24"/>
                <w:szCs w:val="24"/>
              </w:rPr>
              <w:t xml:space="preserve"> тыс. рублей;</w:t>
            </w:r>
          </w:p>
          <w:p w:rsidR="009313B7" w:rsidRDefault="009313B7" w:rsidP="009313B7">
            <w:pPr>
              <w:rPr>
                <w:rFonts w:ascii="Arial" w:hAnsi="Arial" w:cs="Arial"/>
                <w:sz w:val="24"/>
                <w:szCs w:val="24"/>
              </w:rPr>
            </w:pPr>
            <w:r>
              <w:rPr>
                <w:rFonts w:ascii="Arial" w:hAnsi="Arial" w:cs="Arial"/>
                <w:sz w:val="24"/>
                <w:szCs w:val="24"/>
              </w:rPr>
              <w:t>202</w:t>
            </w:r>
            <w:r w:rsidR="0097181D">
              <w:rPr>
                <w:rFonts w:ascii="Arial" w:hAnsi="Arial" w:cs="Arial"/>
                <w:sz w:val="24"/>
                <w:szCs w:val="24"/>
              </w:rPr>
              <w:t>3</w:t>
            </w:r>
            <w:r>
              <w:rPr>
                <w:rFonts w:ascii="Arial" w:hAnsi="Arial" w:cs="Arial"/>
                <w:sz w:val="24"/>
                <w:szCs w:val="24"/>
              </w:rPr>
              <w:t xml:space="preserve"> год – 1138,500 тыс. рублей;</w:t>
            </w:r>
          </w:p>
          <w:p w:rsidR="009313B7" w:rsidRDefault="0097181D" w:rsidP="009313B7">
            <w:pPr>
              <w:rPr>
                <w:rFonts w:ascii="Arial" w:hAnsi="Arial" w:cs="Arial"/>
                <w:sz w:val="24"/>
                <w:szCs w:val="24"/>
              </w:rPr>
            </w:pPr>
            <w:r>
              <w:rPr>
                <w:rFonts w:ascii="Arial" w:hAnsi="Arial" w:cs="Arial"/>
                <w:sz w:val="24"/>
                <w:szCs w:val="24"/>
              </w:rPr>
              <w:t>2024</w:t>
            </w:r>
            <w:r w:rsidR="009313B7">
              <w:rPr>
                <w:rFonts w:ascii="Arial" w:hAnsi="Arial" w:cs="Arial"/>
                <w:sz w:val="24"/>
                <w:szCs w:val="24"/>
              </w:rPr>
              <w:t xml:space="preserve"> год – 1138,500 тыс. рублей;</w:t>
            </w:r>
          </w:p>
          <w:p w:rsidR="009313B7" w:rsidRDefault="009313B7" w:rsidP="0079596C">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1700,0</w:t>
            </w:r>
            <w:r w:rsidR="004A5BFC">
              <w:rPr>
                <w:rFonts w:ascii="Arial" w:hAnsi="Arial" w:cs="Arial"/>
                <w:sz w:val="24"/>
                <w:szCs w:val="24"/>
              </w:rPr>
              <w:t>00</w:t>
            </w:r>
            <w:r w:rsidR="002B4259">
              <w:rPr>
                <w:rFonts w:ascii="Arial" w:hAnsi="Arial" w:cs="Arial"/>
                <w:sz w:val="24"/>
                <w:szCs w:val="24"/>
              </w:rPr>
              <w:t xml:space="preserve"> тыс. ру</w:t>
            </w:r>
            <w:r w:rsidR="002B4259">
              <w:rPr>
                <w:rFonts w:ascii="Arial" w:hAnsi="Arial" w:cs="Arial"/>
                <w:sz w:val="24"/>
                <w:szCs w:val="24"/>
              </w:rPr>
              <w:t>б</w:t>
            </w:r>
            <w:r w:rsidR="002B4259">
              <w:rPr>
                <w:rFonts w:ascii="Arial" w:hAnsi="Arial" w:cs="Arial"/>
                <w:sz w:val="24"/>
                <w:szCs w:val="24"/>
              </w:rPr>
              <w:t>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lastRenderedPageBreak/>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мал</w:t>
      </w:r>
      <w:r w:rsidRPr="00BF7C85">
        <w:rPr>
          <w:rFonts w:ascii="Arial" w:hAnsi="Arial" w:cs="Arial"/>
          <w:sz w:val="24"/>
          <w:szCs w:val="24"/>
          <w:lang w:eastAsia="ru-RU"/>
        </w:rPr>
        <w:t>о</w:t>
      </w:r>
      <w:r w:rsidRPr="00BF7C85">
        <w:rPr>
          <w:rFonts w:ascii="Arial" w:hAnsi="Arial" w:cs="Arial"/>
          <w:sz w:val="24"/>
          <w:szCs w:val="24"/>
          <w:lang w:eastAsia="ru-RU"/>
        </w:rPr>
        <w:t>го и среднего предпринимательства, с указанием основных показателей социал</w:t>
      </w:r>
      <w:r w:rsidRPr="00BF7C85">
        <w:rPr>
          <w:rFonts w:ascii="Arial" w:hAnsi="Arial" w:cs="Arial"/>
          <w:sz w:val="24"/>
          <w:szCs w:val="24"/>
          <w:lang w:eastAsia="ru-RU"/>
        </w:rPr>
        <w:t>ь</w:t>
      </w:r>
      <w:r w:rsidRPr="00BF7C85">
        <w:rPr>
          <w:rFonts w:ascii="Arial" w:hAnsi="Arial" w:cs="Arial"/>
          <w:sz w:val="24"/>
          <w:szCs w:val="24"/>
          <w:lang w:eastAsia="ru-RU"/>
        </w:rPr>
        <w:t>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муниц</w:t>
      </w:r>
      <w:r w:rsidRPr="00AF53AE">
        <w:rPr>
          <w:b w:val="0"/>
          <w:sz w:val="24"/>
          <w:szCs w:val="24"/>
        </w:rPr>
        <w:t>и</w:t>
      </w:r>
      <w:r w:rsidRPr="00AF53AE">
        <w:rPr>
          <w:b w:val="0"/>
          <w:sz w:val="24"/>
          <w:szCs w:val="24"/>
        </w:rPr>
        <w:t xml:space="preserve">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w:t>
      </w:r>
      <w:r w:rsidR="00E80D07" w:rsidRPr="00BF7C85">
        <w:rPr>
          <w:b w:val="0"/>
          <w:sz w:val="24"/>
          <w:szCs w:val="24"/>
        </w:rPr>
        <w:t>и</w:t>
      </w:r>
      <w:r w:rsidR="00E80D07" w:rsidRPr="00BF7C85">
        <w:rPr>
          <w:b w:val="0"/>
          <w:sz w:val="24"/>
          <w:szCs w:val="24"/>
        </w:rPr>
        <w:t>тие малого бизнеса является одним из приоритетных направлений. В течение 2009-2013 годов в ра</w:t>
      </w:r>
      <w:r w:rsidR="00E80D07" w:rsidRPr="00BF7C85">
        <w:rPr>
          <w:b w:val="0"/>
          <w:sz w:val="24"/>
          <w:szCs w:val="24"/>
        </w:rPr>
        <w:t>й</w:t>
      </w:r>
      <w:r w:rsidR="00E80D07" w:rsidRPr="00BF7C85">
        <w:rPr>
          <w:b w:val="0"/>
          <w:sz w:val="24"/>
          <w:szCs w:val="24"/>
        </w:rPr>
        <w:t>оне оказывалась муниципальная поддержка субъектам малого и среднего пре</w:t>
      </w:r>
      <w:r w:rsidR="00E80D07" w:rsidRPr="00BF7C85">
        <w:rPr>
          <w:b w:val="0"/>
          <w:sz w:val="24"/>
          <w:szCs w:val="24"/>
        </w:rPr>
        <w:t>д</w:t>
      </w:r>
      <w:r w:rsidR="00E80D07" w:rsidRPr="00BF7C85">
        <w:rPr>
          <w:b w:val="0"/>
          <w:sz w:val="24"/>
          <w:szCs w:val="24"/>
        </w:rPr>
        <w:t>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w:t>
      </w:r>
      <w:r w:rsidR="00E80D07" w:rsidRPr="00BF7C85">
        <w:rPr>
          <w:b w:val="0"/>
          <w:sz w:val="24"/>
          <w:szCs w:val="24"/>
        </w:rPr>
        <w:t>й</w:t>
      </w:r>
      <w:r w:rsidR="00E80D07" w:rsidRPr="00BF7C85">
        <w:rPr>
          <w:b w:val="0"/>
          <w:sz w:val="24"/>
          <w:szCs w:val="24"/>
        </w:rPr>
        <w:t xml:space="preserve">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w:t>
      </w:r>
      <w:r w:rsidR="00E80D07" w:rsidRPr="00BF7C85">
        <w:rPr>
          <w:b w:val="0"/>
          <w:bCs w:val="0"/>
          <w:sz w:val="24"/>
          <w:szCs w:val="24"/>
        </w:rPr>
        <w:t>о</w:t>
      </w:r>
      <w:r w:rsidR="00E80D07" w:rsidRPr="00BF7C85">
        <w:rPr>
          <w:b w:val="0"/>
          <w:bCs w:val="0"/>
          <w:sz w:val="24"/>
          <w:szCs w:val="24"/>
        </w:rPr>
        <w:t>ды».</w:t>
      </w:r>
    </w:p>
    <w:p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w:t>
      </w:r>
      <w:r>
        <w:rPr>
          <w:sz w:val="24"/>
          <w:szCs w:val="24"/>
        </w:rPr>
        <w:t>б</w:t>
      </w:r>
      <w:r>
        <w:rPr>
          <w:sz w:val="24"/>
          <w:szCs w:val="24"/>
        </w:rPr>
        <w:t>ретает все большее социальное и экономическое значение, способствуя повыш</w:t>
      </w:r>
      <w:r>
        <w:rPr>
          <w:sz w:val="24"/>
          <w:szCs w:val="24"/>
        </w:rPr>
        <w:t>е</w:t>
      </w:r>
      <w:r>
        <w:rPr>
          <w:sz w:val="24"/>
          <w:szCs w:val="24"/>
        </w:rPr>
        <w:t>нию благосостояния населения, созданию новых рабочих мест, увеличению д</w:t>
      </w:r>
      <w:r>
        <w:rPr>
          <w:sz w:val="24"/>
          <w:szCs w:val="24"/>
        </w:rPr>
        <w:t>о</w:t>
      </w:r>
      <w:r>
        <w:rPr>
          <w:sz w:val="24"/>
          <w:szCs w:val="24"/>
        </w:rPr>
        <w:t>ходной части бюджетов различного уровня.</w:t>
      </w:r>
    </w:p>
    <w:p w:rsidR="00C27501" w:rsidRPr="006C2135" w:rsidRDefault="00C27501" w:rsidP="00C27501">
      <w:pPr>
        <w:pStyle w:val="ConsPlusNormal"/>
        <w:widowControl/>
        <w:ind w:firstLine="540"/>
        <w:jc w:val="both"/>
        <w:rPr>
          <w:sz w:val="24"/>
          <w:szCs w:val="24"/>
        </w:rPr>
      </w:pPr>
      <w:r w:rsidRPr="006C2135">
        <w:rPr>
          <w:sz w:val="24"/>
          <w:szCs w:val="24"/>
        </w:rPr>
        <w:t>Основной задачей малого и среднего предпринимательства в районе являе</w:t>
      </w:r>
      <w:r w:rsidRPr="006C2135">
        <w:rPr>
          <w:sz w:val="24"/>
          <w:szCs w:val="24"/>
        </w:rPr>
        <w:t>т</w:t>
      </w:r>
      <w:r w:rsidRPr="006C2135">
        <w:rPr>
          <w:sz w:val="24"/>
          <w:szCs w:val="24"/>
        </w:rPr>
        <w:t>ся создание и сохранение рабочих мест, т.е. обеспечение занятости и самозан</w:t>
      </w:r>
      <w:r w:rsidRPr="006C2135">
        <w:rPr>
          <w:sz w:val="24"/>
          <w:szCs w:val="24"/>
        </w:rPr>
        <w:t>я</w:t>
      </w:r>
      <w:r w:rsidRPr="006C2135">
        <w:rPr>
          <w:sz w:val="24"/>
          <w:szCs w:val="24"/>
        </w:rPr>
        <w:t>тости населения района. По состоянию на 1 января 2021 года в Шушенском ра</w:t>
      </w:r>
      <w:r w:rsidRPr="006C2135">
        <w:rPr>
          <w:sz w:val="24"/>
          <w:szCs w:val="24"/>
        </w:rPr>
        <w:t>й</w:t>
      </w:r>
      <w:r w:rsidRPr="006C2135">
        <w:rPr>
          <w:sz w:val="24"/>
          <w:szCs w:val="24"/>
        </w:rPr>
        <w:t>оне зарегистрировано с учетом индивидуальных предпринимателей 598 субъе</w:t>
      </w:r>
      <w:r w:rsidRPr="006C2135">
        <w:rPr>
          <w:sz w:val="24"/>
          <w:szCs w:val="24"/>
        </w:rPr>
        <w:t>к</w:t>
      </w:r>
      <w:r w:rsidRPr="006C2135">
        <w:rPr>
          <w:sz w:val="24"/>
          <w:szCs w:val="24"/>
        </w:rPr>
        <w:t>тов малого и среднего предпринимательства, из них количество малых и средних предприятий составило 136 единиц.</w:t>
      </w:r>
      <w:r w:rsidR="00501C81">
        <w:rPr>
          <w:sz w:val="24"/>
          <w:szCs w:val="24"/>
        </w:rPr>
        <w:t xml:space="preserve"> </w:t>
      </w:r>
      <w:r w:rsidR="00501C81" w:rsidRPr="0070359E">
        <w:rPr>
          <w:sz w:val="24"/>
          <w:szCs w:val="24"/>
        </w:rPr>
        <w:t xml:space="preserve">Число </w:t>
      </w:r>
      <w:r w:rsidR="0070359E">
        <w:rPr>
          <w:sz w:val="24"/>
          <w:szCs w:val="24"/>
        </w:rPr>
        <w:t xml:space="preserve">физических лиц, применяющих специальный налоговый режим «Налог на профессиональный доход» </w:t>
      </w:r>
      <w:r w:rsidR="0070359E" w:rsidRPr="0070359E">
        <w:rPr>
          <w:sz w:val="24"/>
          <w:szCs w:val="24"/>
        </w:rPr>
        <w:t>за 2020 год составило  127 человек.</w:t>
      </w:r>
    </w:p>
    <w:p w:rsidR="00C27501" w:rsidRPr="006C2135" w:rsidRDefault="00C27501" w:rsidP="00C27501">
      <w:pPr>
        <w:pStyle w:val="ConsPlusNormal"/>
        <w:widowControl/>
        <w:ind w:firstLine="540"/>
        <w:jc w:val="both"/>
        <w:rPr>
          <w:sz w:val="24"/>
          <w:szCs w:val="24"/>
        </w:rPr>
      </w:pPr>
      <w:r w:rsidRPr="006C2135">
        <w:rPr>
          <w:sz w:val="24"/>
          <w:szCs w:val="24"/>
        </w:rPr>
        <w:t>В 2020 году численность занятых у субъектов малого и среднего предприн</w:t>
      </w:r>
      <w:r w:rsidRPr="006C2135">
        <w:rPr>
          <w:sz w:val="24"/>
          <w:szCs w:val="24"/>
        </w:rPr>
        <w:t>и</w:t>
      </w:r>
      <w:r w:rsidRPr="006C2135">
        <w:rPr>
          <w:sz w:val="24"/>
          <w:szCs w:val="24"/>
        </w:rPr>
        <w:t>мательства составила 1,4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6C2135" w:rsidRDefault="00C27501" w:rsidP="00C27501">
      <w:pPr>
        <w:pStyle w:val="ConsPlusNormal"/>
        <w:widowControl/>
        <w:ind w:firstLine="540"/>
        <w:jc w:val="both"/>
        <w:rPr>
          <w:sz w:val="24"/>
          <w:szCs w:val="24"/>
        </w:rPr>
      </w:pPr>
      <w:r w:rsidRPr="006C2135">
        <w:rPr>
          <w:sz w:val="24"/>
          <w:szCs w:val="24"/>
        </w:rPr>
        <w:t>- значение показателя «количество субъектов малого и среднего предприн</w:t>
      </w:r>
      <w:r w:rsidRPr="006C2135">
        <w:rPr>
          <w:sz w:val="24"/>
          <w:szCs w:val="24"/>
        </w:rPr>
        <w:t>и</w:t>
      </w:r>
      <w:r w:rsidRPr="006C2135">
        <w:rPr>
          <w:sz w:val="24"/>
          <w:szCs w:val="24"/>
        </w:rPr>
        <w:t>мательства на 10 тыс. человек населения» составляет 190,79 единиц;</w:t>
      </w:r>
    </w:p>
    <w:p w:rsidR="003740DB" w:rsidRDefault="00C27501" w:rsidP="00C27501">
      <w:pPr>
        <w:pStyle w:val="ConsPlusNormal"/>
        <w:widowControl/>
        <w:ind w:firstLine="540"/>
        <w:jc w:val="both"/>
        <w:rPr>
          <w:sz w:val="24"/>
          <w:szCs w:val="24"/>
        </w:rPr>
      </w:pPr>
      <w:r w:rsidRPr="006C2135">
        <w:rPr>
          <w:sz w:val="24"/>
          <w:szCs w:val="24"/>
        </w:rPr>
        <w:t>- значение показателя «</w:t>
      </w:r>
      <w:r w:rsidR="003740DB" w:rsidRPr="006C2135">
        <w:rPr>
          <w:sz w:val="24"/>
          <w:szCs w:val="24"/>
        </w:rPr>
        <w:t>доля среднесписочной численности работников (без внешних совместителей) малых и средних организаций в среднесписочной чи</w:t>
      </w:r>
      <w:r w:rsidR="003740DB" w:rsidRPr="006C2135">
        <w:rPr>
          <w:sz w:val="24"/>
          <w:szCs w:val="24"/>
        </w:rPr>
        <w:t>с</w:t>
      </w:r>
      <w:r w:rsidR="003740DB" w:rsidRPr="006C2135">
        <w:rPr>
          <w:sz w:val="24"/>
          <w:szCs w:val="24"/>
        </w:rPr>
        <w:t>ленности работников (без внешних совместителей) всех организаций»</w:t>
      </w:r>
      <w:r w:rsidR="006C2135">
        <w:rPr>
          <w:sz w:val="24"/>
          <w:szCs w:val="24"/>
        </w:rPr>
        <w:t xml:space="preserve"> - 25,48%.</w:t>
      </w:r>
    </w:p>
    <w:p w:rsidR="00B4715C" w:rsidRDefault="00435F26" w:rsidP="00F4476D">
      <w:pPr>
        <w:pStyle w:val="ConsPlusNormal"/>
        <w:ind w:firstLine="709"/>
        <w:jc w:val="both"/>
        <w:rPr>
          <w:sz w:val="24"/>
          <w:szCs w:val="24"/>
        </w:rPr>
      </w:pPr>
      <w:r>
        <w:rPr>
          <w:sz w:val="24"/>
          <w:szCs w:val="24"/>
        </w:rPr>
        <w:t>На процесс развития предпринимательской деятельности все большее влияние оказывают внешние факторы.</w:t>
      </w:r>
      <w:r w:rsidR="00B4715C">
        <w:rPr>
          <w:sz w:val="24"/>
          <w:szCs w:val="24"/>
        </w:rPr>
        <w:t xml:space="preserve"> Повышаются требования к конкурентосп</w:t>
      </w:r>
      <w:r w:rsidR="00B4715C">
        <w:rPr>
          <w:sz w:val="24"/>
          <w:szCs w:val="24"/>
        </w:rPr>
        <w:t>о</w:t>
      </w:r>
      <w:r w:rsidR="00B4715C">
        <w:rPr>
          <w:sz w:val="24"/>
          <w:szCs w:val="24"/>
        </w:rPr>
        <w:t>собности, качеству продукции и услуг, производимых субъектами малого и сре</w:t>
      </w:r>
      <w:r w:rsidR="00B4715C">
        <w:rPr>
          <w:sz w:val="24"/>
          <w:szCs w:val="24"/>
        </w:rPr>
        <w:t>д</w:t>
      </w:r>
      <w:r w:rsidR="00B4715C">
        <w:rPr>
          <w:sz w:val="24"/>
          <w:szCs w:val="24"/>
        </w:rPr>
        <w:t>него предпринимательства.</w:t>
      </w:r>
    </w:p>
    <w:p w:rsidR="00046869" w:rsidRDefault="00046869" w:rsidP="00F4476D">
      <w:pPr>
        <w:pStyle w:val="ConsPlusNormal"/>
        <w:ind w:firstLine="709"/>
        <w:jc w:val="both"/>
        <w:rPr>
          <w:sz w:val="24"/>
          <w:szCs w:val="24"/>
        </w:rPr>
      </w:pPr>
      <w:r>
        <w:rPr>
          <w:sz w:val="24"/>
          <w:szCs w:val="24"/>
        </w:rPr>
        <w:t>Значительная часть трудностей и препятствий на пути становления и ра</w:t>
      </w:r>
      <w:r>
        <w:rPr>
          <w:sz w:val="24"/>
          <w:szCs w:val="24"/>
        </w:rPr>
        <w:t>з</w:t>
      </w:r>
      <w:r>
        <w:rPr>
          <w:sz w:val="24"/>
          <w:szCs w:val="24"/>
        </w:rPr>
        <w:t>вития малого и среднего предпринимательства лежит за рамками самой сферы малого и среднего предпринимательства, можно выделить ряд проблем, с кот</w:t>
      </w:r>
      <w:r>
        <w:rPr>
          <w:sz w:val="24"/>
          <w:szCs w:val="24"/>
        </w:rPr>
        <w:t>о</w:t>
      </w:r>
      <w:r>
        <w:rPr>
          <w:sz w:val="24"/>
          <w:szCs w:val="24"/>
        </w:rPr>
        <w:t>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нехватка собственных оборотных средств и ограниченный доступ к кр</w:t>
      </w:r>
      <w:r>
        <w:rPr>
          <w:sz w:val="24"/>
          <w:szCs w:val="24"/>
        </w:rPr>
        <w:t>е</w:t>
      </w:r>
      <w:r>
        <w:rPr>
          <w:sz w:val="24"/>
          <w:szCs w:val="24"/>
        </w:rPr>
        <w:t xml:space="preserve">дитным ресурсам (в основном из-за недостаточности ликвидного имущественного </w:t>
      </w:r>
      <w:r>
        <w:rPr>
          <w:sz w:val="24"/>
          <w:szCs w:val="24"/>
        </w:rPr>
        <w:lastRenderedPageBreak/>
        <w:t>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rsidR="00F13047" w:rsidRDefault="00F13047" w:rsidP="00F4476D">
      <w:pPr>
        <w:pStyle w:val="ConsPlusNormal"/>
        <w:ind w:firstLine="709"/>
        <w:jc w:val="both"/>
        <w:rPr>
          <w:sz w:val="24"/>
          <w:szCs w:val="24"/>
        </w:rPr>
      </w:pPr>
      <w:r>
        <w:rPr>
          <w:sz w:val="24"/>
          <w:szCs w:val="24"/>
        </w:rPr>
        <w:t>- нев</w:t>
      </w:r>
      <w:r w:rsidR="000172B0">
        <w:rPr>
          <w:sz w:val="24"/>
          <w:szCs w:val="24"/>
        </w:rPr>
        <w:t>ысокий уровень осведомленности о</w:t>
      </w:r>
      <w:r w:rsidR="00A81048">
        <w:rPr>
          <w:sz w:val="24"/>
          <w:szCs w:val="24"/>
        </w:rPr>
        <w:t xml:space="preserve"> </w:t>
      </w:r>
      <w:r>
        <w:rPr>
          <w:sz w:val="24"/>
          <w:szCs w:val="24"/>
        </w:rPr>
        <w:t xml:space="preserve"> существующих формах муниц</w:t>
      </w:r>
      <w:r>
        <w:rPr>
          <w:sz w:val="24"/>
          <w:szCs w:val="24"/>
        </w:rPr>
        <w:t>и</w:t>
      </w:r>
      <w:r>
        <w:rPr>
          <w:sz w:val="24"/>
          <w:szCs w:val="24"/>
        </w:rPr>
        <w:t>пальной и государственной поддержки и развития малого и среднего предприн</w:t>
      </w:r>
      <w:r>
        <w:rPr>
          <w:sz w:val="24"/>
          <w:szCs w:val="24"/>
        </w:rPr>
        <w:t>и</w:t>
      </w:r>
      <w:r>
        <w:rPr>
          <w:sz w:val="24"/>
          <w:szCs w:val="24"/>
        </w:rPr>
        <w:t>мательства.</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3.Приоритеты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rsidR="00E80D07" w:rsidRPr="00BF7C85" w:rsidRDefault="00E80D07" w:rsidP="00E80D07">
      <w:pPr>
        <w:ind w:left="33" w:firstLine="676"/>
        <w:jc w:val="center"/>
        <w:rPr>
          <w:rFonts w:ascii="Arial" w:hAnsi="Arial" w:cs="Arial"/>
          <w:sz w:val="24"/>
          <w:szCs w:val="24"/>
        </w:rPr>
      </w:pPr>
    </w:p>
    <w:p w:rsidR="008C4C70" w:rsidRDefault="00F13047" w:rsidP="00E80D07">
      <w:pPr>
        <w:pStyle w:val="ConsPlusNormal"/>
        <w:ind w:firstLine="709"/>
        <w:jc w:val="both"/>
        <w:rPr>
          <w:sz w:val="24"/>
          <w:szCs w:val="24"/>
        </w:rPr>
      </w:pPr>
      <w:r>
        <w:rPr>
          <w:sz w:val="24"/>
          <w:szCs w:val="24"/>
        </w:rPr>
        <w:t>В соответствии с Указом Президента Российской Федерации от 07.05.2012 № 596 «О долгосрочной государственной экономической политике»</w:t>
      </w:r>
      <w:r w:rsidR="008C4C70">
        <w:rPr>
          <w:sz w:val="24"/>
          <w:szCs w:val="24"/>
        </w:rPr>
        <w:t xml:space="preserve"> развитие предпринимательства является приоритетной государственной задачей.</w:t>
      </w:r>
    </w:p>
    <w:p w:rsidR="008C4C70" w:rsidRDefault="008C4C70" w:rsidP="00E80D07">
      <w:pPr>
        <w:pStyle w:val="ConsPlusNormal"/>
        <w:ind w:firstLine="709"/>
        <w:jc w:val="both"/>
        <w:rPr>
          <w:sz w:val="24"/>
          <w:szCs w:val="24"/>
        </w:rPr>
      </w:pPr>
      <w:r>
        <w:rPr>
          <w:sz w:val="24"/>
          <w:szCs w:val="24"/>
        </w:rPr>
        <w:t>Муниципальная программа направлена на:</w:t>
      </w:r>
    </w:p>
    <w:p w:rsidR="008C4C70" w:rsidRDefault="008C4C70" w:rsidP="00E80D07">
      <w:pPr>
        <w:pStyle w:val="ConsPlusNormal"/>
        <w:ind w:firstLine="709"/>
        <w:jc w:val="both"/>
        <w:rPr>
          <w:sz w:val="24"/>
          <w:szCs w:val="24"/>
        </w:rPr>
      </w:pPr>
      <w:r>
        <w:rPr>
          <w:sz w:val="24"/>
          <w:szCs w:val="24"/>
        </w:rPr>
        <w:t xml:space="preserve">- обеспечение комплексного подхода к решению проблем развития </w:t>
      </w:r>
      <w:r w:rsidR="003C116D">
        <w:rPr>
          <w:sz w:val="24"/>
          <w:szCs w:val="24"/>
        </w:rPr>
        <w:t>субъе</w:t>
      </w:r>
      <w:r w:rsidR="003C116D">
        <w:rPr>
          <w:sz w:val="24"/>
          <w:szCs w:val="24"/>
        </w:rPr>
        <w:t>к</w:t>
      </w:r>
      <w:r w:rsidR="003C116D">
        <w:rPr>
          <w:sz w:val="24"/>
          <w:szCs w:val="24"/>
        </w:rPr>
        <w:t xml:space="preserve">тов </w:t>
      </w:r>
      <w:r>
        <w:rPr>
          <w:sz w:val="24"/>
          <w:szCs w:val="24"/>
        </w:rPr>
        <w:t>малого и среднего предпринимательства</w:t>
      </w:r>
      <w:r w:rsidR="003C116D">
        <w:rPr>
          <w:sz w:val="24"/>
          <w:szCs w:val="24"/>
        </w:rPr>
        <w:t xml:space="preserve"> и физических лиц</w:t>
      </w:r>
      <w:r w:rsidR="00865784">
        <w:rPr>
          <w:sz w:val="24"/>
          <w:szCs w:val="24"/>
        </w:rPr>
        <w:t>,</w:t>
      </w:r>
      <w:r w:rsidR="003C116D">
        <w:rPr>
          <w:sz w:val="24"/>
          <w:szCs w:val="24"/>
        </w:rPr>
        <w:t xml:space="preserve"> применяющих специальный налоговый режим «Налог на профессиональный доход»</w:t>
      </w:r>
      <w:r>
        <w:rPr>
          <w:sz w:val="24"/>
          <w:szCs w:val="24"/>
        </w:rPr>
        <w:t xml:space="preserve"> </w:t>
      </w:r>
      <w:r w:rsidR="000E32A3">
        <w:rPr>
          <w:sz w:val="24"/>
          <w:szCs w:val="24"/>
        </w:rPr>
        <w:t>на террит</w:t>
      </w:r>
      <w:r w:rsidR="000E32A3">
        <w:rPr>
          <w:sz w:val="24"/>
          <w:szCs w:val="24"/>
        </w:rPr>
        <w:t>о</w:t>
      </w:r>
      <w:r w:rsidR="000E32A3">
        <w:rPr>
          <w:sz w:val="24"/>
          <w:szCs w:val="24"/>
        </w:rPr>
        <w:t xml:space="preserve">рии </w:t>
      </w:r>
      <w:r>
        <w:rPr>
          <w:sz w:val="24"/>
          <w:szCs w:val="24"/>
        </w:rPr>
        <w:t>Шушенско</w:t>
      </w:r>
      <w:r w:rsidR="000E32A3">
        <w:rPr>
          <w:sz w:val="24"/>
          <w:szCs w:val="24"/>
        </w:rPr>
        <w:t>го</w:t>
      </w:r>
      <w:r>
        <w:rPr>
          <w:sz w:val="24"/>
          <w:szCs w:val="24"/>
        </w:rPr>
        <w:t xml:space="preserve"> район</w:t>
      </w:r>
      <w:r w:rsidR="000E32A3">
        <w:rPr>
          <w:sz w:val="24"/>
          <w:szCs w:val="24"/>
        </w:rPr>
        <w:t>а</w:t>
      </w:r>
      <w:r>
        <w:rPr>
          <w:sz w:val="24"/>
          <w:szCs w:val="24"/>
        </w:rPr>
        <w:t xml:space="preserve"> со стороны органов муниципальной власти, обществе</w:t>
      </w:r>
      <w:r>
        <w:rPr>
          <w:sz w:val="24"/>
          <w:szCs w:val="24"/>
        </w:rPr>
        <w:t>н</w:t>
      </w:r>
      <w:r>
        <w:rPr>
          <w:sz w:val="24"/>
          <w:szCs w:val="24"/>
        </w:rPr>
        <w:t>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r w:rsidR="00501C81">
        <w:rPr>
          <w:sz w:val="24"/>
          <w:szCs w:val="24"/>
        </w:rPr>
        <w:t xml:space="preserve"> и </w:t>
      </w:r>
      <w:r w:rsidR="0070359E">
        <w:rPr>
          <w:sz w:val="24"/>
          <w:szCs w:val="24"/>
        </w:rPr>
        <w:t>физических лиц, применяющих специальный налоговый режим «Налог на профессиональный доход»</w:t>
      </w:r>
      <w:r>
        <w:rPr>
          <w:sz w:val="24"/>
          <w:szCs w:val="24"/>
        </w:rPr>
        <w:t>;</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w:t>
      </w:r>
      <w:r>
        <w:rPr>
          <w:sz w:val="24"/>
          <w:szCs w:val="24"/>
        </w:rPr>
        <w:t>о</w:t>
      </w:r>
      <w:r>
        <w:rPr>
          <w:sz w:val="24"/>
          <w:szCs w:val="24"/>
        </w:rPr>
        <w:t>дернизации производственных мощностей и созданию высокопроизводительных рабочих мест в муниципальном образовании;</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w:t>
      </w:r>
      <w:r>
        <w:rPr>
          <w:sz w:val="24"/>
          <w:szCs w:val="24"/>
        </w:rPr>
        <w:t>я</w:t>
      </w:r>
      <w:r>
        <w:rPr>
          <w:sz w:val="24"/>
          <w:szCs w:val="24"/>
        </w:rPr>
        <w:t>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малого и среднего предпринимател</w:t>
      </w:r>
      <w:r w:rsidRPr="00BF7C85">
        <w:rPr>
          <w:sz w:val="24"/>
          <w:szCs w:val="24"/>
        </w:rPr>
        <w:t>ь</w:t>
      </w:r>
      <w:r w:rsidRPr="00BF7C85">
        <w:rPr>
          <w:sz w:val="24"/>
          <w:szCs w:val="24"/>
        </w:rPr>
        <w:t xml:space="preserve">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xml:space="preserve">- обеспечение содействия в устойчивом функционировании и развитии </w:t>
      </w:r>
      <w:r w:rsidR="003C116D">
        <w:rPr>
          <w:sz w:val="24"/>
          <w:szCs w:val="24"/>
        </w:rPr>
        <w:t xml:space="preserve">субъектов </w:t>
      </w:r>
      <w:r w:rsidRPr="006E3792">
        <w:rPr>
          <w:sz w:val="24"/>
          <w:szCs w:val="24"/>
        </w:rPr>
        <w:t>малого и среднего предпринимательства</w:t>
      </w:r>
      <w:r w:rsidR="003C116D">
        <w:rPr>
          <w:sz w:val="24"/>
          <w:szCs w:val="24"/>
        </w:rPr>
        <w:t xml:space="preserve"> </w:t>
      </w:r>
      <w:r w:rsidR="003C116D" w:rsidRPr="00AA16E9">
        <w:rPr>
          <w:sz w:val="24"/>
          <w:szCs w:val="24"/>
        </w:rPr>
        <w:t>и физических лиц</w:t>
      </w:r>
      <w:r w:rsidR="00865784" w:rsidRPr="00AA16E9">
        <w:rPr>
          <w:sz w:val="24"/>
          <w:szCs w:val="24"/>
        </w:rPr>
        <w:t>,</w:t>
      </w:r>
      <w:r w:rsidR="003C116D" w:rsidRPr="00AA16E9">
        <w:rPr>
          <w:sz w:val="24"/>
          <w:szCs w:val="24"/>
        </w:rPr>
        <w:t xml:space="preserve"> прим</w:t>
      </w:r>
      <w:r w:rsidR="003C116D" w:rsidRPr="00AA16E9">
        <w:rPr>
          <w:sz w:val="24"/>
          <w:szCs w:val="24"/>
        </w:rPr>
        <w:t>е</w:t>
      </w:r>
      <w:r w:rsidR="003C116D" w:rsidRPr="00AA16E9">
        <w:rPr>
          <w:sz w:val="24"/>
          <w:szCs w:val="24"/>
        </w:rPr>
        <w:t>няющих специальный налоговый режим «Налог на профессиональный доход»</w:t>
      </w:r>
      <w:r w:rsidR="003C116D">
        <w:rPr>
          <w:sz w:val="24"/>
          <w:szCs w:val="24"/>
        </w:rPr>
        <w:t xml:space="preserve"> </w:t>
      </w:r>
      <w:r w:rsidRPr="006E3792">
        <w:rPr>
          <w:sz w:val="24"/>
          <w:szCs w:val="24"/>
        </w:rPr>
        <w:t>на территории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t xml:space="preserve">Организацию управления настоящей муниципальной программой </w:t>
      </w:r>
      <w:r w:rsidR="002706BE">
        <w:rPr>
          <w:sz w:val="24"/>
          <w:szCs w:val="24"/>
        </w:rPr>
        <w:t>осущес</w:t>
      </w:r>
      <w:r w:rsidR="002706BE">
        <w:rPr>
          <w:sz w:val="24"/>
          <w:szCs w:val="24"/>
        </w:rPr>
        <w:t>т</w:t>
      </w:r>
      <w:r w:rsidR="002706BE">
        <w:rPr>
          <w:sz w:val="24"/>
          <w:szCs w:val="24"/>
        </w:rPr>
        <w:t>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w:t>
      </w:r>
      <w:r w:rsidR="00362986" w:rsidRPr="00FF14D2">
        <w:rPr>
          <w:sz w:val="24"/>
          <w:szCs w:val="24"/>
        </w:rPr>
        <w:t>м</w:t>
      </w:r>
      <w:r w:rsidR="00362986" w:rsidRPr="00FF14D2">
        <w:rPr>
          <w:sz w:val="24"/>
          <w:szCs w:val="24"/>
        </w:rPr>
        <w:t>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lastRenderedPageBreak/>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t>-обновить основные фонды и увеличить имущественный комплекс субъе</w:t>
      </w:r>
      <w:r>
        <w:rPr>
          <w:sz w:val="24"/>
          <w:szCs w:val="24"/>
        </w:rPr>
        <w:t>к</w:t>
      </w:r>
      <w:r>
        <w:rPr>
          <w:sz w:val="24"/>
          <w:szCs w:val="24"/>
        </w:rPr>
        <w:t>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Эффект от реализации муниципальной программы заключается в создании благоприятного предпринимательского климата на территории Шушенского ра</w:t>
      </w:r>
      <w:r>
        <w:rPr>
          <w:sz w:val="24"/>
          <w:szCs w:val="24"/>
        </w:rPr>
        <w:t>й</w:t>
      </w:r>
      <w:r>
        <w:rPr>
          <w:sz w:val="24"/>
          <w:szCs w:val="24"/>
        </w:rPr>
        <w:t xml:space="preserve">она. </w:t>
      </w: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w:t>
      </w:r>
      <w:r w:rsidRPr="006C2135">
        <w:rPr>
          <w:rFonts w:ascii="Arial" w:hAnsi="Arial" w:cs="Arial"/>
          <w:sz w:val="24"/>
          <w:szCs w:val="24"/>
          <w:lang w:eastAsia="ru-RU"/>
        </w:rPr>
        <w:t>е</w:t>
      </w:r>
      <w:r w:rsidRPr="006C2135">
        <w:rPr>
          <w:rFonts w:ascii="Arial" w:hAnsi="Arial" w:cs="Arial"/>
          <w:sz w:val="24"/>
          <w:szCs w:val="24"/>
          <w:lang w:eastAsia="ru-RU"/>
        </w:rPr>
        <w:t>левое состояние (изменение состояния) уровня и качества жизни населения, социально-экономическое развитие малого и среднего пре</w:t>
      </w:r>
      <w:r w:rsidRPr="006C2135">
        <w:rPr>
          <w:rFonts w:ascii="Arial" w:hAnsi="Arial" w:cs="Arial"/>
          <w:sz w:val="24"/>
          <w:szCs w:val="24"/>
          <w:lang w:eastAsia="ru-RU"/>
        </w:rPr>
        <w:t>д</w:t>
      </w:r>
      <w:r w:rsidRPr="006C2135">
        <w:rPr>
          <w:rFonts w:ascii="Arial" w:hAnsi="Arial" w:cs="Arial"/>
          <w:sz w:val="24"/>
          <w:szCs w:val="24"/>
          <w:lang w:eastAsia="ru-RU"/>
        </w:rPr>
        <w:t>принимательства, эк</w:t>
      </w:r>
      <w:r w:rsidRPr="006C2135">
        <w:rPr>
          <w:rFonts w:ascii="Arial" w:hAnsi="Arial" w:cs="Arial"/>
          <w:sz w:val="24"/>
          <w:szCs w:val="24"/>
          <w:lang w:eastAsia="ru-RU"/>
        </w:rPr>
        <w:t>о</w:t>
      </w:r>
      <w:r w:rsidRPr="006C2135">
        <w:rPr>
          <w:rFonts w:ascii="Arial" w:hAnsi="Arial" w:cs="Arial"/>
          <w:sz w:val="24"/>
          <w:szCs w:val="24"/>
          <w:lang w:eastAsia="ru-RU"/>
        </w:rPr>
        <w:t>номики, степени реализации других общественно значимых интересов на терр</w:t>
      </w:r>
      <w:r w:rsidRPr="006C2135">
        <w:rPr>
          <w:rFonts w:ascii="Arial" w:hAnsi="Arial" w:cs="Arial"/>
          <w:sz w:val="24"/>
          <w:szCs w:val="24"/>
          <w:lang w:eastAsia="ru-RU"/>
        </w:rPr>
        <w:t>и</w:t>
      </w:r>
      <w:r w:rsidRPr="006C2135">
        <w:rPr>
          <w:rFonts w:ascii="Arial" w:hAnsi="Arial" w:cs="Arial"/>
          <w:sz w:val="24"/>
          <w:szCs w:val="24"/>
          <w:lang w:eastAsia="ru-RU"/>
        </w:rPr>
        <w:t>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р</w:t>
      </w:r>
      <w:r w:rsidRPr="006C2135">
        <w:rPr>
          <w:sz w:val="24"/>
          <w:szCs w:val="24"/>
        </w:rPr>
        <w:t>о</w:t>
      </w:r>
      <w:r w:rsidRPr="006C2135">
        <w:rPr>
          <w:sz w:val="24"/>
          <w:szCs w:val="24"/>
        </w:rPr>
        <w:t xml:space="preserve">граммы с </w:t>
      </w:r>
      <w:r w:rsidRPr="0070359E">
        <w:rPr>
          <w:sz w:val="24"/>
          <w:szCs w:val="24"/>
        </w:rPr>
        <w:t>2014 по 2030 годы</w:t>
      </w:r>
      <w:r w:rsidRPr="006C2135">
        <w:rPr>
          <w:sz w:val="24"/>
          <w:szCs w:val="24"/>
        </w:rPr>
        <w:t xml:space="preserve"> будут достигнуты следующие социально-экономические показатели, характеризующие экономическую и социальную э</w:t>
      </w:r>
      <w:r w:rsidRPr="006C2135">
        <w:rPr>
          <w:sz w:val="24"/>
          <w:szCs w:val="24"/>
        </w:rPr>
        <w:t>ф</w:t>
      </w:r>
      <w:r w:rsidRPr="006C2135">
        <w:rPr>
          <w:sz w:val="24"/>
          <w:szCs w:val="24"/>
        </w:rPr>
        <w:t>фективность развития малого и (или) среднего предпринимател</w:t>
      </w:r>
      <w:r w:rsidRPr="006C2135">
        <w:rPr>
          <w:sz w:val="24"/>
          <w:szCs w:val="24"/>
        </w:rPr>
        <w:t>ь</w:t>
      </w:r>
      <w:r w:rsidRPr="006C2135">
        <w:rPr>
          <w:sz w:val="24"/>
          <w:szCs w:val="24"/>
        </w:rPr>
        <w:t>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6C2135" w:rsidRDefault="003506FA" w:rsidP="003506FA">
      <w:pPr>
        <w:pStyle w:val="ConsPlusNormal"/>
        <w:ind w:firstLine="540"/>
        <w:jc w:val="both"/>
        <w:rPr>
          <w:sz w:val="24"/>
          <w:szCs w:val="24"/>
        </w:rPr>
      </w:pPr>
      <w:r w:rsidRPr="006C2135">
        <w:rPr>
          <w:sz w:val="24"/>
          <w:szCs w:val="24"/>
        </w:rPr>
        <w:t>4.1. Количество субъектов малого и среднего предпринимательства, пол</w:t>
      </w:r>
      <w:r w:rsidRPr="006C2135">
        <w:rPr>
          <w:sz w:val="24"/>
          <w:szCs w:val="24"/>
        </w:rPr>
        <w:t>у</w:t>
      </w:r>
      <w:r w:rsidRPr="006C2135">
        <w:rPr>
          <w:sz w:val="24"/>
          <w:szCs w:val="24"/>
        </w:rPr>
        <w:t>чивших муниципал</w:t>
      </w:r>
      <w:r w:rsidRPr="006C2135">
        <w:rPr>
          <w:sz w:val="24"/>
          <w:szCs w:val="24"/>
        </w:rPr>
        <w:t>ь</w:t>
      </w:r>
      <w:r w:rsidRPr="006C2135">
        <w:rPr>
          <w:sz w:val="24"/>
          <w:szCs w:val="24"/>
        </w:rPr>
        <w:t xml:space="preserve">ную поддержку - </w:t>
      </w:r>
      <w:r w:rsidR="00A45DCA">
        <w:rPr>
          <w:sz w:val="24"/>
          <w:szCs w:val="24"/>
        </w:rPr>
        <w:t>39</w:t>
      </w:r>
      <w:r w:rsidRPr="006C2135">
        <w:rPr>
          <w:sz w:val="24"/>
          <w:szCs w:val="24"/>
        </w:rPr>
        <w:t xml:space="preserve"> единицы. </w:t>
      </w:r>
    </w:p>
    <w:p w:rsidR="003506FA" w:rsidRPr="006C2135" w:rsidRDefault="003506FA" w:rsidP="003506FA">
      <w:pPr>
        <w:pStyle w:val="ConsPlusNormal"/>
        <w:ind w:firstLine="540"/>
        <w:jc w:val="both"/>
        <w:rPr>
          <w:sz w:val="24"/>
          <w:szCs w:val="24"/>
        </w:rPr>
      </w:pPr>
      <w:r w:rsidRPr="006C2135">
        <w:rPr>
          <w:sz w:val="24"/>
          <w:szCs w:val="24"/>
        </w:rPr>
        <w:t>4.2.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6C2135">
        <w:rPr>
          <w:sz w:val="24"/>
          <w:szCs w:val="24"/>
        </w:rPr>
        <w:t>а</w:t>
      </w:r>
      <w:r w:rsidR="00A45DCA">
        <w:rPr>
          <w:sz w:val="24"/>
          <w:szCs w:val="24"/>
        </w:rPr>
        <w:t>тельства - 30</w:t>
      </w:r>
      <w:r w:rsidRPr="006C2135">
        <w:rPr>
          <w:sz w:val="24"/>
          <w:szCs w:val="24"/>
        </w:rPr>
        <w:t xml:space="preserve"> единиц. </w:t>
      </w:r>
    </w:p>
    <w:p w:rsidR="003506FA" w:rsidRPr="006C2135" w:rsidRDefault="003506FA" w:rsidP="003506FA">
      <w:pPr>
        <w:pStyle w:val="ConsPlusNormal"/>
        <w:ind w:firstLine="540"/>
        <w:jc w:val="both"/>
        <w:rPr>
          <w:sz w:val="24"/>
          <w:szCs w:val="24"/>
        </w:rPr>
      </w:pPr>
      <w:r w:rsidRPr="006C2135">
        <w:rPr>
          <w:sz w:val="24"/>
          <w:szCs w:val="24"/>
        </w:rPr>
        <w:t>4.3. Количество сохраненных рабочих мест в секторе малого и среднего предпринимательс</w:t>
      </w:r>
      <w:r w:rsidRPr="006C2135">
        <w:rPr>
          <w:sz w:val="24"/>
          <w:szCs w:val="24"/>
        </w:rPr>
        <w:t>т</w:t>
      </w:r>
      <w:r w:rsidRPr="006C2135">
        <w:rPr>
          <w:sz w:val="24"/>
          <w:szCs w:val="24"/>
        </w:rPr>
        <w:t xml:space="preserve">ва - </w:t>
      </w:r>
      <w:r w:rsidR="00A45DCA">
        <w:rPr>
          <w:sz w:val="24"/>
          <w:szCs w:val="24"/>
        </w:rPr>
        <w:t>62</w:t>
      </w:r>
      <w:r w:rsidRPr="006C2135">
        <w:rPr>
          <w:sz w:val="24"/>
          <w:szCs w:val="24"/>
        </w:rPr>
        <w:t xml:space="preserve"> единиц. </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w:t>
      </w:r>
      <w:r w:rsidRPr="006C2135">
        <w:rPr>
          <w:sz w:val="24"/>
          <w:szCs w:val="24"/>
        </w:rPr>
        <w:t>ь</w:t>
      </w:r>
      <w:r w:rsidRPr="006C2135">
        <w:rPr>
          <w:sz w:val="24"/>
          <w:szCs w:val="24"/>
        </w:rPr>
        <w:t>ства в значительной степени трансформируются в качественные социальные р</w:t>
      </w:r>
      <w:r w:rsidRPr="006C2135">
        <w:rPr>
          <w:sz w:val="24"/>
          <w:szCs w:val="24"/>
        </w:rPr>
        <w:t>е</w:t>
      </w:r>
      <w:r w:rsidRPr="006C2135">
        <w:rPr>
          <w:sz w:val="24"/>
          <w:szCs w:val="24"/>
        </w:rPr>
        <w:t>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w:t>
      </w:r>
      <w:r w:rsidRPr="006C2135">
        <w:rPr>
          <w:sz w:val="24"/>
          <w:szCs w:val="24"/>
        </w:rPr>
        <w:t>а</w:t>
      </w:r>
      <w:r w:rsidRPr="006C2135">
        <w:rPr>
          <w:sz w:val="24"/>
          <w:szCs w:val="24"/>
        </w:rPr>
        <w:t>пас военнослужащих и трудоустройство других социально незащищенных катег</w:t>
      </w:r>
      <w:r w:rsidRPr="006C2135">
        <w:rPr>
          <w:sz w:val="24"/>
          <w:szCs w:val="24"/>
        </w:rPr>
        <w:t>о</w:t>
      </w:r>
      <w:r w:rsidRPr="006C2135">
        <w:rPr>
          <w:sz w:val="24"/>
          <w:szCs w:val="24"/>
        </w:rPr>
        <w:t>рий населения; повышение благосостояния населения, снижение общей социал</w:t>
      </w:r>
      <w:r w:rsidRPr="006C2135">
        <w:rPr>
          <w:sz w:val="24"/>
          <w:szCs w:val="24"/>
        </w:rPr>
        <w:t>ь</w:t>
      </w:r>
      <w:r w:rsidRPr="006C2135">
        <w:rPr>
          <w:sz w:val="24"/>
          <w:szCs w:val="24"/>
        </w:rPr>
        <w:t>ной напр</w:t>
      </w:r>
      <w:r w:rsidRPr="006C2135">
        <w:rPr>
          <w:sz w:val="24"/>
          <w:szCs w:val="24"/>
        </w:rPr>
        <w:t>я</w:t>
      </w:r>
      <w:r w:rsidRPr="006C2135">
        <w:rPr>
          <w:sz w:val="24"/>
          <w:szCs w:val="24"/>
        </w:rPr>
        <w:t>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w:t>
      </w:r>
      <w:r w:rsidRPr="006C2135">
        <w:rPr>
          <w:sz w:val="24"/>
          <w:szCs w:val="24"/>
        </w:rPr>
        <w:t>о</w:t>
      </w:r>
      <w:r w:rsidRPr="006C2135">
        <w:rPr>
          <w:sz w:val="24"/>
          <w:szCs w:val="24"/>
        </w:rPr>
        <w:t>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6C2135">
        <w:rPr>
          <w:sz w:val="24"/>
          <w:szCs w:val="24"/>
        </w:rPr>
        <w:t>ф</w:t>
      </w:r>
      <w:r w:rsidRPr="006C213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6C2135">
        <w:rPr>
          <w:sz w:val="24"/>
          <w:szCs w:val="24"/>
        </w:rPr>
        <w:t>д</w:t>
      </w:r>
      <w:r w:rsidRPr="006C2135">
        <w:rPr>
          <w:sz w:val="24"/>
          <w:szCs w:val="24"/>
        </w:rPr>
        <w:t>приятиями объемов производства конкурентоспособной проду</w:t>
      </w:r>
      <w:r w:rsidRPr="006C2135">
        <w:rPr>
          <w:sz w:val="24"/>
          <w:szCs w:val="24"/>
        </w:rPr>
        <w:t>к</w:t>
      </w:r>
      <w:r w:rsidRPr="006C2135">
        <w:rPr>
          <w:sz w:val="24"/>
          <w:szCs w:val="24"/>
        </w:rPr>
        <w:t>ции.</w:t>
      </w:r>
    </w:p>
    <w:p w:rsidR="003506FA" w:rsidRPr="006C2135" w:rsidRDefault="003506FA" w:rsidP="003506FA">
      <w:pPr>
        <w:pStyle w:val="ConsPlusNormal"/>
        <w:widowControl/>
        <w:ind w:firstLine="540"/>
        <w:jc w:val="both"/>
        <w:rPr>
          <w:sz w:val="24"/>
          <w:szCs w:val="24"/>
        </w:rPr>
      </w:pPr>
      <w:r w:rsidRPr="006C2135">
        <w:rPr>
          <w:sz w:val="24"/>
          <w:szCs w:val="24"/>
        </w:rPr>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AA16E9" w:rsidRDefault="00AA16E9" w:rsidP="00E80D07">
      <w:pPr>
        <w:pStyle w:val="ConsPlusNormal"/>
        <w:ind w:firstLine="709"/>
        <w:jc w:val="both"/>
        <w:rPr>
          <w:sz w:val="24"/>
          <w:szCs w:val="24"/>
        </w:rPr>
      </w:pPr>
    </w:p>
    <w:p w:rsidR="00AB6DAA" w:rsidRDefault="00AB6DA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lastRenderedPageBreak/>
        <w:t xml:space="preserve"> </w:t>
      </w:r>
    </w:p>
    <w:p w:rsidR="0013515C" w:rsidRDefault="00206852" w:rsidP="00E80D07">
      <w:pPr>
        <w:pStyle w:val="ConsPlusNormal"/>
        <w:widowControl/>
        <w:ind w:firstLine="0"/>
        <w:jc w:val="center"/>
        <w:rPr>
          <w:sz w:val="24"/>
          <w:szCs w:val="24"/>
        </w:rPr>
      </w:pPr>
      <w:r>
        <w:rPr>
          <w:sz w:val="24"/>
          <w:szCs w:val="24"/>
        </w:rPr>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о</w:t>
      </w:r>
      <w:r w:rsidR="009C2F8D" w:rsidRPr="009C2F8D">
        <w:rPr>
          <w:rFonts w:ascii="Arial" w:eastAsia="Calibri" w:hAnsi="Arial" w:cs="Arial"/>
          <w:sz w:val="24"/>
          <w:szCs w:val="24"/>
          <w:lang w:eastAsia="en-US"/>
        </w:rPr>
        <w:t>д</w:t>
      </w:r>
      <w:r w:rsidR="009C2F8D" w:rsidRPr="009C2F8D">
        <w:rPr>
          <w:rFonts w:ascii="Arial" w:eastAsia="Calibri" w:hAnsi="Arial" w:cs="Arial"/>
          <w:sz w:val="24"/>
          <w:szCs w:val="24"/>
          <w:lang w:eastAsia="en-US"/>
        </w:rPr>
        <w:t xml:space="preserve">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w:t>
      </w:r>
      <w:r w:rsidR="00AB6DAA">
        <w:rPr>
          <w:sz w:val="24"/>
          <w:szCs w:val="24"/>
        </w:rPr>
        <w:t xml:space="preserve">и физических лиц, применяющих специальный налоговый режим «Налог на профессиональный доход» </w:t>
      </w:r>
      <w:r w:rsidR="00BB4E84" w:rsidRPr="0070053E">
        <w:rPr>
          <w:sz w:val="24"/>
          <w:szCs w:val="24"/>
        </w:rPr>
        <w:t>на терр</w:t>
      </w:r>
      <w:r w:rsidR="00BB4E84" w:rsidRPr="0070053E">
        <w:rPr>
          <w:sz w:val="24"/>
          <w:szCs w:val="24"/>
        </w:rPr>
        <w:t>и</w:t>
      </w:r>
      <w:r w:rsidR="00BB4E84" w:rsidRPr="0070053E">
        <w:rPr>
          <w:sz w:val="24"/>
          <w:szCs w:val="24"/>
        </w:rPr>
        <w:t>тории Шушенского района, способствующего созданию новых рабочих мест и с</w:t>
      </w:r>
      <w:r w:rsidR="00BB4E84" w:rsidRPr="0070053E">
        <w:rPr>
          <w:sz w:val="24"/>
          <w:szCs w:val="24"/>
        </w:rPr>
        <w:t>о</w:t>
      </w:r>
      <w:r w:rsidR="00BB4E84" w:rsidRPr="0070053E">
        <w:rPr>
          <w:sz w:val="24"/>
          <w:szCs w:val="24"/>
        </w:rPr>
        <w:t xml:space="preserve">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w:t>
      </w:r>
      <w:r w:rsidRPr="006C2135">
        <w:rPr>
          <w:rFonts w:ascii="Arial" w:hAnsi="Arial" w:cs="Arial"/>
          <w:sz w:val="24"/>
          <w:szCs w:val="24"/>
        </w:rPr>
        <w:t>д</w:t>
      </w:r>
      <w:r w:rsidRPr="006C2135">
        <w:rPr>
          <w:rFonts w:ascii="Arial" w:hAnsi="Arial" w:cs="Arial"/>
          <w:sz w:val="24"/>
          <w:szCs w:val="24"/>
        </w:rPr>
        <w:t>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создание и сохранение рабочих мест в сфере малого и средне бизнеса.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r>
      <w:r w:rsidRPr="00DF5FCA">
        <w:rPr>
          <w:rFonts w:ascii="Arial" w:hAnsi="Arial" w:cs="Arial"/>
          <w:sz w:val="24"/>
          <w:szCs w:val="24"/>
        </w:rPr>
        <w:t>Ожидаемые результаты</w:t>
      </w:r>
      <w:r w:rsidRPr="0070359E">
        <w:rPr>
          <w:rFonts w:ascii="Arial" w:hAnsi="Arial" w:cs="Arial"/>
          <w:sz w:val="24"/>
          <w:szCs w:val="24"/>
        </w:rPr>
        <w:t>:</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w:t>
      </w:r>
      <w:r w:rsidRPr="006C2135">
        <w:rPr>
          <w:rFonts w:ascii="Arial" w:hAnsi="Arial" w:cs="Arial"/>
          <w:sz w:val="24"/>
          <w:szCs w:val="24"/>
        </w:rPr>
        <w:t>в</w:t>
      </w:r>
      <w:r w:rsidRPr="006C2135">
        <w:rPr>
          <w:rFonts w:ascii="Arial" w:hAnsi="Arial" w:cs="Arial"/>
          <w:sz w:val="24"/>
          <w:szCs w:val="24"/>
        </w:rPr>
        <w:t>ших муниципальную поддержку (ежегодно)</w:t>
      </w:r>
      <w:r w:rsidR="00B75F3C" w:rsidRPr="006C2135">
        <w:rPr>
          <w:rFonts w:ascii="Arial" w:hAnsi="Arial" w:cs="Arial"/>
          <w:sz w:val="24"/>
          <w:szCs w:val="24"/>
        </w:rPr>
        <w:t>, не менее 3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6C2135">
        <w:rPr>
          <w:rFonts w:ascii="Arial" w:hAnsi="Arial" w:cs="Arial"/>
          <w:sz w:val="24"/>
          <w:szCs w:val="24"/>
        </w:rPr>
        <w:t>а</w:t>
      </w:r>
      <w:r w:rsidRPr="006C2135">
        <w:rPr>
          <w:rFonts w:ascii="Arial" w:hAnsi="Arial" w:cs="Arial"/>
          <w:sz w:val="24"/>
          <w:szCs w:val="24"/>
        </w:rPr>
        <w:t>тельства (ежегодно), не менее 2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сохраненных рабочих мест в секторе малого и среднего пре</w:t>
      </w:r>
      <w:r w:rsidRPr="006C2135">
        <w:rPr>
          <w:rFonts w:ascii="Arial" w:hAnsi="Arial" w:cs="Arial"/>
          <w:sz w:val="24"/>
          <w:szCs w:val="24"/>
        </w:rPr>
        <w:t>д</w:t>
      </w:r>
      <w:r w:rsidRPr="006C2135">
        <w:rPr>
          <w:rFonts w:ascii="Arial" w:hAnsi="Arial" w:cs="Arial"/>
          <w:sz w:val="24"/>
          <w:szCs w:val="24"/>
        </w:rPr>
        <w:t xml:space="preserve">принимательства (ежегодно), не менее </w:t>
      </w:r>
      <w:r w:rsidR="00423C7C">
        <w:rPr>
          <w:rFonts w:ascii="Arial" w:hAnsi="Arial" w:cs="Arial"/>
          <w:sz w:val="24"/>
          <w:szCs w:val="24"/>
        </w:rPr>
        <w:t>3</w:t>
      </w:r>
      <w:r w:rsidRPr="006C2135">
        <w:rPr>
          <w:rFonts w:ascii="Arial" w:hAnsi="Arial" w:cs="Arial"/>
          <w:sz w:val="24"/>
          <w:szCs w:val="24"/>
        </w:rPr>
        <w:t xml:space="preserve"> единицы;</w:t>
      </w:r>
    </w:p>
    <w:p w:rsidR="00B75F3C" w:rsidRPr="009C2F8D" w:rsidRDefault="00CE2C29" w:rsidP="009C2F8D">
      <w:pPr>
        <w:tabs>
          <w:tab w:val="left" w:pos="709"/>
        </w:tabs>
        <w:jc w:val="both"/>
        <w:rPr>
          <w:rFonts w:ascii="Arial" w:hAnsi="Arial" w:cs="Arial"/>
          <w:sz w:val="24"/>
          <w:szCs w:val="24"/>
        </w:rPr>
      </w:pPr>
      <w:r>
        <w:rPr>
          <w:rFonts w:ascii="Arial" w:hAnsi="Arial" w:cs="Arial"/>
          <w:sz w:val="24"/>
          <w:szCs w:val="24"/>
        </w:rPr>
        <w:tab/>
      </w:r>
      <w:r w:rsidR="00B75F3C" w:rsidRPr="006C2135">
        <w:rPr>
          <w:rFonts w:ascii="Arial" w:hAnsi="Arial" w:cs="Arial"/>
          <w:sz w:val="24"/>
          <w:szCs w:val="24"/>
        </w:rPr>
        <w:t>- количество субъектов малого и среднего предпринимательства обрати</w:t>
      </w:r>
      <w:r w:rsidR="00B75F3C" w:rsidRPr="006C2135">
        <w:rPr>
          <w:rFonts w:ascii="Arial" w:hAnsi="Arial" w:cs="Arial"/>
          <w:sz w:val="24"/>
          <w:szCs w:val="24"/>
        </w:rPr>
        <w:t>в</w:t>
      </w:r>
      <w:r w:rsidR="00B75F3C" w:rsidRPr="006C2135">
        <w:rPr>
          <w:rFonts w:ascii="Arial" w:hAnsi="Arial" w:cs="Arial"/>
          <w:sz w:val="24"/>
          <w:szCs w:val="24"/>
        </w:rPr>
        <w:t>шихся за информационной, консультационной поддержкой (ежегодно), не менее 37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44377D"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1</w:t>
      </w:r>
      <w:r w:rsidR="00451DDD">
        <w:rPr>
          <w:rFonts w:ascii="Arial" w:eastAsia="Calibri" w:hAnsi="Arial" w:cs="Arial"/>
          <w:bCs/>
          <w:sz w:val="24"/>
          <w:szCs w:val="24"/>
          <w:lang w:eastAsia="en-US"/>
        </w:rPr>
        <w:t>.</w:t>
      </w:r>
      <w:r w:rsidR="0044377D">
        <w:rPr>
          <w:rFonts w:ascii="Arial" w:hAnsi="Arial" w:cs="Arial"/>
          <w:sz w:val="24"/>
          <w:szCs w:val="24"/>
        </w:rPr>
        <w:t>«С</w:t>
      </w:r>
      <w:r w:rsidRPr="009C2F8D">
        <w:rPr>
          <w:rFonts w:ascii="Arial" w:eastAsia="Calibri" w:hAnsi="Arial" w:cs="Arial"/>
          <w:bCs/>
          <w:sz w:val="24"/>
          <w:szCs w:val="24"/>
          <w:lang w:eastAsia="en-US"/>
        </w:rPr>
        <w:t>убсидии субъектам малого и среднего предпринимательства на во</w:t>
      </w:r>
      <w:r w:rsidRPr="009C2F8D">
        <w:rPr>
          <w:rFonts w:ascii="Arial" w:eastAsia="Calibri" w:hAnsi="Arial" w:cs="Arial"/>
          <w:bCs/>
          <w:sz w:val="24"/>
          <w:szCs w:val="24"/>
          <w:lang w:eastAsia="en-US"/>
        </w:rPr>
        <w:t>з</w:t>
      </w:r>
      <w:r w:rsidRPr="009C2F8D">
        <w:rPr>
          <w:rFonts w:ascii="Arial" w:eastAsia="Calibri" w:hAnsi="Arial" w:cs="Arial"/>
          <w:bCs/>
          <w:sz w:val="24"/>
          <w:szCs w:val="24"/>
          <w:lang w:eastAsia="en-US"/>
        </w:rPr>
        <w:t>мещение части затрат, связанных с приобретением оборудования в целях созд</w:t>
      </w:r>
      <w:r w:rsidRPr="009C2F8D">
        <w:rPr>
          <w:rFonts w:ascii="Arial" w:eastAsia="Calibri" w:hAnsi="Arial" w:cs="Arial"/>
          <w:bCs/>
          <w:sz w:val="24"/>
          <w:szCs w:val="24"/>
          <w:lang w:eastAsia="en-US"/>
        </w:rPr>
        <w:t>а</w:t>
      </w:r>
      <w:r w:rsidRPr="009C2F8D">
        <w:rPr>
          <w:rFonts w:ascii="Arial" w:eastAsia="Calibri" w:hAnsi="Arial" w:cs="Arial"/>
          <w:bCs/>
          <w:sz w:val="24"/>
          <w:szCs w:val="24"/>
          <w:lang w:eastAsia="en-US"/>
        </w:rPr>
        <w:t>ния и (или) развития либо модернизации производства товаров (работ, услуг)</w:t>
      </w:r>
      <w:r w:rsidR="00A30CF5">
        <w:rPr>
          <w:rFonts w:ascii="Arial" w:eastAsia="Calibri" w:hAnsi="Arial" w:cs="Arial"/>
          <w:bCs/>
          <w:sz w:val="24"/>
          <w:szCs w:val="24"/>
          <w:lang w:eastAsia="en-US"/>
        </w:rPr>
        <w:t>».</w:t>
      </w:r>
    </w:p>
    <w:p w:rsidR="00AB6DAA" w:rsidRDefault="00423C7C"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2. «Реализация мероприятий, предусмотренных муниципальными програ</w:t>
      </w:r>
      <w:r>
        <w:rPr>
          <w:rFonts w:ascii="Arial" w:eastAsia="Calibri" w:hAnsi="Arial" w:cs="Arial"/>
          <w:bCs/>
          <w:sz w:val="24"/>
          <w:szCs w:val="24"/>
          <w:lang w:eastAsia="en-US"/>
        </w:rPr>
        <w:t>м</w:t>
      </w:r>
      <w:r>
        <w:rPr>
          <w:rFonts w:ascii="Arial" w:eastAsia="Calibri" w:hAnsi="Arial" w:cs="Arial"/>
          <w:bCs/>
          <w:sz w:val="24"/>
          <w:szCs w:val="24"/>
          <w:lang w:eastAsia="en-US"/>
        </w:rPr>
        <w:t>мами развития субъектов малого и среднего предпринимательства»</w:t>
      </w:r>
      <w:r w:rsidR="002822B3">
        <w:rPr>
          <w:rFonts w:ascii="Arial" w:eastAsia="Calibri" w:hAnsi="Arial" w:cs="Arial"/>
          <w:bCs/>
          <w:sz w:val="24"/>
          <w:szCs w:val="24"/>
          <w:lang w:eastAsia="en-US"/>
        </w:rPr>
        <w:t>. Реализация данного мероприятия осуществляется путем предоставления субсидий:</w:t>
      </w:r>
    </w:p>
    <w:p w:rsidR="00423C7C" w:rsidRPr="00E7616A" w:rsidRDefault="00AB6DAA"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 </w:t>
      </w:r>
      <w:r w:rsidRPr="00E7616A">
        <w:rPr>
          <w:rFonts w:ascii="Arial" w:hAnsi="Arial" w:cs="Arial"/>
          <w:sz w:val="24"/>
          <w:szCs w:val="24"/>
        </w:rPr>
        <w:t>Субсидии субъектам малого и среднего предпринимательства и физ</w:t>
      </w:r>
      <w:r w:rsidRPr="00E7616A">
        <w:rPr>
          <w:rFonts w:ascii="Arial" w:hAnsi="Arial" w:cs="Arial"/>
          <w:sz w:val="24"/>
          <w:szCs w:val="24"/>
        </w:rPr>
        <w:t>и</w:t>
      </w:r>
      <w:r w:rsidRPr="00E7616A">
        <w:rPr>
          <w:rFonts w:ascii="Arial" w:hAnsi="Arial" w:cs="Arial"/>
          <w:sz w:val="24"/>
          <w:szCs w:val="24"/>
        </w:rPr>
        <w:t>ческим лицам, применяющим специальный налоговый режим «Налог на профе</w:t>
      </w:r>
      <w:r w:rsidRPr="00E7616A">
        <w:rPr>
          <w:rFonts w:ascii="Arial" w:hAnsi="Arial" w:cs="Arial"/>
          <w:sz w:val="24"/>
          <w:szCs w:val="24"/>
        </w:rPr>
        <w:t>с</w:t>
      </w:r>
      <w:r w:rsidRPr="00E7616A">
        <w:rPr>
          <w:rFonts w:ascii="Arial" w:hAnsi="Arial" w:cs="Arial"/>
          <w:sz w:val="24"/>
          <w:szCs w:val="24"/>
        </w:rPr>
        <w:t>сиональный доход» на возмещение затрат при осуществлении предпринимател</w:t>
      </w:r>
      <w:r w:rsidRPr="00E7616A">
        <w:rPr>
          <w:rFonts w:ascii="Arial" w:hAnsi="Arial" w:cs="Arial"/>
          <w:sz w:val="24"/>
          <w:szCs w:val="24"/>
        </w:rPr>
        <w:t>ь</w:t>
      </w:r>
      <w:r w:rsidRPr="00E7616A">
        <w:rPr>
          <w:rFonts w:ascii="Arial" w:hAnsi="Arial" w:cs="Arial"/>
          <w:sz w:val="24"/>
          <w:szCs w:val="24"/>
        </w:rPr>
        <w:t>ской деятельности</w:t>
      </w:r>
      <w:r w:rsidR="00423C7C" w:rsidRPr="00E7616A">
        <w:rPr>
          <w:rFonts w:ascii="Arial" w:eastAsia="Calibri" w:hAnsi="Arial" w:cs="Arial"/>
          <w:bCs/>
          <w:sz w:val="24"/>
          <w:szCs w:val="24"/>
          <w:lang w:eastAsia="en-US"/>
        </w:rPr>
        <w:t>;</w:t>
      </w:r>
    </w:p>
    <w:p w:rsidR="00AB6DAA" w:rsidRDefault="00AB6DAA" w:rsidP="009C2F8D">
      <w:pPr>
        <w:autoSpaceDE w:val="0"/>
        <w:autoSpaceDN w:val="0"/>
        <w:adjustRightInd w:val="0"/>
        <w:ind w:firstLine="540"/>
        <w:jc w:val="both"/>
        <w:rPr>
          <w:rFonts w:ascii="Arial" w:hAnsi="Arial" w:cs="Arial"/>
          <w:sz w:val="24"/>
          <w:szCs w:val="24"/>
        </w:rPr>
      </w:pPr>
      <w:r w:rsidRPr="00E7616A">
        <w:rPr>
          <w:rFonts w:ascii="Arial" w:eastAsia="Calibri" w:hAnsi="Arial" w:cs="Arial"/>
          <w:bCs/>
          <w:sz w:val="24"/>
          <w:szCs w:val="24"/>
          <w:lang w:eastAsia="en-US"/>
        </w:rPr>
        <w:t>-</w:t>
      </w:r>
      <w:r w:rsidRPr="00E7616A">
        <w:rPr>
          <w:sz w:val="24"/>
          <w:szCs w:val="24"/>
        </w:rPr>
        <w:t xml:space="preserve"> </w:t>
      </w:r>
      <w:r w:rsidRPr="00E7616A">
        <w:rPr>
          <w:rFonts w:ascii="Arial" w:hAnsi="Arial" w:cs="Arial"/>
          <w:sz w:val="24"/>
          <w:szCs w:val="24"/>
        </w:rPr>
        <w:t>Субсидии субъектам малого и среднего предпринимательства на ре</w:t>
      </w:r>
      <w:r w:rsidRPr="00E7616A">
        <w:rPr>
          <w:rFonts w:ascii="Arial" w:hAnsi="Arial" w:cs="Arial"/>
          <w:sz w:val="24"/>
          <w:szCs w:val="24"/>
        </w:rPr>
        <w:t>а</w:t>
      </w:r>
      <w:r w:rsidRPr="00E7616A">
        <w:rPr>
          <w:rFonts w:ascii="Arial" w:hAnsi="Arial" w:cs="Arial"/>
          <w:sz w:val="24"/>
          <w:szCs w:val="24"/>
        </w:rPr>
        <w:t>лизацию инвестиционных проектов в приоритетных отраслях</w:t>
      </w:r>
      <w:r w:rsidR="00E7616A">
        <w:rPr>
          <w:rFonts w:ascii="Arial" w:hAnsi="Arial" w:cs="Arial"/>
          <w:sz w:val="24"/>
          <w:szCs w:val="24"/>
        </w:rPr>
        <w:t>;</w:t>
      </w:r>
    </w:p>
    <w:p w:rsidR="009C2F8D" w:rsidRPr="00995D55" w:rsidRDefault="005A4EBA" w:rsidP="009C2F8D">
      <w:pPr>
        <w:autoSpaceDE w:val="0"/>
        <w:autoSpaceDN w:val="0"/>
        <w:adjustRightInd w:val="0"/>
        <w:ind w:firstLine="540"/>
        <w:jc w:val="both"/>
        <w:rPr>
          <w:rFonts w:ascii="Arial" w:eastAsia="Calibri" w:hAnsi="Arial" w:cs="Arial"/>
          <w:bCs/>
          <w:sz w:val="24"/>
          <w:szCs w:val="24"/>
          <w:lang w:eastAsia="en-US"/>
        </w:rPr>
      </w:pPr>
      <w:r w:rsidRPr="00E7616A">
        <w:rPr>
          <w:rFonts w:ascii="Arial" w:eastAsia="Calibri" w:hAnsi="Arial" w:cs="Arial"/>
          <w:bCs/>
          <w:sz w:val="24"/>
          <w:szCs w:val="24"/>
          <w:lang w:eastAsia="en-US"/>
        </w:rPr>
        <w:t>3</w:t>
      </w:r>
      <w:r w:rsidR="0044377D" w:rsidRPr="00E7616A">
        <w:rPr>
          <w:rFonts w:ascii="Arial" w:eastAsia="Calibri" w:hAnsi="Arial" w:cs="Arial"/>
          <w:bCs/>
          <w:sz w:val="24"/>
          <w:szCs w:val="24"/>
          <w:lang w:eastAsia="en-US"/>
        </w:rPr>
        <w:t xml:space="preserve">. </w:t>
      </w:r>
      <w:r w:rsidR="00995D55">
        <w:rPr>
          <w:rFonts w:ascii="Arial" w:eastAsia="Calibri" w:hAnsi="Arial" w:cs="Arial"/>
          <w:bCs/>
          <w:sz w:val="24"/>
          <w:szCs w:val="24"/>
          <w:lang w:eastAsia="en-US"/>
        </w:rPr>
        <w:t>«</w:t>
      </w:r>
      <w:r w:rsidR="00995D55" w:rsidRPr="00995D55">
        <w:rPr>
          <w:rFonts w:ascii="Arial" w:hAnsi="Arial" w:cs="Arial"/>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995D55">
        <w:rPr>
          <w:rFonts w:ascii="Arial" w:hAnsi="Arial" w:cs="Arial"/>
          <w:sz w:val="24"/>
          <w:szCs w:val="24"/>
        </w:rPr>
        <w:t>»</w:t>
      </w:r>
      <w:r w:rsidR="0044377D" w:rsidRPr="00995D55">
        <w:rPr>
          <w:rFonts w:ascii="Arial" w:eastAsia="Calibri" w:hAnsi="Arial" w:cs="Arial"/>
          <w:bCs/>
          <w:sz w:val="24"/>
          <w:szCs w:val="24"/>
          <w:lang w:eastAsia="en-US"/>
        </w:rPr>
        <w:t>.</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lastRenderedPageBreak/>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стимулирует субъектов малого и среднего предприн</w:t>
      </w:r>
      <w:r w:rsidRPr="009C2F8D">
        <w:rPr>
          <w:rFonts w:ascii="Arial" w:eastAsia="Calibri" w:hAnsi="Arial" w:cs="Arial"/>
          <w:bCs/>
          <w:sz w:val="24"/>
          <w:szCs w:val="24"/>
          <w:lang w:eastAsia="en-US"/>
        </w:rPr>
        <w:t>и</w:t>
      </w:r>
      <w:r w:rsidRPr="009C2F8D">
        <w:rPr>
          <w:rFonts w:ascii="Arial" w:eastAsia="Calibri" w:hAnsi="Arial" w:cs="Arial"/>
          <w:bCs/>
          <w:sz w:val="24"/>
          <w:szCs w:val="24"/>
          <w:lang w:eastAsia="en-US"/>
        </w:rPr>
        <w:t>мательства к выпуску новой продукции и/или продукции с улучшенными характ</w:t>
      </w:r>
      <w:r w:rsidRPr="009C2F8D">
        <w:rPr>
          <w:rFonts w:ascii="Arial" w:eastAsia="Calibri" w:hAnsi="Arial" w:cs="Arial"/>
          <w:bCs/>
          <w:sz w:val="24"/>
          <w:szCs w:val="24"/>
          <w:lang w:eastAsia="en-US"/>
        </w:rPr>
        <w:t>е</w:t>
      </w:r>
      <w:r w:rsidRPr="009C2F8D">
        <w:rPr>
          <w:rFonts w:ascii="Arial" w:eastAsia="Calibri" w:hAnsi="Arial" w:cs="Arial"/>
          <w:bCs/>
          <w:sz w:val="24"/>
          <w:szCs w:val="24"/>
          <w:lang w:eastAsia="en-US"/>
        </w:rPr>
        <w:t>ристиками; повышению эффективности парка технологического оборудования; с</w:t>
      </w:r>
      <w:r w:rsidRPr="009C2F8D">
        <w:rPr>
          <w:rFonts w:ascii="Arial" w:eastAsia="Calibri" w:hAnsi="Arial" w:cs="Arial"/>
          <w:bCs/>
          <w:sz w:val="24"/>
          <w:szCs w:val="24"/>
          <w:lang w:eastAsia="en-US"/>
        </w:rPr>
        <w:t>о</w:t>
      </w:r>
      <w:r w:rsidRPr="009C2F8D">
        <w:rPr>
          <w:rFonts w:ascii="Arial" w:eastAsia="Calibri" w:hAnsi="Arial" w:cs="Arial"/>
          <w:bCs/>
          <w:sz w:val="24"/>
          <w:szCs w:val="24"/>
          <w:lang w:eastAsia="en-US"/>
        </w:rPr>
        <w:t>кращению трудоемкости производственных процессов; сокращению производс</w:t>
      </w:r>
      <w:r w:rsidRPr="009C2F8D">
        <w:rPr>
          <w:rFonts w:ascii="Arial" w:eastAsia="Calibri" w:hAnsi="Arial" w:cs="Arial"/>
          <w:bCs/>
          <w:sz w:val="24"/>
          <w:szCs w:val="24"/>
          <w:lang w:eastAsia="en-US"/>
        </w:rPr>
        <w:t>т</w:t>
      </w:r>
      <w:r w:rsidRPr="009C2F8D">
        <w:rPr>
          <w:rFonts w:ascii="Arial" w:eastAsia="Calibri" w:hAnsi="Arial" w:cs="Arial"/>
          <w:bCs/>
          <w:sz w:val="24"/>
          <w:szCs w:val="24"/>
          <w:lang w:eastAsia="en-US"/>
        </w:rPr>
        <w:t>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CE2C29" w:rsidRPr="006C2135" w:rsidRDefault="00CE2C29"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w:t>
      </w:r>
      <w:r w:rsidR="00E80D07" w:rsidRPr="006C2135">
        <w:rPr>
          <w:rFonts w:ascii="Arial" w:hAnsi="Arial" w:cs="Arial"/>
          <w:sz w:val="24"/>
          <w:szCs w:val="24"/>
          <w:lang w:eastAsia="ru-RU"/>
        </w:rPr>
        <w:t>ь</w:t>
      </w:r>
      <w:r w:rsidR="00E80D07" w:rsidRPr="006C2135">
        <w:rPr>
          <w:rFonts w:ascii="Arial" w:hAnsi="Arial" w:cs="Arial"/>
          <w:sz w:val="24"/>
          <w:szCs w:val="24"/>
          <w:lang w:eastAsia="ru-RU"/>
        </w:rPr>
        <w:t>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w:t>
      </w:r>
      <w:r w:rsidRPr="006C2135">
        <w:rPr>
          <w:rFonts w:ascii="Arial" w:hAnsi="Arial" w:cs="Arial"/>
          <w:sz w:val="24"/>
          <w:szCs w:val="24"/>
          <w:lang w:eastAsia="ru-RU"/>
        </w:rPr>
        <w:t>о</w:t>
      </w:r>
      <w:r w:rsidRPr="006C2135">
        <w:rPr>
          <w:rFonts w:ascii="Arial" w:hAnsi="Arial" w:cs="Arial"/>
          <w:sz w:val="24"/>
          <w:szCs w:val="24"/>
          <w:lang w:eastAsia="ru-RU"/>
        </w:rPr>
        <w:t>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w:t>
      </w:r>
      <w:r w:rsidR="006751A3" w:rsidRPr="006C2135">
        <w:rPr>
          <w:rFonts w:ascii="Arial" w:hAnsi="Arial" w:cs="Arial"/>
          <w:sz w:val="24"/>
          <w:szCs w:val="24"/>
          <w:lang w:eastAsia="ru-RU"/>
        </w:rPr>
        <w:t>е</w:t>
      </w:r>
      <w:r w:rsidR="006751A3" w:rsidRPr="006C2135">
        <w:rPr>
          <w:rFonts w:ascii="Arial" w:hAnsi="Arial" w:cs="Arial"/>
          <w:sz w:val="24"/>
          <w:szCs w:val="24"/>
          <w:lang w:eastAsia="ru-RU"/>
        </w:rPr>
        <w:t>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w:t>
      </w:r>
      <w:r w:rsidRPr="006C2135">
        <w:rPr>
          <w:sz w:val="24"/>
          <w:szCs w:val="24"/>
        </w:rPr>
        <w:t>е</w:t>
      </w:r>
      <w:r w:rsidRPr="006C213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6C2135">
        <w:rPr>
          <w:sz w:val="24"/>
          <w:szCs w:val="24"/>
        </w:rPr>
        <w:t>о</w:t>
      </w:r>
      <w:r w:rsidRPr="006C2135">
        <w:rPr>
          <w:sz w:val="24"/>
          <w:szCs w:val="24"/>
        </w:rPr>
        <w:t>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w:t>
      </w:r>
      <w:r w:rsidRPr="006C2135">
        <w:rPr>
          <w:sz w:val="24"/>
          <w:szCs w:val="24"/>
        </w:rPr>
        <w:t>с</w:t>
      </w:r>
      <w:r w:rsidRPr="006C2135">
        <w:rPr>
          <w:sz w:val="24"/>
          <w:szCs w:val="24"/>
        </w:rPr>
        <w:t>порту Программы.</w:t>
      </w:r>
    </w:p>
    <w:p w:rsidR="00C74075" w:rsidRDefault="00C74075" w:rsidP="00E80D07">
      <w:pPr>
        <w:pStyle w:val="ConsPlusNormal"/>
        <w:widowControl/>
        <w:ind w:firstLine="708"/>
        <w:jc w:val="both"/>
        <w:rPr>
          <w:sz w:val="24"/>
          <w:szCs w:val="24"/>
        </w:rPr>
      </w:pPr>
    </w:p>
    <w:p w:rsidR="00E80D07" w:rsidRDefault="00823312" w:rsidP="00E80D07">
      <w:pPr>
        <w:pStyle w:val="af2"/>
        <w:autoSpaceDE w:val="0"/>
        <w:autoSpaceDN w:val="0"/>
        <w:adjustRightInd w:val="0"/>
        <w:spacing w:after="0" w:line="240" w:lineRule="auto"/>
        <w:ind w:left="0"/>
        <w:jc w:val="center"/>
        <w:rPr>
          <w:rFonts w:ascii="Arial" w:hAnsi="Arial" w:cs="Arial"/>
          <w:sz w:val="24"/>
          <w:szCs w:val="24"/>
        </w:rPr>
      </w:pPr>
      <w:r>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rsidR="00E80D07" w:rsidRPr="00BF7C85" w:rsidRDefault="006C2135" w:rsidP="00E80D07">
      <w:pPr>
        <w:pStyle w:val="ConsPlusNormal"/>
        <w:widowControl/>
        <w:ind w:firstLine="708"/>
        <w:jc w:val="both"/>
        <w:rPr>
          <w:sz w:val="24"/>
          <w:szCs w:val="24"/>
        </w:rPr>
      </w:pPr>
      <w:r>
        <w:rPr>
          <w:sz w:val="24"/>
          <w:szCs w:val="24"/>
        </w:rPr>
        <w:t>10.1</w:t>
      </w:r>
      <w:r w:rsidR="00E80D07" w:rsidRPr="00BF7C85">
        <w:rPr>
          <w:sz w:val="24"/>
          <w:szCs w:val="24"/>
        </w:rPr>
        <w:t xml:space="preserve"> Финансовая поддержка субъектов малого и (или) среднего предприн</w:t>
      </w:r>
      <w:r w:rsidR="00E80D07" w:rsidRPr="00BF7C85">
        <w:rPr>
          <w:sz w:val="24"/>
          <w:szCs w:val="24"/>
        </w:rPr>
        <w:t>и</w:t>
      </w:r>
      <w:r w:rsidR="002822B3">
        <w:rPr>
          <w:sz w:val="24"/>
          <w:szCs w:val="24"/>
        </w:rPr>
        <w:t>мательства.</w:t>
      </w:r>
    </w:p>
    <w:p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w:t>
      </w:r>
      <w:r w:rsidRPr="00BF7C85">
        <w:rPr>
          <w:sz w:val="24"/>
          <w:szCs w:val="24"/>
        </w:rPr>
        <w:t>т</w:t>
      </w:r>
      <w:r w:rsidRPr="00BF7C85">
        <w:rPr>
          <w:sz w:val="24"/>
          <w:szCs w:val="24"/>
        </w:rPr>
        <w:t>ренных на эти цели муниципальной программой «Развитие малого и среднего предприним</w:t>
      </w:r>
      <w:r w:rsidRPr="00BF7C85">
        <w:rPr>
          <w:sz w:val="24"/>
          <w:szCs w:val="24"/>
        </w:rPr>
        <w:t>а</w:t>
      </w:r>
      <w:r w:rsidRPr="00BF7C85">
        <w:rPr>
          <w:sz w:val="24"/>
          <w:szCs w:val="24"/>
        </w:rPr>
        <w:t>тельства на т</w:t>
      </w:r>
      <w:r w:rsidR="002822B3">
        <w:rPr>
          <w:sz w:val="24"/>
          <w:szCs w:val="24"/>
        </w:rPr>
        <w:t>ерритории района», подпрограммой «Развитие малого и среднего предпринимательства»:</w:t>
      </w:r>
    </w:p>
    <w:p w:rsidR="008006FF" w:rsidRPr="00AF53AE" w:rsidRDefault="006C2135" w:rsidP="00423C7C">
      <w:pPr>
        <w:pStyle w:val="ConsPlusNormal"/>
        <w:ind w:firstLine="709"/>
        <w:jc w:val="both"/>
        <w:rPr>
          <w:bCs/>
          <w:sz w:val="24"/>
          <w:szCs w:val="24"/>
        </w:rPr>
      </w:pPr>
      <w:r w:rsidRPr="006C2135">
        <w:rPr>
          <w:sz w:val="24"/>
          <w:szCs w:val="24"/>
        </w:rPr>
        <w:t>10</w:t>
      </w:r>
      <w:r w:rsidR="00E80D07" w:rsidRPr="006C2135">
        <w:rPr>
          <w:sz w:val="24"/>
          <w:szCs w:val="24"/>
        </w:rPr>
        <w:t>.1.1.</w:t>
      </w:r>
      <w:r w:rsidR="00E80D07" w:rsidRPr="00BF7C85">
        <w:rPr>
          <w:sz w:val="24"/>
          <w:szCs w:val="24"/>
        </w:rPr>
        <w:t xml:space="preserve"> </w:t>
      </w:r>
      <w:r w:rsidR="00246A13" w:rsidRPr="00AF53AE">
        <w:rPr>
          <w:sz w:val="24"/>
          <w:szCs w:val="24"/>
        </w:rPr>
        <w:t xml:space="preserve">Субсидии </w:t>
      </w:r>
      <w:r w:rsidR="00246A13" w:rsidRPr="00AF53AE">
        <w:rPr>
          <w:bCs/>
          <w:sz w:val="24"/>
          <w:szCs w:val="24"/>
        </w:rPr>
        <w:t>субъектам малого и среднего предпринимательства на возмещение части затрат, связанных с приобретением оборудования в целях со</w:t>
      </w:r>
      <w:r w:rsidR="00246A13" w:rsidRPr="00AF53AE">
        <w:rPr>
          <w:bCs/>
          <w:sz w:val="24"/>
          <w:szCs w:val="24"/>
        </w:rPr>
        <w:t>з</w:t>
      </w:r>
      <w:r w:rsidR="00246A13" w:rsidRPr="00AF53AE">
        <w:rPr>
          <w:bCs/>
          <w:sz w:val="24"/>
          <w:szCs w:val="24"/>
        </w:rPr>
        <w:t>дания и (или) развития, либо модернизации производства товаров (работ, услуг).</w:t>
      </w:r>
    </w:p>
    <w:p w:rsidR="00246A13" w:rsidRDefault="00246A13" w:rsidP="00246A13">
      <w:pPr>
        <w:pStyle w:val="ConsPlusNormal"/>
        <w:ind w:firstLine="540"/>
        <w:jc w:val="both"/>
        <w:rPr>
          <w:sz w:val="24"/>
          <w:szCs w:val="24"/>
        </w:rPr>
      </w:pPr>
      <w:r w:rsidRPr="00AF53AE">
        <w:rPr>
          <w:sz w:val="24"/>
          <w:szCs w:val="24"/>
        </w:rPr>
        <w:lastRenderedPageBreak/>
        <w:t>Средства районного бюджета на данное мероприятие предусмотрены в ра</w:t>
      </w:r>
      <w:r w:rsidRPr="00AF53AE">
        <w:rPr>
          <w:sz w:val="24"/>
          <w:szCs w:val="24"/>
        </w:rPr>
        <w:t>з</w:t>
      </w:r>
      <w:r w:rsidRPr="00AF53AE">
        <w:rPr>
          <w:sz w:val="24"/>
          <w:szCs w:val="24"/>
        </w:rPr>
        <w:t xml:space="preserve">мере </w:t>
      </w:r>
      <w:r w:rsidR="00A30CF5">
        <w:rPr>
          <w:sz w:val="24"/>
          <w:szCs w:val="24"/>
        </w:rPr>
        <w:t>290</w:t>
      </w:r>
      <w:r w:rsidRPr="00AF53AE">
        <w:rPr>
          <w:sz w:val="24"/>
          <w:szCs w:val="24"/>
        </w:rPr>
        <w:t>,</w:t>
      </w:r>
      <w:r w:rsidR="00A30CF5">
        <w:rPr>
          <w:sz w:val="24"/>
          <w:szCs w:val="24"/>
        </w:rPr>
        <w:t>5</w:t>
      </w:r>
      <w:r w:rsidRPr="00AF53AE">
        <w:rPr>
          <w:sz w:val="24"/>
          <w:szCs w:val="24"/>
        </w:rPr>
        <w:t xml:space="preserve"> тыс. рублей. </w:t>
      </w:r>
      <w:r w:rsidR="00060311" w:rsidRPr="00AF53AE">
        <w:rPr>
          <w:sz w:val="24"/>
          <w:szCs w:val="24"/>
        </w:rPr>
        <w:t xml:space="preserve">Субсидии предоставляются в размере </w:t>
      </w:r>
      <w:r w:rsidR="00423C7C">
        <w:rPr>
          <w:sz w:val="24"/>
          <w:szCs w:val="24"/>
        </w:rPr>
        <w:t>5</w:t>
      </w:r>
      <w:r w:rsidR="00060311" w:rsidRPr="00AF53AE">
        <w:rPr>
          <w:sz w:val="24"/>
          <w:szCs w:val="24"/>
        </w:rPr>
        <w:t>0% от произв</w:t>
      </w:r>
      <w:r w:rsidR="00060311" w:rsidRPr="00AF53AE">
        <w:rPr>
          <w:sz w:val="24"/>
          <w:szCs w:val="24"/>
        </w:rPr>
        <w:t>е</w:t>
      </w:r>
      <w:r w:rsidR="00060311" w:rsidRPr="00AF53AE">
        <w:rPr>
          <w:sz w:val="24"/>
          <w:szCs w:val="24"/>
        </w:rPr>
        <w:t>денных затрат (включая транспортные расходы на доставку и монтаж оборудов</w:t>
      </w:r>
      <w:r w:rsidR="00060311" w:rsidRPr="00AF53AE">
        <w:rPr>
          <w:sz w:val="24"/>
          <w:szCs w:val="24"/>
        </w:rPr>
        <w:t>а</w:t>
      </w:r>
      <w:r w:rsidR="00060311" w:rsidRPr="00AF53AE">
        <w:rPr>
          <w:sz w:val="24"/>
          <w:szCs w:val="24"/>
        </w:rPr>
        <w:t xml:space="preserve">ния, но без учета НДС – для получателей субсидии, применяющих общую систему налогообложения), но не более </w:t>
      </w:r>
      <w:r w:rsidR="00616AFE">
        <w:rPr>
          <w:sz w:val="24"/>
          <w:szCs w:val="24"/>
        </w:rPr>
        <w:t>29</w:t>
      </w:r>
      <w:r w:rsidR="00060311" w:rsidRPr="00AF53AE">
        <w:rPr>
          <w:sz w:val="24"/>
          <w:szCs w:val="24"/>
        </w:rPr>
        <w:t>0,</w:t>
      </w:r>
      <w:r w:rsidR="00616AFE">
        <w:rPr>
          <w:sz w:val="24"/>
          <w:szCs w:val="24"/>
        </w:rPr>
        <w:t>5</w:t>
      </w:r>
      <w:r w:rsidR="00060311" w:rsidRPr="00AF53AE">
        <w:rPr>
          <w:sz w:val="24"/>
          <w:szCs w:val="24"/>
        </w:rPr>
        <w:t xml:space="preserve"> тысяч рублей на одного получателя по</w:t>
      </w:r>
      <w:r w:rsidR="00060311" w:rsidRPr="00AF53AE">
        <w:rPr>
          <w:sz w:val="24"/>
          <w:szCs w:val="24"/>
        </w:rPr>
        <w:t>д</w:t>
      </w:r>
      <w:r w:rsidR="00060311" w:rsidRPr="00AF53AE">
        <w:rPr>
          <w:sz w:val="24"/>
          <w:szCs w:val="24"/>
        </w:rPr>
        <w:t>держки.</w:t>
      </w:r>
    </w:p>
    <w:p w:rsidR="002822B3" w:rsidRDefault="005B491F" w:rsidP="00246A13">
      <w:pPr>
        <w:pStyle w:val="ConsPlusNormal"/>
        <w:ind w:firstLine="540"/>
        <w:jc w:val="both"/>
        <w:rPr>
          <w:sz w:val="24"/>
          <w:szCs w:val="24"/>
        </w:rPr>
      </w:pPr>
      <w:r>
        <w:rPr>
          <w:sz w:val="24"/>
          <w:szCs w:val="24"/>
        </w:rPr>
        <w:t xml:space="preserve">10.1.2. </w:t>
      </w:r>
      <w:r w:rsidR="002822B3" w:rsidRPr="000A6681">
        <w:rPr>
          <w:bCs/>
          <w:sz w:val="24"/>
          <w:szCs w:val="24"/>
        </w:rPr>
        <w:t>Реализация мер</w:t>
      </w:r>
      <w:r w:rsidR="002822B3" w:rsidRPr="000A6681">
        <w:rPr>
          <w:bCs/>
          <w:sz w:val="24"/>
          <w:szCs w:val="24"/>
        </w:rPr>
        <w:t>о</w:t>
      </w:r>
      <w:r w:rsidR="002822B3" w:rsidRPr="000A6681">
        <w:rPr>
          <w:bCs/>
          <w:sz w:val="24"/>
          <w:szCs w:val="24"/>
        </w:rPr>
        <w:t>приятий, предусмо</w:t>
      </w:r>
      <w:r w:rsidR="002822B3" w:rsidRPr="000A6681">
        <w:rPr>
          <w:bCs/>
          <w:sz w:val="24"/>
          <w:szCs w:val="24"/>
        </w:rPr>
        <w:t>т</w:t>
      </w:r>
      <w:r w:rsidR="002822B3" w:rsidRPr="000A6681">
        <w:rPr>
          <w:bCs/>
          <w:sz w:val="24"/>
          <w:szCs w:val="24"/>
        </w:rPr>
        <w:t>ренных муниципал</w:t>
      </w:r>
      <w:r w:rsidR="002822B3" w:rsidRPr="000A6681">
        <w:rPr>
          <w:bCs/>
          <w:sz w:val="24"/>
          <w:szCs w:val="24"/>
        </w:rPr>
        <w:t>ь</w:t>
      </w:r>
      <w:r w:rsidR="002822B3" w:rsidRPr="000A6681">
        <w:rPr>
          <w:bCs/>
          <w:sz w:val="24"/>
          <w:szCs w:val="24"/>
        </w:rPr>
        <w:t>ными программами развития субъектов малого и среднего предпринимательства</w:t>
      </w:r>
      <w:r w:rsidR="002822B3">
        <w:rPr>
          <w:bCs/>
          <w:sz w:val="24"/>
          <w:szCs w:val="24"/>
        </w:rPr>
        <w:t>.</w:t>
      </w:r>
      <w:r w:rsidR="000A6681">
        <w:rPr>
          <w:bCs/>
          <w:sz w:val="24"/>
          <w:szCs w:val="24"/>
        </w:rPr>
        <w:t xml:space="preserve"> </w:t>
      </w:r>
      <w:r w:rsidR="002822B3">
        <w:rPr>
          <w:bCs/>
          <w:sz w:val="24"/>
          <w:szCs w:val="24"/>
        </w:rPr>
        <w:t xml:space="preserve">Реализация данного мероприятия </w:t>
      </w:r>
      <w:r w:rsidR="00083D19">
        <w:rPr>
          <w:bCs/>
          <w:sz w:val="24"/>
          <w:szCs w:val="24"/>
        </w:rPr>
        <w:t>осуществляется путем предоставления следующих субсидий:</w:t>
      </w:r>
    </w:p>
    <w:p w:rsidR="005B491F" w:rsidRDefault="00083D19" w:rsidP="00246A13">
      <w:pPr>
        <w:pStyle w:val="ConsPlusNormal"/>
        <w:ind w:firstLine="540"/>
        <w:jc w:val="both"/>
        <w:rPr>
          <w:sz w:val="24"/>
          <w:szCs w:val="24"/>
        </w:rPr>
      </w:pPr>
      <w:r>
        <w:rPr>
          <w:sz w:val="24"/>
          <w:szCs w:val="24"/>
        </w:rPr>
        <w:t xml:space="preserve">- </w:t>
      </w:r>
      <w:r w:rsidR="006F29B4">
        <w:rPr>
          <w:sz w:val="24"/>
          <w:szCs w:val="24"/>
        </w:rPr>
        <w:t xml:space="preserve">Субсидии </w:t>
      </w:r>
      <w:r w:rsidR="005B491F">
        <w:rPr>
          <w:sz w:val="24"/>
          <w:szCs w:val="24"/>
        </w:rPr>
        <w:t>субъект</w:t>
      </w:r>
      <w:r w:rsidR="006F29B4">
        <w:rPr>
          <w:sz w:val="24"/>
          <w:szCs w:val="24"/>
        </w:rPr>
        <w:t>ам</w:t>
      </w:r>
      <w:r w:rsidR="005B491F">
        <w:rPr>
          <w:sz w:val="24"/>
          <w:szCs w:val="24"/>
        </w:rPr>
        <w:t xml:space="preserve"> малого и среднего предпринимательства</w:t>
      </w:r>
      <w:r w:rsidR="006F29B4">
        <w:rPr>
          <w:sz w:val="24"/>
          <w:szCs w:val="24"/>
        </w:rPr>
        <w:t xml:space="preserve"> и физ</w:t>
      </w:r>
      <w:r w:rsidR="006F29B4">
        <w:rPr>
          <w:sz w:val="24"/>
          <w:szCs w:val="24"/>
        </w:rPr>
        <w:t>и</w:t>
      </w:r>
      <w:r w:rsidR="006F29B4">
        <w:rPr>
          <w:sz w:val="24"/>
          <w:szCs w:val="24"/>
        </w:rPr>
        <w:t>ческим лицам, применяющим специальный налоговый режим «Налог на профе</w:t>
      </w:r>
      <w:r w:rsidR="006F29B4">
        <w:rPr>
          <w:sz w:val="24"/>
          <w:szCs w:val="24"/>
        </w:rPr>
        <w:t>с</w:t>
      </w:r>
      <w:r w:rsidR="006F29B4">
        <w:rPr>
          <w:sz w:val="24"/>
          <w:szCs w:val="24"/>
        </w:rPr>
        <w:t>сиональный доход» на возмещение затрат при осуществлении предпринимател</w:t>
      </w:r>
      <w:r w:rsidR="006F29B4">
        <w:rPr>
          <w:sz w:val="24"/>
          <w:szCs w:val="24"/>
        </w:rPr>
        <w:t>ь</w:t>
      </w:r>
      <w:r w:rsidR="006F29B4">
        <w:rPr>
          <w:sz w:val="24"/>
          <w:szCs w:val="24"/>
        </w:rPr>
        <w:t>ской деятельности</w:t>
      </w:r>
      <w:r w:rsidR="005B491F">
        <w:rPr>
          <w:sz w:val="24"/>
          <w:szCs w:val="24"/>
        </w:rPr>
        <w:t>.</w:t>
      </w:r>
    </w:p>
    <w:p w:rsidR="005B491F" w:rsidRPr="00AB6DAA" w:rsidRDefault="005B491F" w:rsidP="005B491F">
      <w:pPr>
        <w:pStyle w:val="ConsPlusNormal"/>
        <w:ind w:firstLine="540"/>
        <w:jc w:val="both"/>
        <w:rPr>
          <w:sz w:val="24"/>
          <w:szCs w:val="24"/>
        </w:rPr>
      </w:pPr>
      <w:r w:rsidRPr="00AF53AE">
        <w:rPr>
          <w:sz w:val="24"/>
          <w:szCs w:val="24"/>
        </w:rPr>
        <w:t>Средства районного бюджета на данное мероприятие предусмотрены в ра</w:t>
      </w:r>
      <w:r w:rsidRPr="00AF53AE">
        <w:rPr>
          <w:sz w:val="24"/>
          <w:szCs w:val="24"/>
        </w:rPr>
        <w:t>з</w:t>
      </w:r>
      <w:r w:rsidRPr="00AF53AE">
        <w:rPr>
          <w:sz w:val="24"/>
          <w:szCs w:val="24"/>
        </w:rPr>
        <w:t xml:space="preserve">мере </w:t>
      </w:r>
      <w:r>
        <w:rPr>
          <w:sz w:val="24"/>
          <w:szCs w:val="24"/>
        </w:rPr>
        <w:t>100,0 тыс. рублей, средства краевого бюджета предусмотрены в размере 1138,5 тыс. рублей.</w:t>
      </w:r>
      <w:r w:rsidRPr="00AF53AE">
        <w:rPr>
          <w:sz w:val="24"/>
          <w:szCs w:val="24"/>
        </w:rPr>
        <w:t xml:space="preserve"> </w:t>
      </w:r>
      <w:r w:rsidR="00291F42">
        <w:rPr>
          <w:sz w:val="24"/>
          <w:szCs w:val="24"/>
        </w:rPr>
        <w:t>Р</w:t>
      </w:r>
      <w:r w:rsidRPr="00AF53AE">
        <w:rPr>
          <w:sz w:val="24"/>
          <w:szCs w:val="24"/>
        </w:rPr>
        <w:t>азмер</w:t>
      </w:r>
      <w:r w:rsidR="00291F42">
        <w:rPr>
          <w:sz w:val="24"/>
          <w:szCs w:val="24"/>
        </w:rPr>
        <w:t xml:space="preserve"> субсидии составляет</w:t>
      </w:r>
      <w:r w:rsidRPr="00AF53AE">
        <w:rPr>
          <w:sz w:val="24"/>
          <w:szCs w:val="24"/>
        </w:rPr>
        <w:t xml:space="preserve"> </w:t>
      </w:r>
      <w:r w:rsidR="00BB40EA" w:rsidRPr="00AB6DAA">
        <w:rPr>
          <w:sz w:val="24"/>
          <w:szCs w:val="24"/>
        </w:rPr>
        <w:t>5</w:t>
      </w:r>
      <w:r w:rsidRPr="00AB6DAA">
        <w:rPr>
          <w:sz w:val="24"/>
          <w:szCs w:val="24"/>
        </w:rPr>
        <w:t>0% от произведенных затрат, но не более 500,0 тысяч рублей одно</w:t>
      </w:r>
      <w:r w:rsidR="00BB40EA" w:rsidRPr="00AB6DAA">
        <w:rPr>
          <w:sz w:val="24"/>
          <w:szCs w:val="24"/>
        </w:rPr>
        <w:t>му</w:t>
      </w:r>
      <w:r w:rsidRPr="00AB6DAA">
        <w:rPr>
          <w:sz w:val="24"/>
          <w:szCs w:val="24"/>
        </w:rPr>
        <w:t xml:space="preserve"> </w:t>
      </w:r>
      <w:r w:rsidR="00BB40EA" w:rsidRPr="00AB6DAA">
        <w:rPr>
          <w:sz w:val="24"/>
          <w:szCs w:val="24"/>
        </w:rPr>
        <w:t>субъекту малого и среднего предприн</w:t>
      </w:r>
      <w:r w:rsidR="00BB40EA" w:rsidRPr="00AB6DAA">
        <w:rPr>
          <w:sz w:val="24"/>
          <w:szCs w:val="24"/>
        </w:rPr>
        <w:t>и</w:t>
      </w:r>
      <w:r w:rsidR="00BB40EA" w:rsidRPr="00AB6DAA">
        <w:rPr>
          <w:sz w:val="24"/>
          <w:szCs w:val="24"/>
        </w:rPr>
        <w:t>мательства и не более 100 тыс. рублей самозанятому гражданину.</w:t>
      </w:r>
      <w:r w:rsidRPr="00AB6DAA">
        <w:rPr>
          <w:sz w:val="24"/>
          <w:szCs w:val="24"/>
        </w:rPr>
        <w:t xml:space="preserve"> При этом су</w:t>
      </w:r>
      <w:r w:rsidRPr="00AB6DAA">
        <w:rPr>
          <w:sz w:val="24"/>
          <w:szCs w:val="24"/>
        </w:rPr>
        <w:t>б</w:t>
      </w:r>
      <w:r w:rsidRPr="00AB6DAA">
        <w:rPr>
          <w:sz w:val="24"/>
          <w:szCs w:val="24"/>
        </w:rPr>
        <w:t>сидия предоставляется одному получателю поддержки не чаще одного раза в т</w:t>
      </w:r>
      <w:r w:rsidRPr="00AB6DAA">
        <w:rPr>
          <w:sz w:val="24"/>
          <w:szCs w:val="24"/>
        </w:rPr>
        <w:t>е</w:t>
      </w:r>
      <w:r w:rsidRPr="00AB6DAA">
        <w:rPr>
          <w:sz w:val="24"/>
          <w:szCs w:val="24"/>
        </w:rPr>
        <w:t>чение двух лет.</w:t>
      </w:r>
      <w:r w:rsidR="00291F42" w:rsidRPr="00AB6DAA">
        <w:rPr>
          <w:sz w:val="24"/>
          <w:szCs w:val="24"/>
        </w:rPr>
        <w:t xml:space="preserve"> Субъект малого и среднего предпринимательства обязуется не прекращать деятельность в течение 24 месяцев после получения субсидии, сам</w:t>
      </w:r>
      <w:r w:rsidR="00291F42" w:rsidRPr="00AB6DAA">
        <w:rPr>
          <w:sz w:val="24"/>
          <w:szCs w:val="24"/>
        </w:rPr>
        <w:t>о</w:t>
      </w:r>
      <w:r w:rsidR="00291F42" w:rsidRPr="00AB6DAA">
        <w:rPr>
          <w:sz w:val="24"/>
          <w:szCs w:val="24"/>
        </w:rPr>
        <w:t>занятый гражданин, обязуется не прекращать деятельность в течение 12 месяцев после получения поддержки.</w:t>
      </w:r>
    </w:p>
    <w:p w:rsidR="006F29B4" w:rsidRDefault="00083D19" w:rsidP="005B491F">
      <w:pPr>
        <w:pStyle w:val="ConsPlusNormal"/>
        <w:ind w:firstLine="540"/>
        <w:jc w:val="both"/>
        <w:rPr>
          <w:sz w:val="24"/>
          <w:szCs w:val="24"/>
        </w:rPr>
      </w:pPr>
      <w:r>
        <w:rPr>
          <w:sz w:val="24"/>
          <w:szCs w:val="24"/>
        </w:rPr>
        <w:t>-</w:t>
      </w:r>
      <w:r w:rsidR="006F29B4" w:rsidRPr="00AB6DAA">
        <w:rPr>
          <w:sz w:val="24"/>
          <w:szCs w:val="24"/>
        </w:rPr>
        <w:t xml:space="preserve"> </w:t>
      </w:r>
      <w:r w:rsidR="005E59A7" w:rsidRPr="00AB6DAA">
        <w:rPr>
          <w:sz w:val="24"/>
          <w:szCs w:val="24"/>
        </w:rPr>
        <w:t>Субсидии субъектам малого и среднего предпринимательства на ре</w:t>
      </w:r>
      <w:r w:rsidR="005E59A7" w:rsidRPr="00AB6DAA">
        <w:rPr>
          <w:sz w:val="24"/>
          <w:szCs w:val="24"/>
        </w:rPr>
        <w:t>а</w:t>
      </w:r>
      <w:r w:rsidR="005E59A7" w:rsidRPr="00AB6DAA">
        <w:rPr>
          <w:sz w:val="24"/>
          <w:szCs w:val="24"/>
        </w:rPr>
        <w:t>лизацию инвестиционных проектов в приоритетных отраслях.</w:t>
      </w:r>
    </w:p>
    <w:p w:rsidR="005E59A7" w:rsidRDefault="005E59A7" w:rsidP="005B491F">
      <w:pPr>
        <w:pStyle w:val="ConsPlusNormal"/>
        <w:ind w:firstLine="540"/>
        <w:jc w:val="both"/>
        <w:rPr>
          <w:sz w:val="24"/>
          <w:szCs w:val="24"/>
        </w:rPr>
      </w:pPr>
      <w:r w:rsidRPr="00AB6DAA">
        <w:rPr>
          <w:sz w:val="24"/>
          <w:szCs w:val="24"/>
        </w:rPr>
        <w:t>Средства районного бюджета на данное мероприятие не предусмотрены.</w:t>
      </w:r>
      <w:r w:rsidR="00291F42" w:rsidRPr="00AB6DAA">
        <w:rPr>
          <w:sz w:val="24"/>
          <w:szCs w:val="24"/>
        </w:rPr>
        <w:t xml:space="preserve">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w:t>
      </w:r>
      <w:r w:rsidR="00291F42" w:rsidRPr="00AB6DAA">
        <w:rPr>
          <w:sz w:val="24"/>
          <w:szCs w:val="24"/>
        </w:rPr>
        <w:t>д</w:t>
      </w:r>
      <w:r w:rsidR="00291F42" w:rsidRPr="00AB6DAA">
        <w:rPr>
          <w:sz w:val="24"/>
          <w:szCs w:val="24"/>
        </w:rPr>
        <w:t>жета. Размер субсидии субъекту малого и среднего предпринимательства соста</w:t>
      </w:r>
      <w:r w:rsidR="00291F42" w:rsidRPr="00AB6DAA">
        <w:rPr>
          <w:sz w:val="24"/>
          <w:szCs w:val="24"/>
        </w:rPr>
        <w:t>в</w:t>
      </w:r>
      <w:r w:rsidR="00291F42" w:rsidRPr="00AB6DAA">
        <w:rPr>
          <w:sz w:val="24"/>
          <w:szCs w:val="24"/>
        </w:rPr>
        <w:t>ляет до 50% произведенных затрат и в сумме не менее 300,0 тыс. рублей и не б</w:t>
      </w:r>
      <w:r w:rsidR="00291F42" w:rsidRPr="00AB6DAA">
        <w:rPr>
          <w:sz w:val="24"/>
          <w:szCs w:val="24"/>
        </w:rPr>
        <w:t>о</w:t>
      </w:r>
      <w:r w:rsidR="00291F42" w:rsidRPr="00AB6DAA">
        <w:rPr>
          <w:sz w:val="24"/>
          <w:szCs w:val="24"/>
        </w:rPr>
        <w:t>лее 15,0 млн. рублей одному получателю поддержки, реализующему проект. Субъект малого и среднего предпринимательства обязуется не прекращать де</w:t>
      </w:r>
      <w:r w:rsidR="00291F42" w:rsidRPr="00AB6DAA">
        <w:rPr>
          <w:sz w:val="24"/>
          <w:szCs w:val="24"/>
        </w:rPr>
        <w:t>я</w:t>
      </w:r>
      <w:r w:rsidR="00291F42" w:rsidRPr="00AB6DAA">
        <w:rPr>
          <w:sz w:val="24"/>
          <w:szCs w:val="24"/>
        </w:rPr>
        <w:t>тельность в течение двух лет после получения поддержки.</w:t>
      </w:r>
    </w:p>
    <w:p w:rsidR="00616AFE" w:rsidRPr="00616AFE" w:rsidRDefault="00F00BB7" w:rsidP="00616AFE">
      <w:pPr>
        <w:pStyle w:val="ConsPlusNormal"/>
        <w:ind w:firstLine="540"/>
        <w:jc w:val="both"/>
        <w:rPr>
          <w:sz w:val="24"/>
          <w:szCs w:val="24"/>
        </w:rPr>
      </w:pPr>
      <w:r>
        <w:rPr>
          <w:sz w:val="24"/>
          <w:szCs w:val="24"/>
        </w:rPr>
        <w:t xml:space="preserve">10.1.3 </w:t>
      </w:r>
      <w:r w:rsidRPr="00F00BB7">
        <w:rPr>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616AFE" w:rsidRPr="00F00BB7">
        <w:rPr>
          <w:sz w:val="24"/>
          <w:szCs w:val="24"/>
        </w:rPr>
        <w:t>.</w:t>
      </w:r>
    </w:p>
    <w:p w:rsidR="00616AFE" w:rsidRPr="00DF5FCA" w:rsidRDefault="00616AFE" w:rsidP="00616AFE">
      <w:pPr>
        <w:widowControl w:val="0"/>
        <w:autoSpaceDE w:val="0"/>
        <w:autoSpaceDN w:val="0"/>
        <w:adjustRightInd w:val="0"/>
        <w:ind w:firstLine="540"/>
        <w:jc w:val="both"/>
        <w:rPr>
          <w:rFonts w:ascii="Arial" w:hAnsi="Arial" w:cs="Arial"/>
          <w:sz w:val="24"/>
          <w:szCs w:val="24"/>
        </w:rPr>
      </w:pPr>
      <w:r w:rsidRPr="000A6681">
        <w:rPr>
          <w:rFonts w:ascii="Arial" w:hAnsi="Arial" w:cs="Arial"/>
          <w:sz w:val="24"/>
          <w:szCs w:val="24"/>
        </w:rPr>
        <w:t>Средства районного бюджета на данное мероприятие предусмотрены в размере 39,5 тыс. рублей, средства краевого бюджета предусмотрены в размере 748,960 тыс. рублей.</w:t>
      </w:r>
      <w:r w:rsidR="007306E1" w:rsidRPr="000A6681">
        <w:rPr>
          <w:rFonts w:ascii="Arial" w:hAnsi="Arial" w:cs="Arial"/>
          <w:sz w:val="24"/>
          <w:szCs w:val="24"/>
        </w:rPr>
        <w:t xml:space="preserve"> Размер гранта, предоставляемого одному субъекту малого и среднего предпринимательства составляет не более 300,0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среднего предпринимательства, впервые зарегистрированным в течение 12 месяцев до даты подачи заявки на получение поддержки в целях финансового обеспечения расходов на начало ведения предпринимательской деятельности.</w:t>
      </w:r>
      <w:r w:rsidR="00B40916" w:rsidRPr="000A6681">
        <w:rPr>
          <w:rFonts w:ascii="Arial" w:hAnsi="Arial" w:cs="Arial"/>
          <w:sz w:val="24"/>
          <w:szCs w:val="24"/>
        </w:rPr>
        <w:t xml:space="preserve"> Субъект малого и среднего предпринимательства обязуется не прекращать деятельность в течение 24 месяцев после получения гранта.</w:t>
      </w:r>
    </w:p>
    <w:p w:rsidR="00E80D07" w:rsidRPr="00BF7C85" w:rsidRDefault="00AB0A4A" w:rsidP="00AB0A4A">
      <w:pPr>
        <w:pStyle w:val="ConsPlusNormal"/>
        <w:ind w:firstLine="540"/>
        <w:jc w:val="both"/>
        <w:rPr>
          <w:sz w:val="24"/>
          <w:szCs w:val="24"/>
        </w:rPr>
      </w:pPr>
      <w:r w:rsidRPr="00325F8B">
        <w:rPr>
          <w:sz w:val="24"/>
          <w:szCs w:val="24"/>
        </w:rPr>
        <w:t xml:space="preserve"> </w:t>
      </w:r>
      <w:r w:rsidR="006C2135">
        <w:rPr>
          <w:sz w:val="24"/>
          <w:szCs w:val="24"/>
        </w:rPr>
        <w:t>10</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w:t>
      </w:r>
      <w:r w:rsidR="00E80D07" w:rsidRPr="00BF7C85">
        <w:rPr>
          <w:sz w:val="24"/>
          <w:szCs w:val="24"/>
        </w:rPr>
        <w:t>е</w:t>
      </w:r>
      <w:r w:rsidR="00E80D07" w:rsidRPr="00BF7C85">
        <w:rPr>
          <w:sz w:val="24"/>
          <w:szCs w:val="24"/>
        </w:rPr>
        <w:t>го предпринимательства.</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.2.1. Обеспечение функционирования информационной системы, позв</w:t>
      </w:r>
      <w:r w:rsidR="00E80D07" w:rsidRPr="00BF7C85">
        <w:rPr>
          <w:sz w:val="24"/>
          <w:szCs w:val="24"/>
        </w:rPr>
        <w:t>о</w:t>
      </w:r>
      <w:r w:rsidR="00E80D07" w:rsidRPr="00BF7C85">
        <w:rPr>
          <w:sz w:val="24"/>
          <w:szCs w:val="24"/>
        </w:rPr>
        <w:t>ляющей облегчить доступ субъектов малого и среднего предпринимательства края к и</w:t>
      </w:r>
      <w:r w:rsidR="00E80D07" w:rsidRPr="00BF7C85">
        <w:rPr>
          <w:sz w:val="24"/>
          <w:szCs w:val="24"/>
        </w:rPr>
        <w:t>н</w:t>
      </w:r>
      <w:r w:rsidR="00E80D07" w:rsidRPr="00BF7C85">
        <w:rPr>
          <w:sz w:val="24"/>
          <w:szCs w:val="24"/>
        </w:rPr>
        <w:t>формационно-консультационным ресурсам, в том числе:</w:t>
      </w:r>
    </w:p>
    <w:p w:rsidR="00E80D07" w:rsidRPr="00BF7C85" w:rsidRDefault="00E80D07" w:rsidP="00E80D07">
      <w:pPr>
        <w:pStyle w:val="ConsPlusNormal"/>
        <w:ind w:firstLine="709"/>
        <w:jc w:val="both"/>
        <w:rPr>
          <w:sz w:val="24"/>
          <w:szCs w:val="24"/>
        </w:rPr>
      </w:pPr>
      <w:r w:rsidRPr="00BF7C85">
        <w:rPr>
          <w:sz w:val="24"/>
          <w:szCs w:val="24"/>
        </w:rPr>
        <w:lastRenderedPageBreak/>
        <w:t>- наличие раздела по поддержки малого и среднего бизнеса на официал</w:t>
      </w:r>
      <w:r w:rsidRPr="00BF7C85">
        <w:rPr>
          <w:sz w:val="24"/>
          <w:szCs w:val="24"/>
        </w:rPr>
        <w:t>ь</w:t>
      </w:r>
      <w:r w:rsidRPr="00BF7C85">
        <w:rPr>
          <w:sz w:val="24"/>
          <w:szCs w:val="24"/>
        </w:rPr>
        <w:t xml:space="preserve">ном сайте Шушенского района </w:t>
      </w:r>
      <w:hyperlink r:id="rId11" w:history="1">
        <w:r w:rsidRPr="00BF7C85">
          <w:rPr>
            <w:rStyle w:val="a7"/>
            <w:sz w:val="24"/>
            <w:szCs w:val="24"/>
            <w:lang w:val="en-US"/>
          </w:rPr>
          <w:t>www</w:t>
        </w:r>
        <w:r w:rsidRPr="00BF7C85">
          <w:rPr>
            <w:rStyle w:val="a7"/>
            <w:sz w:val="24"/>
            <w:szCs w:val="24"/>
          </w:rPr>
          <w:t>.</w:t>
        </w:r>
        <w:r w:rsidRPr="00BF7C85">
          <w:rPr>
            <w:rStyle w:val="a7"/>
            <w:sz w:val="24"/>
            <w:szCs w:val="24"/>
            <w:lang w:val="en-US"/>
          </w:rPr>
          <w:t>arshush</w:t>
        </w:r>
        <w:r w:rsidRPr="00BF7C85">
          <w:rPr>
            <w:rStyle w:val="a7"/>
            <w:sz w:val="24"/>
            <w:szCs w:val="24"/>
          </w:rPr>
          <w:t>.</w:t>
        </w:r>
        <w:r w:rsidRPr="00BF7C85">
          <w:rPr>
            <w:rStyle w:val="a7"/>
            <w:sz w:val="24"/>
            <w:szCs w:val="24"/>
            <w:lang w:val="en-US"/>
          </w:rPr>
          <w:t>ru</w:t>
        </w:r>
      </w:hyperlink>
      <w:r w:rsidRPr="00BF7C85">
        <w:rPr>
          <w:sz w:val="24"/>
          <w:szCs w:val="24"/>
        </w:rPr>
        <w:t xml:space="preserve">. </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.2.2. Распространение методических пособий, информационных букл</w:t>
      </w:r>
      <w:r w:rsidR="00E80D07" w:rsidRPr="00BF7C85">
        <w:rPr>
          <w:sz w:val="24"/>
          <w:szCs w:val="24"/>
        </w:rPr>
        <w:t>е</w:t>
      </w:r>
      <w:r w:rsidR="00E80D07" w:rsidRPr="00BF7C85">
        <w:rPr>
          <w:sz w:val="24"/>
          <w:szCs w:val="24"/>
        </w:rPr>
        <w:t xml:space="preserve">тов, брошюр, плакатов, справочников для субъектов </w:t>
      </w:r>
      <w:r w:rsidR="00C11CB5">
        <w:rPr>
          <w:sz w:val="24"/>
          <w:szCs w:val="24"/>
        </w:rPr>
        <w:t xml:space="preserve">малого </w:t>
      </w:r>
      <w:r w:rsidR="00E80D07" w:rsidRPr="00BF7C85">
        <w:rPr>
          <w:sz w:val="24"/>
          <w:szCs w:val="24"/>
        </w:rPr>
        <w:t>и среднего предпр</w:t>
      </w:r>
      <w:r w:rsidR="00E80D07" w:rsidRPr="00BF7C85">
        <w:rPr>
          <w:sz w:val="24"/>
          <w:szCs w:val="24"/>
        </w:rPr>
        <w:t>и</w:t>
      </w:r>
      <w:r w:rsidR="00E80D07" w:rsidRPr="00BF7C85">
        <w:rPr>
          <w:sz w:val="24"/>
          <w:szCs w:val="24"/>
        </w:rPr>
        <w:t>ним</w:t>
      </w:r>
      <w:r w:rsidR="00E80D07" w:rsidRPr="00BF7C85">
        <w:rPr>
          <w:sz w:val="24"/>
          <w:szCs w:val="24"/>
        </w:rPr>
        <w:t>а</w:t>
      </w:r>
      <w:r w:rsidR="00E80D07" w:rsidRPr="00BF7C85">
        <w:rPr>
          <w:sz w:val="24"/>
          <w:szCs w:val="24"/>
        </w:rPr>
        <w:t>тельства</w:t>
      </w:r>
      <w:r w:rsidR="00291F42">
        <w:rPr>
          <w:sz w:val="24"/>
          <w:szCs w:val="24"/>
        </w:rPr>
        <w:t>, а также самозанятых граждан</w:t>
      </w:r>
      <w:r w:rsidR="00E80D07" w:rsidRPr="00BF7C85">
        <w:rPr>
          <w:sz w:val="24"/>
          <w:szCs w:val="24"/>
        </w:rPr>
        <w:t xml:space="preserve"> в целях оказания консультационно-информационной, методической поддержки, раз</w:t>
      </w:r>
      <w:r w:rsidR="00E80D07" w:rsidRPr="00BF7C85">
        <w:rPr>
          <w:sz w:val="24"/>
          <w:szCs w:val="24"/>
        </w:rPr>
        <w:t>ъ</w:t>
      </w:r>
      <w:r w:rsidR="00E80D07" w:rsidRPr="00BF7C85">
        <w:rPr>
          <w:sz w:val="24"/>
          <w:szCs w:val="24"/>
        </w:rPr>
        <w:t>яснений по правовым вопросам, вопросам налогообложения, охраны труда и иным вопросам ведения предприн</w:t>
      </w:r>
      <w:r w:rsidR="00E80D07" w:rsidRPr="00BF7C85">
        <w:rPr>
          <w:sz w:val="24"/>
          <w:szCs w:val="24"/>
        </w:rPr>
        <w:t>и</w:t>
      </w:r>
      <w:r w:rsidR="00E80D07" w:rsidRPr="00BF7C85">
        <w:rPr>
          <w:sz w:val="24"/>
          <w:szCs w:val="24"/>
        </w:rPr>
        <w:t>мательской деятельн</w:t>
      </w:r>
      <w:r w:rsidR="00E80D07" w:rsidRPr="00BF7C85">
        <w:rPr>
          <w:sz w:val="24"/>
          <w:szCs w:val="24"/>
        </w:rPr>
        <w:t>о</w:t>
      </w:r>
      <w:r w:rsidR="00E80D07" w:rsidRPr="00BF7C85">
        <w:rPr>
          <w:sz w:val="24"/>
          <w:szCs w:val="24"/>
        </w:rPr>
        <w:t>сти.</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 xml:space="preserve">.2.3. Медиа-сопровождение программных мероприятий. </w:t>
      </w:r>
    </w:p>
    <w:p w:rsidR="00E80D07" w:rsidRDefault="00E80D07" w:rsidP="00E80D07">
      <w:pPr>
        <w:pStyle w:val="ConsPlusNormal"/>
        <w:ind w:firstLine="709"/>
        <w:jc w:val="both"/>
        <w:rPr>
          <w:sz w:val="24"/>
          <w:szCs w:val="24"/>
        </w:rPr>
      </w:pPr>
      <w:r w:rsidRPr="00BF7C85">
        <w:rPr>
          <w:sz w:val="24"/>
          <w:szCs w:val="24"/>
        </w:rPr>
        <w:t>Предусматривается регулярное освещение в средствах массовой инфо</w:t>
      </w:r>
      <w:r w:rsidRPr="00BF7C85">
        <w:rPr>
          <w:sz w:val="24"/>
          <w:szCs w:val="24"/>
        </w:rPr>
        <w:t>р</w:t>
      </w:r>
      <w:r w:rsidRPr="00BF7C85">
        <w:rPr>
          <w:sz w:val="24"/>
          <w:szCs w:val="24"/>
        </w:rPr>
        <w:t>мации (СМИ) районных тенденций (примеров) развития малого и среднего пре</w:t>
      </w:r>
      <w:r w:rsidRPr="00BF7C85">
        <w:rPr>
          <w:sz w:val="24"/>
          <w:szCs w:val="24"/>
        </w:rPr>
        <w:t>д</w:t>
      </w:r>
      <w:r w:rsidRPr="00BF7C85">
        <w:rPr>
          <w:sz w:val="24"/>
          <w:szCs w:val="24"/>
        </w:rPr>
        <w:t>принимательства, деятельности государственной и муниципальной власти по поддержке и ра</w:t>
      </w:r>
      <w:r w:rsidRPr="00BF7C85">
        <w:rPr>
          <w:sz w:val="24"/>
          <w:szCs w:val="24"/>
        </w:rPr>
        <w:t>з</w:t>
      </w:r>
      <w:r w:rsidRPr="00BF7C85">
        <w:rPr>
          <w:sz w:val="24"/>
          <w:szCs w:val="24"/>
        </w:rPr>
        <w:t xml:space="preserve">витию бизнеса на территории края. </w:t>
      </w:r>
    </w:p>
    <w:p w:rsidR="000947DC" w:rsidRDefault="000947DC" w:rsidP="00E80D07">
      <w:pPr>
        <w:pStyle w:val="11"/>
        <w:shd w:val="clear" w:color="auto" w:fill="auto"/>
        <w:spacing w:after="0" w:line="240" w:lineRule="auto"/>
        <w:ind w:firstLine="709"/>
        <w:jc w:val="both"/>
        <w:rPr>
          <w:rFonts w:ascii="Arial" w:hAnsi="Arial" w:cs="Arial"/>
          <w:sz w:val="24"/>
          <w:szCs w:val="24"/>
        </w:rPr>
      </w:pPr>
    </w:p>
    <w:p w:rsidR="00083D19" w:rsidRPr="00BF7C85" w:rsidRDefault="00083D19" w:rsidP="00E80D07">
      <w:pPr>
        <w:pStyle w:val="11"/>
        <w:shd w:val="clear" w:color="auto" w:fill="auto"/>
        <w:spacing w:after="0" w:line="240" w:lineRule="auto"/>
        <w:ind w:firstLine="709"/>
        <w:jc w:val="both"/>
        <w:rPr>
          <w:rFonts w:ascii="Arial" w:hAnsi="Arial" w:cs="Arial"/>
          <w:sz w:val="24"/>
          <w:szCs w:val="24"/>
        </w:rPr>
      </w:pPr>
    </w:p>
    <w:p w:rsidR="00E80D07" w:rsidRDefault="006C2135" w:rsidP="00E80D07">
      <w:pPr>
        <w:pStyle w:val="ConsPlusNormal"/>
        <w:jc w:val="center"/>
        <w:rPr>
          <w:sz w:val="24"/>
          <w:szCs w:val="24"/>
        </w:rPr>
      </w:pPr>
      <w:r>
        <w:rPr>
          <w:sz w:val="24"/>
          <w:szCs w:val="24"/>
        </w:rPr>
        <w:t>1</w:t>
      </w:r>
      <w:r w:rsidR="00823312">
        <w:rPr>
          <w:sz w:val="24"/>
          <w:szCs w:val="24"/>
        </w:rPr>
        <w:t>0</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w:t>
      </w:r>
      <w:r w:rsidR="00E80D07" w:rsidRPr="00BF7C85">
        <w:rPr>
          <w:sz w:val="24"/>
          <w:szCs w:val="24"/>
        </w:rPr>
        <w:t>с</w:t>
      </w:r>
      <w:r w:rsidR="00E80D07" w:rsidRPr="00BF7C85">
        <w:rPr>
          <w:sz w:val="24"/>
          <w:szCs w:val="24"/>
        </w:rPr>
        <w:t>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rsidR="00CA6BBD" w:rsidRPr="00CA6BBD" w:rsidRDefault="00E80D07" w:rsidP="00CA6BBD">
      <w:pPr>
        <w:pStyle w:val="ConsPlusNormal"/>
        <w:ind w:firstLine="540"/>
        <w:jc w:val="both"/>
        <w:rPr>
          <w:color w:val="000000"/>
          <w:sz w:val="24"/>
          <w:szCs w:val="24"/>
        </w:rPr>
      </w:pPr>
      <w:r w:rsidRPr="00BF7C85">
        <w:rPr>
          <w:sz w:val="24"/>
          <w:szCs w:val="24"/>
        </w:rPr>
        <w:t xml:space="preserve"> </w:t>
      </w:r>
      <w:r w:rsidR="00CA6BBD" w:rsidRPr="00CA6BBD">
        <w:rPr>
          <w:sz w:val="24"/>
          <w:szCs w:val="24"/>
        </w:rPr>
        <w:t>Отдел для обеспечения мониторинга и анализа хода реализации программы организует ведение и представление отчетности в</w:t>
      </w:r>
      <w:r w:rsidR="00CA6BBD" w:rsidRPr="00CA6BBD">
        <w:rPr>
          <w:color w:val="000000"/>
          <w:sz w:val="24"/>
          <w:szCs w:val="24"/>
        </w:rPr>
        <w:t xml:space="preserve"> финансовое управление Ш</w:t>
      </w:r>
      <w:r w:rsidR="00CA6BBD" w:rsidRPr="00CA6BBD">
        <w:rPr>
          <w:color w:val="000000"/>
          <w:sz w:val="24"/>
          <w:szCs w:val="24"/>
        </w:rPr>
        <w:t>у</w:t>
      </w:r>
      <w:r w:rsidR="00CA6BBD" w:rsidRPr="00CA6BBD">
        <w:rPr>
          <w:color w:val="000000"/>
          <w:sz w:val="24"/>
          <w:szCs w:val="24"/>
        </w:rPr>
        <w:t>шенского района за первое полугодие отчетного года в срок не позднее 10-го а</w:t>
      </w:r>
      <w:r w:rsidR="00CA6BBD" w:rsidRPr="00CA6BBD">
        <w:rPr>
          <w:color w:val="000000"/>
          <w:sz w:val="24"/>
          <w:szCs w:val="24"/>
        </w:rPr>
        <w:t>в</w:t>
      </w:r>
      <w:r w:rsidR="00CA6BBD" w:rsidRPr="00CA6BBD">
        <w:rPr>
          <w:color w:val="000000"/>
          <w:sz w:val="24"/>
          <w:szCs w:val="24"/>
        </w:rPr>
        <w:t xml:space="preserve">густа отчетного года, годовой отчет представляется до 1 марта года, следующего за отчетным, согласно </w:t>
      </w:r>
      <w:r w:rsidR="00CA6BBD" w:rsidRPr="00CA6BBD">
        <w:rPr>
          <w:sz w:val="24"/>
          <w:szCs w:val="24"/>
        </w:rPr>
        <w:t xml:space="preserve">приложениям № </w:t>
      </w:r>
      <w:r w:rsidR="005429B7">
        <w:rPr>
          <w:sz w:val="24"/>
          <w:szCs w:val="24"/>
        </w:rPr>
        <w:t>4</w:t>
      </w:r>
      <w:r w:rsidR="00CA6BBD" w:rsidRPr="00CA6BBD">
        <w:rPr>
          <w:sz w:val="24"/>
          <w:szCs w:val="24"/>
        </w:rPr>
        <w:t>,</w:t>
      </w:r>
      <w:r w:rsidR="005429B7">
        <w:rPr>
          <w:sz w:val="24"/>
          <w:szCs w:val="24"/>
        </w:rPr>
        <w:t>5</w:t>
      </w:r>
      <w:r w:rsidR="00CA6BBD" w:rsidRPr="00CA6BBD">
        <w:rPr>
          <w:sz w:val="24"/>
          <w:szCs w:val="24"/>
        </w:rPr>
        <w:t>,</w:t>
      </w:r>
      <w:r w:rsidR="005429B7">
        <w:rPr>
          <w:sz w:val="24"/>
          <w:szCs w:val="24"/>
        </w:rPr>
        <w:t>6</w:t>
      </w:r>
      <w:r w:rsidR="00CA6BBD" w:rsidRPr="00CA6BBD">
        <w:rPr>
          <w:sz w:val="24"/>
          <w:szCs w:val="24"/>
        </w:rPr>
        <w:t xml:space="preserve"> к настоящей Программе</w:t>
      </w:r>
      <w:r w:rsidR="00CA6BBD" w:rsidRPr="00CA6BBD">
        <w:rPr>
          <w:color w:val="000000"/>
          <w:sz w:val="24"/>
          <w:szCs w:val="24"/>
        </w:rPr>
        <w:t>.</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w:t>
      </w:r>
      <w:r w:rsidRPr="00CA6BBD">
        <w:rPr>
          <w:rFonts w:ascii="Arial" w:hAnsi="Arial" w:cs="Arial"/>
          <w:sz w:val="24"/>
          <w:szCs w:val="24"/>
        </w:rPr>
        <w:t>и</w:t>
      </w:r>
      <w:r w:rsidRPr="00CA6BBD">
        <w:rPr>
          <w:rFonts w:ascii="Arial" w:hAnsi="Arial" w:cs="Arial"/>
          <w:sz w:val="24"/>
          <w:szCs w:val="24"/>
        </w:rPr>
        <w:t xml:space="preserve">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E80D07" w:rsidRDefault="00E80D07" w:rsidP="00E80D07">
      <w:pPr>
        <w:pStyle w:val="ConsPlusNormal"/>
        <w:jc w:val="right"/>
        <w:outlineLvl w:val="1"/>
        <w:rPr>
          <w:sz w:val="24"/>
          <w:szCs w:val="24"/>
        </w:rPr>
      </w:pPr>
    </w:p>
    <w:p w:rsidR="00831B38" w:rsidRPr="00BF7C85" w:rsidRDefault="00831B38" w:rsidP="00E80D07">
      <w:pPr>
        <w:pStyle w:val="ConsPlusNormal"/>
        <w:jc w:val="right"/>
        <w:outlineLvl w:val="1"/>
        <w:rPr>
          <w:sz w:val="24"/>
          <w:szCs w:val="24"/>
        </w:rPr>
      </w:pPr>
    </w:p>
    <w:p w:rsidR="00E80D07" w:rsidRPr="00BF7C85" w:rsidRDefault="0001317D" w:rsidP="00E80D07">
      <w:pPr>
        <w:pStyle w:val="ConsPlusNormal"/>
        <w:widowControl/>
        <w:ind w:firstLine="0"/>
        <w:jc w:val="both"/>
        <w:rPr>
          <w:sz w:val="24"/>
          <w:szCs w:val="24"/>
        </w:rPr>
      </w:pPr>
      <w:r>
        <w:rPr>
          <w:sz w:val="24"/>
          <w:szCs w:val="24"/>
        </w:rPr>
        <w:t>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01317D">
        <w:rPr>
          <w:sz w:val="24"/>
          <w:szCs w:val="24"/>
        </w:rPr>
        <w:t>О</w:t>
      </w:r>
      <w:r w:rsidR="007A4097" w:rsidRPr="00BF7C85">
        <w:rPr>
          <w:sz w:val="24"/>
          <w:szCs w:val="24"/>
        </w:rPr>
        <w:t xml:space="preserve">.В. </w:t>
      </w:r>
      <w:r w:rsidR="0001317D">
        <w:rPr>
          <w:sz w:val="24"/>
          <w:szCs w:val="24"/>
        </w:rPr>
        <w:t>Хорошавина</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lastRenderedPageBreak/>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4884" w:type="dxa"/>
        <w:tblInd w:w="-639" w:type="dxa"/>
        <w:tblLayout w:type="fixed"/>
        <w:tblCellMar>
          <w:left w:w="70" w:type="dxa"/>
          <w:right w:w="70" w:type="dxa"/>
        </w:tblCellMar>
        <w:tblLook w:val="0000" w:firstRow="0" w:lastRow="0" w:firstColumn="0" w:lastColumn="0" w:noHBand="0" w:noVBand="0"/>
      </w:tblPr>
      <w:tblGrid>
        <w:gridCol w:w="561"/>
        <w:gridCol w:w="1988"/>
        <w:gridCol w:w="712"/>
        <w:gridCol w:w="850"/>
        <w:gridCol w:w="709"/>
        <w:gridCol w:w="709"/>
        <w:gridCol w:w="709"/>
        <w:gridCol w:w="708"/>
        <w:gridCol w:w="709"/>
        <w:gridCol w:w="709"/>
        <w:gridCol w:w="709"/>
        <w:gridCol w:w="708"/>
        <w:gridCol w:w="709"/>
        <w:gridCol w:w="709"/>
        <w:gridCol w:w="850"/>
        <w:gridCol w:w="851"/>
        <w:gridCol w:w="992"/>
        <w:gridCol w:w="992"/>
      </w:tblGrid>
      <w:tr w:rsidR="007B7B49" w:rsidRPr="000443E2" w:rsidTr="00367F79">
        <w:trPr>
          <w:cantSplit/>
          <w:trHeight w:val="246"/>
        </w:trPr>
        <w:tc>
          <w:tcPr>
            <w:tcW w:w="561"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  </w:t>
            </w:r>
            <w:r w:rsidRPr="000443E2">
              <w:rPr>
                <w:rFonts w:ascii="Arial" w:hAnsi="Arial" w:cs="Arial"/>
                <w:sz w:val="22"/>
                <w:szCs w:val="22"/>
              </w:rPr>
              <w:br/>
              <w:t>п/п</w:t>
            </w:r>
          </w:p>
        </w:tc>
        <w:tc>
          <w:tcPr>
            <w:tcW w:w="1988"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Цели,    </w:t>
            </w:r>
            <w:r w:rsidRPr="000443E2">
              <w:rPr>
                <w:rFonts w:ascii="Arial" w:hAnsi="Arial" w:cs="Arial"/>
                <w:sz w:val="22"/>
                <w:szCs w:val="22"/>
              </w:rPr>
              <w:br/>
              <w:t xml:space="preserve">задачи,   </w:t>
            </w:r>
            <w:r w:rsidRPr="000443E2">
              <w:rPr>
                <w:rFonts w:ascii="Arial" w:hAnsi="Arial" w:cs="Arial"/>
                <w:sz w:val="22"/>
                <w:szCs w:val="22"/>
              </w:rPr>
              <w:br/>
              <w:t>показатели</w:t>
            </w:r>
            <w:r w:rsidR="00722EC2">
              <w:rPr>
                <w:rFonts w:ascii="Arial" w:hAnsi="Arial" w:cs="Arial"/>
                <w:sz w:val="22"/>
                <w:szCs w:val="22"/>
              </w:rPr>
              <w:t xml:space="preserve"> м</w:t>
            </w:r>
            <w:r w:rsidR="00722EC2">
              <w:rPr>
                <w:rFonts w:ascii="Arial" w:hAnsi="Arial" w:cs="Arial"/>
                <w:sz w:val="22"/>
                <w:szCs w:val="22"/>
              </w:rPr>
              <w:t>у</w:t>
            </w:r>
            <w:r w:rsidR="00722EC2">
              <w:rPr>
                <w:rFonts w:ascii="Arial" w:hAnsi="Arial" w:cs="Arial"/>
                <w:sz w:val="22"/>
                <w:szCs w:val="22"/>
              </w:rPr>
              <w:t>ниципальной программы</w:t>
            </w:r>
            <w:r w:rsidRPr="000443E2">
              <w:rPr>
                <w:rFonts w:ascii="Arial" w:hAnsi="Arial" w:cs="Arial"/>
                <w:sz w:val="22"/>
                <w:szCs w:val="22"/>
              </w:rPr>
              <w:t xml:space="preserve"> </w:t>
            </w:r>
            <w:r w:rsidRPr="000443E2">
              <w:rPr>
                <w:rFonts w:ascii="Arial" w:hAnsi="Arial" w:cs="Arial"/>
                <w:sz w:val="22"/>
                <w:szCs w:val="22"/>
              </w:rPr>
              <w:br/>
            </w:r>
          </w:p>
        </w:tc>
        <w:tc>
          <w:tcPr>
            <w:tcW w:w="712"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Ед. </w:t>
            </w:r>
            <w:r w:rsidRPr="000443E2">
              <w:rPr>
                <w:rFonts w:ascii="Arial" w:hAnsi="Arial" w:cs="Arial"/>
                <w:sz w:val="22"/>
                <w:szCs w:val="22"/>
              </w:rPr>
              <w:br/>
              <w:t>и</w:t>
            </w:r>
            <w:r w:rsidRPr="000443E2">
              <w:rPr>
                <w:rFonts w:ascii="Arial" w:hAnsi="Arial" w:cs="Arial"/>
                <w:sz w:val="22"/>
                <w:szCs w:val="22"/>
              </w:rPr>
              <w:t>з</w:t>
            </w:r>
            <w:r w:rsidRPr="000443E2">
              <w:rPr>
                <w:rFonts w:ascii="Arial" w:hAnsi="Arial" w:cs="Arial"/>
                <w:sz w:val="22"/>
                <w:szCs w:val="22"/>
              </w:rPr>
              <w:t>мер.</w:t>
            </w:r>
          </w:p>
        </w:tc>
        <w:tc>
          <w:tcPr>
            <w:tcW w:w="850"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Вес пок</w:t>
            </w:r>
            <w:r w:rsidRPr="000443E2">
              <w:rPr>
                <w:rFonts w:ascii="Arial" w:hAnsi="Arial" w:cs="Arial"/>
                <w:sz w:val="22"/>
                <w:szCs w:val="22"/>
              </w:rPr>
              <w:t>а</w:t>
            </w:r>
            <w:r w:rsidRPr="000443E2">
              <w:rPr>
                <w:rFonts w:ascii="Arial" w:hAnsi="Arial" w:cs="Arial"/>
                <w:sz w:val="22"/>
                <w:szCs w:val="22"/>
              </w:rPr>
              <w:t>зат</w:t>
            </w:r>
            <w:r w:rsidRPr="000443E2">
              <w:rPr>
                <w:rFonts w:ascii="Arial" w:hAnsi="Arial" w:cs="Arial"/>
                <w:sz w:val="22"/>
                <w:szCs w:val="22"/>
              </w:rPr>
              <w:t>е</w:t>
            </w:r>
            <w:r w:rsidRPr="000443E2">
              <w:rPr>
                <w:rFonts w:ascii="Arial" w:hAnsi="Arial" w:cs="Arial"/>
                <w:sz w:val="22"/>
                <w:szCs w:val="22"/>
              </w:rPr>
              <w:t xml:space="preserve">ля </w:t>
            </w:r>
            <w:r w:rsidRPr="000443E2">
              <w:rPr>
                <w:rFonts w:ascii="Arial" w:hAnsi="Arial" w:cs="Arial"/>
                <w:sz w:val="22"/>
                <w:szCs w:val="22"/>
              </w:rPr>
              <w:br/>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2013   год</w:t>
            </w:r>
          </w:p>
        </w:tc>
        <w:tc>
          <w:tcPr>
            <w:tcW w:w="10064" w:type="dxa"/>
            <w:gridSpan w:val="13"/>
            <w:tcBorders>
              <w:top w:val="single" w:sz="6" w:space="0" w:color="auto"/>
              <w:left w:val="single" w:sz="6" w:space="0" w:color="auto"/>
              <w:right w:val="single" w:sz="6" w:space="0" w:color="auto"/>
            </w:tcBorders>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Года реализации муниципальной программы </w:t>
            </w:r>
          </w:p>
        </w:tc>
      </w:tr>
      <w:tr w:rsidR="00B61AC1" w:rsidRPr="000443E2" w:rsidTr="00367F79">
        <w:trPr>
          <w:cantSplit/>
          <w:trHeight w:val="265"/>
        </w:trPr>
        <w:tc>
          <w:tcPr>
            <w:tcW w:w="561"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1988"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12"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right w:val="single" w:sz="6" w:space="0" w:color="auto"/>
            </w:tcBorders>
            <w:vAlign w:val="center"/>
          </w:tcPr>
          <w:p w:rsidR="007B7B49" w:rsidRDefault="007B7B49" w:rsidP="00AA3FB2">
            <w:pPr>
              <w:autoSpaceDE w:val="0"/>
              <w:autoSpaceDN w:val="0"/>
              <w:adjustRightInd w:val="0"/>
              <w:spacing w:line="240" w:lineRule="exact"/>
              <w:jc w:val="center"/>
              <w:rPr>
                <w:rFonts w:ascii="Arial" w:hAnsi="Arial" w:cs="Arial"/>
                <w:sz w:val="22"/>
                <w:szCs w:val="22"/>
              </w:rPr>
            </w:pP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2014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2015 год </w:t>
            </w:r>
          </w:p>
        </w:tc>
        <w:tc>
          <w:tcPr>
            <w:tcW w:w="708"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2016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2017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2018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2019 год</w:t>
            </w:r>
          </w:p>
        </w:tc>
        <w:tc>
          <w:tcPr>
            <w:tcW w:w="708"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2020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2021 год</w:t>
            </w:r>
          </w:p>
        </w:tc>
        <w:tc>
          <w:tcPr>
            <w:tcW w:w="709" w:type="dxa"/>
            <w:tcBorders>
              <w:top w:val="single" w:sz="6" w:space="0" w:color="auto"/>
              <w:left w:val="single" w:sz="6" w:space="0" w:color="auto"/>
              <w:right w:val="single" w:sz="6" w:space="0" w:color="auto"/>
            </w:tcBorders>
            <w:vAlign w:val="center"/>
          </w:tcPr>
          <w:p w:rsidR="00B61AC1" w:rsidRDefault="00B61AC1" w:rsidP="000B24E3">
            <w:pPr>
              <w:autoSpaceDE w:val="0"/>
              <w:autoSpaceDN w:val="0"/>
              <w:adjustRightInd w:val="0"/>
              <w:spacing w:line="240" w:lineRule="exact"/>
              <w:jc w:val="center"/>
              <w:rPr>
                <w:rFonts w:ascii="Arial" w:hAnsi="Arial" w:cs="Arial"/>
                <w:sz w:val="22"/>
                <w:szCs w:val="22"/>
              </w:rPr>
            </w:pPr>
          </w:p>
          <w:p w:rsidR="00B61AC1" w:rsidRDefault="00B61AC1" w:rsidP="000B24E3">
            <w:pPr>
              <w:autoSpaceDE w:val="0"/>
              <w:autoSpaceDN w:val="0"/>
              <w:adjustRightInd w:val="0"/>
              <w:spacing w:line="240" w:lineRule="exact"/>
              <w:jc w:val="center"/>
              <w:rPr>
                <w:rFonts w:ascii="Arial" w:hAnsi="Arial" w:cs="Arial"/>
                <w:sz w:val="22"/>
                <w:szCs w:val="22"/>
              </w:rPr>
            </w:pPr>
          </w:p>
          <w:p w:rsidR="007B7B49"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2022 год</w:t>
            </w:r>
          </w:p>
        </w:tc>
        <w:tc>
          <w:tcPr>
            <w:tcW w:w="850" w:type="dxa"/>
            <w:vMerge w:val="restart"/>
            <w:tcBorders>
              <w:top w:val="single" w:sz="6" w:space="0" w:color="auto"/>
              <w:left w:val="single" w:sz="6" w:space="0" w:color="auto"/>
              <w:right w:val="single" w:sz="6" w:space="0" w:color="auto"/>
            </w:tcBorders>
            <w:vAlign w:val="center"/>
          </w:tcPr>
          <w:p w:rsidR="007B7B49" w:rsidRPr="000443E2" w:rsidRDefault="00B61AC1"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2023 год</w:t>
            </w:r>
          </w:p>
        </w:tc>
        <w:tc>
          <w:tcPr>
            <w:tcW w:w="851" w:type="dxa"/>
            <w:tcBorders>
              <w:top w:val="single" w:sz="6" w:space="0" w:color="auto"/>
              <w:left w:val="single" w:sz="6" w:space="0" w:color="auto"/>
              <w:right w:val="single" w:sz="6" w:space="0" w:color="auto"/>
            </w:tcBorders>
            <w:vAlign w:val="center"/>
          </w:tcPr>
          <w:p w:rsidR="007B7B49" w:rsidRDefault="007B7B49" w:rsidP="00367F79">
            <w:pPr>
              <w:autoSpaceDE w:val="0"/>
              <w:autoSpaceDN w:val="0"/>
              <w:adjustRightInd w:val="0"/>
              <w:spacing w:line="240" w:lineRule="exact"/>
              <w:jc w:val="center"/>
              <w:rPr>
                <w:rFonts w:ascii="Arial" w:hAnsi="Arial" w:cs="Arial"/>
                <w:sz w:val="22"/>
                <w:szCs w:val="22"/>
              </w:rPr>
            </w:pPr>
          </w:p>
          <w:p w:rsidR="00B61AC1" w:rsidRDefault="00B61AC1" w:rsidP="00367F79">
            <w:pPr>
              <w:autoSpaceDE w:val="0"/>
              <w:autoSpaceDN w:val="0"/>
              <w:adjustRightInd w:val="0"/>
              <w:spacing w:line="240" w:lineRule="exact"/>
              <w:jc w:val="center"/>
              <w:rPr>
                <w:rFonts w:ascii="Arial" w:hAnsi="Arial" w:cs="Arial"/>
                <w:sz w:val="22"/>
                <w:szCs w:val="22"/>
              </w:rPr>
            </w:pPr>
          </w:p>
          <w:p w:rsidR="00B61AC1" w:rsidRDefault="00B61AC1" w:rsidP="00367F79">
            <w:pPr>
              <w:autoSpaceDE w:val="0"/>
              <w:autoSpaceDN w:val="0"/>
              <w:adjustRightInd w:val="0"/>
              <w:spacing w:line="240" w:lineRule="exact"/>
              <w:jc w:val="center"/>
              <w:rPr>
                <w:rFonts w:ascii="Arial" w:hAnsi="Arial" w:cs="Arial"/>
                <w:sz w:val="22"/>
                <w:szCs w:val="22"/>
              </w:rPr>
            </w:pPr>
            <w:r>
              <w:rPr>
                <w:rFonts w:ascii="Arial" w:hAnsi="Arial" w:cs="Arial"/>
                <w:sz w:val="22"/>
                <w:szCs w:val="22"/>
              </w:rPr>
              <w:t>2024 год</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года до конца реализации м</w:t>
            </w:r>
            <w:r>
              <w:rPr>
                <w:rFonts w:ascii="Arial" w:hAnsi="Arial" w:cs="Arial"/>
                <w:sz w:val="22"/>
                <w:szCs w:val="22"/>
              </w:rPr>
              <w:t>у</w:t>
            </w:r>
            <w:r>
              <w:rPr>
                <w:rFonts w:ascii="Arial" w:hAnsi="Arial" w:cs="Arial"/>
                <w:sz w:val="22"/>
                <w:szCs w:val="22"/>
              </w:rPr>
              <w:t>ниципальной программы в п</w:t>
            </w:r>
            <w:r>
              <w:rPr>
                <w:rFonts w:ascii="Arial" w:hAnsi="Arial" w:cs="Arial"/>
                <w:sz w:val="22"/>
                <w:szCs w:val="22"/>
              </w:rPr>
              <w:t>я</w:t>
            </w:r>
            <w:r>
              <w:rPr>
                <w:rFonts w:ascii="Arial" w:hAnsi="Arial" w:cs="Arial"/>
                <w:sz w:val="22"/>
                <w:szCs w:val="22"/>
              </w:rPr>
              <w:t>тилетнем инте</w:t>
            </w:r>
            <w:r>
              <w:rPr>
                <w:rFonts w:ascii="Arial" w:hAnsi="Arial" w:cs="Arial"/>
                <w:sz w:val="22"/>
                <w:szCs w:val="22"/>
              </w:rPr>
              <w:t>р</w:t>
            </w:r>
            <w:r>
              <w:rPr>
                <w:rFonts w:ascii="Arial" w:hAnsi="Arial" w:cs="Arial"/>
                <w:sz w:val="22"/>
                <w:szCs w:val="22"/>
              </w:rPr>
              <w:t>вале</w:t>
            </w:r>
          </w:p>
        </w:tc>
      </w:tr>
      <w:tr w:rsidR="00B61AC1" w:rsidRPr="000443E2" w:rsidTr="00367F79">
        <w:trPr>
          <w:cantSplit/>
          <w:trHeight w:val="560"/>
        </w:trPr>
        <w:tc>
          <w:tcPr>
            <w:tcW w:w="561"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198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12"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tcBorders>
              <w:left w:val="single" w:sz="6" w:space="0" w:color="auto"/>
              <w:bottom w:val="single" w:sz="6" w:space="0" w:color="auto"/>
              <w:right w:val="single" w:sz="6" w:space="0" w:color="auto"/>
            </w:tcBorders>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1" w:type="dxa"/>
            <w:tcBorders>
              <w:left w:val="single" w:sz="6" w:space="0" w:color="auto"/>
              <w:bottom w:val="single" w:sz="6" w:space="0" w:color="auto"/>
              <w:right w:val="single" w:sz="6" w:space="0" w:color="auto"/>
            </w:tcBorders>
          </w:tcPr>
          <w:p w:rsidR="007B7B49" w:rsidRDefault="007B7B49" w:rsidP="00AA3FB2">
            <w:pPr>
              <w:autoSpaceDE w:val="0"/>
              <w:autoSpaceDN w:val="0"/>
              <w:adjustRightInd w:val="0"/>
              <w:spacing w:line="240" w:lineRule="exact"/>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2025 год</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2030 год</w:t>
            </w:r>
          </w:p>
        </w:tc>
      </w:tr>
      <w:tr w:rsidR="007B7B49" w:rsidRPr="000443E2" w:rsidTr="00367F79">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14323" w:type="dxa"/>
            <w:gridSpan w:val="17"/>
            <w:tcBorders>
              <w:top w:val="single" w:sz="6" w:space="0" w:color="auto"/>
              <w:left w:val="single" w:sz="6" w:space="0" w:color="auto"/>
              <w:bottom w:val="single" w:sz="6" w:space="0" w:color="auto"/>
              <w:right w:val="single" w:sz="6" w:space="0" w:color="auto"/>
            </w:tcBorders>
          </w:tcPr>
          <w:p w:rsidR="007B7B49" w:rsidRPr="000443E2" w:rsidRDefault="007B7B49" w:rsidP="00E471F4">
            <w:pPr>
              <w:autoSpaceDE w:val="0"/>
              <w:autoSpaceDN w:val="0"/>
              <w:adjustRightInd w:val="0"/>
              <w:spacing w:line="240" w:lineRule="exact"/>
              <w:ind w:right="-70"/>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sidR="00E471F4">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sidR="00E471F4">
              <w:rPr>
                <w:rFonts w:ascii="Arial" w:hAnsi="Arial" w:cs="Arial"/>
                <w:sz w:val="22"/>
                <w:szCs w:val="22"/>
              </w:rPr>
              <w:t>на терр</w:t>
            </w:r>
            <w:r w:rsidR="00E471F4">
              <w:rPr>
                <w:rFonts w:ascii="Arial" w:hAnsi="Arial" w:cs="Arial"/>
                <w:sz w:val="22"/>
                <w:szCs w:val="22"/>
              </w:rPr>
              <w:t>и</w:t>
            </w:r>
            <w:r w:rsidR="00E471F4">
              <w:rPr>
                <w:rFonts w:ascii="Arial" w:hAnsi="Arial" w:cs="Arial"/>
                <w:sz w:val="22"/>
                <w:szCs w:val="22"/>
              </w:rPr>
              <w:t xml:space="preserve">тории </w:t>
            </w:r>
            <w:r w:rsidRPr="000443E2">
              <w:rPr>
                <w:rFonts w:ascii="Arial" w:hAnsi="Arial" w:cs="Arial"/>
                <w:sz w:val="22"/>
                <w:szCs w:val="22"/>
              </w:rPr>
              <w:t>Шуше</w:t>
            </w:r>
            <w:r w:rsidRPr="000443E2">
              <w:rPr>
                <w:rFonts w:ascii="Arial" w:hAnsi="Arial" w:cs="Arial"/>
                <w:sz w:val="22"/>
                <w:szCs w:val="22"/>
              </w:rPr>
              <w:t>н</w:t>
            </w:r>
            <w:r w:rsidRPr="000443E2">
              <w:rPr>
                <w:rFonts w:ascii="Arial" w:hAnsi="Arial" w:cs="Arial"/>
                <w:sz w:val="22"/>
                <w:szCs w:val="22"/>
              </w:rPr>
              <w:t>ско</w:t>
            </w:r>
            <w:r w:rsidR="00E471F4">
              <w:rPr>
                <w:rFonts w:ascii="Arial" w:hAnsi="Arial" w:cs="Arial"/>
                <w:sz w:val="22"/>
                <w:szCs w:val="22"/>
              </w:rPr>
              <w:t>го</w:t>
            </w:r>
            <w:r w:rsidRPr="000443E2">
              <w:rPr>
                <w:rFonts w:ascii="Arial" w:hAnsi="Arial" w:cs="Arial"/>
                <w:sz w:val="22"/>
                <w:szCs w:val="22"/>
              </w:rPr>
              <w:t xml:space="preserve"> район</w:t>
            </w:r>
            <w:r w:rsidR="00E471F4">
              <w:rPr>
                <w:rFonts w:ascii="Arial" w:hAnsi="Arial" w:cs="Arial"/>
                <w:sz w:val="22"/>
                <w:szCs w:val="22"/>
              </w:rPr>
              <w:t>а</w:t>
            </w:r>
          </w:p>
        </w:tc>
      </w:tr>
      <w:tr w:rsidR="007B7B49" w:rsidRPr="000443E2" w:rsidTr="00367F79">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14323" w:type="dxa"/>
            <w:gridSpan w:val="17"/>
            <w:tcBorders>
              <w:top w:val="single" w:sz="6" w:space="0" w:color="auto"/>
              <w:left w:val="single" w:sz="6" w:space="0" w:color="auto"/>
              <w:bottom w:val="single" w:sz="6" w:space="0" w:color="auto"/>
              <w:right w:val="single" w:sz="6" w:space="0" w:color="auto"/>
            </w:tcBorders>
          </w:tcPr>
          <w:p w:rsidR="007B7B49" w:rsidRPr="000443E2" w:rsidRDefault="007B7B49" w:rsidP="005429B7">
            <w:pPr>
              <w:pStyle w:val="ConsPlusNormal"/>
              <w:ind w:right="-70" w:firstLine="0"/>
              <w:jc w:val="both"/>
              <w:rPr>
                <w:b/>
                <w:sz w:val="22"/>
                <w:szCs w:val="22"/>
              </w:rPr>
            </w:pPr>
            <w:r w:rsidRPr="000443E2">
              <w:rPr>
                <w:b/>
                <w:sz w:val="22"/>
                <w:szCs w:val="22"/>
              </w:rPr>
              <w:t xml:space="preserve">Задача </w:t>
            </w:r>
            <w:r w:rsidR="005429B7">
              <w:rPr>
                <w:b/>
                <w:sz w:val="22"/>
                <w:szCs w:val="22"/>
              </w:rPr>
              <w:t>муниципальной программы</w:t>
            </w:r>
            <w:r w:rsidRPr="000443E2">
              <w:rPr>
                <w:b/>
                <w:sz w:val="22"/>
                <w:szCs w:val="22"/>
              </w:rPr>
              <w:t>:</w:t>
            </w:r>
            <w:r>
              <w:rPr>
                <w:sz w:val="22"/>
                <w:szCs w:val="22"/>
              </w:rPr>
              <w:t xml:space="preserve"> </w:t>
            </w:r>
            <w:r w:rsidR="005429B7" w:rsidRPr="00FC092E">
              <w:rPr>
                <w:sz w:val="22"/>
                <w:szCs w:val="22"/>
              </w:rPr>
              <w:t>Обеспечение содействия в устойчивом функционировании и развитии малого и среднего пре</w:t>
            </w:r>
            <w:r w:rsidR="005429B7" w:rsidRPr="00FC092E">
              <w:rPr>
                <w:sz w:val="22"/>
                <w:szCs w:val="22"/>
              </w:rPr>
              <w:t>д</w:t>
            </w:r>
            <w:r w:rsidR="005429B7" w:rsidRPr="00FC092E">
              <w:rPr>
                <w:sz w:val="22"/>
                <w:szCs w:val="22"/>
              </w:rPr>
              <w:t xml:space="preserve">принимательства </w:t>
            </w:r>
            <w:r w:rsidR="00836A1B">
              <w:rPr>
                <w:sz w:val="22"/>
                <w:szCs w:val="22"/>
              </w:rPr>
              <w:t xml:space="preserve"> и физических лиц, применяющих специальный налоговый режим «Налог на профессиональный доход» </w:t>
            </w:r>
            <w:r w:rsidR="005429B7"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722EC2" w:rsidRPr="000443E2" w:rsidTr="00367F79">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722EC2" w:rsidRPr="007B7B49" w:rsidRDefault="00722EC2" w:rsidP="000443E2">
            <w:pPr>
              <w:autoSpaceDE w:val="0"/>
              <w:autoSpaceDN w:val="0"/>
              <w:adjustRightInd w:val="0"/>
              <w:spacing w:line="240" w:lineRule="exact"/>
              <w:jc w:val="center"/>
              <w:rPr>
                <w:rFonts w:ascii="Arial" w:hAnsi="Arial" w:cs="Arial"/>
              </w:rPr>
            </w:pPr>
            <w:r>
              <w:rPr>
                <w:rFonts w:ascii="Arial" w:hAnsi="Arial" w:cs="Arial"/>
              </w:rPr>
              <w:t>1.1.1</w:t>
            </w:r>
          </w:p>
        </w:tc>
        <w:tc>
          <w:tcPr>
            <w:tcW w:w="14323" w:type="dxa"/>
            <w:gridSpan w:val="17"/>
            <w:tcBorders>
              <w:top w:val="single" w:sz="6" w:space="0" w:color="auto"/>
              <w:left w:val="single" w:sz="6" w:space="0" w:color="auto"/>
              <w:bottom w:val="single" w:sz="6" w:space="0" w:color="auto"/>
              <w:right w:val="single" w:sz="6" w:space="0" w:color="auto"/>
            </w:tcBorders>
          </w:tcPr>
          <w:p w:rsidR="00722EC2" w:rsidRPr="000443E2" w:rsidRDefault="00722EC2" w:rsidP="005429B7">
            <w:pPr>
              <w:pStyle w:val="ConsPlusNormal"/>
              <w:ind w:right="-70" w:firstLine="0"/>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принимательс</w:t>
            </w:r>
            <w:r w:rsidRPr="000443E2">
              <w:rPr>
                <w:rFonts w:ascii="Arial" w:hAnsi="Arial" w:cs="Arial"/>
                <w:sz w:val="22"/>
                <w:szCs w:val="22"/>
              </w:rPr>
              <w:t>т</w:t>
            </w:r>
            <w:r w:rsidRPr="000443E2">
              <w:rPr>
                <w:rFonts w:ascii="Arial" w:hAnsi="Arial" w:cs="Arial"/>
                <w:sz w:val="22"/>
                <w:szCs w:val="22"/>
              </w:rPr>
              <w:t>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1809A9"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DD1392" w:rsidP="000B24E3">
            <w:pPr>
              <w:autoSpaceDE w:val="0"/>
              <w:autoSpaceDN w:val="0"/>
              <w:adjustRightInd w:val="0"/>
              <w:spacing w:line="240" w:lineRule="exact"/>
              <w:jc w:val="center"/>
              <w:rPr>
                <w:rFonts w:ascii="Arial" w:hAnsi="Arial" w:cs="Arial"/>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1A1E7B" w:rsidRDefault="007B7B49" w:rsidP="00F77E42">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1A1E7B" w:rsidRDefault="00367F79" w:rsidP="00367F79">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lastRenderedPageBreak/>
              <w:t>1.1.3</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w:t>
            </w:r>
            <w:r w:rsidRPr="000443E2">
              <w:rPr>
                <w:rFonts w:ascii="Arial" w:hAnsi="Arial" w:cs="Arial"/>
                <w:sz w:val="22"/>
                <w:szCs w:val="22"/>
              </w:rPr>
              <w:t>з</w:t>
            </w:r>
            <w:r w:rsidRPr="000443E2">
              <w:rPr>
                <w:rFonts w:ascii="Arial" w:hAnsi="Arial" w:cs="Arial"/>
                <w:sz w:val="22"/>
                <w:szCs w:val="22"/>
              </w:rPr>
              <w:t>данных раб</w:t>
            </w:r>
            <w:r w:rsidRPr="000443E2">
              <w:rPr>
                <w:rFonts w:ascii="Arial" w:hAnsi="Arial" w:cs="Arial"/>
                <w:sz w:val="22"/>
                <w:szCs w:val="22"/>
              </w:rPr>
              <w:t>о</w:t>
            </w:r>
            <w:r w:rsidRPr="000443E2">
              <w:rPr>
                <w:rFonts w:ascii="Arial" w:hAnsi="Arial" w:cs="Arial"/>
                <w:sz w:val="22"/>
                <w:szCs w:val="22"/>
              </w:rPr>
              <w:t>чих мест (включая вновь зарегис</w:t>
            </w:r>
            <w:r w:rsidRPr="000443E2">
              <w:rPr>
                <w:rFonts w:ascii="Arial" w:hAnsi="Arial" w:cs="Arial"/>
                <w:sz w:val="22"/>
                <w:szCs w:val="22"/>
              </w:rPr>
              <w:t>т</w:t>
            </w:r>
            <w:r w:rsidRPr="000443E2">
              <w:rPr>
                <w:rFonts w:ascii="Arial" w:hAnsi="Arial" w:cs="Arial"/>
                <w:sz w:val="22"/>
                <w:szCs w:val="22"/>
              </w:rPr>
              <w:t>рированных и</w:t>
            </w:r>
            <w:r w:rsidRPr="000443E2">
              <w:rPr>
                <w:rFonts w:ascii="Arial" w:hAnsi="Arial" w:cs="Arial"/>
                <w:sz w:val="22"/>
                <w:szCs w:val="22"/>
              </w:rPr>
              <w:t>н</w:t>
            </w:r>
            <w:r w:rsidRPr="000443E2">
              <w:rPr>
                <w:rFonts w:ascii="Arial" w:hAnsi="Arial" w:cs="Arial"/>
                <w:sz w:val="22"/>
                <w:szCs w:val="22"/>
              </w:rPr>
              <w:t>дивид</w:t>
            </w:r>
            <w:r w:rsidRPr="000443E2">
              <w:rPr>
                <w:rFonts w:ascii="Arial" w:hAnsi="Arial" w:cs="Arial"/>
                <w:sz w:val="22"/>
                <w:szCs w:val="22"/>
              </w:rPr>
              <w:t>у</w:t>
            </w:r>
            <w:r w:rsidRPr="000443E2">
              <w:rPr>
                <w:rFonts w:ascii="Arial" w:hAnsi="Arial" w:cs="Arial"/>
                <w:sz w:val="22"/>
                <w:szCs w:val="22"/>
              </w:rPr>
              <w:t>альных предпринимат</w:t>
            </w:r>
            <w:r w:rsidRPr="000443E2">
              <w:rPr>
                <w:rFonts w:ascii="Arial" w:hAnsi="Arial" w:cs="Arial"/>
                <w:sz w:val="22"/>
                <w:szCs w:val="22"/>
              </w:rPr>
              <w:t>е</w:t>
            </w:r>
            <w:r w:rsidRPr="000443E2">
              <w:rPr>
                <w:rFonts w:ascii="Arial" w:hAnsi="Arial" w:cs="Arial"/>
                <w:sz w:val="22"/>
                <w:szCs w:val="22"/>
              </w:rPr>
              <w:t>лей) в се</w:t>
            </w:r>
            <w:r w:rsidRPr="000443E2">
              <w:rPr>
                <w:rFonts w:ascii="Arial" w:hAnsi="Arial" w:cs="Arial"/>
                <w:sz w:val="22"/>
                <w:szCs w:val="22"/>
              </w:rPr>
              <w:t>к</w:t>
            </w:r>
            <w:r w:rsidRPr="000443E2">
              <w:rPr>
                <w:rFonts w:ascii="Arial" w:hAnsi="Arial" w:cs="Arial"/>
                <w:sz w:val="22"/>
                <w:szCs w:val="22"/>
              </w:rPr>
              <w:t>торе малого и средн</w:t>
            </w:r>
            <w:r w:rsidRPr="000443E2">
              <w:rPr>
                <w:rFonts w:ascii="Arial" w:hAnsi="Arial" w:cs="Arial"/>
                <w:sz w:val="22"/>
                <w:szCs w:val="22"/>
              </w:rPr>
              <w:t>е</w:t>
            </w:r>
            <w:r w:rsidRPr="000443E2">
              <w:rPr>
                <w:rFonts w:ascii="Arial" w:hAnsi="Arial" w:cs="Arial"/>
                <w:sz w:val="22"/>
                <w:szCs w:val="22"/>
              </w:rPr>
              <w:t>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492164" w:rsidP="000B24E3">
            <w:pPr>
              <w:autoSpaceDE w:val="0"/>
              <w:autoSpaceDN w:val="0"/>
              <w:adjustRightInd w:val="0"/>
              <w:spacing w:line="240" w:lineRule="exact"/>
              <w:jc w:val="center"/>
              <w:rPr>
                <w:rFonts w:ascii="Arial" w:hAnsi="Arial" w:cs="Arial"/>
              </w:rPr>
            </w:pPr>
            <w:r>
              <w:rPr>
                <w:rFonts w:ascii="Arial" w:hAnsi="Arial" w:cs="Arial"/>
              </w:rPr>
              <w:t>5</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367F79"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w:t>
            </w:r>
            <w:r w:rsidRPr="000443E2">
              <w:rPr>
                <w:rFonts w:ascii="Arial" w:hAnsi="Arial" w:cs="Arial"/>
                <w:sz w:val="22"/>
                <w:szCs w:val="22"/>
              </w:rPr>
              <w:t>о</w:t>
            </w:r>
            <w:r w:rsidRPr="000443E2">
              <w:rPr>
                <w:rFonts w:ascii="Arial" w:hAnsi="Arial" w:cs="Arial"/>
                <w:sz w:val="22"/>
                <w:szCs w:val="22"/>
              </w:rPr>
              <w:t>храненных раб</w:t>
            </w:r>
            <w:r w:rsidRPr="000443E2">
              <w:rPr>
                <w:rFonts w:ascii="Arial" w:hAnsi="Arial" w:cs="Arial"/>
                <w:sz w:val="22"/>
                <w:szCs w:val="22"/>
              </w:rPr>
              <w:t>о</w:t>
            </w:r>
            <w:r w:rsidRPr="000443E2">
              <w:rPr>
                <w:rFonts w:ascii="Arial" w:hAnsi="Arial" w:cs="Arial"/>
                <w:sz w:val="22"/>
                <w:szCs w:val="22"/>
              </w:rPr>
              <w:t>чих мест в сект</w:t>
            </w:r>
            <w:r w:rsidRPr="000443E2">
              <w:rPr>
                <w:rFonts w:ascii="Arial" w:hAnsi="Arial" w:cs="Arial"/>
                <w:sz w:val="22"/>
                <w:szCs w:val="22"/>
              </w:rPr>
              <w:t>о</w:t>
            </w:r>
            <w:r w:rsidRPr="000443E2">
              <w:rPr>
                <w:rFonts w:ascii="Arial" w:hAnsi="Arial" w:cs="Arial"/>
                <w:sz w:val="22"/>
                <w:szCs w:val="22"/>
              </w:rPr>
              <w:t>ре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22EC2"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492164" w:rsidP="000B24E3">
            <w:pPr>
              <w:autoSpaceDE w:val="0"/>
              <w:autoSpaceDN w:val="0"/>
              <w:adjustRightInd w:val="0"/>
              <w:spacing w:line="240" w:lineRule="exact"/>
              <w:jc w:val="center"/>
              <w:rPr>
                <w:rFonts w:ascii="Arial" w:hAnsi="Arial" w:cs="Arial"/>
              </w:rPr>
            </w:pPr>
            <w:r>
              <w:rPr>
                <w:rFonts w:ascii="Arial" w:hAnsi="Arial" w:cs="Arial"/>
              </w:rPr>
              <w:t>18</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F77E42">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367F79">
            <w:pPr>
              <w:autoSpaceDE w:val="0"/>
              <w:autoSpaceDN w:val="0"/>
              <w:adjustRightInd w:val="0"/>
              <w:spacing w:line="240" w:lineRule="exact"/>
              <w:jc w:val="center"/>
              <w:rPr>
                <w:rFonts w:ascii="Arial" w:hAnsi="Arial" w:cs="Arial"/>
              </w:rPr>
            </w:pPr>
            <w:r>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B61AC1" w:rsidRPr="000443E2" w:rsidTr="009C22A6">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B05666">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sidR="001E62B7">
              <w:rPr>
                <w:rFonts w:ascii="Arial" w:hAnsi="Arial" w:cs="Arial"/>
                <w:sz w:val="18"/>
                <w:szCs w:val="18"/>
              </w:rPr>
              <w:t>.1</w:t>
            </w:r>
            <w:r w:rsidRPr="007B7B49">
              <w:rPr>
                <w:rFonts w:ascii="Arial" w:hAnsi="Arial" w:cs="Arial"/>
                <w:sz w:val="18"/>
                <w:szCs w:val="18"/>
              </w:rPr>
              <w:t>.</w:t>
            </w:r>
            <w:r w:rsidR="00B05666">
              <w:rPr>
                <w:rFonts w:ascii="Arial" w:hAnsi="Arial" w:cs="Arial"/>
                <w:sz w:val="18"/>
                <w:szCs w:val="18"/>
              </w:rPr>
              <w:t>5</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 обратившихся за информационно-консультацио</w:t>
            </w:r>
            <w:r w:rsidRPr="000443E2">
              <w:rPr>
                <w:rFonts w:ascii="Arial" w:hAnsi="Arial" w:cs="Arial"/>
                <w:sz w:val="22"/>
                <w:szCs w:val="22"/>
              </w:rPr>
              <w:t>н</w:t>
            </w:r>
            <w:r w:rsidRPr="000443E2">
              <w:rPr>
                <w:rFonts w:ascii="Arial" w:hAnsi="Arial" w:cs="Arial"/>
                <w:sz w:val="22"/>
                <w:szCs w:val="22"/>
              </w:rPr>
              <w:t>ной поддер</w:t>
            </w:r>
            <w:r w:rsidRPr="000443E2">
              <w:rPr>
                <w:rFonts w:ascii="Arial" w:hAnsi="Arial" w:cs="Arial"/>
                <w:sz w:val="22"/>
                <w:szCs w:val="22"/>
              </w:rPr>
              <w:t>ж</w:t>
            </w:r>
            <w:r w:rsidRPr="000443E2">
              <w:rPr>
                <w:rFonts w:ascii="Arial" w:hAnsi="Arial" w:cs="Arial"/>
                <w:sz w:val="22"/>
                <w:szCs w:val="22"/>
              </w:rPr>
              <w:t>кой</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367F79" w:rsidRDefault="00367F79" w:rsidP="009C22A6">
            <w:pPr>
              <w:autoSpaceDE w:val="0"/>
              <w:autoSpaceDN w:val="0"/>
              <w:adjustRightInd w:val="0"/>
              <w:spacing w:before="240" w:line="240" w:lineRule="exact"/>
              <w:jc w:val="center"/>
              <w:rPr>
                <w:rFonts w:ascii="Arial" w:hAnsi="Arial" w:cs="Arial"/>
              </w:rPr>
            </w:pPr>
            <w:r w:rsidRPr="00367F79">
              <w:rPr>
                <w:rFonts w:ascii="Arial" w:hAnsi="Arial" w:cs="Arial"/>
              </w:rPr>
              <w:t>37</w:t>
            </w:r>
          </w:p>
          <w:p w:rsidR="00367F79" w:rsidRPr="00367F79" w:rsidRDefault="00367F79" w:rsidP="009C22A6">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367F79"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367F79">
        <w:rPr>
          <w:rFonts w:ascii="Arial" w:hAnsi="Arial" w:cs="Arial"/>
          <w:sz w:val="24"/>
          <w:szCs w:val="24"/>
        </w:rPr>
        <w:t>О</w:t>
      </w:r>
      <w:r w:rsidRPr="000443E2">
        <w:rPr>
          <w:rFonts w:ascii="Arial" w:hAnsi="Arial" w:cs="Arial"/>
          <w:sz w:val="24"/>
          <w:szCs w:val="24"/>
        </w:rPr>
        <w:t>.В.</w:t>
      </w:r>
      <w:r w:rsidR="000B24E3">
        <w:rPr>
          <w:rFonts w:ascii="Arial" w:hAnsi="Arial" w:cs="Arial"/>
          <w:sz w:val="24"/>
          <w:szCs w:val="24"/>
        </w:rPr>
        <w:t xml:space="preserve"> </w:t>
      </w:r>
      <w:r w:rsidR="00367F79">
        <w:rPr>
          <w:rFonts w:ascii="Arial" w:hAnsi="Arial" w:cs="Arial"/>
          <w:sz w:val="24"/>
          <w:szCs w:val="24"/>
        </w:rPr>
        <w:t>Хорошавина</w:t>
      </w:r>
    </w:p>
    <w:p w:rsidR="00DF7C36" w:rsidRDefault="00DF7C36"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стоим</w:t>
            </w:r>
            <w:r w:rsidRPr="00BF7C85">
              <w:rPr>
                <w:sz w:val="24"/>
                <w:szCs w:val="24"/>
              </w:rPr>
              <w:t>о</w:t>
            </w:r>
            <w:r w:rsidRPr="00BF7C85">
              <w:rPr>
                <w:sz w:val="24"/>
                <w:szCs w:val="24"/>
              </w:rPr>
              <w:t xml:space="preserve">сти   </w:t>
            </w:r>
            <w:r w:rsidRPr="00BF7C85">
              <w:rPr>
                <w:sz w:val="24"/>
                <w:szCs w:val="24"/>
              </w:rPr>
              <w:br/>
              <w:t>стро</w:t>
            </w:r>
            <w:r w:rsidRPr="00BF7C85">
              <w:rPr>
                <w:sz w:val="24"/>
                <w:szCs w:val="24"/>
              </w:rPr>
              <w:t>и</w:t>
            </w:r>
            <w:r w:rsidRPr="00BF7C85">
              <w:rPr>
                <w:sz w:val="24"/>
                <w:szCs w:val="24"/>
              </w:rPr>
              <w:t>тельс</w:t>
            </w:r>
            <w:r w:rsidRPr="00BF7C85">
              <w:rPr>
                <w:sz w:val="24"/>
                <w:szCs w:val="24"/>
              </w:rPr>
              <w:t>т</w:t>
            </w:r>
            <w:r w:rsidRPr="00BF7C85">
              <w:rPr>
                <w:sz w:val="24"/>
                <w:szCs w:val="24"/>
              </w:rPr>
              <w:t xml:space="preserve">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D84867">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spacing w:line="240" w:lineRule="exact"/>
              <w:ind w:firstLine="0"/>
              <w:jc w:val="center"/>
              <w:rPr>
                <w:sz w:val="24"/>
                <w:szCs w:val="24"/>
              </w:rPr>
            </w:pPr>
          </w:p>
          <w:p w:rsidR="00954451" w:rsidRPr="00BF7C85" w:rsidRDefault="00954451" w:rsidP="00AC4902">
            <w:pPr>
              <w:pStyle w:val="ConsPlusNormal"/>
              <w:widowControl/>
              <w:spacing w:line="240" w:lineRule="exact"/>
              <w:ind w:firstLine="0"/>
              <w:jc w:val="center"/>
              <w:rPr>
                <w:sz w:val="24"/>
                <w:szCs w:val="24"/>
              </w:rPr>
            </w:pPr>
            <w:r w:rsidRPr="00BF7C85">
              <w:rPr>
                <w:sz w:val="24"/>
                <w:szCs w:val="24"/>
              </w:rPr>
              <w:t>20</w:t>
            </w:r>
            <w:r w:rsidR="009C22A6">
              <w:rPr>
                <w:sz w:val="24"/>
                <w:szCs w:val="24"/>
              </w:rPr>
              <w:t>20</w:t>
            </w:r>
            <w:r w:rsidRPr="00BF7C85">
              <w:rPr>
                <w:sz w:val="24"/>
                <w:szCs w:val="24"/>
              </w:rPr>
              <w:t xml:space="preserve"> год</w:t>
            </w:r>
          </w:p>
          <w:p w:rsidR="00954451" w:rsidRPr="00BF7C85" w:rsidRDefault="00954451" w:rsidP="00AC4902">
            <w:pPr>
              <w:pStyle w:val="ConsPlusNormal"/>
              <w:widowControl/>
              <w:spacing w:line="240" w:lineRule="exact"/>
              <w:ind w:firstLine="0"/>
              <w:jc w:val="center"/>
              <w:rPr>
                <w:sz w:val="24"/>
                <w:szCs w:val="24"/>
              </w:rPr>
            </w:pPr>
            <w:r w:rsidRPr="00BF7C85">
              <w:rPr>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spacing w:line="240" w:lineRule="exact"/>
              <w:ind w:firstLine="0"/>
              <w:jc w:val="center"/>
              <w:rPr>
                <w:sz w:val="24"/>
                <w:szCs w:val="24"/>
              </w:rPr>
            </w:pPr>
            <w:r w:rsidRPr="00BF7C85">
              <w:rPr>
                <w:sz w:val="24"/>
                <w:szCs w:val="24"/>
              </w:rPr>
              <w:t>20</w:t>
            </w:r>
            <w:r w:rsidR="00ED64F8">
              <w:rPr>
                <w:sz w:val="24"/>
                <w:szCs w:val="24"/>
              </w:rPr>
              <w:t>2</w:t>
            </w:r>
            <w:r w:rsidR="009C22A6">
              <w:rPr>
                <w:sz w:val="24"/>
                <w:szCs w:val="24"/>
              </w:rPr>
              <w:t>1</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spacing w:line="240" w:lineRule="exact"/>
              <w:ind w:firstLine="0"/>
              <w:jc w:val="center"/>
              <w:rPr>
                <w:sz w:val="24"/>
                <w:szCs w:val="24"/>
              </w:rPr>
            </w:pPr>
            <w:r w:rsidRPr="00BF7C85">
              <w:rPr>
                <w:sz w:val="24"/>
                <w:szCs w:val="24"/>
              </w:rPr>
              <w:t>20</w:t>
            </w:r>
            <w:r w:rsidR="00DF7C36">
              <w:rPr>
                <w:sz w:val="24"/>
                <w:szCs w:val="24"/>
              </w:rPr>
              <w:t>2</w:t>
            </w:r>
            <w:r w:rsidR="009C22A6">
              <w:rPr>
                <w:sz w:val="24"/>
                <w:szCs w:val="24"/>
              </w:rPr>
              <w:t>2</w:t>
            </w:r>
            <w:r w:rsidRPr="00BF7C85">
              <w:rPr>
                <w:sz w:val="24"/>
                <w:szCs w:val="24"/>
              </w:rPr>
              <w:t xml:space="preserve"> год </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ind w:firstLine="0"/>
              <w:jc w:val="center"/>
              <w:rPr>
                <w:sz w:val="24"/>
                <w:szCs w:val="24"/>
              </w:rPr>
            </w:pPr>
            <w:r w:rsidRPr="00BF7C85">
              <w:rPr>
                <w:sz w:val="24"/>
                <w:szCs w:val="24"/>
              </w:rPr>
              <w:t>20</w:t>
            </w:r>
            <w:r>
              <w:rPr>
                <w:sz w:val="24"/>
                <w:szCs w:val="24"/>
              </w:rPr>
              <w:t>2</w:t>
            </w:r>
            <w:r w:rsidR="009C22A6">
              <w:rPr>
                <w:sz w:val="24"/>
                <w:szCs w:val="24"/>
              </w:rPr>
              <w:t>3</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ind w:firstLine="0"/>
              <w:jc w:val="center"/>
              <w:rPr>
                <w:sz w:val="24"/>
                <w:szCs w:val="24"/>
              </w:rPr>
            </w:pPr>
            <w:r w:rsidRPr="00BF7C85">
              <w:rPr>
                <w:sz w:val="24"/>
                <w:szCs w:val="24"/>
              </w:rPr>
              <w:t>202</w:t>
            </w:r>
            <w:r w:rsidR="009C22A6">
              <w:rPr>
                <w:sz w:val="24"/>
                <w:szCs w:val="24"/>
              </w:rPr>
              <w:t>4</w:t>
            </w:r>
            <w:r w:rsidRPr="00BF7C85">
              <w:rPr>
                <w:sz w:val="24"/>
                <w:szCs w:val="24"/>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CE4698">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 xml:space="preserve">да </w:t>
            </w:r>
          </w:p>
          <w:p w:rsidR="00954451" w:rsidRPr="00BF7C85" w:rsidRDefault="00954451" w:rsidP="00CE4698">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BD04DC"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BD04DC">
        <w:rPr>
          <w:sz w:val="24"/>
          <w:szCs w:val="24"/>
        </w:rPr>
        <w:t>О</w:t>
      </w:r>
      <w:r w:rsidR="00ED64F8">
        <w:rPr>
          <w:sz w:val="24"/>
          <w:szCs w:val="24"/>
        </w:rPr>
        <w:t>.</w:t>
      </w:r>
      <w:r w:rsidR="007A4097" w:rsidRPr="00BF7C85">
        <w:rPr>
          <w:sz w:val="24"/>
          <w:szCs w:val="24"/>
        </w:rPr>
        <w:t xml:space="preserve">В. </w:t>
      </w:r>
      <w:r w:rsidR="00BD04DC">
        <w:rPr>
          <w:sz w:val="24"/>
          <w:szCs w:val="24"/>
        </w:rPr>
        <w:t>Хорошавина</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Pr="00BF7C85" w:rsidRDefault="00334769" w:rsidP="00E80D07">
      <w:pPr>
        <w:autoSpaceDE w:val="0"/>
        <w:autoSpaceDN w:val="0"/>
        <w:adjustRightInd w:val="0"/>
        <w:jc w:val="both"/>
        <w:rPr>
          <w:rFonts w:ascii="Arial" w:hAnsi="Arial" w:cs="Arial"/>
          <w:sz w:val="24"/>
          <w:szCs w:val="24"/>
        </w:rPr>
        <w:sectPr w:rsidR="00334769"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предпринимательства на те</w:t>
      </w:r>
      <w:r w:rsidR="00E80D07" w:rsidRPr="00BF7C85">
        <w:rPr>
          <w:bCs/>
          <w:sz w:val="24"/>
          <w:szCs w:val="24"/>
        </w:rPr>
        <w:t>р</w:t>
      </w:r>
      <w:r w:rsidR="00E80D07" w:rsidRPr="00BF7C85">
        <w:rPr>
          <w:bCs/>
          <w:sz w:val="24"/>
          <w:szCs w:val="24"/>
        </w:rPr>
        <w:t xml:space="preserve">ритории района» </w:t>
      </w: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еделение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rsidR="00E80D07"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694"/>
        <w:gridCol w:w="1701"/>
        <w:gridCol w:w="708"/>
        <w:gridCol w:w="851"/>
        <w:gridCol w:w="1134"/>
        <w:gridCol w:w="992"/>
        <w:gridCol w:w="1134"/>
        <w:gridCol w:w="1276"/>
        <w:gridCol w:w="1134"/>
        <w:gridCol w:w="1134"/>
        <w:gridCol w:w="1276"/>
      </w:tblGrid>
      <w:tr w:rsidR="00497F88" w:rsidRPr="00BF7C85" w:rsidTr="00FC7C31">
        <w:trPr>
          <w:trHeight w:val="617"/>
        </w:trPr>
        <w:tc>
          <w:tcPr>
            <w:tcW w:w="1242" w:type="dxa"/>
            <w:vMerge w:val="restart"/>
            <w:vAlign w:val="center"/>
          </w:tcPr>
          <w:p w:rsidR="00497F88" w:rsidRPr="00692D23" w:rsidRDefault="00334582" w:rsidP="001D0981">
            <w:pPr>
              <w:pStyle w:val="ConsPlusNormal"/>
              <w:widowControl/>
              <w:ind w:right="-100" w:firstLine="0"/>
              <w:jc w:val="center"/>
              <w:outlineLvl w:val="2"/>
              <w:rPr>
                <w:sz w:val="22"/>
                <w:szCs w:val="22"/>
              </w:rPr>
            </w:pPr>
            <w:r>
              <w:rPr>
                <w:sz w:val="22"/>
                <w:szCs w:val="22"/>
              </w:rPr>
              <w:t>С</w:t>
            </w:r>
            <w:r w:rsidR="00497F88" w:rsidRPr="00692D23">
              <w:rPr>
                <w:sz w:val="22"/>
                <w:szCs w:val="22"/>
              </w:rPr>
              <w:t>татус</w:t>
            </w:r>
          </w:p>
        </w:tc>
        <w:tc>
          <w:tcPr>
            <w:tcW w:w="2694" w:type="dxa"/>
            <w:vMerge w:val="restart"/>
            <w:vAlign w:val="center"/>
          </w:tcPr>
          <w:p w:rsidR="00497F88" w:rsidRDefault="00497F88" w:rsidP="00161A35">
            <w:pPr>
              <w:pStyle w:val="ConsPlusNormal"/>
              <w:widowControl/>
              <w:ind w:right="-285" w:firstLine="0"/>
              <w:jc w:val="center"/>
              <w:outlineLvl w:val="2"/>
              <w:rPr>
                <w:sz w:val="22"/>
                <w:szCs w:val="22"/>
              </w:rPr>
            </w:pPr>
            <w:r w:rsidRPr="00692D23">
              <w:rPr>
                <w:sz w:val="22"/>
                <w:szCs w:val="22"/>
              </w:rPr>
              <w:t>Наименование</w:t>
            </w:r>
          </w:p>
          <w:p w:rsidR="00497F88" w:rsidRDefault="00497F88" w:rsidP="00161A35">
            <w:pPr>
              <w:pStyle w:val="ConsPlusNormal"/>
              <w:widowControl/>
              <w:ind w:right="-285" w:firstLine="0"/>
              <w:jc w:val="center"/>
              <w:outlineLvl w:val="2"/>
              <w:rPr>
                <w:sz w:val="22"/>
                <w:szCs w:val="22"/>
              </w:rPr>
            </w:pPr>
            <w:r>
              <w:rPr>
                <w:sz w:val="22"/>
                <w:szCs w:val="22"/>
              </w:rPr>
              <w:t>п</w:t>
            </w:r>
            <w:r w:rsidRPr="00692D23">
              <w:rPr>
                <w:sz w:val="22"/>
                <w:szCs w:val="22"/>
              </w:rPr>
              <w:t>рограммы</w:t>
            </w:r>
            <w:r>
              <w:rPr>
                <w:sz w:val="22"/>
                <w:szCs w:val="22"/>
              </w:rPr>
              <w:t>,</w:t>
            </w:r>
          </w:p>
          <w:p w:rsidR="00497F88" w:rsidRPr="00692D23" w:rsidRDefault="00497F88" w:rsidP="00161A35">
            <w:pPr>
              <w:pStyle w:val="ConsPlusNormal"/>
              <w:widowControl/>
              <w:ind w:right="-285" w:firstLine="0"/>
              <w:jc w:val="center"/>
              <w:outlineLvl w:val="2"/>
              <w:rPr>
                <w:sz w:val="22"/>
                <w:szCs w:val="22"/>
              </w:rPr>
            </w:pPr>
            <w:r>
              <w:rPr>
                <w:sz w:val="22"/>
                <w:szCs w:val="22"/>
              </w:rPr>
              <w:t xml:space="preserve"> подпрограммы</w:t>
            </w: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 xml:space="preserve">Код бюджетной </w:t>
            </w:r>
          </w:p>
          <w:p w:rsidR="00497F88" w:rsidRPr="00692D23" w:rsidRDefault="00497F88"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954" w:type="dxa"/>
            <w:gridSpan w:val="5"/>
            <w:tcBorders>
              <w:right w:val="single" w:sz="4" w:space="0" w:color="auto"/>
            </w:tcBorders>
          </w:tcPr>
          <w:p w:rsidR="00497F88" w:rsidRPr="007A0216" w:rsidRDefault="00497F88" w:rsidP="00497F88">
            <w:pPr>
              <w:ind w:right="29"/>
              <w:jc w:val="center"/>
              <w:rPr>
                <w:rFonts w:ascii="Arial" w:hAnsi="Arial" w:cs="Arial"/>
                <w:sz w:val="24"/>
                <w:szCs w:val="24"/>
              </w:rPr>
            </w:pPr>
            <w:r w:rsidRPr="007A0216">
              <w:rPr>
                <w:rFonts w:ascii="Arial" w:hAnsi="Arial" w:cs="Arial"/>
                <w:sz w:val="24"/>
                <w:szCs w:val="24"/>
              </w:rPr>
              <w:t>Расходы (тыс. руб.), годы</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ГРБС</w:t>
            </w:r>
          </w:p>
        </w:tc>
        <w:tc>
          <w:tcPr>
            <w:tcW w:w="851"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ЦСР</w:t>
            </w:r>
          </w:p>
        </w:tc>
        <w:tc>
          <w:tcPr>
            <w:tcW w:w="992"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ВР</w:t>
            </w:r>
          </w:p>
        </w:tc>
        <w:tc>
          <w:tcPr>
            <w:tcW w:w="1134" w:type="dxa"/>
            <w:vAlign w:val="center"/>
          </w:tcPr>
          <w:p w:rsidR="00497F88" w:rsidRPr="00692D23" w:rsidRDefault="00497F88" w:rsidP="00497F88">
            <w:pPr>
              <w:jc w:val="center"/>
              <w:rPr>
                <w:rFonts w:ascii="Arial" w:hAnsi="Arial" w:cs="Arial"/>
                <w:sz w:val="22"/>
                <w:szCs w:val="22"/>
              </w:rPr>
            </w:pPr>
            <w:r>
              <w:rPr>
                <w:rFonts w:ascii="Arial" w:hAnsi="Arial" w:cs="Arial"/>
                <w:sz w:val="22"/>
                <w:szCs w:val="22"/>
              </w:rPr>
              <w:t>2021 год</w:t>
            </w:r>
          </w:p>
        </w:tc>
        <w:tc>
          <w:tcPr>
            <w:tcW w:w="1276" w:type="dxa"/>
            <w:vAlign w:val="center"/>
          </w:tcPr>
          <w:p w:rsidR="00497F88" w:rsidRPr="00692D23" w:rsidRDefault="00497F88" w:rsidP="009B1800">
            <w:pPr>
              <w:jc w:val="center"/>
              <w:rPr>
                <w:rFonts w:ascii="Arial" w:hAnsi="Arial" w:cs="Arial"/>
                <w:sz w:val="22"/>
                <w:szCs w:val="22"/>
              </w:rPr>
            </w:pPr>
            <w:r w:rsidRPr="00692D23">
              <w:rPr>
                <w:rFonts w:ascii="Arial" w:hAnsi="Arial" w:cs="Arial"/>
                <w:sz w:val="22"/>
                <w:szCs w:val="22"/>
              </w:rPr>
              <w:t>20</w:t>
            </w:r>
            <w:r>
              <w:rPr>
                <w:rFonts w:ascii="Arial" w:hAnsi="Arial" w:cs="Arial"/>
                <w:sz w:val="22"/>
                <w:szCs w:val="22"/>
              </w:rPr>
              <w:t>22</w:t>
            </w:r>
            <w:r w:rsidRPr="00692D23">
              <w:rPr>
                <w:rFonts w:ascii="Arial" w:hAnsi="Arial" w:cs="Arial"/>
                <w:sz w:val="22"/>
                <w:szCs w:val="22"/>
              </w:rPr>
              <w:t xml:space="preserve"> год</w:t>
            </w:r>
          </w:p>
        </w:tc>
        <w:tc>
          <w:tcPr>
            <w:tcW w:w="1134" w:type="dxa"/>
            <w:vAlign w:val="center"/>
          </w:tcPr>
          <w:p w:rsidR="00497F88" w:rsidRPr="00692D23" w:rsidRDefault="00497F88" w:rsidP="009B1800">
            <w:pPr>
              <w:jc w:val="center"/>
              <w:rPr>
                <w:rFonts w:ascii="Arial" w:hAnsi="Arial" w:cs="Arial"/>
                <w:sz w:val="22"/>
                <w:szCs w:val="22"/>
              </w:rPr>
            </w:pPr>
            <w:r w:rsidRPr="00692D23">
              <w:rPr>
                <w:rFonts w:ascii="Arial" w:hAnsi="Arial" w:cs="Arial"/>
                <w:sz w:val="22"/>
                <w:szCs w:val="22"/>
              </w:rPr>
              <w:t>202</w:t>
            </w:r>
            <w:r>
              <w:rPr>
                <w:rFonts w:ascii="Arial" w:hAnsi="Arial" w:cs="Arial"/>
                <w:sz w:val="22"/>
                <w:szCs w:val="22"/>
              </w:rPr>
              <w:t>3</w:t>
            </w:r>
            <w:r w:rsidRPr="00692D23">
              <w:rPr>
                <w:rFonts w:ascii="Arial" w:hAnsi="Arial" w:cs="Arial"/>
                <w:sz w:val="22"/>
                <w:szCs w:val="22"/>
              </w:rPr>
              <w:t xml:space="preserve"> год</w:t>
            </w:r>
          </w:p>
        </w:tc>
        <w:tc>
          <w:tcPr>
            <w:tcW w:w="1134" w:type="dxa"/>
            <w:vAlign w:val="center"/>
          </w:tcPr>
          <w:p w:rsidR="00497F88" w:rsidRPr="00692D23" w:rsidRDefault="00497F88" w:rsidP="009B1800">
            <w:pPr>
              <w:jc w:val="center"/>
              <w:rPr>
                <w:rFonts w:ascii="Arial" w:hAnsi="Arial" w:cs="Arial"/>
                <w:sz w:val="22"/>
                <w:szCs w:val="22"/>
              </w:rPr>
            </w:pPr>
            <w:r w:rsidRPr="00692D23">
              <w:rPr>
                <w:rFonts w:ascii="Arial" w:hAnsi="Arial" w:cs="Arial"/>
                <w:sz w:val="22"/>
                <w:szCs w:val="22"/>
              </w:rPr>
              <w:t>202</w:t>
            </w:r>
            <w:r>
              <w:rPr>
                <w:rFonts w:ascii="Arial" w:hAnsi="Arial" w:cs="Arial"/>
                <w:sz w:val="22"/>
                <w:szCs w:val="22"/>
              </w:rPr>
              <w:t>4</w:t>
            </w:r>
            <w:r w:rsidRPr="00692D23">
              <w:rPr>
                <w:rFonts w:ascii="Arial" w:hAnsi="Arial" w:cs="Arial"/>
                <w:sz w:val="22"/>
                <w:szCs w:val="22"/>
              </w:rPr>
              <w:t xml:space="preserve"> год</w:t>
            </w:r>
          </w:p>
        </w:tc>
        <w:tc>
          <w:tcPr>
            <w:tcW w:w="1276" w:type="dxa"/>
            <w:vAlign w:val="center"/>
          </w:tcPr>
          <w:p w:rsidR="00497F88" w:rsidRPr="00692D23" w:rsidRDefault="00497F88"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497F88" w:rsidRPr="00BF7C85" w:rsidTr="00FC7C31">
        <w:trPr>
          <w:trHeight w:val="1048"/>
        </w:trPr>
        <w:tc>
          <w:tcPr>
            <w:tcW w:w="1242" w:type="dxa"/>
            <w:vMerge w:val="restart"/>
            <w:vAlign w:val="center"/>
          </w:tcPr>
          <w:p w:rsidR="00497F88" w:rsidRPr="00692D23" w:rsidRDefault="00497F88" w:rsidP="001D0981">
            <w:pPr>
              <w:pStyle w:val="ConsPlusNormal"/>
              <w:widowControl/>
              <w:ind w:right="-67" w:firstLine="0"/>
              <w:jc w:val="center"/>
              <w:outlineLvl w:val="2"/>
              <w:rPr>
                <w:sz w:val="22"/>
                <w:szCs w:val="22"/>
              </w:rPr>
            </w:pPr>
          </w:p>
          <w:p w:rsidR="00497F88" w:rsidRPr="00692D23" w:rsidRDefault="00497F88" w:rsidP="001D0981">
            <w:pPr>
              <w:pStyle w:val="ConsPlusNormal"/>
              <w:widowControl/>
              <w:ind w:right="-67" w:firstLine="0"/>
              <w:jc w:val="center"/>
              <w:outlineLvl w:val="2"/>
              <w:rPr>
                <w:sz w:val="22"/>
                <w:szCs w:val="22"/>
              </w:rPr>
            </w:pPr>
            <w:r w:rsidRPr="00692D23">
              <w:rPr>
                <w:sz w:val="22"/>
                <w:szCs w:val="22"/>
              </w:rPr>
              <w:t>Муниц</w:t>
            </w:r>
            <w:r w:rsidRPr="00692D23">
              <w:rPr>
                <w:sz w:val="22"/>
                <w:szCs w:val="22"/>
              </w:rPr>
              <w:t>и</w:t>
            </w:r>
            <w:r w:rsidRPr="00692D23">
              <w:rPr>
                <w:sz w:val="22"/>
                <w:szCs w:val="22"/>
              </w:rPr>
              <w:t>пал</w:t>
            </w:r>
            <w:r w:rsidRPr="00692D23">
              <w:rPr>
                <w:sz w:val="22"/>
                <w:szCs w:val="22"/>
              </w:rPr>
              <w:t>ь</w:t>
            </w:r>
            <w:r w:rsidRPr="00692D23">
              <w:rPr>
                <w:sz w:val="22"/>
                <w:szCs w:val="22"/>
              </w:rPr>
              <w:t>ная програ</w:t>
            </w:r>
            <w:r w:rsidRPr="00692D23">
              <w:rPr>
                <w:sz w:val="22"/>
                <w:szCs w:val="22"/>
              </w:rPr>
              <w:t>м</w:t>
            </w:r>
            <w:r w:rsidRPr="00692D23">
              <w:rPr>
                <w:sz w:val="22"/>
                <w:szCs w:val="22"/>
              </w:rPr>
              <w:t>ма</w:t>
            </w:r>
          </w:p>
        </w:tc>
        <w:tc>
          <w:tcPr>
            <w:tcW w:w="2694" w:type="dxa"/>
            <w:vMerge w:val="restart"/>
          </w:tcPr>
          <w:p w:rsidR="00497F88" w:rsidRPr="00692D23" w:rsidRDefault="00497F88" w:rsidP="00DE7557">
            <w:pPr>
              <w:pStyle w:val="ConsPlusNormal"/>
              <w:widowControl/>
              <w:ind w:right="-125" w:firstLine="0"/>
              <w:outlineLvl w:val="2"/>
              <w:rPr>
                <w:sz w:val="22"/>
                <w:szCs w:val="22"/>
              </w:rPr>
            </w:pPr>
          </w:p>
          <w:p w:rsidR="00497F88" w:rsidRPr="00692D23" w:rsidRDefault="00497F88" w:rsidP="00DE7557">
            <w:pPr>
              <w:pStyle w:val="ConsPlusNormal"/>
              <w:widowControl/>
              <w:ind w:right="-125" w:firstLine="0"/>
              <w:outlineLvl w:val="2"/>
              <w:rPr>
                <w:sz w:val="22"/>
                <w:szCs w:val="22"/>
              </w:rPr>
            </w:pPr>
            <w:r>
              <w:rPr>
                <w:sz w:val="22"/>
                <w:szCs w:val="22"/>
              </w:rPr>
              <w:t>«</w:t>
            </w:r>
            <w:r w:rsidRPr="00692D23">
              <w:rPr>
                <w:sz w:val="22"/>
                <w:szCs w:val="22"/>
              </w:rPr>
              <w:t>Развитие м</w:t>
            </w:r>
            <w:r w:rsidRPr="00692D23">
              <w:rPr>
                <w:sz w:val="22"/>
                <w:szCs w:val="22"/>
              </w:rPr>
              <w:t>а</w:t>
            </w:r>
            <w:r w:rsidRPr="00692D23">
              <w:rPr>
                <w:sz w:val="22"/>
                <w:szCs w:val="22"/>
              </w:rPr>
              <w:t>лого и среднего предпр</w:t>
            </w:r>
            <w:r w:rsidRPr="00692D23">
              <w:rPr>
                <w:sz w:val="22"/>
                <w:szCs w:val="22"/>
              </w:rPr>
              <w:t>и</w:t>
            </w:r>
            <w:r w:rsidRPr="00692D23">
              <w:rPr>
                <w:sz w:val="22"/>
                <w:szCs w:val="22"/>
              </w:rPr>
              <w:t>нимательства на террит</w:t>
            </w:r>
            <w:r w:rsidRPr="00692D23">
              <w:rPr>
                <w:sz w:val="22"/>
                <w:szCs w:val="22"/>
              </w:rPr>
              <w:t>о</w:t>
            </w:r>
            <w:r w:rsidRPr="00692D23">
              <w:rPr>
                <w:sz w:val="22"/>
                <w:szCs w:val="22"/>
              </w:rPr>
              <w:t>рии</w:t>
            </w:r>
          </w:p>
          <w:p w:rsidR="00497F88" w:rsidRPr="00692D23" w:rsidRDefault="00497F88" w:rsidP="00DE7557">
            <w:pPr>
              <w:pStyle w:val="ConsPlusNormal"/>
              <w:widowControl/>
              <w:ind w:right="-125" w:firstLine="0"/>
              <w:outlineLvl w:val="2"/>
              <w:rPr>
                <w:sz w:val="22"/>
                <w:szCs w:val="22"/>
              </w:rPr>
            </w:pPr>
            <w:r w:rsidRPr="00692D23">
              <w:rPr>
                <w:sz w:val="22"/>
                <w:szCs w:val="22"/>
              </w:rPr>
              <w:t xml:space="preserve">района» </w:t>
            </w:r>
          </w:p>
        </w:tc>
        <w:tc>
          <w:tcPr>
            <w:tcW w:w="1701" w:type="dxa"/>
            <w:vAlign w:val="center"/>
          </w:tcPr>
          <w:p w:rsidR="00497F88" w:rsidRPr="00692D23" w:rsidRDefault="00497F8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708"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Default="00497F88" w:rsidP="00497F88">
            <w:pPr>
              <w:jc w:val="center"/>
              <w:rPr>
                <w:rFonts w:ascii="Arial" w:hAnsi="Arial" w:cs="Arial"/>
                <w:b/>
                <w:sz w:val="22"/>
                <w:szCs w:val="22"/>
              </w:rPr>
            </w:pPr>
            <w:r>
              <w:rPr>
                <w:rFonts w:ascii="Arial" w:hAnsi="Arial" w:cs="Arial"/>
                <w:b/>
                <w:sz w:val="22"/>
                <w:szCs w:val="22"/>
              </w:rPr>
              <w:t>1060,0</w:t>
            </w:r>
            <w:r w:rsidR="00E44E6B">
              <w:rPr>
                <w:rFonts w:ascii="Arial" w:hAnsi="Arial" w:cs="Arial"/>
                <w:b/>
                <w:sz w:val="22"/>
                <w:szCs w:val="22"/>
              </w:rPr>
              <w:t>00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2317</w:t>
            </w:r>
            <w:r w:rsidRPr="00692D23">
              <w:rPr>
                <w:rFonts w:ascii="Arial" w:hAnsi="Arial" w:cs="Arial"/>
                <w:b/>
                <w:sz w:val="22"/>
                <w:szCs w:val="22"/>
              </w:rPr>
              <w:t>,</w:t>
            </w:r>
            <w:r>
              <w:rPr>
                <w:rFonts w:ascii="Arial" w:hAnsi="Arial" w:cs="Arial"/>
                <w:b/>
                <w:sz w:val="22"/>
                <w:szCs w:val="22"/>
              </w:rPr>
              <w:t>460</w:t>
            </w:r>
          </w:p>
        </w:tc>
        <w:tc>
          <w:tcPr>
            <w:tcW w:w="1134" w:type="dxa"/>
            <w:vAlign w:val="center"/>
          </w:tcPr>
          <w:p w:rsidR="00497F88" w:rsidRPr="00692D23" w:rsidRDefault="00497F88" w:rsidP="00024363">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c>
          <w:tcPr>
            <w:tcW w:w="1134" w:type="dxa"/>
            <w:vAlign w:val="center"/>
          </w:tcPr>
          <w:p w:rsidR="00497F88" w:rsidRPr="00692D23" w:rsidRDefault="00497F88" w:rsidP="00FC7C31">
            <w:pPr>
              <w:ind w:right="-247"/>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6514,460</w:t>
            </w:r>
          </w:p>
        </w:tc>
      </w:tr>
      <w:tr w:rsidR="00497F88" w:rsidRPr="00BF7C85" w:rsidTr="00FC7C31">
        <w:trPr>
          <w:trHeight w:val="373"/>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1D0981">
            <w:pPr>
              <w:pStyle w:val="ConsPlusNormal"/>
              <w:widowControl/>
              <w:ind w:right="-285" w:firstLine="0"/>
              <w:jc w:val="center"/>
              <w:outlineLvl w:val="2"/>
              <w:rPr>
                <w:sz w:val="22"/>
                <w:szCs w:val="22"/>
              </w:rPr>
            </w:pPr>
          </w:p>
        </w:tc>
        <w:tc>
          <w:tcPr>
            <w:tcW w:w="992"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tcPr>
          <w:p w:rsidR="00497F88" w:rsidRPr="00692D23" w:rsidRDefault="00497F88" w:rsidP="001D0981">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9B67B0">
            <w:pPr>
              <w:pStyle w:val="ConsPlusNormal"/>
              <w:widowControl/>
              <w:ind w:right="-285" w:firstLine="0"/>
              <w:jc w:val="center"/>
              <w:outlineLvl w:val="2"/>
              <w:rPr>
                <w:sz w:val="22"/>
                <w:szCs w:val="22"/>
              </w:rPr>
            </w:pPr>
          </w:p>
        </w:tc>
        <w:tc>
          <w:tcPr>
            <w:tcW w:w="1134" w:type="dxa"/>
            <w:vAlign w:val="center"/>
          </w:tcPr>
          <w:p w:rsidR="00497F88" w:rsidRPr="00692D23" w:rsidRDefault="00497F88" w:rsidP="008D4ACD">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DE7557">
            <w:pPr>
              <w:jc w:val="center"/>
              <w:rPr>
                <w:rFonts w:ascii="Arial" w:hAnsi="Arial" w:cs="Arial"/>
                <w:sz w:val="22"/>
                <w:szCs w:val="22"/>
              </w:rPr>
            </w:pPr>
            <w:r w:rsidRPr="00692D23">
              <w:rPr>
                <w:rFonts w:ascii="Arial" w:hAnsi="Arial" w:cs="Arial"/>
                <w:sz w:val="22"/>
                <w:szCs w:val="22"/>
              </w:rPr>
              <w:t>Шушенского 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250"/>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F00BB7">
            <w:pPr>
              <w:jc w:val="center"/>
              <w:rPr>
                <w:rFonts w:ascii="Arial" w:hAnsi="Arial" w:cs="Arial"/>
                <w:sz w:val="22"/>
                <w:szCs w:val="22"/>
              </w:rPr>
            </w:pPr>
            <w:r>
              <w:rPr>
                <w:rFonts w:ascii="Arial" w:hAnsi="Arial" w:cs="Arial"/>
                <w:sz w:val="22"/>
                <w:szCs w:val="22"/>
              </w:rPr>
              <w:t>1060,0</w:t>
            </w:r>
            <w:r w:rsidR="00E44E6B">
              <w:rPr>
                <w:rFonts w:ascii="Arial" w:hAnsi="Arial" w:cs="Arial"/>
                <w:sz w:val="22"/>
                <w:szCs w:val="22"/>
              </w:rPr>
              <w:t>00</w:t>
            </w:r>
          </w:p>
        </w:tc>
        <w:tc>
          <w:tcPr>
            <w:tcW w:w="1276" w:type="dxa"/>
            <w:vAlign w:val="center"/>
          </w:tcPr>
          <w:p w:rsidR="00497F88" w:rsidRPr="00692D23" w:rsidRDefault="00497F88" w:rsidP="00F00BB7">
            <w:pPr>
              <w:jc w:val="center"/>
              <w:rPr>
                <w:rFonts w:ascii="Arial" w:hAnsi="Arial" w:cs="Arial"/>
                <w:sz w:val="22"/>
                <w:szCs w:val="22"/>
              </w:rPr>
            </w:pPr>
            <w:r>
              <w:rPr>
                <w:rFonts w:ascii="Arial" w:hAnsi="Arial" w:cs="Arial"/>
                <w:sz w:val="22"/>
                <w:szCs w:val="22"/>
              </w:rPr>
              <w:t>2317,460</w:t>
            </w:r>
          </w:p>
        </w:tc>
        <w:tc>
          <w:tcPr>
            <w:tcW w:w="1134" w:type="dxa"/>
            <w:vAlign w:val="center"/>
          </w:tcPr>
          <w:p w:rsidR="00497F88" w:rsidRPr="00692D23" w:rsidRDefault="00497F88" w:rsidP="00024363">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134" w:type="dxa"/>
            <w:vAlign w:val="center"/>
          </w:tcPr>
          <w:p w:rsidR="00497F88" w:rsidRPr="00692D23" w:rsidRDefault="00497F88" w:rsidP="00024363">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6514,460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val="restart"/>
          </w:tcPr>
          <w:p w:rsidR="00497F88" w:rsidRPr="00692D23" w:rsidRDefault="00497F88" w:rsidP="005F434D">
            <w:pPr>
              <w:pStyle w:val="ConsPlusNormal"/>
              <w:widowControl/>
              <w:ind w:right="-285" w:firstLine="0"/>
              <w:outlineLvl w:val="2"/>
              <w:rPr>
                <w:sz w:val="22"/>
                <w:szCs w:val="22"/>
              </w:rPr>
            </w:pPr>
            <w:r>
              <w:rPr>
                <w:sz w:val="22"/>
                <w:szCs w:val="22"/>
              </w:rPr>
              <w:t>Подпр</w:t>
            </w:r>
            <w:r>
              <w:rPr>
                <w:sz w:val="22"/>
                <w:szCs w:val="22"/>
              </w:rPr>
              <w:t>о</w:t>
            </w:r>
            <w:r>
              <w:rPr>
                <w:sz w:val="22"/>
                <w:szCs w:val="22"/>
              </w:rPr>
              <w:t xml:space="preserve">грамма </w:t>
            </w:r>
          </w:p>
        </w:tc>
        <w:tc>
          <w:tcPr>
            <w:tcW w:w="2694" w:type="dxa"/>
            <w:vMerge w:val="restart"/>
          </w:tcPr>
          <w:p w:rsidR="00497F88" w:rsidRPr="00692D23" w:rsidRDefault="00497F88" w:rsidP="002E7E3E">
            <w:pPr>
              <w:pStyle w:val="ConsPlusNormal"/>
              <w:widowControl/>
              <w:ind w:right="-285" w:firstLine="0"/>
              <w:outlineLvl w:val="2"/>
              <w:rPr>
                <w:sz w:val="22"/>
                <w:szCs w:val="22"/>
              </w:rPr>
            </w:pPr>
            <w:r>
              <w:rPr>
                <w:sz w:val="22"/>
                <w:szCs w:val="22"/>
              </w:rPr>
              <w:t>«Развитие малого и среднего предприн</w:t>
            </w:r>
            <w:r>
              <w:rPr>
                <w:sz w:val="22"/>
                <w:szCs w:val="22"/>
              </w:rPr>
              <w:t>и</w:t>
            </w:r>
            <w:r>
              <w:rPr>
                <w:sz w:val="22"/>
                <w:szCs w:val="22"/>
              </w:rPr>
              <w:t>мательства»</w:t>
            </w:r>
          </w:p>
        </w:tc>
        <w:tc>
          <w:tcPr>
            <w:tcW w:w="1701" w:type="dxa"/>
          </w:tcPr>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w:t>
            </w:r>
            <w:r w:rsidRPr="00692D23">
              <w:rPr>
                <w:b/>
                <w:sz w:val="22"/>
                <w:szCs w:val="22"/>
              </w:rPr>
              <w:t>о</w:t>
            </w:r>
            <w:r w:rsidRPr="00692D23">
              <w:rPr>
                <w:b/>
                <w:sz w:val="22"/>
                <w:szCs w:val="22"/>
              </w:rPr>
              <w:t>грамме</w:t>
            </w:r>
          </w:p>
        </w:tc>
        <w:tc>
          <w:tcPr>
            <w:tcW w:w="708" w:type="dxa"/>
            <w:vAlign w:val="center"/>
          </w:tcPr>
          <w:p w:rsidR="00497F88" w:rsidRPr="002E7E3E" w:rsidRDefault="00497F88"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Default="00497F88" w:rsidP="00497F88">
            <w:pPr>
              <w:jc w:val="center"/>
              <w:rPr>
                <w:rFonts w:ascii="Arial" w:hAnsi="Arial" w:cs="Arial"/>
                <w:b/>
                <w:sz w:val="22"/>
                <w:szCs w:val="22"/>
              </w:rPr>
            </w:pPr>
            <w:r>
              <w:rPr>
                <w:rFonts w:ascii="Arial" w:hAnsi="Arial" w:cs="Arial"/>
                <w:b/>
                <w:sz w:val="22"/>
                <w:szCs w:val="22"/>
              </w:rPr>
              <w:t>Х</w:t>
            </w:r>
          </w:p>
        </w:tc>
        <w:tc>
          <w:tcPr>
            <w:tcW w:w="1276" w:type="dxa"/>
            <w:vAlign w:val="center"/>
          </w:tcPr>
          <w:p w:rsidR="00497F88" w:rsidRPr="00460BA8" w:rsidRDefault="00497F88" w:rsidP="00F00BB7">
            <w:pPr>
              <w:jc w:val="center"/>
              <w:rPr>
                <w:rFonts w:ascii="Arial" w:hAnsi="Arial" w:cs="Arial"/>
                <w:b/>
                <w:sz w:val="22"/>
                <w:szCs w:val="22"/>
              </w:rPr>
            </w:pPr>
            <w:r>
              <w:rPr>
                <w:rFonts w:ascii="Arial" w:hAnsi="Arial" w:cs="Arial"/>
                <w:b/>
                <w:sz w:val="22"/>
                <w:szCs w:val="22"/>
              </w:rPr>
              <w:t>2317</w:t>
            </w:r>
            <w:r w:rsidRPr="00692D23">
              <w:rPr>
                <w:rFonts w:ascii="Arial" w:hAnsi="Arial" w:cs="Arial"/>
                <w:b/>
                <w:sz w:val="22"/>
                <w:szCs w:val="22"/>
              </w:rPr>
              <w:t>,</w:t>
            </w:r>
            <w:r>
              <w:rPr>
                <w:rFonts w:ascii="Arial" w:hAnsi="Arial" w:cs="Arial"/>
                <w:b/>
                <w:sz w:val="22"/>
                <w:szCs w:val="22"/>
              </w:rPr>
              <w:t>460</w:t>
            </w:r>
          </w:p>
        </w:tc>
        <w:tc>
          <w:tcPr>
            <w:tcW w:w="1134" w:type="dxa"/>
            <w:vAlign w:val="center"/>
          </w:tcPr>
          <w:p w:rsidR="00497F88" w:rsidRPr="00460BA8" w:rsidRDefault="00497F88"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134" w:type="dxa"/>
            <w:vAlign w:val="center"/>
          </w:tcPr>
          <w:p w:rsidR="00497F88" w:rsidRPr="00460BA8" w:rsidRDefault="00497F88"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5454,460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tcPr>
          <w:p w:rsidR="00497F88" w:rsidRPr="00692D23" w:rsidRDefault="00497F88" w:rsidP="005F434D">
            <w:pPr>
              <w:ind w:right="33"/>
              <w:jc w:val="center"/>
              <w:rPr>
                <w:rFonts w:ascii="Arial" w:hAnsi="Arial" w:cs="Arial"/>
                <w:sz w:val="22"/>
                <w:szCs w:val="22"/>
              </w:rPr>
            </w:pPr>
            <w:r w:rsidRPr="00692D23">
              <w:rPr>
                <w:rFonts w:ascii="Arial" w:hAnsi="Arial" w:cs="Arial"/>
                <w:sz w:val="22"/>
                <w:szCs w:val="22"/>
              </w:rPr>
              <w:t>Администр</w:t>
            </w:r>
            <w:r w:rsidRPr="00692D23">
              <w:rPr>
                <w:rFonts w:ascii="Arial" w:hAnsi="Arial" w:cs="Arial"/>
                <w:sz w:val="22"/>
                <w:szCs w:val="22"/>
              </w:rPr>
              <w:t>а</w:t>
            </w:r>
            <w:r w:rsidRPr="00692D23">
              <w:rPr>
                <w:rFonts w:ascii="Arial" w:hAnsi="Arial" w:cs="Arial"/>
                <w:sz w:val="22"/>
                <w:szCs w:val="22"/>
              </w:rPr>
              <w:t>ция</w:t>
            </w:r>
          </w:p>
          <w:p w:rsidR="00497F88" w:rsidRPr="00692D23" w:rsidRDefault="00497F88" w:rsidP="005F434D">
            <w:pPr>
              <w:pStyle w:val="ConsPlusNormal"/>
              <w:widowControl/>
              <w:ind w:right="33" w:firstLine="0"/>
              <w:jc w:val="center"/>
              <w:outlineLvl w:val="2"/>
              <w:rPr>
                <w:sz w:val="22"/>
                <w:szCs w:val="22"/>
              </w:rPr>
            </w:pPr>
            <w:r w:rsidRPr="00692D23">
              <w:rPr>
                <w:sz w:val="22"/>
                <w:szCs w:val="22"/>
              </w:rPr>
              <w:t>Шушенского ра</w:t>
            </w:r>
            <w:r w:rsidRPr="00692D23">
              <w:rPr>
                <w:sz w:val="22"/>
                <w:szCs w:val="22"/>
              </w:rPr>
              <w:t>й</w:t>
            </w:r>
            <w:r w:rsidRPr="00692D23">
              <w:rPr>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F00BB7">
            <w:pPr>
              <w:jc w:val="center"/>
              <w:rPr>
                <w:rFonts w:ascii="Arial" w:hAnsi="Arial" w:cs="Arial"/>
                <w:sz w:val="22"/>
                <w:szCs w:val="22"/>
              </w:rPr>
            </w:pPr>
            <w:r>
              <w:rPr>
                <w:rFonts w:ascii="Arial" w:hAnsi="Arial" w:cs="Arial"/>
                <w:sz w:val="22"/>
                <w:szCs w:val="22"/>
              </w:rPr>
              <w:t>Х</w:t>
            </w:r>
          </w:p>
        </w:tc>
        <w:tc>
          <w:tcPr>
            <w:tcW w:w="1276" w:type="dxa"/>
            <w:vAlign w:val="center"/>
          </w:tcPr>
          <w:p w:rsidR="00497F88" w:rsidRPr="00692D23" w:rsidRDefault="00497F88" w:rsidP="00F00BB7">
            <w:pPr>
              <w:jc w:val="center"/>
              <w:rPr>
                <w:rFonts w:ascii="Arial" w:hAnsi="Arial" w:cs="Arial"/>
                <w:sz w:val="22"/>
                <w:szCs w:val="22"/>
              </w:rPr>
            </w:pPr>
            <w:r>
              <w:rPr>
                <w:rFonts w:ascii="Arial" w:hAnsi="Arial" w:cs="Arial"/>
                <w:sz w:val="22"/>
                <w:szCs w:val="22"/>
              </w:rPr>
              <w:t>2317,460</w:t>
            </w:r>
          </w:p>
        </w:tc>
        <w:tc>
          <w:tcPr>
            <w:tcW w:w="1134" w:type="dxa"/>
            <w:vAlign w:val="center"/>
          </w:tcPr>
          <w:p w:rsidR="00497F88" w:rsidRPr="00692D23" w:rsidRDefault="00497F88" w:rsidP="009B67B0">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134" w:type="dxa"/>
            <w:vAlign w:val="center"/>
          </w:tcPr>
          <w:p w:rsidR="00497F88" w:rsidRPr="00692D23" w:rsidRDefault="00497F88" w:rsidP="008D4ACD">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276" w:type="dxa"/>
            <w:vAlign w:val="center"/>
          </w:tcPr>
          <w:p w:rsidR="00497F88" w:rsidRPr="00692D23" w:rsidRDefault="00497F88" w:rsidP="00F00BB7">
            <w:pPr>
              <w:jc w:val="center"/>
              <w:rPr>
                <w:rFonts w:ascii="Arial" w:hAnsi="Arial" w:cs="Arial"/>
                <w:b/>
                <w:sz w:val="22"/>
                <w:szCs w:val="22"/>
              </w:rPr>
            </w:pPr>
            <w:r>
              <w:rPr>
                <w:rFonts w:ascii="Arial" w:hAnsi="Arial" w:cs="Arial"/>
                <w:b/>
                <w:sz w:val="22"/>
                <w:szCs w:val="22"/>
              </w:rPr>
              <w:t>5454,460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r>
              <w:rPr>
                <w:rFonts w:ascii="Arial" w:hAnsi="Arial" w:cs="Arial"/>
                <w:sz w:val="22"/>
                <w:szCs w:val="22"/>
              </w:rPr>
              <w:t xml:space="preserve"> </w:t>
            </w: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rPr>
          <w:trHeight w:val="1257"/>
        </w:trPr>
        <w:tc>
          <w:tcPr>
            <w:tcW w:w="1242" w:type="dxa"/>
            <w:vMerge w:val="restart"/>
            <w:vAlign w:val="center"/>
          </w:tcPr>
          <w:p w:rsidR="00497F88" w:rsidRPr="00692D23" w:rsidRDefault="00497F88" w:rsidP="00460BA8">
            <w:pPr>
              <w:pStyle w:val="ConsPlusNormal"/>
              <w:widowControl/>
              <w:ind w:right="-285" w:firstLine="0"/>
              <w:outlineLvl w:val="2"/>
              <w:rPr>
                <w:sz w:val="22"/>
                <w:szCs w:val="22"/>
              </w:rPr>
            </w:pPr>
          </w:p>
          <w:p w:rsidR="00497F88" w:rsidRPr="00692D23" w:rsidRDefault="00497F88" w:rsidP="00460BA8">
            <w:pPr>
              <w:pStyle w:val="ConsPlusNormal"/>
              <w:ind w:right="-285"/>
              <w:outlineLvl w:val="2"/>
              <w:rPr>
                <w:sz w:val="22"/>
                <w:szCs w:val="22"/>
              </w:rPr>
            </w:pPr>
          </w:p>
        </w:tc>
        <w:tc>
          <w:tcPr>
            <w:tcW w:w="2694" w:type="dxa"/>
            <w:vMerge w:val="restart"/>
          </w:tcPr>
          <w:p w:rsidR="00497F88" w:rsidRDefault="00497F88" w:rsidP="004D6670">
            <w:pPr>
              <w:pStyle w:val="ConsPlusNormal"/>
              <w:widowControl/>
              <w:ind w:right="-285" w:firstLine="0"/>
              <w:outlineLvl w:val="2"/>
              <w:rPr>
                <w:bCs/>
                <w:sz w:val="22"/>
                <w:szCs w:val="22"/>
              </w:rPr>
            </w:pPr>
            <w:r>
              <w:rPr>
                <w:sz w:val="22"/>
                <w:szCs w:val="22"/>
              </w:rPr>
              <w:t>С</w:t>
            </w:r>
            <w:r w:rsidRPr="00004E05">
              <w:rPr>
                <w:sz w:val="22"/>
                <w:szCs w:val="22"/>
              </w:rPr>
              <w:t>убсиди</w:t>
            </w:r>
            <w:r>
              <w:rPr>
                <w:sz w:val="22"/>
                <w:szCs w:val="22"/>
              </w:rPr>
              <w:t>и</w:t>
            </w:r>
            <w:r w:rsidRPr="00004E05">
              <w:rPr>
                <w:sz w:val="22"/>
                <w:szCs w:val="22"/>
              </w:rPr>
              <w:t xml:space="preserve"> </w:t>
            </w:r>
            <w:r>
              <w:rPr>
                <w:sz w:val="22"/>
                <w:szCs w:val="22"/>
              </w:rPr>
              <w:t xml:space="preserve">субъектам </w:t>
            </w:r>
            <w:r w:rsidRPr="00004E05">
              <w:rPr>
                <w:sz w:val="22"/>
                <w:szCs w:val="22"/>
              </w:rPr>
              <w:t xml:space="preserve"> малого и (или) сре</w:t>
            </w:r>
            <w:r w:rsidRPr="00004E05">
              <w:rPr>
                <w:sz w:val="22"/>
                <w:szCs w:val="22"/>
              </w:rPr>
              <w:t>д</w:t>
            </w:r>
            <w:r w:rsidRPr="00004E05">
              <w:rPr>
                <w:sz w:val="22"/>
                <w:szCs w:val="22"/>
              </w:rPr>
              <w:t>него предприним</w:t>
            </w:r>
            <w:r w:rsidRPr="00004E05">
              <w:rPr>
                <w:sz w:val="22"/>
                <w:szCs w:val="22"/>
              </w:rPr>
              <w:t>а</w:t>
            </w:r>
            <w:r w:rsidRPr="00004E05">
              <w:rPr>
                <w:sz w:val="22"/>
                <w:szCs w:val="22"/>
              </w:rPr>
              <w:t xml:space="preserve">тельства </w:t>
            </w:r>
            <w:r w:rsidRPr="00004E05">
              <w:rPr>
                <w:bCs/>
                <w:sz w:val="22"/>
                <w:szCs w:val="22"/>
              </w:rPr>
              <w:t>на возмещ</w:t>
            </w:r>
            <w:r w:rsidRPr="00004E05">
              <w:rPr>
                <w:bCs/>
                <w:sz w:val="22"/>
                <w:szCs w:val="22"/>
              </w:rPr>
              <w:t>е</w:t>
            </w:r>
            <w:r w:rsidRPr="00004E05">
              <w:rPr>
                <w:bCs/>
                <w:sz w:val="22"/>
                <w:szCs w:val="22"/>
              </w:rPr>
              <w:t>ние части затрат, св</w:t>
            </w:r>
            <w:r w:rsidRPr="00004E05">
              <w:rPr>
                <w:bCs/>
                <w:sz w:val="22"/>
                <w:szCs w:val="22"/>
              </w:rPr>
              <w:t>я</w:t>
            </w:r>
            <w:r w:rsidRPr="00004E05">
              <w:rPr>
                <w:bCs/>
                <w:sz w:val="22"/>
                <w:szCs w:val="22"/>
              </w:rPr>
              <w:t>занных с приобрет</w:t>
            </w:r>
            <w:r w:rsidRPr="00004E05">
              <w:rPr>
                <w:bCs/>
                <w:sz w:val="22"/>
                <w:szCs w:val="22"/>
              </w:rPr>
              <w:t>е</w:t>
            </w:r>
            <w:r w:rsidRPr="00004E05">
              <w:rPr>
                <w:bCs/>
                <w:sz w:val="22"/>
                <w:szCs w:val="22"/>
              </w:rPr>
              <w:t>нием оборуд</w:t>
            </w:r>
            <w:r w:rsidRPr="00004E05">
              <w:rPr>
                <w:bCs/>
                <w:sz w:val="22"/>
                <w:szCs w:val="22"/>
              </w:rPr>
              <w:t>о</w:t>
            </w:r>
            <w:r w:rsidRPr="00004E05">
              <w:rPr>
                <w:bCs/>
                <w:sz w:val="22"/>
                <w:szCs w:val="22"/>
              </w:rPr>
              <w:t>вания</w:t>
            </w:r>
          </w:p>
          <w:p w:rsidR="00497F88" w:rsidRPr="00692D23" w:rsidRDefault="00497F88" w:rsidP="004D6670">
            <w:pPr>
              <w:pStyle w:val="ConsPlusNormal"/>
              <w:widowControl/>
              <w:ind w:right="-107" w:firstLine="0"/>
              <w:rPr>
                <w:sz w:val="22"/>
                <w:szCs w:val="22"/>
              </w:rPr>
            </w:pPr>
            <w:r w:rsidRPr="00004E05">
              <w:rPr>
                <w:bCs/>
                <w:sz w:val="22"/>
                <w:szCs w:val="22"/>
              </w:rPr>
              <w:t xml:space="preserve"> в целях создания и (или) развития, л</w:t>
            </w:r>
            <w:r w:rsidRPr="00004E05">
              <w:rPr>
                <w:bCs/>
                <w:sz w:val="22"/>
                <w:szCs w:val="22"/>
              </w:rPr>
              <w:t>и</w:t>
            </w:r>
            <w:r w:rsidRPr="00004E05">
              <w:rPr>
                <w:bCs/>
                <w:sz w:val="22"/>
                <w:szCs w:val="22"/>
              </w:rPr>
              <w:t>бо модернизации производства тов</w:t>
            </w:r>
            <w:r w:rsidRPr="00004E05">
              <w:rPr>
                <w:bCs/>
                <w:sz w:val="22"/>
                <w:szCs w:val="22"/>
              </w:rPr>
              <w:t>а</w:t>
            </w:r>
            <w:r w:rsidRPr="00004E05">
              <w:rPr>
                <w:bCs/>
                <w:sz w:val="22"/>
                <w:szCs w:val="22"/>
              </w:rPr>
              <w:t>ров (работ, у</w:t>
            </w:r>
            <w:r w:rsidRPr="00004E05">
              <w:rPr>
                <w:bCs/>
                <w:sz w:val="22"/>
                <w:szCs w:val="22"/>
              </w:rPr>
              <w:t>с</w:t>
            </w:r>
            <w:r w:rsidRPr="00004E05">
              <w:rPr>
                <w:bCs/>
                <w:sz w:val="22"/>
                <w:szCs w:val="22"/>
              </w:rPr>
              <w:t>луг</w:t>
            </w:r>
            <w:r w:rsidRPr="00716570">
              <w:rPr>
                <w:bCs/>
                <w:sz w:val="24"/>
                <w:szCs w:val="24"/>
              </w:rPr>
              <w:t>)</w:t>
            </w:r>
          </w:p>
        </w:tc>
        <w:tc>
          <w:tcPr>
            <w:tcW w:w="1701" w:type="dxa"/>
            <w:vAlign w:val="center"/>
          </w:tcPr>
          <w:p w:rsidR="00497F88" w:rsidRPr="00692D23" w:rsidRDefault="00497F88" w:rsidP="0045123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451236">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45123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1D0981">
            <w:pPr>
              <w:ind w:right="-134"/>
              <w:jc w:val="center"/>
              <w:rPr>
                <w:rFonts w:ascii="Arial" w:hAnsi="Arial" w:cs="Arial"/>
                <w:b/>
                <w:sz w:val="22"/>
                <w:szCs w:val="22"/>
                <w:lang w:val="en-US"/>
              </w:rPr>
            </w:pPr>
            <w:r w:rsidRPr="006900B6">
              <w:rPr>
                <w:rFonts w:ascii="Arial" w:hAnsi="Arial" w:cs="Arial"/>
                <w:b/>
                <w:sz w:val="22"/>
                <w:szCs w:val="22"/>
                <w:lang w:val="en-US"/>
              </w:rPr>
              <w:t>X</w:t>
            </w:r>
          </w:p>
        </w:tc>
        <w:tc>
          <w:tcPr>
            <w:tcW w:w="851" w:type="dxa"/>
            <w:vAlign w:val="center"/>
          </w:tcPr>
          <w:p w:rsidR="00497F88" w:rsidRPr="006900B6" w:rsidRDefault="00497F88" w:rsidP="001D0981">
            <w:pPr>
              <w:ind w:right="-108"/>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497F88" w:rsidRPr="006900B6" w:rsidRDefault="00497F88" w:rsidP="001D0981">
            <w:pPr>
              <w:jc w:val="center"/>
              <w:rPr>
                <w:rFonts w:ascii="Arial" w:hAnsi="Arial" w:cs="Arial"/>
                <w:b/>
                <w:sz w:val="22"/>
                <w:szCs w:val="22"/>
                <w:lang w:val="en-US"/>
              </w:rPr>
            </w:pPr>
            <w:r w:rsidRPr="006900B6">
              <w:rPr>
                <w:rFonts w:ascii="Arial" w:hAnsi="Arial" w:cs="Arial"/>
                <w:b/>
                <w:sz w:val="22"/>
                <w:szCs w:val="22"/>
                <w:lang w:val="en-US"/>
              </w:rPr>
              <w:t>X</w:t>
            </w:r>
          </w:p>
        </w:tc>
        <w:tc>
          <w:tcPr>
            <w:tcW w:w="992" w:type="dxa"/>
            <w:vAlign w:val="center"/>
          </w:tcPr>
          <w:p w:rsidR="00497F88" w:rsidRPr="006900B6" w:rsidRDefault="00497F88" w:rsidP="00B22F92">
            <w:pPr>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497F88" w:rsidRDefault="004D6670" w:rsidP="004D6670">
            <w:pPr>
              <w:jc w:val="center"/>
              <w:rPr>
                <w:rFonts w:ascii="Arial" w:hAnsi="Arial" w:cs="Arial"/>
                <w:b/>
                <w:sz w:val="22"/>
                <w:szCs w:val="22"/>
              </w:rPr>
            </w:pPr>
            <w:r>
              <w:rPr>
                <w:rFonts w:ascii="Arial" w:hAnsi="Arial" w:cs="Arial"/>
                <w:b/>
                <w:sz w:val="22"/>
                <w:szCs w:val="22"/>
              </w:rPr>
              <w:t>Х</w:t>
            </w:r>
          </w:p>
        </w:tc>
        <w:tc>
          <w:tcPr>
            <w:tcW w:w="1276" w:type="dxa"/>
            <w:vAlign w:val="center"/>
          </w:tcPr>
          <w:p w:rsidR="00497F88" w:rsidRPr="00492164" w:rsidRDefault="00492164" w:rsidP="00E40987">
            <w:pPr>
              <w:jc w:val="center"/>
              <w:rPr>
                <w:rFonts w:ascii="Arial" w:hAnsi="Arial" w:cs="Arial"/>
                <w:b/>
                <w:sz w:val="22"/>
                <w:szCs w:val="22"/>
              </w:rPr>
            </w:pPr>
            <w:r>
              <w:rPr>
                <w:rFonts w:ascii="Arial" w:hAnsi="Arial" w:cs="Arial"/>
                <w:b/>
                <w:sz w:val="22"/>
                <w:szCs w:val="22"/>
                <w:lang w:val="en-US"/>
              </w:rPr>
              <w:t>0</w:t>
            </w:r>
            <w:r>
              <w:rPr>
                <w:rFonts w:ascii="Arial" w:hAnsi="Arial" w:cs="Arial"/>
                <w:b/>
                <w:sz w:val="22"/>
                <w:szCs w:val="22"/>
              </w:rPr>
              <w:t>,000</w:t>
            </w:r>
          </w:p>
        </w:tc>
        <w:tc>
          <w:tcPr>
            <w:tcW w:w="1134" w:type="dxa"/>
            <w:vAlign w:val="center"/>
          </w:tcPr>
          <w:p w:rsidR="00497F88" w:rsidRPr="00692D23" w:rsidRDefault="00497F88" w:rsidP="00AB0A4A">
            <w:pPr>
              <w:jc w:val="center"/>
              <w:rPr>
                <w:rFonts w:ascii="Arial" w:hAnsi="Arial" w:cs="Arial"/>
                <w:b/>
                <w:sz w:val="22"/>
                <w:szCs w:val="22"/>
                <w:lang w:val="en-US"/>
              </w:rPr>
            </w:pPr>
            <w:r>
              <w:rPr>
                <w:rFonts w:ascii="Arial" w:hAnsi="Arial" w:cs="Arial"/>
                <w:b/>
                <w:sz w:val="22"/>
                <w:szCs w:val="22"/>
              </w:rPr>
              <w:t>33</w:t>
            </w:r>
            <w:r w:rsidRPr="00692D23">
              <w:rPr>
                <w:rFonts w:ascii="Arial" w:hAnsi="Arial" w:cs="Arial"/>
                <w:b/>
                <w:sz w:val="22"/>
                <w:szCs w:val="22"/>
              </w:rPr>
              <w:t>0,0</w:t>
            </w:r>
            <w:r>
              <w:rPr>
                <w:rFonts w:ascii="Arial" w:hAnsi="Arial" w:cs="Arial"/>
                <w:b/>
                <w:sz w:val="22"/>
                <w:szCs w:val="22"/>
              </w:rPr>
              <w:t>00</w:t>
            </w:r>
          </w:p>
        </w:tc>
        <w:tc>
          <w:tcPr>
            <w:tcW w:w="1134" w:type="dxa"/>
            <w:vAlign w:val="center"/>
          </w:tcPr>
          <w:p w:rsidR="00497F88" w:rsidRPr="00692D23" w:rsidRDefault="00497F88" w:rsidP="00AB0A4A">
            <w:pPr>
              <w:jc w:val="center"/>
              <w:rPr>
                <w:rFonts w:ascii="Arial" w:hAnsi="Arial" w:cs="Arial"/>
                <w:b/>
                <w:sz w:val="22"/>
                <w:szCs w:val="22"/>
              </w:rPr>
            </w:pPr>
            <w:r>
              <w:rPr>
                <w:rFonts w:ascii="Arial" w:hAnsi="Arial" w:cs="Arial"/>
                <w:b/>
                <w:sz w:val="22"/>
                <w:szCs w:val="22"/>
              </w:rPr>
              <w:t>33</w:t>
            </w:r>
            <w:r w:rsidRPr="00692D23">
              <w:rPr>
                <w:rFonts w:ascii="Arial" w:hAnsi="Arial" w:cs="Arial"/>
                <w:b/>
                <w:sz w:val="22"/>
                <w:szCs w:val="22"/>
              </w:rPr>
              <w:t>0,</w:t>
            </w:r>
            <w:r>
              <w:rPr>
                <w:rFonts w:ascii="Arial" w:hAnsi="Arial" w:cs="Arial"/>
                <w:b/>
                <w:sz w:val="22"/>
                <w:szCs w:val="22"/>
              </w:rPr>
              <w:t>00</w:t>
            </w:r>
            <w:r w:rsidRPr="00692D23">
              <w:rPr>
                <w:rFonts w:ascii="Arial" w:hAnsi="Arial" w:cs="Arial"/>
                <w:b/>
                <w:sz w:val="22"/>
                <w:szCs w:val="22"/>
              </w:rPr>
              <w:t>0</w:t>
            </w:r>
          </w:p>
        </w:tc>
        <w:tc>
          <w:tcPr>
            <w:tcW w:w="1276" w:type="dxa"/>
            <w:vAlign w:val="center"/>
          </w:tcPr>
          <w:p w:rsidR="00497F88" w:rsidRPr="00692D23" w:rsidRDefault="00492164" w:rsidP="00E40987">
            <w:pPr>
              <w:jc w:val="center"/>
              <w:rPr>
                <w:rFonts w:ascii="Arial" w:hAnsi="Arial" w:cs="Arial"/>
                <w:b/>
                <w:sz w:val="22"/>
                <w:szCs w:val="22"/>
              </w:rPr>
            </w:pPr>
            <w:r>
              <w:rPr>
                <w:rFonts w:ascii="Arial" w:hAnsi="Arial" w:cs="Arial"/>
                <w:b/>
                <w:sz w:val="22"/>
                <w:szCs w:val="22"/>
              </w:rPr>
              <w:t>66</w:t>
            </w:r>
            <w:r w:rsidR="00497F88">
              <w:rPr>
                <w:rFonts w:ascii="Arial" w:hAnsi="Arial" w:cs="Arial"/>
                <w:b/>
                <w:sz w:val="22"/>
                <w:szCs w:val="22"/>
              </w:rPr>
              <w:t>0</w:t>
            </w:r>
            <w:r w:rsidR="00497F88" w:rsidRPr="00692D23">
              <w:rPr>
                <w:rFonts w:ascii="Arial" w:hAnsi="Arial" w:cs="Arial"/>
                <w:b/>
                <w:sz w:val="22"/>
                <w:szCs w:val="22"/>
              </w:rPr>
              <w:t>,</w:t>
            </w:r>
            <w:r>
              <w:rPr>
                <w:rFonts w:ascii="Arial" w:hAnsi="Arial" w:cs="Arial"/>
                <w:b/>
                <w:sz w:val="22"/>
                <w:szCs w:val="22"/>
              </w:rPr>
              <w:t>0</w:t>
            </w:r>
            <w:r w:rsidR="00497F88">
              <w:rPr>
                <w:rFonts w:ascii="Arial" w:hAnsi="Arial" w:cs="Arial"/>
                <w:b/>
                <w:sz w:val="22"/>
                <w:szCs w:val="22"/>
              </w:rPr>
              <w:t>0</w:t>
            </w:r>
            <w:r w:rsidR="00497F88" w:rsidRPr="00692D23">
              <w:rPr>
                <w:rFonts w:ascii="Arial" w:hAnsi="Arial" w:cs="Arial"/>
                <w:b/>
                <w:sz w:val="22"/>
                <w:szCs w:val="22"/>
              </w:rPr>
              <w:t>0</w:t>
            </w: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B22F92">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b/>
                <w:sz w:val="22"/>
                <w:szCs w:val="22"/>
              </w:rPr>
            </w:pP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45123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45123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497F88" w:rsidRPr="00692D23" w:rsidRDefault="00497F88" w:rsidP="001D0981">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497F88" w:rsidRPr="00692D23" w:rsidRDefault="00497F88" w:rsidP="00024363">
            <w:pPr>
              <w:jc w:val="center"/>
              <w:rPr>
                <w:rFonts w:ascii="Arial" w:hAnsi="Arial" w:cs="Arial"/>
                <w:sz w:val="22"/>
                <w:szCs w:val="22"/>
              </w:rPr>
            </w:pPr>
            <w:r w:rsidRPr="00692D23">
              <w:rPr>
                <w:rFonts w:ascii="Arial" w:hAnsi="Arial" w:cs="Arial"/>
                <w:sz w:val="22"/>
                <w:szCs w:val="22"/>
              </w:rPr>
              <w:t>041009</w:t>
            </w:r>
            <w:r>
              <w:rPr>
                <w:rFonts w:ascii="Arial" w:hAnsi="Arial" w:cs="Arial"/>
                <w:sz w:val="22"/>
                <w:szCs w:val="22"/>
              </w:rPr>
              <w:t>1320</w:t>
            </w:r>
          </w:p>
        </w:tc>
        <w:tc>
          <w:tcPr>
            <w:tcW w:w="992" w:type="dxa"/>
            <w:vAlign w:val="center"/>
          </w:tcPr>
          <w:p w:rsidR="00497F88" w:rsidRPr="005A7D91" w:rsidRDefault="00497F88" w:rsidP="004263F7">
            <w:pPr>
              <w:jc w:val="center"/>
              <w:rPr>
                <w:rFonts w:ascii="Arial" w:hAnsi="Arial" w:cs="Arial"/>
                <w:sz w:val="22"/>
                <w:szCs w:val="22"/>
              </w:rPr>
            </w:pPr>
            <w:r w:rsidRPr="00692D23">
              <w:rPr>
                <w:rFonts w:ascii="Arial" w:hAnsi="Arial" w:cs="Arial"/>
                <w:sz w:val="22"/>
                <w:szCs w:val="22"/>
                <w:lang w:val="en-US"/>
              </w:rPr>
              <w:t>81</w:t>
            </w:r>
            <w:r>
              <w:rPr>
                <w:rFonts w:ascii="Arial" w:hAnsi="Arial" w:cs="Arial"/>
                <w:sz w:val="22"/>
                <w:szCs w:val="22"/>
              </w:rPr>
              <w:t>0</w:t>
            </w:r>
          </w:p>
        </w:tc>
        <w:tc>
          <w:tcPr>
            <w:tcW w:w="1134" w:type="dxa"/>
          </w:tcPr>
          <w:p w:rsidR="00497F88" w:rsidRDefault="00497F88" w:rsidP="00E40987">
            <w:pPr>
              <w:jc w:val="center"/>
              <w:rPr>
                <w:rFonts w:ascii="Arial" w:hAnsi="Arial" w:cs="Arial"/>
                <w:sz w:val="22"/>
                <w:szCs w:val="22"/>
              </w:rPr>
            </w:pPr>
          </w:p>
        </w:tc>
        <w:tc>
          <w:tcPr>
            <w:tcW w:w="1276" w:type="dxa"/>
            <w:vAlign w:val="center"/>
          </w:tcPr>
          <w:p w:rsidR="00497F88" w:rsidRPr="00692D23" w:rsidRDefault="00497F88" w:rsidP="00E40987">
            <w:pPr>
              <w:jc w:val="center"/>
              <w:rPr>
                <w:rFonts w:ascii="Arial" w:hAnsi="Arial" w:cs="Arial"/>
                <w:sz w:val="22"/>
                <w:szCs w:val="22"/>
              </w:rPr>
            </w:pPr>
            <w:r>
              <w:rPr>
                <w:rFonts w:ascii="Arial" w:hAnsi="Arial" w:cs="Arial"/>
                <w:sz w:val="22"/>
                <w:szCs w:val="22"/>
              </w:rPr>
              <w:t>0</w:t>
            </w:r>
            <w:r w:rsidRPr="00692D23">
              <w:rPr>
                <w:rFonts w:ascii="Arial" w:hAnsi="Arial" w:cs="Arial"/>
                <w:sz w:val="22"/>
                <w:szCs w:val="22"/>
              </w:rPr>
              <w:t>,</w:t>
            </w:r>
            <w:r w:rsidR="00492164">
              <w:rPr>
                <w:rFonts w:ascii="Arial" w:hAnsi="Arial" w:cs="Arial"/>
                <w:sz w:val="22"/>
                <w:szCs w:val="22"/>
              </w:rPr>
              <w:t>0</w:t>
            </w:r>
            <w:r>
              <w:rPr>
                <w:rFonts w:ascii="Arial" w:hAnsi="Arial" w:cs="Arial"/>
                <w:sz w:val="22"/>
                <w:szCs w:val="22"/>
              </w:rPr>
              <w:t>00</w:t>
            </w:r>
          </w:p>
        </w:tc>
        <w:tc>
          <w:tcPr>
            <w:tcW w:w="1134" w:type="dxa"/>
            <w:vAlign w:val="center"/>
          </w:tcPr>
          <w:p w:rsidR="00497F88" w:rsidRPr="00692D23" w:rsidRDefault="00497F88" w:rsidP="00AB0A4A">
            <w:pPr>
              <w:jc w:val="center"/>
              <w:rPr>
                <w:rFonts w:ascii="Arial" w:hAnsi="Arial" w:cs="Arial"/>
                <w:sz w:val="22"/>
                <w:szCs w:val="22"/>
              </w:rPr>
            </w:pPr>
            <w:r>
              <w:rPr>
                <w:rFonts w:ascii="Arial" w:hAnsi="Arial" w:cs="Arial"/>
                <w:sz w:val="22"/>
                <w:szCs w:val="22"/>
              </w:rPr>
              <w:t>33</w:t>
            </w:r>
            <w:r w:rsidRPr="00692D23">
              <w:rPr>
                <w:rFonts w:ascii="Arial" w:hAnsi="Arial" w:cs="Arial"/>
                <w:sz w:val="22"/>
                <w:szCs w:val="22"/>
              </w:rPr>
              <w:t>0,</w:t>
            </w:r>
            <w:r>
              <w:rPr>
                <w:rFonts w:ascii="Arial" w:hAnsi="Arial" w:cs="Arial"/>
                <w:sz w:val="22"/>
                <w:szCs w:val="22"/>
              </w:rPr>
              <w:t>00</w:t>
            </w:r>
            <w:r w:rsidRPr="00692D23">
              <w:rPr>
                <w:rFonts w:ascii="Arial" w:hAnsi="Arial" w:cs="Arial"/>
                <w:sz w:val="22"/>
                <w:szCs w:val="22"/>
              </w:rPr>
              <w:t>0</w:t>
            </w:r>
          </w:p>
        </w:tc>
        <w:tc>
          <w:tcPr>
            <w:tcW w:w="1134" w:type="dxa"/>
            <w:vAlign w:val="center"/>
          </w:tcPr>
          <w:p w:rsidR="00497F88" w:rsidRPr="00692D23" w:rsidRDefault="00497F88" w:rsidP="00AB0A4A">
            <w:pPr>
              <w:jc w:val="center"/>
              <w:rPr>
                <w:rFonts w:ascii="Arial" w:hAnsi="Arial" w:cs="Arial"/>
                <w:sz w:val="22"/>
                <w:szCs w:val="22"/>
              </w:rPr>
            </w:pPr>
            <w:r>
              <w:rPr>
                <w:rFonts w:ascii="Arial" w:hAnsi="Arial" w:cs="Arial"/>
                <w:sz w:val="22"/>
                <w:szCs w:val="22"/>
              </w:rPr>
              <w:t>33</w:t>
            </w:r>
            <w:r w:rsidRPr="00692D23">
              <w:rPr>
                <w:rFonts w:ascii="Arial" w:hAnsi="Arial" w:cs="Arial"/>
                <w:sz w:val="22"/>
                <w:szCs w:val="22"/>
              </w:rPr>
              <w:t>0,</w:t>
            </w:r>
            <w:r>
              <w:rPr>
                <w:rFonts w:ascii="Arial" w:hAnsi="Arial" w:cs="Arial"/>
                <w:sz w:val="22"/>
                <w:szCs w:val="22"/>
              </w:rPr>
              <w:t>00</w:t>
            </w:r>
            <w:r w:rsidRPr="00692D23">
              <w:rPr>
                <w:rFonts w:ascii="Arial" w:hAnsi="Arial" w:cs="Arial"/>
                <w:sz w:val="22"/>
                <w:szCs w:val="22"/>
              </w:rPr>
              <w:t>0</w:t>
            </w:r>
          </w:p>
        </w:tc>
        <w:tc>
          <w:tcPr>
            <w:tcW w:w="1276" w:type="dxa"/>
            <w:vAlign w:val="center"/>
          </w:tcPr>
          <w:p w:rsidR="00497F88" w:rsidRPr="00692D23" w:rsidRDefault="00492164" w:rsidP="00E40987">
            <w:pPr>
              <w:jc w:val="center"/>
              <w:rPr>
                <w:rFonts w:ascii="Arial" w:hAnsi="Arial" w:cs="Arial"/>
                <w:b/>
                <w:sz w:val="22"/>
                <w:szCs w:val="22"/>
              </w:rPr>
            </w:pPr>
            <w:r>
              <w:rPr>
                <w:rFonts w:ascii="Arial" w:hAnsi="Arial" w:cs="Arial"/>
                <w:b/>
                <w:sz w:val="22"/>
                <w:szCs w:val="22"/>
              </w:rPr>
              <w:t>66</w:t>
            </w:r>
            <w:r w:rsidR="00497F88">
              <w:rPr>
                <w:rFonts w:ascii="Arial" w:hAnsi="Arial" w:cs="Arial"/>
                <w:b/>
                <w:sz w:val="22"/>
                <w:szCs w:val="22"/>
              </w:rPr>
              <w:t>0</w:t>
            </w:r>
            <w:r w:rsidR="00497F88" w:rsidRPr="00692D23">
              <w:rPr>
                <w:rFonts w:ascii="Arial" w:hAnsi="Arial" w:cs="Arial"/>
                <w:b/>
                <w:sz w:val="22"/>
                <w:szCs w:val="22"/>
              </w:rPr>
              <w:t>,</w:t>
            </w:r>
            <w:r>
              <w:rPr>
                <w:rFonts w:ascii="Arial" w:hAnsi="Arial" w:cs="Arial"/>
                <w:b/>
                <w:sz w:val="22"/>
                <w:szCs w:val="22"/>
              </w:rPr>
              <w:t>0</w:t>
            </w:r>
            <w:r w:rsidR="00497F88">
              <w:rPr>
                <w:rFonts w:ascii="Arial" w:hAnsi="Arial" w:cs="Arial"/>
                <w:b/>
                <w:sz w:val="22"/>
                <w:szCs w:val="22"/>
              </w:rPr>
              <w:t>0</w:t>
            </w:r>
            <w:r w:rsidR="00497F88" w:rsidRPr="00692D23">
              <w:rPr>
                <w:rFonts w:ascii="Arial" w:hAnsi="Arial" w:cs="Arial"/>
                <w:b/>
                <w:sz w:val="22"/>
                <w:szCs w:val="22"/>
              </w:rPr>
              <w:t>0</w:t>
            </w:r>
          </w:p>
        </w:tc>
      </w:tr>
      <w:tr w:rsidR="00497F88" w:rsidRPr="00BF7C85" w:rsidTr="00FC7C31">
        <w:trPr>
          <w:trHeight w:val="674"/>
        </w:trPr>
        <w:tc>
          <w:tcPr>
            <w:tcW w:w="1242" w:type="dxa"/>
            <w:vMerge w:val="restart"/>
          </w:tcPr>
          <w:p w:rsidR="00497F88" w:rsidRPr="00692D23" w:rsidRDefault="00497F88" w:rsidP="000B48EE">
            <w:pPr>
              <w:pStyle w:val="ConsPlusNormal"/>
              <w:widowControl/>
              <w:ind w:right="-285" w:firstLine="0"/>
              <w:outlineLvl w:val="2"/>
              <w:rPr>
                <w:sz w:val="22"/>
                <w:szCs w:val="22"/>
              </w:rPr>
            </w:pPr>
          </w:p>
        </w:tc>
        <w:tc>
          <w:tcPr>
            <w:tcW w:w="2694" w:type="dxa"/>
            <w:vMerge w:val="restart"/>
          </w:tcPr>
          <w:p w:rsidR="00497F88" w:rsidRPr="00692D23" w:rsidRDefault="00497F88" w:rsidP="006900B6">
            <w:pPr>
              <w:pStyle w:val="ConsPlusNormal"/>
              <w:widowControl/>
              <w:ind w:right="-285" w:firstLine="0"/>
              <w:outlineLvl w:val="2"/>
              <w:rPr>
                <w:sz w:val="22"/>
                <w:szCs w:val="22"/>
              </w:rPr>
            </w:pPr>
            <w:r>
              <w:rPr>
                <w:bCs/>
                <w:sz w:val="22"/>
                <w:szCs w:val="22"/>
              </w:rPr>
              <w:t>Реализация мер</w:t>
            </w:r>
            <w:r>
              <w:rPr>
                <w:bCs/>
                <w:sz w:val="22"/>
                <w:szCs w:val="22"/>
              </w:rPr>
              <w:t>о</w:t>
            </w:r>
            <w:r>
              <w:rPr>
                <w:bCs/>
                <w:sz w:val="22"/>
                <w:szCs w:val="22"/>
              </w:rPr>
              <w:t>приятий, предусмо</w:t>
            </w:r>
            <w:r>
              <w:rPr>
                <w:bCs/>
                <w:sz w:val="22"/>
                <w:szCs w:val="22"/>
              </w:rPr>
              <w:t>т</w:t>
            </w:r>
            <w:r>
              <w:rPr>
                <w:bCs/>
                <w:sz w:val="22"/>
                <w:szCs w:val="22"/>
              </w:rPr>
              <w:t>ренных муниципал</w:t>
            </w:r>
            <w:r>
              <w:rPr>
                <w:bCs/>
                <w:sz w:val="22"/>
                <w:szCs w:val="22"/>
              </w:rPr>
              <w:t>ь</w:t>
            </w:r>
            <w:r>
              <w:rPr>
                <w:bCs/>
                <w:sz w:val="22"/>
                <w:szCs w:val="22"/>
              </w:rPr>
              <w:t>ными программами развития субъектов малого и среднего предпринимательства</w:t>
            </w:r>
          </w:p>
        </w:tc>
        <w:tc>
          <w:tcPr>
            <w:tcW w:w="1701" w:type="dxa"/>
            <w:vAlign w:val="center"/>
          </w:tcPr>
          <w:p w:rsidR="00497F88" w:rsidRPr="00692D23" w:rsidRDefault="00497F88" w:rsidP="005A7D91">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A7D91">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1D0981">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1D0981">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31642B">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4263F7">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5A7D91" w:rsidRDefault="004D6670" w:rsidP="004D6670">
            <w:pPr>
              <w:jc w:val="center"/>
              <w:rPr>
                <w:rFonts w:ascii="Arial" w:hAnsi="Arial" w:cs="Arial"/>
                <w:b/>
                <w:bCs/>
                <w:sz w:val="22"/>
                <w:szCs w:val="22"/>
              </w:rPr>
            </w:pPr>
            <w:r>
              <w:rPr>
                <w:rFonts w:ascii="Arial" w:hAnsi="Arial" w:cs="Arial"/>
                <w:b/>
                <w:bCs/>
                <w:sz w:val="22"/>
                <w:szCs w:val="22"/>
              </w:rPr>
              <w:t>Х</w:t>
            </w:r>
          </w:p>
        </w:tc>
        <w:tc>
          <w:tcPr>
            <w:tcW w:w="1276" w:type="dxa"/>
            <w:vAlign w:val="center"/>
          </w:tcPr>
          <w:p w:rsidR="00497F88" w:rsidRPr="009C22A6" w:rsidRDefault="00497F88" w:rsidP="00492164">
            <w:pPr>
              <w:jc w:val="center"/>
              <w:rPr>
                <w:rFonts w:ascii="Arial" w:hAnsi="Arial" w:cs="Arial"/>
                <w:b/>
                <w:sz w:val="22"/>
                <w:szCs w:val="22"/>
              </w:rPr>
            </w:pPr>
            <w:r w:rsidRPr="005A7D91">
              <w:rPr>
                <w:rFonts w:ascii="Arial" w:hAnsi="Arial" w:cs="Arial"/>
                <w:b/>
                <w:bCs/>
                <w:sz w:val="22"/>
                <w:szCs w:val="22"/>
              </w:rPr>
              <w:t>1</w:t>
            </w:r>
            <w:r w:rsidR="00492164">
              <w:rPr>
                <w:rFonts w:ascii="Arial" w:hAnsi="Arial" w:cs="Arial"/>
                <w:b/>
                <w:bCs/>
                <w:sz w:val="22"/>
                <w:szCs w:val="22"/>
              </w:rPr>
              <w:t>529</w:t>
            </w:r>
            <w:r w:rsidRPr="005A7D91">
              <w:rPr>
                <w:rFonts w:ascii="Arial" w:hAnsi="Arial" w:cs="Arial"/>
                <w:b/>
                <w:bCs/>
                <w:sz w:val="22"/>
                <w:szCs w:val="22"/>
              </w:rPr>
              <w:t>,</w:t>
            </w:r>
            <w:r w:rsidR="00492164">
              <w:rPr>
                <w:rFonts w:ascii="Arial" w:hAnsi="Arial" w:cs="Arial"/>
                <w:b/>
                <w:bCs/>
                <w:sz w:val="22"/>
                <w:szCs w:val="22"/>
              </w:rPr>
              <w:t>0</w:t>
            </w:r>
            <w:r w:rsidRPr="005A7D91">
              <w:rPr>
                <w:rFonts w:ascii="Arial" w:hAnsi="Arial" w:cs="Arial"/>
                <w:b/>
                <w:bCs/>
                <w:sz w:val="22"/>
                <w:szCs w:val="22"/>
              </w:rPr>
              <w:t>00</w:t>
            </w:r>
          </w:p>
        </w:tc>
        <w:tc>
          <w:tcPr>
            <w:tcW w:w="1134" w:type="dxa"/>
            <w:vAlign w:val="center"/>
          </w:tcPr>
          <w:p w:rsidR="00497F88" w:rsidRPr="005A7D91" w:rsidRDefault="00497F88" w:rsidP="00024363">
            <w:pPr>
              <w:jc w:val="center"/>
              <w:rPr>
                <w:rFonts w:ascii="Arial" w:hAnsi="Arial" w:cs="Arial"/>
                <w:b/>
                <w:bCs/>
                <w:sz w:val="22"/>
                <w:szCs w:val="22"/>
              </w:rPr>
            </w:pPr>
            <w:r w:rsidRPr="005A7D91">
              <w:rPr>
                <w:rFonts w:ascii="Arial" w:hAnsi="Arial" w:cs="Arial"/>
                <w:b/>
                <w:bCs/>
                <w:sz w:val="22"/>
                <w:szCs w:val="22"/>
              </w:rPr>
              <w:t>1</w:t>
            </w:r>
            <w:r>
              <w:rPr>
                <w:rFonts w:ascii="Arial" w:hAnsi="Arial" w:cs="Arial"/>
                <w:b/>
                <w:bCs/>
                <w:sz w:val="22"/>
                <w:szCs w:val="22"/>
              </w:rPr>
              <w:t>238</w:t>
            </w:r>
            <w:r w:rsidRPr="005A7D91">
              <w:rPr>
                <w:rFonts w:ascii="Arial" w:hAnsi="Arial" w:cs="Arial"/>
                <w:b/>
                <w:bCs/>
                <w:sz w:val="22"/>
                <w:szCs w:val="22"/>
              </w:rPr>
              <w:t>,</w:t>
            </w:r>
            <w:r>
              <w:rPr>
                <w:rFonts w:ascii="Arial" w:hAnsi="Arial" w:cs="Arial"/>
                <w:b/>
                <w:bCs/>
                <w:sz w:val="22"/>
                <w:szCs w:val="22"/>
              </w:rPr>
              <w:t>5</w:t>
            </w:r>
            <w:r w:rsidRPr="005A7D91">
              <w:rPr>
                <w:rFonts w:ascii="Arial" w:hAnsi="Arial" w:cs="Arial"/>
                <w:b/>
                <w:bCs/>
                <w:sz w:val="22"/>
                <w:szCs w:val="22"/>
              </w:rPr>
              <w:t>00</w:t>
            </w:r>
          </w:p>
        </w:tc>
        <w:tc>
          <w:tcPr>
            <w:tcW w:w="1134" w:type="dxa"/>
            <w:vAlign w:val="center"/>
          </w:tcPr>
          <w:p w:rsidR="00497F88" w:rsidRPr="005A7D91" w:rsidRDefault="00497F88" w:rsidP="00024363">
            <w:pPr>
              <w:jc w:val="center"/>
              <w:rPr>
                <w:rFonts w:ascii="Arial" w:hAnsi="Arial" w:cs="Arial"/>
                <w:b/>
                <w:bCs/>
                <w:sz w:val="22"/>
                <w:szCs w:val="22"/>
              </w:rPr>
            </w:pPr>
            <w:r w:rsidRPr="005A7D91">
              <w:rPr>
                <w:rFonts w:ascii="Arial" w:hAnsi="Arial" w:cs="Arial"/>
                <w:b/>
                <w:bCs/>
                <w:sz w:val="22"/>
                <w:szCs w:val="22"/>
              </w:rPr>
              <w:t>1</w:t>
            </w:r>
            <w:r>
              <w:rPr>
                <w:rFonts w:ascii="Arial" w:hAnsi="Arial" w:cs="Arial"/>
                <w:b/>
                <w:bCs/>
                <w:sz w:val="22"/>
                <w:szCs w:val="22"/>
              </w:rPr>
              <w:t>238,5</w:t>
            </w:r>
            <w:r w:rsidRPr="005A7D91">
              <w:rPr>
                <w:rFonts w:ascii="Arial" w:hAnsi="Arial" w:cs="Arial"/>
                <w:b/>
                <w:bCs/>
                <w:sz w:val="22"/>
                <w:szCs w:val="22"/>
              </w:rPr>
              <w:t>00</w:t>
            </w:r>
          </w:p>
        </w:tc>
        <w:tc>
          <w:tcPr>
            <w:tcW w:w="1276" w:type="dxa"/>
            <w:vAlign w:val="center"/>
          </w:tcPr>
          <w:p w:rsidR="00497F88" w:rsidRDefault="00492164" w:rsidP="00492164">
            <w:pPr>
              <w:jc w:val="center"/>
              <w:rPr>
                <w:rFonts w:ascii="Arial" w:hAnsi="Arial" w:cs="Arial"/>
                <w:b/>
                <w:sz w:val="22"/>
                <w:szCs w:val="22"/>
              </w:rPr>
            </w:pPr>
            <w:r>
              <w:rPr>
                <w:rFonts w:ascii="Arial" w:hAnsi="Arial" w:cs="Arial"/>
                <w:b/>
                <w:sz w:val="22"/>
                <w:szCs w:val="22"/>
              </w:rPr>
              <w:t>4006</w:t>
            </w:r>
            <w:r w:rsidR="00497F88">
              <w:rPr>
                <w:rFonts w:ascii="Arial" w:hAnsi="Arial" w:cs="Arial"/>
                <w:b/>
                <w:sz w:val="22"/>
                <w:szCs w:val="22"/>
              </w:rPr>
              <w:t>,</w:t>
            </w:r>
            <w:r>
              <w:rPr>
                <w:rFonts w:ascii="Arial" w:hAnsi="Arial" w:cs="Arial"/>
                <w:b/>
                <w:sz w:val="22"/>
                <w:szCs w:val="22"/>
              </w:rPr>
              <w:t>0</w:t>
            </w:r>
            <w:r w:rsidR="00497F88">
              <w:rPr>
                <w:rFonts w:ascii="Arial" w:hAnsi="Arial" w:cs="Arial"/>
                <w:b/>
                <w:sz w:val="22"/>
                <w:szCs w:val="22"/>
              </w:rPr>
              <w:t>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5A7D91" w:rsidRDefault="00497F88" w:rsidP="001D0981">
            <w:pPr>
              <w:ind w:right="-134"/>
              <w:jc w:val="center"/>
              <w:rPr>
                <w:rFonts w:ascii="Arial" w:hAnsi="Arial" w:cs="Arial"/>
                <w:sz w:val="22"/>
                <w:szCs w:val="22"/>
              </w:rPr>
            </w:pPr>
          </w:p>
        </w:tc>
        <w:tc>
          <w:tcPr>
            <w:tcW w:w="851" w:type="dxa"/>
            <w:vAlign w:val="center"/>
          </w:tcPr>
          <w:p w:rsidR="00497F88" w:rsidRPr="005A7D91"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31642B">
            <w:pPr>
              <w:jc w:val="center"/>
              <w:rPr>
                <w:rFonts w:ascii="Arial" w:hAnsi="Arial" w:cs="Arial"/>
                <w:sz w:val="22"/>
                <w:szCs w:val="22"/>
              </w:rPr>
            </w:pPr>
          </w:p>
        </w:tc>
        <w:tc>
          <w:tcPr>
            <w:tcW w:w="992" w:type="dxa"/>
            <w:vAlign w:val="center"/>
          </w:tcPr>
          <w:p w:rsidR="00497F88" w:rsidRPr="005A7D91" w:rsidRDefault="00497F88" w:rsidP="004263F7">
            <w:pPr>
              <w:jc w:val="center"/>
              <w:rPr>
                <w:rFonts w:ascii="Arial" w:hAnsi="Arial" w:cs="Arial"/>
                <w:sz w:val="22"/>
                <w:szCs w:val="22"/>
              </w:rPr>
            </w:pPr>
          </w:p>
        </w:tc>
        <w:tc>
          <w:tcPr>
            <w:tcW w:w="1134" w:type="dxa"/>
          </w:tcPr>
          <w:p w:rsidR="00497F88" w:rsidRDefault="00497F88" w:rsidP="00AB0A4A">
            <w:pPr>
              <w:jc w:val="center"/>
              <w:rPr>
                <w:rFonts w:ascii="Arial" w:hAnsi="Arial" w:cs="Arial"/>
                <w:sz w:val="22"/>
                <w:szCs w:val="22"/>
              </w:rPr>
            </w:pPr>
          </w:p>
        </w:tc>
        <w:tc>
          <w:tcPr>
            <w:tcW w:w="1276"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276" w:type="dxa"/>
            <w:vAlign w:val="center"/>
          </w:tcPr>
          <w:p w:rsidR="00497F88" w:rsidRDefault="00497F88" w:rsidP="00692D23">
            <w:pPr>
              <w:jc w:val="center"/>
              <w:rPr>
                <w:rFonts w:ascii="Arial" w:hAnsi="Arial" w:cs="Arial"/>
                <w:b/>
                <w:sz w:val="22"/>
                <w:szCs w:val="22"/>
              </w:rPr>
            </w:pP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5A7D9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5A7D91" w:rsidRDefault="00497F88" w:rsidP="001D0981">
            <w:pPr>
              <w:ind w:right="-134"/>
              <w:jc w:val="center"/>
              <w:rPr>
                <w:rFonts w:ascii="Arial" w:hAnsi="Arial" w:cs="Arial"/>
                <w:sz w:val="22"/>
                <w:szCs w:val="22"/>
              </w:rPr>
            </w:pPr>
            <w:r>
              <w:rPr>
                <w:rFonts w:ascii="Arial" w:hAnsi="Arial" w:cs="Arial"/>
                <w:sz w:val="22"/>
                <w:szCs w:val="22"/>
              </w:rPr>
              <w:t>009</w:t>
            </w:r>
          </w:p>
        </w:tc>
        <w:tc>
          <w:tcPr>
            <w:tcW w:w="851" w:type="dxa"/>
            <w:vAlign w:val="center"/>
          </w:tcPr>
          <w:p w:rsidR="00497F88" w:rsidRPr="005A7D91" w:rsidRDefault="00497F88" w:rsidP="001D0981">
            <w:pPr>
              <w:ind w:right="-108"/>
              <w:jc w:val="center"/>
              <w:rPr>
                <w:rFonts w:ascii="Arial" w:hAnsi="Arial" w:cs="Arial"/>
                <w:sz w:val="22"/>
                <w:szCs w:val="22"/>
              </w:rPr>
            </w:pPr>
            <w:r>
              <w:rPr>
                <w:rFonts w:ascii="Arial" w:hAnsi="Arial" w:cs="Arial"/>
                <w:sz w:val="22"/>
                <w:szCs w:val="22"/>
              </w:rPr>
              <w:t>0412</w:t>
            </w:r>
          </w:p>
        </w:tc>
        <w:tc>
          <w:tcPr>
            <w:tcW w:w="1134" w:type="dxa"/>
            <w:vAlign w:val="center"/>
          </w:tcPr>
          <w:p w:rsidR="00497F88" w:rsidRPr="0028571B" w:rsidRDefault="00497F88" w:rsidP="0028571B">
            <w:pPr>
              <w:jc w:val="center"/>
              <w:rPr>
                <w:rFonts w:ascii="Arial" w:hAnsi="Arial" w:cs="Arial"/>
                <w:sz w:val="22"/>
                <w:szCs w:val="22"/>
                <w:lang w:val="en-US"/>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497F88" w:rsidRPr="005A7D91" w:rsidRDefault="00497F88" w:rsidP="004263F7">
            <w:pPr>
              <w:jc w:val="center"/>
              <w:rPr>
                <w:rFonts w:ascii="Arial" w:hAnsi="Arial" w:cs="Arial"/>
                <w:sz w:val="22"/>
                <w:szCs w:val="22"/>
              </w:rPr>
            </w:pPr>
            <w:r>
              <w:rPr>
                <w:rFonts w:ascii="Arial" w:hAnsi="Arial" w:cs="Arial"/>
                <w:sz w:val="22"/>
                <w:szCs w:val="22"/>
              </w:rPr>
              <w:t>810</w:t>
            </w: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92164">
            <w:pPr>
              <w:jc w:val="center"/>
              <w:rPr>
                <w:rFonts w:ascii="Arial" w:hAnsi="Arial" w:cs="Arial"/>
                <w:sz w:val="22"/>
                <w:szCs w:val="22"/>
              </w:rPr>
            </w:pPr>
            <w:r>
              <w:rPr>
                <w:rFonts w:ascii="Arial" w:hAnsi="Arial" w:cs="Arial"/>
                <w:sz w:val="22"/>
                <w:szCs w:val="22"/>
              </w:rPr>
              <w:t>1</w:t>
            </w:r>
            <w:r w:rsidR="00492164">
              <w:rPr>
                <w:rFonts w:ascii="Arial" w:hAnsi="Arial" w:cs="Arial"/>
                <w:sz w:val="22"/>
                <w:szCs w:val="22"/>
              </w:rPr>
              <w:t>529</w:t>
            </w:r>
            <w:r>
              <w:rPr>
                <w:rFonts w:ascii="Arial" w:hAnsi="Arial" w:cs="Arial"/>
                <w:sz w:val="22"/>
                <w:szCs w:val="22"/>
              </w:rPr>
              <w:t>,</w:t>
            </w:r>
            <w:r w:rsidR="00492164">
              <w:rPr>
                <w:rFonts w:ascii="Arial" w:hAnsi="Arial" w:cs="Arial"/>
                <w:sz w:val="22"/>
                <w:szCs w:val="22"/>
              </w:rPr>
              <w:t>0</w:t>
            </w:r>
            <w:r>
              <w:rPr>
                <w:rFonts w:ascii="Arial" w:hAnsi="Arial" w:cs="Arial"/>
                <w:sz w:val="22"/>
                <w:szCs w:val="22"/>
              </w:rPr>
              <w:t>00</w:t>
            </w:r>
          </w:p>
        </w:tc>
        <w:tc>
          <w:tcPr>
            <w:tcW w:w="1134" w:type="dxa"/>
            <w:vAlign w:val="center"/>
          </w:tcPr>
          <w:p w:rsidR="00497F88" w:rsidRDefault="00497F88" w:rsidP="00024363">
            <w:pPr>
              <w:jc w:val="center"/>
              <w:rPr>
                <w:rFonts w:ascii="Arial" w:hAnsi="Arial" w:cs="Arial"/>
                <w:sz w:val="22"/>
                <w:szCs w:val="22"/>
              </w:rPr>
            </w:pPr>
            <w:r>
              <w:rPr>
                <w:rFonts w:ascii="Arial" w:hAnsi="Arial" w:cs="Arial"/>
                <w:sz w:val="22"/>
                <w:szCs w:val="22"/>
              </w:rPr>
              <w:t>1238,500</w:t>
            </w:r>
          </w:p>
        </w:tc>
        <w:tc>
          <w:tcPr>
            <w:tcW w:w="1134" w:type="dxa"/>
            <w:vAlign w:val="center"/>
          </w:tcPr>
          <w:p w:rsidR="00497F88" w:rsidRDefault="00497F88" w:rsidP="00024363">
            <w:pPr>
              <w:jc w:val="center"/>
              <w:rPr>
                <w:rFonts w:ascii="Arial" w:hAnsi="Arial" w:cs="Arial"/>
                <w:sz w:val="22"/>
                <w:szCs w:val="22"/>
              </w:rPr>
            </w:pPr>
            <w:r>
              <w:rPr>
                <w:rFonts w:ascii="Arial" w:hAnsi="Arial" w:cs="Arial"/>
                <w:sz w:val="22"/>
                <w:szCs w:val="22"/>
              </w:rPr>
              <w:t>1238,500</w:t>
            </w:r>
          </w:p>
        </w:tc>
        <w:tc>
          <w:tcPr>
            <w:tcW w:w="1276" w:type="dxa"/>
            <w:vAlign w:val="center"/>
          </w:tcPr>
          <w:p w:rsidR="00497F88" w:rsidRDefault="00492164" w:rsidP="00492164">
            <w:pPr>
              <w:jc w:val="center"/>
              <w:rPr>
                <w:rFonts w:ascii="Arial" w:hAnsi="Arial" w:cs="Arial"/>
                <w:b/>
                <w:sz w:val="22"/>
                <w:szCs w:val="22"/>
              </w:rPr>
            </w:pPr>
            <w:r>
              <w:rPr>
                <w:rFonts w:ascii="Arial" w:hAnsi="Arial" w:cs="Arial"/>
                <w:b/>
                <w:sz w:val="22"/>
                <w:szCs w:val="22"/>
              </w:rPr>
              <w:t>4006</w:t>
            </w:r>
            <w:r w:rsidR="00497F88">
              <w:rPr>
                <w:rFonts w:ascii="Arial" w:hAnsi="Arial" w:cs="Arial"/>
                <w:b/>
                <w:sz w:val="22"/>
                <w:szCs w:val="22"/>
              </w:rPr>
              <w:t>,</w:t>
            </w:r>
            <w:r>
              <w:rPr>
                <w:rFonts w:ascii="Arial" w:hAnsi="Arial" w:cs="Arial"/>
                <w:b/>
                <w:sz w:val="22"/>
                <w:szCs w:val="22"/>
              </w:rPr>
              <w:t>0</w:t>
            </w:r>
            <w:r w:rsidR="00497F88">
              <w:rPr>
                <w:rFonts w:ascii="Arial" w:hAnsi="Arial" w:cs="Arial"/>
                <w:b/>
                <w:sz w:val="22"/>
                <w:szCs w:val="22"/>
              </w:rPr>
              <w:t>00</w:t>
            </w:r>
          </w:p>
        </w:tc>
      </w:tr>
      <w:tr w:rsidR="00497F88" w:rsidRPr="00BF7C85" w:rsidTr="00FC7C31">
        <w:trPr>
          <w:trHeight w:val="674"/>
        </w:trPr>
        <w:tc>
          <w:tcPr>
            <w:tcW w:w="1242" w:type="dxa"/>
            <w:vMerge w:val="restart"/>
          </w:tcPr>
          <w:p w:rsidR="00497F88" w:rsidRPr="00692D23" w:rsidRDefault="00497F88" w:rsidP="006900B6">
            <w:pPr>
              <w:pStyle w:val="ConsPlusNormal"/>
              <w:widowControl/>
              <w:ind w:right="-285" w:firstLine="0"/>
              <w:jc w:val="center"/>
              <w:outlineLvl w:val="2"/>
              <w:rPr>
                <w:sz w:val="22"/>
                <w:szCs w:val="22"/>
              </w:rPr>
            </w:pPr>
          </w:p>
        </w:tc>
        <w:tc>
          <w:tcPr>
            <w:tcW w:w="2694" w:type="dxa"/>
            <w:vMerge w:val="restart"/>
          </w:tcPr>
          <w:p w:rsidR="00497F88" w:rsidRPr="00692D23" w:rsidRDefault="00497F88" w:rsidP="006900B6">
            <w:pPr>
              <w:pStyle w:val="ConsPlusNormal"/>
              <w:widowControl/>
              <w:ind w:right="-285" w:firstLine="0"/>
              <w:outlineLvl w:val="2"/>
              <w:rPr>
                <w:sz w:val="22"/>
                <w:szCs w:val="22"/>
              </w:rPr>
            </w:pPr>
            <w:r>
              <w:rPr>
                <w:bCs/>
                <w:sz w:val="22"/>
                <w:szCs w:val="22"/>
              </w:rPr>
              <w:t>Реализация муниципал</w:t>
            </w:r>
            <w:r>
              <w:rPr>
                <w:bCs/>
                <w:sz w:val="22"/>
                <w:szCs w:val="22"/>
              </w:rPr>
              <w:t>ь</w:t>
            </w:r>
            <w:r>
              <w:rPr>
                <w:bCs/>
                <w:sz w:val="22"/>
                <w:szCs w:val="22"/>
              </w:rPr>
              <w:t xml:space="preserve">ных программ развития субъектов малого и среднего предпринимательств а в целях предоставления грантовой поддержки на </w:t>
            </w:r>
            <w:r>
              <w:rPr>
                <w:bCs/>
                <w:sz w:val="22"/>
                <w:szCs w:val="22"/>
              </w:rPr>
              <w:lastRenderedPageBreak/>
              <w:t>начало ведения предпринимательской деятельности</w:t>
            </w:r>
          </w:p>
        </w:tc>
        <w:tc>
          <w:tcPr>
            <w:tcW w:w="1701" w:type="dxa"/>
            <w:vAlign w:val="center"/>
          </w:tcPr>
          <w:p w:rsidR="00497F88" w:rsidRPr="00692D23" w:rsidRDefault="00497F88" w:rsidP="006900B6">
            <w:pPr>
              <w:jc w:val="center"/>
              <w:rPr>
                <w:rFonts w:ascii="Arial" w:hAnsi="Arial" w:cs="Arial"/>
                <w:b/>
                <w:sz w:val="22"/>
                <w:szCs w:val="22"/>
              </w:rPr>
            </w:pPr>
            <w:r w:rsidRPr="00692D23">
              <w:rPr>
                <w:rFonts w:ascii="Arial" w:hAnsi="Arial" w:cs="Arial"/>
                <w:b/>
                <w:sz w:val="22"/>
                <w:szCs w:val="22"/>
              </w:rPr>
              <w:lastRenderedPageBreak/>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6900B6">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6900B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6900B6">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6900B6">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6900B6">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Default="004D6670" w:rsidP="004D6670">
            <w:pPr>
              <w:jc w:val="center"/>
              <w:rPr>
                <w:rFonts w:ascii="Arial" w:hAnsi="Arial" w:cs="Arial"/>
                <w:b/>
                <w:sz w:val="22"/>
                <w:szCs w:val="22"/>
              </w:rPr>
            </w:pPr>
            <w:r>
              <w:rPr>
                <w:rFonts w:ascii="Arial" w:hAnsi="Arial" w:cs="Arial"/>
                <w:b/>
                <w:sz w:val="22"/>
                <w:szCs w:val="22"/>
              </w:rPr>
              <w:t>Х</w:t>
            </w:r>
          </w:p>
        </w:tc>
        <w:tc>
          <w:tcPr>
            <w:tcW w:w="1276" w:type="dxa"/>
            <w:vAlign w:val="center"/>
          </w:tcPr>
          <w:p w:rsidR="00497F88" w:rsidRDefault="00497F88" w:rsidP="00F00BB7">
            <w:pPr>
              <w:jc w:val="center"/>
              <w:rPr>
                <w:rFonts w:ascii="Arial" w:hAnsi="Arial" w:cs="Arial"/>
                <w:sz w:val="22"/>
                <w:szCs w:val="22"/>
              </w:rPr>
            </w:pPr>
            <w:r>
              <w:rPr>
                <w:rFonts w:ascii="Arial" w:hAnsi="Arial" w:cs="Arial"/>
                <w:b/>
                <w:sz w:val="22"/>
                <w:szCs w:val="22"/>
              </w:rPr>
              <w:t>788,460</w:t>
            </w:r>
          </w:p>
        </w:tc>
        <w:tc>
          <w:tcPr>
            <w:tcW w:w="1134" w:type="dxa"/>
            <w:vAlign w:val="center"/>
          </w:tcPr>
          <w:p w:rsidR="00497F88" w:rsidRDefault="00497F88" w:rsidP="006900B6">
            <w:pPr>
              <w:jc w:val="center"/>
              <w:rPr>
                <w:rFonts w:ascii="Arial" w:hAnsi="Arial" w:cs="Arial"/>
                <w:sz w:val="22"/>
                <w:szCs w:val="22"/>
              </w:rPr>
            </w:pPr>
          </w:p>
        </w:tc>
        <w:tc>
          <w:tcPr>
            <w:tcW w:w="1134" w:type="dxa"/>
            <w:vAlign w:val="center"/>
          </w:tcPr>
          <w:p w:rsidR="00497F88" w:rsidRDefault="00497F88" w:rsidP="006900B6">
            <w:pPr>
              <w:jc w:val="center"/>
              <w:rPr>
                <w:rFonts w:ascii="Arial" w:hAnsi="Arial" w:cs="Arial"/>
                <w:sz w:val="22"/>
                <w:szCs w:val="22"/>
              </w:rPr>
            </w:pPr>
          </w:p>
        </w:tc>
        <w:tc>
          <w:tcPr>
            <w:tcW w:w="1276" w:type="dxa"/>
            <w:vAlign w:val="center"/>
          </w:tcPr>
          <w:p w:rsidR="00497F88" w:rsidRDefault="00497F88" w:rsidP="00F00BB7">
            <w:pPr>
              <w:jc w:val="center"/>
              <w:rPr>
                <w:rFonts w:ascii="Arial" w:hAnsi="Arial" w:cs="Arial"/>
                <w:b/>
                <w:sz w:val="22"/>
                <w:szCs w:val="22"/>
              </w:rPr>
            </w:pPr>
            <w:r>
              <w:rPr>
                <w:rFonts w:ascii="Arial" w:hAnsi="Arial" w:cs="Arial"/>
                <w:b/>
                <w:sz w:val="22"/>
                <w:szCs w:val="22"/>
              </w:rPr>
              <w:t>788,460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Default="00497F88" w:rsidP="001D0981">
            <w:pPr>
              <w:ind w:right="-134"/>
              <w:jc w:val="center"/>
              <w:rPr>
                <w:rFonts w:ascii="Arial" w:hAnsi="Arial" w:cs="Arial"/>
                <w:sz w:val="22"/>
                <w:szCs w:val="22"/>
              </w:rPr>
            </w:pPr>
          </w:p>
        </w:tc>
        <w:tc>
          <w:tcPr>
            <w:tcW w:w="851" w:type="dxa"/>
            <w:vAlign w:val="center"/>
          </w:tcPr>
          <w:p w:rsidR="00497F88" w:rsidRDefault="00497F88" w:rsidP="001D0981">
            <w:pPr>
              <w:ind w:right="-108"/>
              <w:jc w:val="center"/>
              <w:rPr>
                <w:rFonts w:ascii="Arial" w:hAnsi="Arial" w:cs="Arial"/>
                <w:sz w:val="22"/>
                <w:szCs w:val="22"/>
              </w:rPr>
            </w:pPr>
          </w:p>
        </w:tc>
        <w:tc>
          <w:tcPr>
            <w:tcW w:w="1134" w:type="dxa"/>
            <w:vAlign w:val="center"/>
          </w:tcPr>
          <w:p w:rsidR="00497F88" w:rsidRDefault="00497F88" w:rsidP="0028571B">
            <w:pPr>
              <w:jc w:val="center"/>
              <w:rPr>
                <w:rFonts w:ascii="Arial" w:hAnsi="Arial" w:cs="Arial"/>
                <w:sz w:val="22"/>
                <w:szCs w:val="22"/>
              </w:rPr>
            </w:pPr>
          </w:p>
        </w:tc>
        <w:tc>
          <w:tcPr>
            <w:tcW w:w="992" w:type="dxa"/>
            <w:vAlign w:val="center"/>
          </w:tcPr>
          <w:p w:rsidR="00497F88" w:rsidRDefault="00497F88" w:rsidP="004263F7">
            <w:pPr>
              <w:jc w:val="center"/>
              <w:rPr>
                <w:rFonts w:ascii="Arial" w:hAnsi="Arial" w:cs="Arial"/>
                <w:sz w:val="22"/>
                <w:szCs w:val="22"/>
              </w:rPr>
            </w:pP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E5262">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276" w:type="dxa"/>
            <w:vAlign w:val="center"/>
          </w:tcPr>
          <w:p w:rsidR="00497F88" w:rsidRDefault="00497F88" w:rsidP="007254D7">
            <w:pPr>
              <w:jc w:val="center"/>
              <w:rPr>
                <w:rFonts w:ascii="Arial" w:hAnsi="Arial" w:cs="Arial"/>
                <w:b/>
                <w:sz w:val="22"/>
                <w:szCs w:val="22"/>
              </w:rPr>
            </w:pPr>
          </w:p>
        </w:tc>
      </w:tr>
      <w:tr w:rsidR="00497F88" w:rsidRPr="00BF7C85" w:rsidTr="00FC7C31">
        <w:trPr>
          <w:trHeight w:val="674"/>
        </w:trPr>
        <w:tc>
          <w:tcPr>
            <w:tcW w:w="1242" w:type="dxa"/>
            <w:vMerge/>
          </w:tcPr>
          <w:p w:rsidR="00497F88" w:rsidRPr="00692D23" w:rsidRDefault="00497F88" w:rsidP="006900B6">
            <w:pPr>
              <w:pStyle w:val="ConsPlusNormal"/>
              <w:widowControl/>
              <w:ind w:right="-285" w:firstLine="0"/>
              <w:jc w:val="center"/>
              <w:outlineLvl w:val="2"/>
              <w:rPr>
                <w:sz w:val="22"/>
                <w:szCs w:val="22"/>
              </w:rPr>
            </w:pPr>
          </w:p>
        </w:tc>
        <w:tc>
          <w:tcPr>
            <w:tcW w:w="2694" w:type="dxa"/>
            <w:vMerge/>
          </w:tcPr>
          <w:p w:rsidR="00497F88" w:rsidRPr="00692D23" w:rsidRDefault="00497F88" w:rsidP="006900B6">
            <w:pPr>
              <w:pStyle w:val="ConsPlusNormal"/>
              <w:widowControl/>
              <w:ind w:right="-285" w:firstLine="0"/>
              <w:jc w:val="center"/>
              <w:outlineLvl w:val="2"/>
              <w:rPr>
                <w:sz w:val="22"/>
                <w:szCs w:val="22"/>
              </w:rPr>
            </w:pPr>
          </w:p>
        </w:tc>
        <w:tc>
          <w:tcPr>
            <w:tcW w:w="1701" w:type="dxa"/>
            <w:vAlign w:val="center"/>
          </w:tcPr>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6900B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tcPr>
          <w:p w:rsidR="00497F88" w:rsidRPr="006900B6" w:rsidRDefault="00497F88" w:rsidP="006900B6">
            <w:pPr>
              <w:rPr>
                <w:rFonts w:ascii="Arial" w:hAnsi="Arial" w:cs="Arial"/>
                <w:sz w:val="22"/>
                <w:szCs w:val="22"/>
              </w:rPr>
            </w:pPr>
            <w:r w:rsidRPr="006900B6">
              <w:rPr>
                <w:rFonts w:ascii="Arial" w:hAnsi="Arial" w:cs="Arial"/>
                <w:sz w:val="22"/>
                <w:szCs w:val="22"/>
              </w:rPr>
              <w:t>009</w:t>
            </w:r>
          </w:p>
        </w:tc>
        <w:tc>
          <w:tcPr>
            <w:tcW w:w="851" w:type="dxa"/>
          </w:tcPr>
          <w:p w:rsidR="00497F88" w:rsidRPr="006900B6" w:rsidRDefault="00497F88" w:rsidP="006900B6">
            <w:pPr>
              <w:rPr>
                <w:rFonts w:ascii="Arial" w:hAnsi="Arial" w:cs="Arial"/>
                <w:sz w:val="22"/>
                <w:szCs w:val="22"/>
              </w:rPr>
            </w:pPr>
            <w:r w:rsidRPr="006900B6">
              <w:rPr>
                <w:rFonts w:ascii="Arial" w:hAnsi="Arial" w:cs="Arial"/>
                <w:sz w:val="22"/>
                <w:szCs w:val="22"/>
              </w:rPr>
              <w:t>412</w:t>
            </w:r>
          </w:p>
        </w:tc>
        <w:tc>
          <w:tcPr>
            <w:tcW w:w="1134" w:type="dxa"/>
          </w:tcPr>
          <w:p w:rsidR="00497F88" w:rsidRPr="006900B6" w:rsidRDefault="00497F88" w:rsidP="006900B6">
            <w:pPr>
              <w:rPr>
                <w:rFonts w:ascii="Arial" w:hAnsi="Arial" w:cs="Arial"/>
                <w:sz w:val="22"/>
                <w:szCs w:val="22"/>
              </w:rPr>
            </w:pPr>
            <w:r w:rsidRPr="006900B6">
              <w:rPr>
                <w:rFonts w:ascii="Arial" w:hAnsi="Arial" w:cs="Arial"/>
                <w:sz w:val="22"/>
                <w:szCs w:val="22"/>
              </w:rPr>
              <w:t>04100S6680</w:t>
            </w:r>
          </w:p>
        </w:tc>
        <w:tc>
          <w:tcPr>
            <w:tcW w:w="992" w:type="dxa"/>
          </w:tcPr>
          <w:p w:rsidR="00497F88" w:rsidRPr="006900B6" w:rsidRDefault="00497F88" w:rsidP="006900B6">
            <w:pPr>
              <w:rPr>
                <w:rFonts w:ascii="Arial" w:hAnsi="Arial" w:cs="Arial"/>
                <w:sz w:val="22"/>
                <w:szCs w:val="22"/>
              </w:rPr>
            </w:pPr>
            <w:r>
              <w:rPr>
                <w:rFonts w:ascii="Arial" w:hAnsi="Arial" w:cs="Arial"/>
                <w:sz w:val="22"/>
                <w:szCs w:val="22"/>
              </w:rPr>
              <w:t>813</w:t>
            </w:r>
          </w:p>
        </w:tc>
        <w:tc>
          <w:tcPr>
            <w:tcW w:w="1134" w:type="dxa"/>
          </w:tcPr>
          <w:p w:rsidR="00497F88" w:rsidRPr="006900B6" w:rsidRDefault="00497F88" w:rsidP="00F00BB7">
            <w:pPr>
              <w:rPr>
                <w:rFonts w:ascii="Arial" w:hAnsi="Arial" w:cs="Arial"/>
                <w:sz w:val="22"/>
                <w:szCs w:val="22"/>
              </w:rPr>
            </w:pPr>
          </w:p>
        </w:tc>
        <w:tc>
          <w:tcPr>
            <w:tcW w:w="1276" w:type="dxa"/>
          </w:tcPr>
          <w:p w:rsidR="00497F88" w:rsidRPr="006900B6" w:rsidRDefault="00497F88" w:rsidP="00F00BB7">
            <w:pPr>
              <w:rPr>
                <w:rFonts w:ascii="Arial" w:hAnsi="Arial" w:cs="Arial"/>
                <w:sz w:val="22"/>
                <w:szCs w:val="22"/>
              </w:rPr>
            </w:pPr>
            <w:r w:rsidRPr="006900B6">
              <w:rPr>
                <w:rFonts w:ascii="Arial" w:hAnsi="Arial" w:cs="Arial"/>
                <w:sz w:val="22"/>
                <w:szCs w:val="22"/>
              </w:rPr>
              <w:t>788,460</w:t>
            </w:r>
          </w:p>
        </w:tc>
        <w:tc>
          <w:tcPr>
            <w:tcW w:w="1134" w:type="dxa"/>
          </w:tcPr>
          <w:p w:rsidR="00497F88" w:rsidRPr="006900B6" w:rsidRDefault="00497F88" w:rsidP="006900B6">
            <w:pPr>
              <w:rPr>
                <w:rFonts w:ascii="Arial" w:hAnsi="Arial" w:cs="Arial"/>
                <w:sz w:val="22"/>
                <w:szCs w:val="22"/>
              </w:rPr>
            </w:pPr>
          </w:p>
        </w:tc>
        <w:tc>
          <w:tcPr>
            <w:tcW w:w="1134" w:type="dxa"/>
          </w:tcPr>
          <w:p w:rsidR="00497F88" w:rsidRPr="006900B6" w:rsidRDefault="00497F88" w:rsidP="006900B6">
            <w:pPr>
              <w:rPr>
                <w:rFonts w:ascii="Arial" w:hAnsi="Arial" w:cs="Arial"/>
                <w:sz w:val="22"/>
                <w:szCs w:val="22"/>
              </w:rPr>
            </w:pPr>
          </w:p>
        </w:tc>
        <w:tc>
          <w:tcPr>
            <w:tcW w:w="1276" w:type="dxa"/>
          </w:tcPr>
          <w:p w:rsidR="00497F88" w:rsidRPr="006900B6" w:rsidRDefault="00497F88" w:rsidP="00F00BB7">
            <w:pPr>
              <w:jc w:val="center"/>
              <w:rPr>
                <w:rFonts w:ascii="Arial" w:hAnsi="Arial" w:cs="Arial"/>
                <w:sz w:val="22"/>
                <w:szCs w:val="22"/>
              </w:rPr>
            </w:pPr>
            <w:r w:rsidRPr="006900B6">
              <w:rPr>
                <w:rFonts w:ascii="Arial" w:hAnsi="Arial" w:cs="Arial"/>
                <w:sz w:val="22"/>
                <w:szCs w:val="22"/>
              </w:rPr>
              <w:t>788,460</w:t>
            </w:r>
          </w:p>
        </w:tc>
      </w:tr>
      <w:tr w:rsidR="00FC7C31" w:rsidRPr="00BF7C85" w:rsidTr="00FC7C31">
        <w:trPr>
          <w:trHeight w:val="674"/>
        </w:trPr>
        <w:tc>
          <w:tcPr>
            <w:tcW w:w="1242" w:type="dxa"/>
            <w:vMerge w:val="restart"/>
          </w:tcPr>
          <w:p w:rsidR="00FC7C31" w:rsidRPr="00692D23" w:rsidRDefault="00FC7C31" w:rsidP="006900B6">
            <w:pPr>
              <w:pStyle w:val="ConsPlusNormal"/>
              <w:widowControl/>
              <w:ind w:right="-285" w:firstLine="0"/>
              <w:jc w:val="center"/>
              <w:outlineLvl w:val="2"/>
              <w:rPr>
                <w:sz w:val="22"/>
                <w:szCs w:val="22"/>
              </w:rPr>
            </w:pPr>
            <w:r>
              <w:rPr>
                <w:sz w:val="22"/>
                <w:szCs w:val="22"/>
              </w:rPr>
              <w:t>Мероприятие 1</w:t>
            </w:r>
          </w:p>
        </w:tc>
        <w:tc>
          <w:tcPr>
            <w:tcW w:w="2694" w:type="dxa"/>
            <w:vMerge w:val="restart"/>
            <w:vAlign w:val="center"/>
          </w:tcPr>
          <w:p w:rsidR="00FC7C31" w:rsidRPr="00692D23" w:rsidRDefault="00FC7C31" w:rsidP="00334769">
            <w:pPr>
              <w:pStyle w:val="ConsPlusNormal"/>
              <w:widowControl/>
              <w:ind w:right="-285" w:firstLine="0"/>
              <w:outlineLvl w:val="2"/>
              <w:rPr>
                <w:sz w:val="22"/>
                <w:szCs w:val="22"/>
              </w:rPr>
            </w:pPr>
            <w:r w:rsidRPr="004D6670">
              <w:rPr>
                <w:sz w:val="22"/>
                <w:szCs w:val="22"/>
              </w:rPr>
              <w:t xml:space="preserve">Субсидии субъектам малого и среднего предпринимательства, осуществляющих расходы на строительство (реконструкцию) для собственных нужд производственных зданий, строений, сооружений и (или) приобретающих оборудование за счет собственных средств и (или)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w:t>
            </w:r>
            <w:r w:rsidR="00334769">
              <w:rPr>
                <w:sz w:val="22"/>
                <w:szCs w:val="22"/>
              </w:rPr>
              <w:t xml:space="preserve">организациями инфраструктуры </w:t>
            </w:r>
            <w:r w:rsidRPr="004D6670">
              <w:rPr>
                <w:sz w:val="22"/>
                <w:szCs w:val="22"/>
              </w:rPr>
              <w:t>поддержки субъектов малого и среднего предпринимательства, в целях создания и (или) развития, и (или) модернизации производства товаров (работ, услуг).</w:t>
            </w:r>
          </w:p>
        </w:tc>
        <w:tc>
          <w:tcPr>
            <w:tcW w:w="1701" w:type="dxa"/>
            <w:vAlign w:val="center"/>
          </w:tcPr>
          <w:p w:rsidR="00FC7C31" w:rsidRPr="00FC7C31" w:rsidRDefault="00FC7C31" w:rsidP="00FC7C31">
            <w:pPr>
              <w:jc w:val="center"/>
              <w:rPr>
                <w:rFonts w:ascii="Arial" w:hAnsi="Arial" w:cs="Arial"/>
                <w:b/>
                <w:sz w:val="22"/>
                <w:szCs w:val="22"/>
              </w:rPr>
            </w:pPr>
            <w:r w:rsidRPr="00FC7C31">
              <w:rPr>
                <w:rFonts w:ascii="Arial" w:hAnsi="Arial" w:cs="Arial"/>
                <w:b/>
                <w:sz w:val="22"/>
                <w:szCs w:val="22"/>
              </w:rPr>
              <w:t xml:space="preserve">всего расходные </w:t>
            </w:r>
          </w:p>
          <w:p w:rsidR="00FC7C31" w:rsidRPr="00FC7C31" w:rsidRDefault="00FC7C31" w:rsidP="00FC7C31">
            <w:pPr>
              <w:jc w:val="center"/>
              <w:rPr>
                <w:rFonts w:ascii="Arial" w:hAnsi="Arial" w:cs="Arial"/>
                <w:b/>
                <w:sz w:val="22"/>
                <w:szCs w:val="22"/>
              </w:rPr>
            </w:pPr>
            <w:r w:rsidRPr="00FC7C31">
              <w:rPr>
                <w:rFonts w:ascii="Arial" w:hAnsi="Arial" w:cs="Arial"/>
                <w:b/>
                <w:sz w:val="22"/>
                <w:szCs w:val="22"/>
              </w:rPr>
              <w:t xml:space="preserve">обязательства по </w:t>
            </w:r>
          </w:p>
          <w:p w:rsidR="00FC7C31" w:rsidRPr="00692D23" w:rsidRDefault="00FC7C31" w:rsidP="00FC7C31">
            <w:pPr>
              <w:jc w:val="center"/>
              <w:rPr>
                <w:rFonts w:ascii="Arial" w:hAnsi="Arial" w:cs="Arial"/>
                <w:sz w:val="22"/>
                <w:szCs w:val="22"/>
              </w:rPr>
            </w:pPr>
            <w:r w:rsidRPr="00FC7C31">
              <w:rPr>
                <w:rFonts w:ascii="Arial" w:hAnsi="Arial" w:cs="Arial"/>
                <w:b/>
                <w:sz w:val="22"/>
                <w:szCs w:val="22"/>
              </w:rPr>
              <w:t>мероприятию</w:t>
            </w:r>
          </w:p>
        </w:tc>
        <w:tc>
          <w:tcPr>
            <w:tcW w:w="708"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851"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1134"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992"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1134" w:type="dxa"/>
          </w:tcPr>
          <w:p w:rsidR="00FC7C31" w:rsidRPr="00FC7C31" w:rsidRDefault="00FC7C31" w:rsidP="00F00BB7">
            <w:pPr>
              <w:rPr>
                <w:rFonts w:ascii="Arial" w:hAnsi="Arial" w:cs="Arial"/>
                <w:b/>
                <w:sz w:val="22"/>
                <w:szCs w:val="22"/>
              </w:rPr>
            </w:pPr>
            <w:r w:rsidRPr="00FC7C31">
              <w:rPr>
                <w:rFonts w:ascii="Arial" w:hAnsi="Arial" w:cs="Arial"/>
                <w:b/>
                <w:sz w:val="22"/>
                <w:szCs w:val="22"/>
              </w:rPr>
              <w:t>151,000</w:t>
            </w:r>
          </w:p>
        </w:tc>
        <w:tc>
          <w:tcPr>
            <w:tcW w:w="1276" w:type="dxa"/>
          </w:tcPr>
          <w:p w:rsidR="00FC7C31" w:rsidRPr="00FC7C31" w:rsidRDefault="00FC7C31" w:rsidP="00F00BB7">
            <w:pPr>
              <w:rPr>
                <w:rFonts w:ascii="Arial" w:hAnsi="Arial" w:cs="Arial"/>
                <w:b/>
                <w:sz w:val="22"/>
                <w:szCs w:val="22"/>
              </w:rPr>
            </w:pPr>
            <w:r w:rsidRPr="00FC7C31">
              <w:rPr>
                <w:rFonts w:ascii="Arial" w:hAnsi="Arial" w:cs="Arial"/>
                <w:b/>
                <w:sz w:val="22"/>
                <w:szCs w:val="22"/>
              </w:rPr>
              <w:t>Х</w:t>
            </w:r>
          </w:p>
        </w:tc>
        <w:tc>
          <w:tcPr>
            <w:tcW w:w="1134"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1134" w:type="dxa"/>
          </w:tcPr>
          <w:p w:rsidR="00FC7C31" w:rsidRPr="00FC7C31" w:rsidRDefault="00FC7C31" w:rsidP="006900B6">
            <w:pPr>
              <w:rPr>
                <w:rFonts w:ascii="Arial" w:hAnsi="Arial" w:cs="Arial"/>
                <w:b/>
                <w:sz w:val="22"/>
                <w:szCs w:val="22"/>
              </w:rPr>
            </w:pPr>
            <w:r w:rsidRPr="00FC7C31">
              <w:rPr>
                <w:rFonts w:ascii="Arial" w:hAnsi="Arial" w:cs="Arial"/>
                <w:b/>
                <w:sz w:val="22"/>
                <w:szCs w:val="22"/>
              </w:rPr>
              <w:t>Х</w:t>
            </w:r>
          </w:p>
        </w:tc>
        <w:tc>
          <w:tcPr>
            <w:tcW w:w="1276" w:type="dxa"/>
          </w:tcPr>
          <w:p w:rsidR="00FC7C31" w:rsidRPr="00FC7C31" w:rsidRDefault="00FC7C31" w:rsidP="00F00BB7">
            <w:pPr>
              <w:jc w:val="center"/>
              <w:rPr>
                <w:rFonts w:ascii="Arial" w:hAnsi="Arial" w:cs="Arial"/>
                <w:b/>
                <w:sz w:val="22"/>
                <w:szCs w:val="22"/>
              </w:rPr>
            </w:pPr>
            <w:r w:rsidRPr="00FC7C31">
              <w:rPr>
                <w:rFonts w:ascii="Arial" w:hAnsi="Arial" w:cs="Arial"/>
                <w:b/>
                <w:sz w:val="22"/>
                <w:szCs w:val="22"/>
              </w:rPr>
              <w:t>151,000</w:t>
            </w: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Администрация </w:t>
            </w:r>
          </w:p>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Шушенского </w:t>
            </w:r>
          </w:p>
          <w:p w:rsidR="00FC7C31" w:rsidRPr="00692D23" w:rsidRDefault="00FC7C31" w:rsidP="00FC7C3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tcPr>
          <w:p w:rsidR="00FC7C31" w:rsidRPr="006900B6" w:rsidRDefault="00FC7C31" w:rsidP="006900B6">
            <w:pPr>
              <w:rPr>
                <w:rFonts w:ascii="Arial" w:hAnsi="Arial" w:cs="Arial"/>
                <w:sz w:val="22"/>
                <w:szCs w:val="22"/>
              </w:rPr>
            </w:pPr>
            <w:r>
              <w:rPr>
                <w:rFonts w:ascii="Arial" w:hAnsi="Arial" w:cs="Arial"/>
                <w:sz w:val="22"/>
                <w:szCs w:val="22"/>
              </w:rPr>
              <w:t>009</w:t>
            </w:r>
          </w:p>
        </w:tc>
        <w:tc>
          <w:tcPr>
            <w:tcW w:w="851" w:type="dxa"/>
          </w:tcPr>
          <w:p w:rsidR="00FC7C31" w:rsidRPr="006900B6" w:rsidRDefault="00FC7C31" w:rsidP="006900B6">
            <w:pPr>
              <w:rPr>
                <w:rFonts w:ascii="Arial" w:hAnsi="Arial" w:cs="Arial"/>
                <w:sz w:val="22"/>
                <w:szCs w:val="22"/>
              </w:rPr>
            </w:pPr>
            <w:r>
              <w:rPr>
                <w:rFonts w:ascii="Arial" w:hAnsi="Arial" w:cs="Arial"/>
                <w:sz w:val="22"/>
                <w:szCs w:val="22"/>
              </w:rPr>
              <w:t>0412</w:t>
            </w:r>
          </w:p>
        </w:tc>
        <w:tc>
          <w:tcPr>
            <w:tcW w:w="1134" w:type="dxa"/>
          </w:tcPr>
          <w:p w:rsidR="00FC7C31" w:rsidRPr="006900B6" w:rsidRDefault="00FC7C31" w:rsidP="006900B6">
            <w:pPr>
              <w:rPr>
                <w:rFonts w:ascii="Arial" w:hAnsi="Arial" w:cs="Arial"/>
                <w:sz w:val="22"/>
                <w:szCs w:val="22"/>
              </w:rPr>
            </w:pPr>
            <w:r>
              <w:rPr>
                <w:rFonts w:ascii="Arial" w:hAnsi="Arial" w:cs="Arial"/>
                <w:sz w:val="22"/>
                <w:szCs w:val="22"/>
              </w:rPr>
              <w:t>0410092090</w:t>
            </w:r>
          </w:p>
        </w:tc>
        <w:tc>
          <w:tcPr>
            <w:tcW w:w="992" w:type="dxa"/>
          </w:tcPr>
          <w:p w:rsidR="00FC7C31" w:rsidRDefault="00FC7C31" w:rsidP="006900B6">
            <w:pPr>
              <w:rPr>
                <w:rFonts w:ascii="Arial" w:hAnsi="Arial" w:cs="Arial"/>
                <w:sz w:val="22"/>
                <w:szCs w:val="22"/>
              </w:rPr>
            </w:pPr>
            <w:r>
              <w:rPr>
                <w:rFonts w:ascii="Arial" w:hAnsi="Arial" w:cs="Arial"/>
                <w:sz w:val="22"/>
                <w:szCs w:val="22"/>
              </w:rPr>
              <w:t>811</w:t>
            </w:r>
          </w:p>
        </w:tc>
        <w:tc>
          <w:tcPr>
            <w:tcW w:w="1134" w:type="dxa"/>
          </w:tcPr>
          <w:p w:rsidR="00FC7C31" w:rsidRPr="006900B6" w:rsidRDefault="00FC7C31" w:rsidP="00F00BB7">
            <w:pPr>
              <w:rPr>
                <w:rFonts w:ascii="Arial" w:hAnsi="Arial" w:cs="Arial"/>
                <w:sz w:val="22"/>
                <w:szCs w:val="22"/>
              </w:rPr>
            </w:pPr>
            <w:r>
              <w:rPr>
                <w:rFonts w:ascii="Arial" w:hAnsi="Arial" w:cs="Arial"/>
                <w:sz w:val="22"/>
                <w:szCs w:val="22"/>
              </w:rPr>
              <w:t>151,000</w:t>
            </w: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334769" w:rsidRPr="00BF7C85" w:rsidTr="00334769">
        <w:trPr>
          <w:trHeight w:val="674"/>
        </w:trPr>
        <w:tc>
          <w:tcPr>
            <w:tcW w:w="1242" w:type="dxa"/>
            <w:vMerge w:val="restart"/>
          </w:tcPr>
          <w:p w:rsidR="00334769" w:rsidRPr="00692D23" w:rsidRDefault="00334769" w:rsidP="00334769">
            <w:pPr>
              <w:pStyle w:val="ConsPlusNormal"/>
              <w:widowControl/>
              <w:ind w:right="-285" w:firstLine="0"/>
              <w:jc w:val="center"/>
              <w:outlineLvl w:val="2"/>
              <w:rPr>
                <w:sz w:val="22"/>
                <w:szCs w:val="22"/>
              </w:rPr>
            </w:pPr>
            <w:r>
              <w:rPr>
                <w:sz w:val="22"/>
                <w:szCs w:val="22"/>
              </w:rPr>
              <w:t>Мероприятие 2</w:t>
            </w:r>
          </w:p>
        </w:tc>
        <w:tc>
          <w:tcPr>
            <w:tcW w:w="2694" w:type="dxa"/>
            <w:vMerge w:val="restart"/>
            <w:vAlign w:val="center"/>
          </w:tcPr>
          <w:p w:rsidR="00334769" w:rsidRPr="00692D23" w:rsidRDefault="00334769" w:rsidP="00334769">
            <w:pPr>
              <w:pStyle w:val="ConsPlusNormal"/>
              <w:widowControl/>
              <w:ind w:right="-285" w:firstLine="0"/>
              <w:outlineLvl w:val="2"/>
              <w:rPr>
                <w:sz w:val="22"/>
                <w:szCs w:val="22"/>
              </w:rPr>
            </w:pPr>
            <w:r w:rsidRPr="00692D23">
              <w:rPr>
                <w:sz w:val="22"/>
                <w:szCs w:val="22"/>
              </w:rPr>
              <w:t xml:space="preserve">Субсидии </w:t>
            </w:r>
            <w:r w:rsidRPr="00692D23">
              <w:rPr>
                <w:bCs/>
                <w:sz w:val="22"/>
                <w:szCs w:val="22"/>
              </w:rPr>
              <w:t>на по</w:t>
            </w:r>
            <w:r w:rsidRPr="00692D23">
              <w:rPr>
                <w:bCs/>
                <w:sz w:val="22"/>
                <w:szCs w:val="22"/>
              </w:rPr>
              <w:t>д</w:t>
            </w:r>
            <w:r w:rsidRPr="00692D23">
              <w:rPr>
                <w:bCs/>
                <w:sz w:val="22"/>
                <w:szCs w:val="22"/>
              </w:rPr>
              <w:t>держку субъектов мал</w:t>
            </w:r>
            <w:r w:rsidRPr="00692D23">
              <w:rPr>
                <w:bCs/>
                <w:sz w:val="22"/>
                <w:szCs w:val="22"/>
              </w:rPr>
              <w:t>о</w:t>
            </w:r>
            <w:r w:rsidRPr="00692D23">
              <w:rPr>
                <w:bCs/>
                <w:sz w:val="22"/>
                <w:szCs w:val="22"/>
              </w:rPr>
              <w:t>го и среднего предпринимател</w:t>
            </w:r>
            <w:r w:rsidRPr="00692D23">
              <w:rPr>
                <w:bCs/>
                <w:sz w:val="22"/>
                <w:szCs w:val="22"/>
              </w:rPr>
              <w:t>ь</w:t>
            </w:r>
            <w:r w:rsidRPr="00692D23">
              <w:rPr>
                <w:bCs/>
                <w:sz w:val="22"/>
                <w:szCs w:val="22"/>
              </w:rPr>
              <w:lastRenderedPageBreak/>
              <w:t>ства, занимающи</w:t>
            </w:r>
            <w:r w:rsidRPr="00692D23">
              <w:rPr>
                <w:bCs/>
                <w:sz w:val="22"/>
                <w:szCs w:val="22"/>
              </w:rPr>
              <w:t>х</w:t>
            </w:r>
            <w:r w:rsidRPr="00692D23">
              <w:rPr>
                <w:bCs/>
                <w:sz w:val="22"/>
                <w:szCs w:val="22"/>
              </w:rPr>
              <w:t>ся социально зн</w:t>
            </w:r>
            <w:r w:rsidRPr="00692D23">
              <w:rPr>
                <w:bCs/>
                <w:sz w:val="22"/>
                <w:szCs w:val="22"/>
              </w:rPr>
              <w:t>а</w:t>
            </w:r>
            <w:r w:rsidRPr="00692D23">
              <w:rPr>
                <w:bCs/>
                <w:sz w:val="22"/>
                <w:szCs w:val="22"/>
              </w:rPr>
              <w:t>чим</w:t>
            </w:r>
            <w:r w:rsidRPr="00692D23">
              <w:rPr>
                <w:bCs/>
                <w:sz w:val="22"/>
                <w:szCs w:val="22"/>
              </w:rPr>
              <w:t>ы</w:t>
            </w:r>
            <w:r w:rsidRPr="00692D23">
              <w:rPr>
                <w:bCs/>
                <w:sz w:val="22"/>
                <w:szCs w:val="22"/>
              </w:rPr>
              <w:t>ми видами деятельности, осущест</w:t>
            </w:r>
            <w:r w:rsidRPr="00692D23">
              <w:rPr>
                <w:bCs/>
                <w:sz w:val="22"/>
                <w:szCs w:val="22"/>
              </w:rPr>
              <w:t>в</w:t>
            </w:r>
            <w:r w:rsidRPr="00692D23">
              <w:rPr>
                <w:bCs/>
                <w:sz w:val="22"/>
                <w:szCs w:val="22"/>
              </w:rPr>
              <w:t>ляющих деятельность в о</w:t>
            </w:r>
            <w:r w:rsidRPr="00692D23">
              <w:rPr>
                <w:bCs/>
                <w:sz w:val="22"/>
                <w:szCs w:val="22"/>
              </w:rPr>
              <w:t>б</w:t>
            </w:r>
            <w:r w:rsidRPr="00692D23">
              <w:rPr>
                <w:bCs/>
                <w:sz w:val="22"/>
                <w:szCs w:val="22"/>
              </w:rPr>
              <w:t>ласти народных художественных промыслов, рем</w:t>
            </w:r>
            <w:r w:rsidRPr="00692D23">
              <w:rPr>
                <w:bCs/>
                <w:sz w:val="22"/>
                <w:szCs w:val="22"/>
              </w:rPr>
              <w:t>е</w:t>
            </w:r>
            <w:r w:rsidRPr="00692D23">
              <w:rPr>
                <w:bCs/>
                <w:sz w:val="22"/>
                <w:szCs w:val="22"/>
              </w:rPr>
              <w:t>сел, т</w:t>
            </w:r>
            <w:r w:rsidRPr="00692D23">
              <w:rPr>
                <w:bCs/>
                <w:sz w:val="22"/>
                <w:szCs w:val="22"/>
              </w:rPr>
              <w:t>у</w:t>
            </w:r>
            <w:r w:rsidRPr="00692D23">
              <w:rPr>
                <w:bCs/>
                <w:sz w:val="22"/>
                <w:szCs w:val="22"/>
              </w:rPr>
              <w:t>ризма</w:t>
            </w:r>
          </w:p>
        </w:tc>
        <w:tc>
          <w:tcPr>
            <w:tcW w:w="1701" w:type="dxa"/>
            <w:vAlign w:val="center"/>
          </w:tcPr>
          <w:p w:rsidR="00334769" w:rsidRPr="00FC7C31" w:rsidRDefault="00334769" w:rsidP="00334769">
            <w:pPr>
              <w:jc w:val="center"/>
              <w:rPr>
                <w:rFonts w:ascii="Arial" w:hAnsi="Arial" w:cs="Arial"/>
                <w:b/>
                <w:sz w:val="22"/>
                <w:szCs w:val="22"/>
              </w:rPr>
            </w:pPr>
            <w:r w:rsidRPr="00FC7C31">
              <w:rPr>
                <w:rFonts w:ascii="Arial" w:hAnsi="Arial" w:cs="Arial"/>
                <w:b/>
                <w:sz w:val="22"/>
                <w:szCs w:val="22"/>
              </w:rPr>
              <w:lastRenderedPageBreak/>
              <w:t xml:space="preserve">всего расходные </w:t>
            </w:r>
          </w:p>
          <w:p w:rsidR="00334769" w:rsidRPr="00334769" w:rsidRDefault="00334769" w:rsidP="00334769">
            <w:pPr>
              <w:jc w:val="center"/>
              <w:rPr>
                <w:rFonts w:ascii="Arial" w:hAnsi="Arial" w:cs="Arial"/>
                <w:b/>
                <w:sz w:val="22"/>
                <w:szCs w:val="22"/>
              </w:rPr>
            </w:pPr>
            <w:r w:rsidRPr="00FC7C31">
              <w:rPr>
                <w:rFonts w:ascii="Arial" w:hAnsi="Arial" w:cs="Arial"/>
                <w:b/>
                <w:sz w:val="22"/>
                <w:szCs w:val="22"/>
              </w:rPr>
              <w:t>обязательства</w:t>
            </w:r>
            <w:r w:rsidRPr="00FC7C31">
              <w:rPr>
                <w:rFonts w:ascii="Arial" w:hAnsi="Arial" w:cs="Arial"/>
                <w:sz w:val="22"/>
                <w:szCs w:val="22"/>
              </w:rPr>
              <w:t xml:space="preserve"> </w:t>
            </w:r>
            <w:r w:rsidRPr="00334769">
              <w:rPr>
                <w:rFonts w:ascii="Arial" w:hAnsi="Arial" w:cs="Arial"/>
                <w:b/>
                <w:sz w:val="22"/>
                <w:szCs w:val="22"/>
              </w:rPr>
              <w:t xml:space="preserve">по </w:t>
            </w:r>
          </w:p>
          <w:p w:rsidR="00334769" w:rsidRPr="00692D23" w:rsidRDefault="00334769" w:rsidP="00334769">
            <w:pPr>
              <w:jc w:val="center"/>
              <w:rPr>
                <w:rFonts w:ascii="Arial" w:hAnsi="Arial" w:cs="Arial"/>
                <w:sz w:val="22"/>
                <w:szCs w:val="22"/>
              </w:rPr>
            </w:pPr>
            <w:r w:rsidRPr="00334769">
              <w:rPr>
                <w:rFonts w:ascii="Arial" w:hAnsi="Arial" w:cs="Arial"/>
                <w:b/>
                <w:sz w:val="22"/>
                <w:szCs w:val="22"/>
              </w:rPr>
              <w:lastRenderedPageBreak/>
              <w:t>мероприятию</w:t>
            </w:r>
          </w:p>
        </w:tc>
        <w:tc>
          <w:tcPr>
            <w:tcW w:w="708" w:type="dxa"/>
          </w:tcPr>
          <w:p w:rsidR="00334769" w:rsidRPr="00334769" w:rsidRDefault="00334769" w:rsidP="00334769">
            <w:pPr>
              <w:rPr>
                <w:rFonts w:ascii="Arial" w:hAnsi="Arial" w:cs="Arial"/>
                <w:b/>
                <w:sz w:val="22"/>
                <w:szCs w:val="22"/>
              </w:rPr>
            </w:pPr>
            <w:r w:rsidRPr="00334769">
              <w:rPr>
                <w:rFonts w:ascii="Arial" w:hAnsi="Arial" w:cs="Arial"/>
                <w:b/>
                <w:sz w:val="22"/>
                <w:szCs w:val="22"/>
              </w:rPr>
              <w:lastRenderedPageBreak/>
              <w:t>Х</w:t>
            </w:r>
          </w:p>
        </w:tc>
        <w:tc>
          <w:tcPr>
            <w:tcW w:w="851"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b/>
              </w:rPr>
            </w:pPr>
            <w:r w:rsidRPr="00334769">
              <w:rPr>
                <w:rFonts w:ascii="Arial" w:hAnsi="Arial" w:cs="Arial"/>
                <w:b/>
                <w:sz w:val="22"/>
                <w:szCs w:val="22"/>
              </w:rPr>
              <w:t>Х</w:t>
            </w:r>
          </w:p>
        </w:tc>
        <w:tc>
          <w:tcPr>
            <w:tcW w:w="992" w:type="dxa"/>
          </w:tcPr>
          <w:p w:rsidR="00334769" w:rsidRPr="00334769" w:rsidRDefault="00334769" w:rsidP="00334769">
            <w:pPr>
              <w:rPr>
                <w:b/>
              </w:rPr>
            </w:pPr>
            <w:r w:rsidRPr="00334769">
              <w:rPr>
                <w:rFonts w:ascii="Arial" w:hAnsi="Arial" w:cs="Arial"/>
                <w:b/>
                <w:sz w:val="22"/>
                <w:szCs w:val="22"/>
              </w:rPr>
              <w:t>Х</w:t>
            </w:r>
          </w:p>
        </w:tc>
        <w:tc>
          <w:tcPr>
            <w:tcW w:w="1134" w:type="dxa"/>
          </w:tcPr>
          <w:p w:rsidR="00334769" w:rsidRPr="00334769" w:rsidRDefault="00334769" w:rsidP="00334769">
            <w:pPr>
              <w:rPr>
                <w:b/>
              </w:rPr>
            </w:pPr>
            <w:r w:rsidRPr="00334769">
              <w:rPr>
                <w:rFonts w:ascii="Arial" w:hAnsi="Arial" w:cs="Arial"/>
                <w:b/>
                <w:sz w:val="22"/>
                <w:szCs w:val="22"/>
              </w:rPr>
              <w:t>Х</w:t>
            </w:r>
          </w:p>
        </w:tc>
        <w:tc>
          <w:tcPr>
            <w:tcW w:w="1276" w:type="dxa"/>
          </w:tcPr>
          <w:p w:rsidR="00334769" w:rsidRPr="00334769" w:rsidRDefault="00334769" w:rsidP="00334769">
            <w:pPr>
              <w:rPr>
                <w:b/>
              </w:rPr>
            </w:pPr>
            <w:r w:rsidRPr="00334769">
              <w:rPr>
                <w:rFonts w:ascii="Arial" w:hAnsi="Arial" w:cs="Arial"/>
                <w:b/>
                <w:sz w:val="22"/>
                <w:szCs w:val="22"/>
              </w:rPr>
              <w:t>Х</w:t>
            </w:r>
          </w:p>
        </w:tc>
        <w:tc>
          <w:tcPr>
            <w:tcW w:w="1134" w:type="dxa"/>
          </w:tcPr>
          <w:p w:rsidR="00334769" w:rsidRPr="00334769" w:rsidRDefault="00334769" w:rsidP="00334769">
            <w:pPr>
              <w:rPr>
                <w:b/>
              </w:rPr>
            </w:pPr>
            <w:r w:rsidRPr="00334769">
              <w:rPr>
                <w:rFonts w:ascii="Arial" w:hAnsi="Arial" w:cs="Arial"/>
                <w:b/>
                <w:sz w:val="22"/>
                <w:szCs w:val="22"/>
              </w:rPr>
              <w:t>Х</w:t>
            </w:r>
          </w:p>
        </w:tc>
        <w:tc>
          <w:tcPr>
            <w:tcW w:w="1134" w:type="dxa"/>
          </w:tcPr>
          <w:p w:rsidR="00334769" w:rsidRPr="00334769" w:rsidRDefault="00334769" w:rsidP="00334769">
            <w:pPr>
              <w:rPr>
                <w:b/>
              </w:rPr>
            </w:pPr>
            <w:r w:rsidRPr="00334769">
              <w:rPr>
                <w:rFonts w:ascii="Arial" w:hAnsi="Arial" w:cs="Arial"/>
                <w:b/>
                <w:sz w:val="22"/>
                <w:szCs w:val="22"/>
              </w:rPr>
              <w:t>Х</w:t>
            </w:r>
          </w:p>
        </w:tc>
        <w:tc>
          <w:tcPr>
            <w:tcW w:w="1276" w:type="dxa"/>
          </w:tcPr>
          <w:p w:rsidR="00334769" w:rsidRPr="00334769" w:rsidRDefault="00334769" w:rsidP="00334769">
            <w:pPr>
              <w:jc w:val="center"/>
              <w:rPr>
                <w:rFonts w:ascii="Arial" w:hAnsi="Arial" w:cs="Arial"/>
                <w:b/>
                <w:sz w:val="22"/>
                <w:szCs w:val="22"/>
              </w:rPr>
            </w:pPr>
            <w:r w:rsidRPr="00334769">
              <w:rPr>
                <w:rFonts w:ascii="Arial" w:hAnsi="Arial" w:cs="Arial"/>
                <w:b/>
                <w:sz w:val="22"/>
                <w:szCs w:val="22"/>
              </w:rPr>
              <w:t>Х</w:t>
            </w: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Администрация </w:t>
            </w:r>
          </w:p>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Шушенского </w:t>
            </w:r>
          </w:p>
          <w:p w:rsidR="00FC7C31" w:rsidRPr="00692D23" w:rsidRDefault="00FC7C31" w:rsidP="00FC7C3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334769" w:rsidRPr="00BF7C85" w:rsidTr="00334769">
        <w:trPr>
          <w:trHeight w:val="674"/>
        </w:trPr>
        <w:tc>
          <w:tcPr>
            <w:tcW w:w="1242" w:type="dxa"/>
            <w:vMerge w:val="restart"/>
          </w:tcPr>
          <w:p w:rsidR="00334769" w:rsidRPr="00692D23" w:rsidRDefault="00334769" w:rsidP="00334769">
            <w:pPr>
              <w:pStyle w:val="ConsPlusNormal"/>
              <w:widowControl/>
              <w:ind w:firstLine="0"/>
              <w:jc w:val="center"/>
              <w:outlineLvl w:val="2"/>
              <w:rPr>
                <w:sz w:val="22"/>
                <w:szCs w:val="22"/>
              </w:rPr>
            </w:pPr>
            <w:r>
              <w:rPr>
                <w:sz w:val="22"/>
                <w:szCs w:val="22"/>
              </w:rPr>
              <w:t>Мероприятие 3</w:t>
            </w:r>
          </w:p>
        </w:tc>
        <w:tc>
          <w:tcPr>
            <w:tcW w:w="2694" w:type="dxa"/>
            <w:vMerge w:val="restart"/>
            <w:vAlign w:val="center"/>
          </w:tcPr>
          <w:p w:rsidR="00334769" w:rsidRPr="00692D23" w:rsidRDefault="00334769" w:rsidP="00334769">
            <w:pPr>
              <w:pStyle w:val="ConsPlusNormal"/>
              <w:widowControl/>
              <w:ind w:right="-285" w:firstLine="0"/>
              <w:outlineLvl w:val="2"/>
              <w:rPr>
                <w:sz w:val="22"/>
                <w:szCs w:val="22"/>
              </w:rPr>
            </w:pPr>
            <w:r w:rsidRPr="00692D23">
              <w:rPr>
                <w:bCs/>
                <w:sz w:val="22"/>
                <w:szCs w:val="22"/>
              </w:rPr>
              <w:t>С</w:t>
            </w:r>
            <w:r w:rsidRPr="00692D23">
              <w:rPr>
                <w:sz w:val="22"/>
                <w:szCs w:val="22"/>
              </w:rPr>
              <w:t xml:space="preserve">убсидии </w:t>
            </w:r>
            <w:r w:rsidRPr="00692D23">
              <w:rPr>
                <w:bCs/>
                <w:sz w:val="22"/>
                <w:szCs w:val="22"/>
              </w:rPr>
              <w:t>на по</w:t>
            </w:r>
            <w:r w:rsidRPr="00692D23">
              <w:rPr>
                <w:bCs/>
                <w:sz w:val="22"/>
                <w:szCs w:val="22"/>
              </w:rPr>
              <w:t>д</w:t>
            </w:r>
            <w:r w:rsidRPr="00692D23">
              <w:rPr>
                <w:bCs/>
                <w:sz w:val="22"/>
                <w:szCs w:val="22"/>
              </w:rPr>
              <w:t>держку субъектов мал</w:t>
            </w:r>
            <w:r w:rsidRPr="00692D23">
              <w:rPr>
                <w:bCs/>
                <w:sz w:val="22"/>
                <w:szCs w:val="22"/>
              </w:rPr>
              <w:t>о</w:t>
            </w:r>
            <w:r w:rsidRPr="00692D23">
              <w:rPr>
                <w:bCs/>
                <w:sz w:val="22"/>
                <w:szCs w:val="22"/>
              </w:rPr>
              <w:t>го и среднего предпринимател</w:t>
            </w:r>
            <w:r w:rsidRPr="00692D23">
              <w:rPr>
                <w:bCs/>
                <w:sz w:val="22"/>
                <w:szCs w:val="22"/>
              </w:rPr>
              <w:t>ь</w:t>
            </w:r>
            <w:r w:rsidRPr="00692D23">
              <w:rPr>
                <w:bCs/>
                <w:sz w:val="22"/>
                <w:szCs w:val="22"/>
              </w:rPr>
              <w:t>ства, в состав у</w:t>
            </w:r>
            <w:r w:rsidRPr="00692D23">
              <w:rPr>
                <w:bCs/>
                <w:sz w:val="22"/>
                <w:szCs w:val="22"/>
              </w:rPr>
              <w:t>ч</w:t>
            </w:r>
            <w:r w:rsidRPr="00692D23">
              <w:rPr>
                <w:bCs/>
                <w:sz w:val="22"/>
                <w:szCs w:val="22"/>
              </w:rPr>
              <w:t>редителей к</w:t>
            </w:r>
            <w:r w:rsidRPr="00692D23">
              <w:rPr>
                <w:bCs/>
                <w:sz w:val="22"/>
                <w:szCs w:val="22"/>
              </w:rPr>
              <w:t>о</w:t>
            </w:r>
            <w:r w:rsidRPr="00692D23">
              <w:rPr>
                <w:bCs/>
                <w:sz w:val="22"/>
                <w:szCs w:val="22"/>
              </w:rPr>
              <w:t>торых входят гр</w:t>
            </w:r>
            <w:r w:rsidRPr="00692D23">
              <w:rPr>
                <w:bCs/>
                <w:sz w:val="22"/>
                <w:szCs w:val="22"/>
              </w:rPr>
              <w:t>а</w:t>
            </w:r>
            <w:r w:rsidRPr="00692D23">
              <w:rPr>
                <w:bCs/>
                <w:sz w:val="22"/>
                <w:szCs w:val="22"/>
              </w:rPr>
              <w:t>ждане, относящиеся к приоритетной ц</w:t>
            </w:r>
            <w:r w:rsidRPr="00692D23">
              <w:rPr>
                <w:bCs/>
                <w:sz w:val="22"/>
                <w:szCs w:val="22"/>
              </w:rPr>
              <w:t>е</w:t>
            </w:r>
            <w:r w:rsidRPr="00692D23">
              <w:rPr>
                <w:bCs/>
                <w:sz w:val="22"/>
                <w:szCs w:val="22"/>
              </w:rPr>
              <w:t>левой группе, а также индивид</w:t>
            </w:r>
            <w:r w:rsidRPr="00692D23">
              <w:rPr>
                <w:bCs/>
                <w:sz w:val="22"/>
                <w:szCs w:val="22"/>
              </w:rPr>
              <w:t>у</w:t>
            </w:r>
            <w:r w:rsidRPr="00692D23">
              <w:rPr>
                <w:bCs/>
                <w:sz w:val="22"/>
                <w:szCs w:val="22"/>
              </w:rPr>
              <w:t>альных предпр</w:t>
            </w:r>
            <w:r w:rsidRPr="00692D23">
              <w:rPr>
                <w:bCs/>
                <w:sz w:val="22"/>
                <w:szCs w:val="22"/>
              </w:rPr>
              <w:t>и</w:t>
            </w:r>
            <w:r w:rsidRPr="00692D23">
              <w:rPr>
                <w:bCs/>
                <w:sz w:val="22"/>
                <w:szCs w:val="22"/>
              </w:rPr>
              <w:t>нимателей из чи</w:t>
            </w:r>
            <w:r w:rsidRPr="00692D23">
              <w:rPr>
                <w:bCs/>
                <w:sz w:val="22"/>
                <w:szCs w:val="22"/>
              </w:rPr>
              <w:t>с</w:t>
            </w:r>
            <w:r w:rsidRPr="00692D23">
              <w:rPr>
                <w:bCs/>
                <w:sz w:val="22"/>
                <w:szCs w:val="22"/>
              </w:rPr>
              <w:t>ла граждан, отн</w:t>
            </w:r>
            <w:r w:rsidRPr="00692D23">
              <w:rPr>
                <w:bCs/>
                <w:sz w:val="22"/>
                <w:szCs w:val="22"/>
              </w:rPr>
              <w:t>о</w:t>
            </w:r>
            <w:r w:rsidRPr="00692D23">
              <w:rPr>
                <w:bCs/>
                <w:sz w:val="22"/>
                <w:szCs w:val="22"/>
              </w:rPr>
              <w:t>сящихся к приор</w:t>
            </w:r>
            <w:r w:rsidRPr="00692D23">
              <w:rPr>
                <w:bCs/>
                <w:sz w:val="22"/>
                <w:szCs w:val="22"/>
              </w:rPr>
              <w:t>и</w:t>
            </w:r>
            <w:r w:rsidRPr="00692D23">
              <w:rPr>
                <w:bCs/>
                <w:sz w:val="22"/>
                <w:szCs w:val="22"/>
              </w:rPr>
              <w:t>тетной целевой группе</w:t>
            </w:r>
          </w:p>
        </w:tc>
        <w:tc>
          <w:tcPr>
            <w:tcW w:w="1701" w:type="dxa"/>
            <w:vAlign w:val="center"/>
          </w:tcPr>
          <w:p w:rsidR="00334769" w:rsidRPr="00FC7C31" w:rsidRDefault="00334769" w:rsidP="00334769">
            <w:pPr>
              <w:jc w:val="center"/>
              <w:rPr>
                <w:rFonts w:ascii="Arial" w:hAnsi="Arial" w:cs="Arial"/>
                <w:b/>
                <w:sz w:val="22"/>
                <w:szCs w:val="22"/>
              </w:rPr>
            </w:pPr>
            <w:r w:rsidRPr="00FC7C31">
              <w:rPr>
                <w:rFonts w:ascii="Arial" w:hAnsi="Arial" w:cs="Arial"/>
                <w:b/>
                <w:sz w:val="22"/>
                <w:szCs w:val="22"/>
              </w:rPr>
              <w:t xml:space="preserve">всего расходные </w:t>
            </w:r>
          </w:p>
          <w:p w:rsidR="00334769" w:rsidRPr="00FC7C31" w:rsidRDefault="00334769" w:rsidP="00334769">
            <w:pPr>
              <w:jc w:val="center"/>
              <w:rPr>
                <w:rFonts w:ascii="Arial" w:hAnsi="Arial" w:cs="Arial"/>
                <w:b/>
                <w:sz w:val="22"/>
                <w:szCs w:val="22"/>
              </w:rPr>
            </w:pPr>
            <w:r w:rsidRPr="00FC7C31">
              <w:rPr>
                <w:rFonts w:ascii="Arial" w:hAnsi="Arial" w:cs="Arial"/>
                <w:b/>
                <w:sz w:val="22"/>
                <w:szCs w:val="22"/>
              </w:rPr>
              <w:t xml:space="preserve">обязательства по </w:t>
            </w:r>
          </w:p>
          <w:p w:rsidR="00334769" w:rsidRPr="00692D23" w:rsidRDefault="00334769" w:rsidP="00334769">
            <w:pPr>
              <w:jc w:val="center"/>
              <w:rPr>
                <w:rFonts w:ascii="Arial" w:hAnsi="Arial" w:cs="Arial"/>
                <w:sz w:val="22"/>
                <w:szCs w:val="22"/>
              </w:rPr>
            </w:pPr>
            <w:r w:rsidRPr="00FC7C31">
              <w:rPr>
                <w:rFonts w:ascii="Arial" w:hAnsi="Arial" w:cs="Arial"/>
                <w:b/>
                <w:sz w:val="22"/>
                <w:szCs w:val="22"/>
              </w:rPr>
              <w:t>мероприятию</w:t>
            </w:r>
          </w:p>
        </w:tc>
        <w:tc>
          <w:tcPr>
            <w:tcW w:w="708"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851"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992"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276"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276"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Администрация </w:t>
            </w:r>
          </w:p>
          <w:p w:rsidR="00FC7C31" w:rsidRPr="00692D23" w:rsidRDefault="00FC7C31" w:rsidP="00FC7C31">
            <w:pPr>
              <w:jc w:val="center"/>
              <w:rPr>
                <w:rFonts w:ascii="Arial" w:hAnsi="Arial" w:cs="Arial"/>
                <w:sz w:val="22"/>
                <w:szCs w:val="22"/>
              </w:rPr>
            </w:pPr>
            <w:r w:rsidRPr="00692D23">
              <w:rPr>
                <w:rFonts w:ascii="Arial" w:hAnsi="Arial" w:cs="Arial"/>
                <w:sz w:val="22"/>
                <w:szCs w:val="22"/>
              </w:rPr>
              <w:t xml:space="preserve">Шушенского </w:t>
            </w:r>
          </w:p>
          <w:p w:rsidR="00FC7C31" w:rsidRPr="00692D23" w:rsidRDefault="00FC7C31" w:rsidP="00FC7C3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334769" w:rsidRPr="00BF7C85" w:rsidTr="00334769">
        <w:trPr>
          <w:trHeight w:val="674"/>
        </w:trPr>
        <w:tc>
          <w:tcPr>
            <w:tcW w:w="1242" w:type="dxa"/>
            <w:vMerge w:val="restart"/>
          </w:tcPr>
          <w:p w:rsidR="00334769" w:rsidRPr="00692D23" w:rsidRDefault="00334769" w:rsidP="00334769">
            <w:pPr>
              <w:pStyle w:val="ConsPlusNormal"/>
              <w:widowControl/>
              <w:ind w:right="-285" w:firstLine="0"/>
              <w:jc w:val="center"/>
              <w:outlineLvl w:val="2"/>
              <w:rPr>
                <w:sz w:val="22"/>
                <w:szCs w:val="22"/>
              </w:rPr>
            </w:pPr>
            <w:r>
              <w:rPr>
                <w:sz w:val="22"/>
                <w:szCs w:val="22"/>
              </w:rPr>
              <w:t>Мероприятие 4</w:t>
            </w:r>
          </w:p>
        </w:tc>
        <w:tc>
          <w:tcPr>
            <w:tcW w:w="2694" w:type="dxa"/>
            <w:vMerge w:val="restart"/>
          </w:tcPr>
          <w:p w:rsidR="00334769" w:rsidRPr="004D6670" w:rsidRDefault="00334769" w:rsidP="00334769">
            <w:pPr>
              <w:autoSpaceDE w:val="0"/>
              <w:autoSpaceDN w:val="0"/>
              <w:adjustRightInd w:val="0"/>
              <w:ind w:right="-285"/>
              <w:outlineLvl w:val="2"/>
              <w:rPr>
                <w:rFonts w:ascii="Arial" w:hAnsi="Arial" w:cs="Arial"/>
                <w:bCs/>
                <w:sz w:val="22"/>
                <w:szCs w:val="22"/>
              </w:rPr>
            </w:pPr>
            <w:r w:rsidRPr="004D6670">
              <w:rPr>
                <w:rFonts w:ascii="Arial" w:hAnsi="Arial" w:cs="Arial"/>
                <w:sz w:val="22"/>
                <w:szCs w:val="22"/>
              </w:rPr>
              <w:t xml:space="preserve">Субсидии субъектам  малого и (или) среднего предпринимательства </w:t>
            </w:r>
            <w:r w:rsidRPr="004D6670">
              <w:rPr>
                <w:rFonts w:ascii="Arial" w:hAnsi="Arial" w:cs="Arial"/>
                <w:bCs/>
                <w:sz w:val="22"/>
                <w:szCs w:val="22"/>
              </w:rPr>
              <w:t>на возмещение части затрат, связанных с приобретением оборудования</w:t>
            </w:r>
          </w:p>
          <w:p w:rsidR="00334769" w:rsidRPr="00692D23" w:rsidRDefault="00334769" w:rsidP="00334769">
            <w:pPr>
              <w:pStyle w:val="ConsPlusNormal"/>
              <w:widowControl/>
              <w:ind w:right="-285" w:firstLine="0"/>
              <w:outlineLvl w:val="2"/>
              <w:rPr>
                <w:sz w:val="22"/>
                <w:szCs w:val="22"/>
              </w:rPr>
            </w:pPr>
            <w:r w:rsidRPr="00FC7C31">
              <w:rPr>
                <w:bCs/>
                <w:sz w:val="22"/>
                <w:szCs w:val="22"/>
              </w:rPr>
              <w:t>в целях создания и (или) развития, либо модернизации производства товаров (работ, услуг</w:t>
            </w:r>
            <w:r w:rsidRPr="00FC7C31">
              <w:rPr>
                <w:bCs/>
                <w:sz w:val="24"/>
                <w:szCs w:val="24"/>
              </w:rPr>
              <w:t>)</w:t>
            </w:r>
          </w:p>
        </w:tc>
        <w:tc>
          <w:tcPr>
            <w:tcW w:w="1701" w:type="dxa"/>
            <w:vAlign w:val="center"/>
          </w:tcPr>
          <w:p w:rsidR="00334769" w:rsidRPr="00FC7C31" w:rsidRDefault="00334769" w:rsidP="00334769">
            <w:pPr>
              <w:jc w:val="center"/>
              <w:rPr>
                <w:rFonts w:ascii="Arial" w:hAnsi="Arial" w:cs="Arial"/>
                <w:b/>
                <w:sz w:val="22"/>
                <w:szCs w:val="22"/>
              </w:rPr>
            </w:pPr>
            <w:r w:rsidRPr="00FC7C31">
              <w:rPr>
                <w:rFonts w:ascii="Arial" w:hAnsi="Arial" w:cs="Arial"/>
                <w:b/>
                <w:sz w:val="22"/>
                <w:szCs w:val="22"/>
              </w:rPr>
              <w:t xml:space="preserve">всего расходные </w:t>
            </w:r>
          </w:p>
          <w:p w:rsidR="00334769" w:rsidRPr="00FC7C31" w:rsidRDefault="00334769" w:rsidP="00334769">
            <w:pPr>
              <w:jc w:val="center"/>
              <w:rPr>
                <w:rFonts w:ascii="Arial" w:hAnsi="Arial" w:cs="Arial"/>
                <w:b/>
                <w:sz w:val="22"/>
                <w:szCs w:val="22"/>
              </w:rPr>
            </w:pPr>
            <w:r w:rsidRPr="00FC7C31">
              <w:rPr>
                <w:rFonts w:ascii="Arial" w:hAnsi="Arial" w:cs="Arial"/>
                <w:b/>
                <w:sz w:val="22"/>
                <w:szCs w:val="22"/>
              </w:rPr>
              <w:t xml:space="preserve">обязательства по </w:t>
            </w:r>
          </w:p>
          <w:p w:rsidR="00334769" w:rsidRPr="00692D23" w:rsidRDefault="00334769" w:rsidP="00334769">
            <w:pPr>
              <w:jc w:val="center"/>
              <w:rPr>
                <w:rFonts w:ascii="Arial" w:hAnsi="Arial" w:cs="Arial"/>
                <w:sz w:val="22"/>
                <w:szCs w:val="22"/>
              </w:rPr>
            </w:pPr>
            <w:r w:rsidRPr="00FC7C31">
              <w:rPr>
                <w:rFonts w:ascii="Arial" w:hAnsi="Arial" w:cs="Arial"/>
                <w:b/>
                <w:sz w:val="22"/>
                <w:szCs w:val="22"/>
              </w:rPr>
              <w:t>мероприятию</w:t>
            </w:r>
          </w:p>
        </w:tc>
        <w:tc>
          <w:tcPr>
            <w:tcW w:w="708"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851"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992"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909,000</w:t>
            </w:r>
          </w:p>
        </w:tc>
        <w:tc>
          <w:tcPr>
            <w:tcW w:w="1276"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134" w:type="dxa"/>
          </w:tcPr>
          <w:p w:rsidR="00334769" w:rsidRPr="00334769" w:rsidRDefault="00334769" w:rsidP="00334769">
            <w:pPr>
              <w:rPr>
                <w:rFonts w:ascii="Arial" w:hAnsi="Arial" w:cs="Arial"/>
                <w:b/>
                <w:sz w:val="22"/>
                <w:szCs w:val="22"/>
              </w:rPr>
            </w:pPr>
            <w:r w:rsidRPr="00334769">
              <w:rPr>
                <w:rFonts w:ascii="Arial" w:hAnsi="Arial" w:cs="Arial"/>
                <w:b/>
                <w:sz w:val="22"/>
                <w:szCs w:val="22"/>
              </w:rPr>
              <w:t>Х</w:t>
            </w:r>
          </w:p>
        </w:tc>
        <w:tc>
          <w:tcPr>
            <w:tcW w:w="1276" w:type="dxa"/>
          </w:tcPr>
          <w:p w:rsidR="00334769" w:rsidRPr="006900B6" w:rsidRDefault="00334769" w:rsidP="00334769">
            <w:pPr>
              <w:jc w:val="center"/>
              <w:rPr>
                <w:rFonts w:ascii="Arial" w:hAnsi="Arial" w:cs="Arial"/>
                <w:sz w:val="22"/>
                <w:szCs w:val="22"/>
              </w:rPr>
            </w:pPr>
          </w:p>
        </w:tc>
      </w:tr>
      <w:tr w:rsidR="00FC7C31" w:rsidRPr="00BF7C85" w:rsidTr="00FC7C31">
        <w:trPr>
          <w:trHeight w:val="674"/>
        </w:trPr>
        <w:tc>
          <w:tcPr>
            <w:tcW w:w="1242" w:type="dxa"/>
            <w:vMerge/>
          </w:tcPr>
          <w:p w:rsidR="00FC7C31" w:rsidRPr="00692D23" w:rsidRDefault="00FC7C31" w:rsidP="006900B6">
            <w:pPr>
              <w:pStyle w:val="ConsPlusNormal"/>
              <w:widowControl/>
              <w:ind w:right="-285" w:firstLine="0"/>
              <w:jc w:val="center"/>
              <w:outlineLvl w:val="2"/>
              <w:rPr>
                <w:sz w:val="22"/>
                <w:szCs w:val="22"/>
              </w:rPr>
            </w:pPr>
          </w:p>
        </w:tc>
        <w:tc>
          <w:tcPr>
            <w:tcW w:w="2694" w:type="dxa"/>
            <w:vMerge/>
          </w:tcPr>
          <w:p w:rsidR="00FC7C31" w:rsidRPr="00692D23" w:rsidRDefault="00FC7C31" w:rsidP="006900B6">
            <w:pPr>
              <w:pStyle w:val="ConsPlusNormal"/>
              <w:widowControl/>
              <w:ind w:right="-285" w:firstLine="0"/>
              <w:jc w:val="center"/>
              <w:outlineLvl w:val="2"/>
              <w:rPr>
                <w:sz w:val="22"/>
                <w:szCs w:val="22"/>
              </w:rPr>
            </w:pPr>
          </w:p>
        </w:tc>
        <w:tc>
          <w:tcPr>
            <w:tcW w:w="1701" w:type="dxa"/>
            <w:vAlign w:val="center"/>
          </w:tcPr>
          <w:p w:rsidR="00FC7C31" w:rsidRPr="00692D23" w:rsidRDefault="00FC7C31"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tcPr>
          <w:p w:rsidR="00FC7C31" w:rsidRPr="006900B6" w:rsidRDefault="00FC7C31" w:rsidP="006900B6">
            <w:pPr>
              <w:rPr>
                <w:rFonts w:ascii="Arial" w:hAnsi="Arial" w:cs="Arial"/>
                <w:sz w:val="22"/>
                <w:szCs w:val="22"/>
              </w:rPr>
            </w:pPr>
          </w:p>
        </w:tc>
        <w:tc>
          <w:tcPr>
            <w:tcW w:w="851"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992" w:type="dxa"/>
          </w:tcPr>
          <w:p w:rsidR="00FC7C31" w:rsidRDefault="00FC7C31" w:rsidP="006900B6">
            <w:pPr>
              <w:rPr>
                <w:rFonts w:ascii="Arial" w:hAnsi="Arial" w:cs="Arial"/>
                <w:sz w:val="22"/>
                <w:szCs w:val="22"/>
              </w:rPr>
            </w:pPr>
          </w:p>
        </w:tc>
        <w:tc>
          <w:tcPr>
            <w:tcW w:w="1134" w:type="dxa"/>
          </w:tcPr>
          <w:p w:rsidR="00FC7C31" w:rsidRPr="006900B6" w:rsidRDefault="00FC7C31" w:rsidP="00F00BB7">
            <w:pPr>
              <w:rPr>
                <w:rFonts w:ascii="Arial" w:hAnsi="Arial" w:cs="Arial"/>
                <w:sz w:val="22"/>
                <w:szCs w:val="22"/>
              </w:rPr>
            </w:pPr>
          </w:p>
        </w:tc>
        <w:tc>
          <w:tcPr>
            <w:tcW w:w="1276" w:type="dxa"/>
          </w:tcPr>
          <w:p w:rsidR="00FC7C31" w:rsidRPr="006900B6" w:rsidRDefault="00FC7C31" w:rsidP="00F00BB7">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134" w:type="dxa"/>
          </w:tcPr>
          <w:p w:rsidR="00FC7C31" w:rsidRPr="006900B6" w:rsidRDefault="00FC7C31" w:rsidP="006900B6">
            <w:pPr>
              <w:rPr>
                <w:rFonts w:ascii="Arial" w:hAnsi="Arial" w:cs="Arial"/>
                <w:sz w:val="22"/>
                <w:szCs w:val="22"/>
              </w:rPr>
            </w:pPr>
          </w:p>
        </w:tc>
        <w:tc>
          <w:tcPr>
            <w:tcW w:w="1276" w:type="dxa"/>
          </w:tcPr>
          <w:p w:rsidR="00FC7C31" w:rsidRPr="006900B6" w:rsidRDefault="00FC7C31" w:rsidP="00F00BB7">
            <w:pPr>
              <w:jc w:val="center"/>
              <w:rPr>
                <w:rFonts w:ascii="Arial" w:hAnsi="Arial" w:cs="Arial"/>
                <w:sz w:val="22"/>
                <w:szCs w:val="22"/>
              </w:rPr>
            </w:pPr>
          </w:p>
        </w:tc>
      </w:tr>
      <w:tr w:rsidR="00334769" w:rsidRPr="00BF7C85" w:rsidTr="00FC7C31">
        <w:trPr>
          <w:trHeight w:val="674"/>
        </w:trPr>
        <w:tc>
          <w:tcPr>
            <w:tcW w:w="1242" w:type="dxa"/>
            <w:vMerge/>
          </w:tcPr>
          <w:p w:rsidR="00334769" w:rsidRPr="00692D23" w:rsidRDefault="00334769" w:rsidP="00334769">
            <w:pPr>
              <w:pStyle w:val="ConsPlusNormal"/>
              <w:widowControl/>
              <w:ind w:right="-285" w:firstLine="0"/>
              <w:jc w:val="center"/>
              <w:outlineLvl w:val="2"/>
              <w:rPr>
                <w:sz w:val="22"/>
                <w:szCs w:val="22"/>
              </w:rPr>
            </w:pPr>
          </w:p>
        </w:tc>
        <w:tc>
          <w:tcPr>
            <w:tcW w:w="2694" w:type="dxa"/>
            <w:vMerge/>
          </w:tcPr>
          <w:p w:rsidR="00334769" w:rsidRPr="00692D23" w:rsidRDefault="00334769" w:rsidP="00334769">
            <w:pPr>
              <w:pStyle w:val="ConsPlusNormal"/>
              <w:widowControl/>
              <w:ind w:right="-285" w:firstLine="0"/>
              <w:jc w:val="center"/>
              <w:outlineLvl w:val="2"/>
              <w:rPr>
                <w:sz w:val="22"/>
                <w:szCs w:val="22"/>
              </w:rPr>
            </w:pPr>
          </w:p>
        </w:tc>
        <w:tc>
          <w:tcPr>
            <w:tcW w:w="1701" w:type="dxa"/>
            <w:vAlign w:val="center"/>
          </w:tcPr>
          <w:p w:rsidR="00334769" w:rsidRPr="00692D23" w:rsidRDefault="00334769" w:rsidP="00334769">
            <w:pPr>
              <w:jc w:val="center"/>
              <w:rPr>
                <w:rFonts w:ascii="Arial" w:hAnsi="Arial" w:cs="Arial"/>
                <w:sz w:val="22"/>
                <w:szCs w:val="22"/>
              </w:rPr>
            </w:pPr>
            <w:r w:rsidRPr="00692D23">
              <w:rPr>
                <w:rFonts w:ascii="Arial" w:hAnsi="Arial" w:cs="Arial"/>
                <w:sz w:val="22"/>
                <w:szCs w:val="22"/>
              </w:rPr>
              <w:t xml:space="preserve">Администрация </w:t>
            </w:r>
          </w:p>
          <w:p w:rsidR="00334769" w:rsidRPr="00692D23" w:rsidRDefault="00334769" w:rsidP="00334769">
            <w:pPr>
              <w:jc w:val="center"/>
              <w:rPr>
                <w:rFonts w:ascii="Arial" w:hAnsi="Arial" w:cs="Arial"/>
                <w:sz w:val="22"/>
                <w:szCs w:val="22"/>
              </w:rPr>
            </w:pPr>
            <w:r w:rsidRPr="00692D23">
              <w:rPr>
                <w:rFonts w:ascii="Arial" w:hAnsi="Arial" w:cs="Arial"/>
                <w:sz w:val="22"/>
                <w:szCs w:val="22"/>
              </w:rPr>
              <w:t xml:space="preserve">Шушенского </w:t>
            </w:r>
          </w:p>
          <w:p w:rsidR="00334769" w:rsidRPr="00692D23" w:rsidRDefault="00334769" w:rsidP="00334769">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tcPr>
          <w:p w:rsidR="00334769" w:rsidRPr="006900B6" w:rsidRDefault="00334769" w:rsidP="00334769">
            <w:pPr>
              <w:rPr>
                <w:rFonts w:ascii="Arial" w:hAnsi="Arial" w:cs="Arial"/>
                <w:sz w:val="22"/>
                <w:szCs w:val="22"/>
              </w:rPr>
            </w:pPr>
            <w:r>
              <w:rPr>
                <w:rFonts w:ascii="Arial" w:hAnsi="Arial" w:cs="Arial"/>
                <w:sz w:val="22"/>
                <w:szCs w:val="22"/>
              </w:rPr>
              <w:t>009</w:t>
            </w:r>
          </w:p>
        </w:tc>
        <w:tc>
          <w:tcPr>
            <w:tcW w:w="851" w:type="dxa"/>
          </w:tcPr>
          <w:p w:rsidR="00334769" w:rsidRPr="006900B6" w:rsidRDefault="00334769" w:rsidP="00334769">
            <w:pPr>
              <w:rPr>
                <w:rFonts w:ascii="Arial" w:hAnsi="Arial" w:cs="Arial"/>
                <w:sz w:val="22"/>
                <w:szCs w:val="22"/>
              </w:rPr>
            </w:pPr>
            <w:r>
              <w:rPr>
                <w:rFonts w:ascii="Arial" w:hAnsi="Arial" w:cs="Arial"/>
                <w:sz w:val="22"/>
                <w:szCs w:val="22"/>
              </w:rPr>
              <w:t>0412</w:t>
            </w:r>
          </w:p>
        </w:tc>
        <w:tc>
          <w:tcPr>
            <w:tcW w:w="1134" w:type="dxa"/>
          </w:tcPr>
          <w:p w:rsidR="00334769" w:rsidRPr="006900B6" w:rsidRDefault="00334769" w:rsidP="00334769">
            <w:pPr>
              <w:rPr>
                <w:rFonts w:ascii="Arial" w:hAnsi="Arial" w:cs="Arial"/>
                <w:sz w:val="22"/>
                <w:szCs w:val="22"/>
              </w:rPr>
            </w:pPr>
            <w:r>
              <w:rPr>
                <w:rFonts w:ascii="Arial" w:hAnsi="Arial" w:cs="Arial"/>
                <w:sz w:val="22"/>
                <w:szCs w:val="22"/>
              </w:rPr>
              <w:t>0410091320</w:t>
            </w:r>
          </w:p>
        </w:tc>
        <w:tc>
          <w:tcPr>
            <w:tcW w:w="992" w:type="dxa"/>
          </w:tcPr>
          <w:p w:rsidR="00334769" w:rsidRDefault="00334769" w:rsidP="00334769">
            <w:pPr>
              <w:rPr>
                <w:rFonts w:ascii="Arial" w:hAnsi="Arial" w:cs="Arial"/>
                <w:sz w:val="22"/>
                <w:szCs w:val="22"/>
              </w:rPr>
            </w:pPr>
            <w:r>
              <w:rPr>
                <w:rFonts w:ascii="Arial" w:hAnsi="Arial" w:cs="Arial"/>
                <w:sz w:val="22"/>
                <w:szCs w:val="22"/>
              </w:rPr>
              <w:t>811</w:t>
            </w:r>
          </w:p>
        </w:tc>
        <w:tc>
          <w:tcPr>
            <w:tcW w:w="1134" w:type="dxa"/>
          </w:tcPr>
          <w:p w:rsidR="00334769" w:rsidRPr="006900B6" w:rsidRDefault="00334769" w:rsidP="00334769">
            <w:pPr>
              <w:rPr>
                <w:rFonts w:ascii="Arial" w:hAnsi="Arial" w:cs="Arial"/>
                <w:sz w:val="22"/>
                <w:szCs w:val="22"/>
              </w:rPr>
            </w:pPr>
            <w:r>
              <w:rPr>
                <w:rFonts w:ascii="Arial" w:hAnsi="Arial" w:cs="Arial"/>
                <w:sz w:val="22"/>
                <w:szCs w:val="22"/>
              </w:rPr>
              <w:t>909,000</w:t>
            </w:r>
          </w:p>
        </w:tc>
        <w:tc>
          <w:tcPr>
            <w:tcW w:w="1276" w:type="dxa"/>
          </w:tcPr>
          <w:p w:rsidR="00334769" w:rsidRPr="00334769" w:rsidRDefault="00334769" w:rsidP="00334769">
            <w:pPr>
              <w:rPr>
                <w:rFonts w:ascii="Arial" w:hAnsi="Arial" w:cs="Arial"/>
                <w:sz w:val="22"/>
                <w:szCs w:val="22"/>
              </w:rPr>
            </w:pPr>
            <w:r w:rsidRPr="00334769">
              <w:rPr>
                <w:rFonts w:ascii="Arial" w:hAnsi="Arial" w:cs="Arial"/>
                <w:sz w:val="22"/>
                <w:szCs w:val="22"/>
              </w:rPr>
              <w:t>Х</w:t>
            </w:r>
          </w:p>
        </w:tc>
        <w:tc>
          <w:tcPr>
            <w:tcW w:w="1134" w:type="dxa"/>
          </w:tcPr>
          <w:p w:rsidR="00334769" w:rsidRPr="00334769" w:rsidRDefault="00334769" w:rsidP="00334769">
            <w:pPr>
              <w:rPr>
                <w:rFonts w:ascii="Arial" w:hAnsi="Arial" w:cs="Arial"/>
                <w:sz w:val="22"/>
                <w:szCs w:val="22"/>
              </w:rPr>
            </w:pPr>
            <w:r w:rsidRPr="00334769">
              <w:rPr>
                <w:rFonts w:ascii="Arial" w:hAnsi="Arial" w:cs="Arial"/>
                <w:sz w:val="22"/>
                <w:szCs w:val="22"/>
              </w:rPr>
              <w:t>Х</w:t>
            </w:r>
          </w:p>
        </w:tc>
        <w:tc>
          <w:tcPr>
            <w:tcW w:w="1134" w:type="dxa"/>
          </w:tcPr>
          <w:p w:rsidR="00334769" w:rsidRPr="00334769" w:rsidRDefault="00334769" w:rsidP="00334769">
            <w:pPr>
              <w:rPr>
                <w:rFonts w:ascii="Arial" w:hAnsi="Arial" w:cs="Arial"/>
                <w:sz w:val="22"/>
                <w:szCs w:val="22"/>
              </w:rPr>
            </w:pPr>
            <w:r w:rsidRPr="00334769">
              <w:rPr>
                <w:rFonts w:ascii="Arial" w:hAnsi="Arial" w:cs="Arial"/>
                <w:sz w:val="22"/>
                <w:szCs w:val="22"/>
              </w:rPr>
              <w:t>Х</w:t>
            </w:r>
          </w:p>
        </w:tc>
        <w:tc>
          <w:tcPr>
            <w:tcW w:w="1276" w:type="dxa"/>
          </w:tcPr>
          <w:p w:rsidR="00334769" w:rsidRPr="006900B6" w:rsidRDefault="00334769" w:rsidP="00334769">
            <w:pPr>
              <w:jc w:val="center"/>
              <w:rPr>
                <w:rFonts w:ascii="Arial" w:hAnsi="Arial" w:cs="Arial"/>
                <w:sz w:val="22"/>
                <w:szCs w:val="22"/>
              </w:rPr>
            </w:pPr>
          </w:p>
        </w:tc>
      </w:tr>
    </w:tbl>
    <w:p w:rsidR="007F4528" w:rsidRPr="00BF7C85" w:rsidRDefault="009B1800"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E073D6" w:rsidRDefault="007F4528" w:rsidP="00004E05">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9B1800">
        <w:rPr>
          <w:sz w:val="24"/>
          <w:szCs w:val="24"/>
        </w:rPr>
        <w:t>О</w:t>
      </w:r>
      <w:r w:rsidR="007A4097" w:rsidRPr="00BF7C85">
        <w:rPr>
          <w:sz w:val="24"/>
          <w:szCs w:val="24"/>
        </w:rPr>
        <w:t>.В.</w:t>
      </w:r>
      <w:r w:rsidR="00ED64F8">
        <w:rPr>
          <w:sz w:val="24"/>
          <w:szCs w:val="24"/>
        </w:rPr>
        <w:t xml:space="preserve"> </w:t>
      </w:r>
      <w:r w:rsidR="009B1800">
        <w:rPr>
          <w:sz w:val="24"/>
          <w:szCs w:val="24"/>
        </w:rPr>
        <w:t>Хорошавина</w:t>
      </w:r>
    </w:p>
    <w:p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E80D07" w:rsidRDefault="00E80D07" w:rsidP="00E80D07">
      <w:pPr>
        <w:pStyle w:val="ConsPlusNormal"/>
        <w:ind w:right="167"/>
        <w:jc w:val="right"/>
        <w:outlineLvl w:val="1"/>
        <w:rPr>
          <w:sz w:val="24"/>
          <w:szCs w:val="24"/>
        </w:rPr>
      </w:pPr>
    </w:p>
    <w:p w:rsidR="00FD7BB8" w:rsidRPr="00BF7C85" w:rsidRDefault="00FD7BB8"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обеспечение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0"/>
        <w:gridCol w:w="3125"/>
        <w:gridCol w:w="2414"/>
        <w:gridCol w:w="1414"/>
        <w:gridCol w:w="1414"/>
        <w:gridCol w:w="1421"/>
        <w:gridCol w:w="1276"/>
        <w:gridCol w:w="1846"/>
      </w:tblGrid>
      <w:tr w:rsidR="00E44E6B" w:rsidRPr="00F06FA4" w:rsidTr="00064443">
        <w:trPr>
          <w:trHeight w:val="413"/>
        </w:trPr>
        <w:tc>
          <w:tcPr>
            <w:tcW w:w="1940" w:type="dxa"/>
            <w:vMerge w:val="restart"/>
            <w:shd w:val="clear" w:color="auto" w:fill="auto"/>
            <w:hideMark/>
          </w:tcPr>
          <w:p w:rsidR="00E44E6B" w:rsidRPr="00F06FA4" w:rsidRDefault="00E44E6B" w:rsidP="00F06FA4">
            <w:pPr>
              <w:jc w:val="center"/>
              <w:rPr>
                <w:rFonts w:ascii="Arial" w:hAnsi="Arial" w:cs="Arial"/>
                <w:sz w:val="22"/>
                <w:szCs w:val="22"/>
              </w:rPr>
            </w:pPr>
            <w:r w:rsidRPr="00F06FA4">
              <w:rPr>
                <w:rFonts w:ascii="Arial" w:hAnsi="Arial" w:cs="Arial"/>
                <w:sz w:val="22"/>
                <w:szCs w:val="22"/>
              </w:rPr>
              <w:t>Статус</w:t>
            </w:r>
          </w:p>
        </w:tc>
        <w:tc>
          <w:tcPr>
            <w:tcW w:w="3125" w:type="dxa"/>
            <w:vMerge w:val="restart"/>
            <w:shd w:val="clear" w:color="auto" w:fill="auto"/>
            <w:hideMark/>
          </w:tcPr>
          <w:p w:rsidR="00E44E6B" w:rsidRPr="00F06FA4" w:rsidRDefault="00E44E6B" w:rsidP="00F06FA4">
            <w:pPr>
              <w:jc w:val="center"/>
              <w:rPr>
                <w:rFonts w:ascii="Arial" w:hAnsi="Arial" w:cs="Arial"/>
                <w:sz w:val="22"/>
                <w:szCs w:val="22"/>
              </w:rPr>
            </w:pPr>
            <w:r w:rsidRPr="00F06FA4">
              <w:rPr>
                <w:rFonts w:ascii="Arial" w:hAnsi="Arial" w:cs="Arial"/>
                <w:sz w:val="22"/>
                <w:szCs w:val="22"/>
              </w:rPr>
              <w:t>Наименование муниц</w:t>
            </w:r>
            <w:r w:rsidRPr="00F06FA4">
              <w:rPr>
                <w:rFonts w:ascii="Arial" w:hAnsi="Arial" w:cs="Arial"/>
                <w:sz w:val="22"/>
                <w:szCs w:val="22"/>
              </w:rPr>
              <w:t>и</w:t>
            </w:r>
            <w:r w:rsidRPr="00F06FA4">
              <w:rPr>
                <w:rFonts w:ascii="Arial" w:hAnsi="Arial" w:cs="Arial"/>
                <w:sz w:val="22"/>
                <w:szCs w:val="22"/>
              </w:rPr>
              <w:t>пальной програ</w:t>
            </w:r>
            <w:r w:rsidRPr="00F06FA4">
              <w:rPr>
                <w:rFonts w:ascii="Arial" w:hAnsi="Arial" w:cs="Arial"/>
                <w:sz w:val="22"/>
                <w:szCs w:val="22"/>
              </w:rPr>
              <w:t>м</w:t>
            </w:r>
            <w:r w:rsidRPr="00F06FA4">
              <w:rPr>
                <w:rFonts w:ascii="Arial" w:hAnsi="Arial" w:cs="Arial"/>
                <w:sz w:val="22"/>
                <w:szCs w:val="22"/>
              </w:rPr>
              <w:t>мы</w:t>
            </w:r>
          </w:p>
        </w:tc>
        <w:tc>
          <w:tcPr>
            <w:tcW w:w="2414" w:type="dxa"/>
            <w:vMerge w:val="restart"/>
            <w:shd w:val="clear" w:color="auto" w:fill="auto"/>
            <w:hideMark/>
          </w:tcPr>
          <w:p w:rsidR="00E44E6B" w:rsidRPr="00F06FA4" w:rsidRDefault="00E44E6B"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7371" w:type="dxa"/>
            <w:gridSpan w:val="5"/>
          </w:tcPr>
          <w:p w:rsidR="00E44E6B" w:rsidRPr="00F06FA4" w:rsidRDefault="00E44E6B"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E44E6B" w:rsidRPr="00F06FA4" w:rsidTr="00E44E6B">
        <w:trPr>
          <w:trHeight w:val="287"/>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vMerge/>
            <w:shd w:val="clear" w:color="auto" w:fill="auto"/>
            <w:hideMark/>
          </w:tcPr>
          <w:p w:rsidR="00E44E6B" w:rsidRPr="00F06FA4" w:rsidRDefault="00E44E6B" w:rsidP="00F06FA4">
            <w:pPr>
              <w:rPr>
                <w:rFonts w:ascii="Arial" w:hAnsi="Arial" w:cs="Arial"/>
                <w:sz w:val="22"/>
                <w:szCs w:val="22"/>
              </w:rPr>
            </w:pPr>
          </w:p>
        </w:tc>
        <w:tc>
          <w:tcPr>
            <w:tcW w:w="1414" w:type="dxa"/>
          </w:tcPr>
          <w:p w:rsidR="00E44E6B" w:rsidRPr="00F06FA4" w:rsidRDefault="00E44E6B" w:rsidP="00F06FA4">
            <w:pPr>
              <w:jc w:val="center"/>
              <w:rPr>
                <w:rFonts w:ascii="Arial" w:hAnsi="Arial" w:cs="Arial"/>
                <w:sz w:val="22"/>
                <w:szCs w:val="22"/>
              </w:rPr>
            </w:pPr>
            <w:r>
              <w:rPr>
                <w:rFonts w:ascii="Arial" w:hAnsi="Arial" w:cs="Arial"/>
                <w:sz w:val="22"/>
                <w:szCs w:val="22"/>
              </w:rPr>
              <w:t>2021 год</w:t>
            </w:r>
          </w:p>
        </w:tc>
        <w:tc>
          <w:tcPr>
            <w:tcW w:w="1414" w:type="dxa"/>
            <w:shd w:val="clear" w:color="auto" w:fill="auto"/>
            <w:hideMark/>
          </w:tcPr>
          <w:p w:rsidR="00E44E6B" w:rsidRPr="00F06FA4" w:rsidRDefault="00E44E6B" w:rsidP="00F06FA4">
            <w:pPr>
              <w:jc w:val="center"/>
              <w:rPr>
                <w:rFonts w:ascii="Arial" w:hAnsi="Arial" w:cs="Arial"/>
                <w:sz w:val="22"/>
                <w:szCs w:val="22"/>
              </w:rPr>
            </w:pPr>
            <w:r w:rsidRPr="00F06FA4">
              <w:rPr>
                <w:rFonts w:ascii="Arial" w:hAnsi="Arial" w:cs="Arial"/>
                <w:sz w:val="22"/>
                <w:szCs w:val="22"/>
              </w:rPr>
              <w:t>2022 год</w:t>
            </w:r>
          </w:p>
        </w:tc>
        <w:tc>
          <w:tcPr>
            <w:tcW w:w="1421" w:type="dxa"/>
            <w:shd w:val="clear" w:color="auto" w:fill="auto"/>
          </w:tcPr>
          <w:p w:rsidR="00E44E6B" w:rsidRPr="00F06FA4" w:rsidRDefault="00E44E6B" w:rsidP="00F06FA4">
            <w:pPr>
              <w:jc w:val="center"/>
              <w:rPr>
                <w:rFonts w:ascii="Arial" w:hAnsi="Arial" w:cs="Arial"/>
                <w:sz w:val="22"/>
                <w:szCs w:val="22"/>
              </w:rPr>
            </w:pPr>
            <w:r w:rsidRPr="00F06FA4">
              <w:rPr>
                <w:rFonts w:ascii="Arial" w:hAnsi="Arial" w:cs="Arial"/>
                <w:sz w:val="22"/>
                <w:szCs w:val="22"/>
              </w:rPr>
              <w:t>2023 год</w:t>
            </w:r>
          </w:p>
        </w:tc>
        <w:tc>
          <w:tcPr>
            <w:tcW w:w="1276" w:type="dxa"/>
            <w:shd w:val="clear" w:color="auto" w:fill="auto"/>
          </w:tcPr>
          <w:p w:rsidR="00E44E6B" w:rsidRPr="00F06FA4" w:rsidRDefault="00E44E6B" w:rsidP="00F06FA4">
            <w:pPr>
              <w:jc w:val="center"/>
              <w:rPr>
                <w:rFonts w:ascii="Arial" w:hAnsi="Arial" w:cs="Arial"/>
                <w:sz w:val="22"/>
                <w:szCs w:val="22"/>
              </w:rPr>
            </w:pPr>
            <w:r w:rsidRPr="00F06FA4">
              <w:rPr>
                <w:rFonts w:ascii="Arial" w:hAnsi="Arial" w:cs="Arial"/>
                <w:sz w:val="22"/>
                <w:szCs w:val="22"/>
              </w:rPr>
              <w:t>20</w:t>
            </w:r>
            <w:r w:rsidRPr="00F06FA4">
              <w:rPr>
                <w:rFonts w:ascii="Arial" w:hAnsi="Arial" w:cs="Arial"/>
                <w:sz w:val="22"/>
                <w:szCs w:val="22"/>
                <w:lang w:val="en-US"/>
              </w:rPr>
              <w:t>2</w:t>
            </w:r>
            <w:r w:rsidRPr="00F06FA4">
              <w:rPr>
                <w:rFonts w:ascii="Arial" w:hAnsi="Arial" w:cs="Arial"/>
                <w:sz w:val="22"/>
                <w:szCs w:val="22"/>
              </w:rPr>
              <w:t>4 год</w:t>
            </w:r>
          </w:p>
        </w:tc>
        <w:tc>
          <w:tcPr>
            <w:tcW w:w="1846" w:type="dxa"/>
            <w:shd w:val="clear" w:color="auto" w:fill="auto"/>
          </w:tcPr>
          <w:p w:rsidR="00E44E6B" w:rsidRPr="00F06FA4" w:rsidRDefault="00E44E6B" w:rsidP="00F06FA4">
            <w:pPr>
              <w:jc w:val="center"/>
              <w:rPr>
                <w:rFonts w:ascii="Arial" w:hAnsi="Arial" w:cs="Arial"/>
                <w:sz w:val="22"/>
                <w:szCs w:val="22"/>
              </w:rPr>
            </w:pPr>
            <w:r w:rsidRPr="00F06FA4">
              <w:rPr>
                <w:rFonts w:ascii="Arial" w:hAnsi="Arial" w:cs="Arial"/>
                <w:sz w:val="22"/>
                <w:szCs w:val="22"/>
              </w:rPr>
              <w:t>Итого на п</w:t>
            </w:r>
            <w:r w:rsidRPr="00F06FA4">
              <w:rPr>
                <w:rFonts w:ascii="Arial" w:hAnsi="Arial" w:cs="Arial"/>
                <w:sz w:val="22"/>
                <w:szCs w:val="22"/>
              </w:rPr>
              <w:t>е</w:t>
            </w:r>
            <w:r w:rsidRPr="00F06FA4">
              <w:rPr>
                <w:rFonts w:ascii="Arial" w:hAnsi="Arial" w:cs="Arial"/>
                <w:sz w:val="22"/>
                <w:szCs w:val="22"/>
              </w:rPr>
              <w:t>риод</w:t>
            </w:r>
          </w:p>
        </w:tc>
      </w:tr>
      <w:tr w:rsidR="00E44E6B" w:rsidRPr="00F06FA4" w:rsidTr="00E44E6B">
        <w:trPr>
          <w:trHeight w:val="421"/>
        </w:trPr>
        <w:tc>
          <w:tcPr>
            <w:tcW w:w="1940" w:type="dxa"/>
            <w:vMerge w:val="restart"/>
            <w:shd w:val="clear" w:color="auto" w:fill="auto"/>
            <w:hideMark/>
          </w:tcPr>
          <w:p w:rsidR="00E44E6B" w:rsidRPr="00F06FA4" w:rsidRDefault="00E44E6B" w:rsidP="00F06FA4">
            <w:pPr>
              <w:jc w:val="center"/>
              <w:rPr>
                <w:rFonts w:ascii="Arial" w:hAnsi="Arial" w:cs="Arial"/>
                <w:sz w:val="22"/>
                <w:szCs w:val="22"/>
              </w:rPr>
            </w:pPr>
          </w:p>
          <w:p w:rsidR="00E44E6B" w:rsidRPr="00F06FA4" w:rsidRDefault="00E44E6B" w:rsidP="00F06FA4">
            <w:pPr>
              <w:jc w:val="center"/>
              <w:rPr>
                <w:rFonts w:ascii="Arial" w:hAnsi="Arial" w:cs="Arial"/>
                <w:sz w:val="22"/>
                <w:szCs w:val="22"/>
              </w:rPr>
            </w:pPr>
            <w:r w:rsidRPr="00F06FA4">
              <w:rPr>
                <w:rFonts w:ascii="Arial" w:hAnsi="Arial" w:cs="Arial"/>
                <w:sz w:val="22"/>
                <w:szCs w:val="22"/>
              </w:rPr>
              <w:t>Муниципал</w:t>
            </w:r>
            <w:r w:rsidRPr="00F06FA4">
              <w:rPr>
                <w:rFonts w:ascii="Arial" w:hAnsi="Arial" w:cs="Arial"/>
                <w:sz w:val="22"/>
                <w:szCs w:val="22"/>
              </w:rPr>
              <w:t>ь</w:t>
            </w:r>
            <w:r w:rsidRPr="00F06FA4">
              <w:rPr>
                <w:rFonts w:ascii="Arial" w:hAnsi="Arial" w:cs="Arial"/>
                <w:sz w:val="22"/>
                <w:szCs w:val="22"/>
              </w:rPr>
              <w:t>ная программа</w:t>
            </w:r>
          </w:p>
          <w:p w:rsidR="00E44E6B" w:rsidRPr="00F06FA4" w:rsidRDefault="00E44E6B" w:rsidP="00F06FA4">
            <w:pPr>
              <w:jc w:val="center"/>
              <w:rPr>
                <w:rFonts w:ascii="Arial" w:hAnsi="Arial" w:cs="Arial"/>
                <w:sz w:val="22"/>
                <w:szCs w:val="22"/>
              </w:rPr>
            </w:pPr>
          </w:p>
        </w:tc>
        <w:tc>
          <w:tcPr>
            <w:tcW w:w="3125" w:type="dxa"/>
            <w:vMerge w:val="restart"/>
            <w:shd w:val="clear" w:color="auto" w:fill="auto"/>
            <w:hideMark/>
          </w:tcPr>
          <w:p w:rsidR="00E44E6B" w:rsidRPr="00F06FA4" w:rsidRDefault="00E44E6B" w:rsidP="00A46501">
            <w:pPr>
              <w:pStyle w:val="ConsPlusNormal"/>
              <w:widowControl/>
              <w:tabs>
                <w:tab w:val="left" w:pos="0"/>
              </w:tabs>
              <w:ind w:right="-108" w:firstLine="0"/>
              <w:outlineLvl w:val="2"/>
              <w:rPr>
                <w:sz w:val="22"/>
                <w:szCs w:val="22"/>
              </w:rPr>
            </w:pPr>
            <w:r w:rsidRPr="00F06FA4">
              <w:rPr>
                <w:sz w:val="22"/>
                <w:szCs w:val="22"/>
              </w:rPr>
              <w:t>«Развитие малого и средн</w:t>
            </w:r>
            <w:r w:rsidRPr="00F06FA4">
              <w:rPr>
                <w:sz w:val="22"/>
                <w:szCs w:val="22"/>
              </w:rPr>
              <w:t>е</w:t>
            </w:r>
            <w:r w:rsidRPr="00F06FA4">
              <w:rPr>
                <w:sz w:val="22"/>
                <w:szCs w:val="22"/>
              </w:rPr>
              <w:t xml:space="preserve">го предпринимательства на территории  района» </w:t>
            </w:r>
          </w:p>
        </w:tc>
        <w:tc>
          <w:tcPr>
            <w:tcW w:w="2414" w:type="dxa"/>
            <w:shd w:val="clear" w:color="auto" w:fill="auto"/>
            <w:hideMark/>
          </w:tcPr>
          <w:p w:rsidR="00E44E6B" w:rsidRPr="00F06FA4" w:rsidRDefault="00E44E6B" w:rsidP="00F06FA4">
            <w:pPr>
              <w:rPr>
                <w:rFonts w:ascii="Arial" w:hAnsi="Arial" w:cs="Arial"/>
                <w:b/>
                <w:sz w:val="22"/>
                <w:szCs w:val="22"/>
              </w:rPr>
            </w:pPr>
            <w:r w:rsidRPr="00F06FA4">
              <w:rPr>
                <w:rFonts w:ascii="Arial" w:hAnsi="Arial" w:cs="Arial"/>
                <w:b/>
                <w:sz w:val="22"/>
                <w:szCs w:val="22"/>
              </w:rPr>
              <w:t xml:space="preserve">Всего                    </w:t>
            </w:r>
          </w:p>
        </w:tc>
        <w:tc>
          <w:tcPr>
            <w:tcW w:w="1414" w:type="dxa"/>
          </w:tcPr>
          <w:p w:rsidR="00E44E6B" w:rsidRDefault="00E44E6B" w:rsidP="00F00BB7">
            <w:pPr>
              <w:jc w:val="center"/>
              <w:rPr>
                <w:rFonts w:ascii="Arial" w:hAnsi="Arial" w:cs="Arial"/>
                <w:b/>
                <w:sz w:val="22"/>
                <w:szCs w:val="22"/>
              </w:rPr>
            </w:pPr>
            <w:r>
              <w:rPr>
                <w:rFonts w:ascii="Arial" w:hAnsi="Arial" w:cs="Arial"/>
                <w:b/>
                <w:sz w:val="22"/>
                <w:szCs w:val="22"/>
              </w:rPr>
              <w:t>1060,000</w:t>
            </w:r>
          </w:p>
        </w:tc>
        <w:tc>
          <w:tcPr>
            <w:tcW w:w="1414" w:type="dxa"/>
            <w:shd w:val="clear" w:color="auto" w:fill="auto"/>
            <w:noWrap/>
            <w:hideMark/>
          </w:tcPr>
          <w:p w:rsidR="00E44E6B" w:rsidRPr="00F06FA4" w:rsidRDefault="00E44E6B" w:rsidP="00F00BB7">
            <w:pPr>
              <w:jc w:val="center"/>
              <w:rPr>
                <w:rFonts w:ascii="Arial" w:hAnsi="Arial" w:cs="Arial"/>
                <w:b/>
                <w:sz w:val="22"/>
                <w:szCs w:val="22"/>
              </w:rPr>
            </w:pPr>
            <w:r>
              <w:rPr>
                <w:rFonts w:ascii="Arial" w:hAnsi="Arial" w:cs="Arial"/>
                <w:b/>
                <w:sz w:val="22"/>
                <w:szCs w:val="22"/>
              </w:rPr>
              <w:t>2317</w:t>
            </w:r>
            <w:r w:rsidRPr="00F06FA4">
              <w:rPr>
                <w:rFonts w:ascii="Arial" w:hAnsi="Arial" w:cs="Arial"/>
                <w:b/>
                <w:sz w:val="22"/>
                <w:szCs w:val="22"/>
              </w:rPr>
              <w:t>,</w:t>
            </w:r>
            <w:r>
              <w:rPr>
                <w:rFonts w:ascii="Arial" w:hAnsi="Arial" w:cs="Arial"/>
                <w:b/>
                <w:sz w:val="22"/>
                <w:szCs w:val="22"/>
              </w:rPr>
              <w:t>460</w:t>
            </w:r>
          </w:p>
        </w:tc>
        <w:tc>
          <w:tcPr>
            <w:tcW w:w="1421" w:type="dxa"/>
            <w:shd w:val="clear" w:color="auto" w:fill="auto"/>
          </w:tcPr>
          <w:p w:rsidR="00E44E6B" w:rsidRPr="00F06FA4" w:rsidRDefault="00E44E6B" w:rsidP="00B66027">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276" w:type="dxa"/>
            <w:shd w:val="clear" w:color="auto" w:fill="auto"/>
          </w:tcPr>
          <w:p w:rsidR="00E44E6B" w:rsidRPr="00F06FA4" w:rsidRDefault="00E44E6B" w:rsidP="00B66027">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846" w:type="dxa"/>
            <w:shd w:val="clear" w:color="auto" w:fill="auto"/>
          </w:tcPr>
          <w:p w:rsidR="00E44E6B" w:rsidRPr="00F06FA4" w:rsidRDefault="00E44E6B" w:rsidP="00F00BB7">
            <w:pPr>
              <w:jc w:val="center"/>
              <w:rPr>
                <w:rFonts w:ascii="Arial" w:hAnsi="Arial" w:cs="Arial"/>
                <w:b/>
                <w:sz w:val="22"/>
                <w:szCs w:val="22"/>
              </w:rPr>
            </w:pPr>
            <w:r>
              <w:rPr>
                <w:rFonts w:ascii="Arial" w:hAnsi="Arial" w:cs="Arial"/>
                <w:b/>
                <w:sz w:val="22"/>
                <w:szCs w:val="22"/>
              </w:rPr>
              <w:t>6514,460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ind w:left="-8470"/>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E44E6B" w:rsidP="00F00BB7">
            <w:pPr>
              <w:jc w:val="center"/>
              <w:rPr>
                <w:rFonts w:ascii="Arial" w:hAnsi="Arial" w:cs="Arial"/>
                <w:sz w:val="22"/>
                <w:szCs w:val="22"/>
              </w:rPr>
            </w:pPr>
            <w:r>
              <w:rPr>
                <w:rFonts w:ascii="Arial" w:hAnsi="Arial" w:cs="Arial"/>
                <w:sz w:val="22"/>
                <w:szCs w:val="22"/>
              </w:rPr>
              <w:t>1060,000</w:t>
            </w:r>
          </w:p>
        </w:tc>
        <w:tc>
          <w:tcPr>
            <w:tcW w:w="1414" w:type="dxa"/>
            <w:shd w:val="clear" w:color="auto" w:fill="auto"/>
            <w:noWrap/>
            <w:vAlign w:val="center"/>
            <w:hideMark/>
          </w:tcPr>
          <w:p w:rsidR="00E44E6B" w:rsidRPr="00F06FA4" w:rsidRDefault="00E44E6B" w:rsidP="00F00BB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887</w:t>
            </w:r>
            <w:r w:rsidRPr="00B66027">
              <w:rPr>
                <w:rFonts w:ascii="Arial" w:hAnsi="Arial" w:cs="Arial"/>
                <w:sz w:val="22"/>
                <w:szCs w:val="22"/>
              </w:rPr>
              <w:t>,</w:t>
            </w:r>
            <w:r>
              <w:rPr>
                <w:rFonts w:ascii="Arial" w:hAnsi="Arial" w:cs="Arial"/>
                <w:sz w:val="22"/>
                <w:szCs w:val="22"/>
              </w:rPr>
              <w:t>46</w:t>
            </w:r>
            <w:r w:rsidRPr="00B66027">
              <w:rPr>
                <w:rFonts w:ascii="Arial" w:hAnsi="Arial" w:cs="Arial"/>
                <w:sz w:val="22"/>
                <w:szCs w:val="22"/>
              </w:rPr>
              <w:t>0</w:t>
            </w:r>
          </w:p>
        </w:tc>
        <w:tc>
          <w:tcPr>
            <w:tcW w:w="1421" w:type="dxa"/>
            <w:shd w:val="clear" w:color="auto" w:fill="auto"/>
          </w:tcPr>
          <w:p w:rsidR="00E44E6B" w:rsidRPr="00F06FA4" w:rsidRDefault="00E44E6B"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276" w:type="dxa"/>
            <w:shd w:val="clear" w:color="auto" w:fill="auto"/>
          </w:tcPr>
          <w:p w:rsidR="00E44E6B" w:rsidRPr="00F06FA4" w:rsidRDefault="00E44E6B"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846" w:type="dxa"/>
            <w:shd w:val="clear" w:color="auto" w:fill="auto"/>
          </w:tcPr>
          <w:p w:rsidR="00E44E6B" w:rsidRPr="00F06FA4" w:rsidRDefault="00E44E6B" w:rsidP="00F00BB7">
            <w:pPr>
              <w:jc w:val="center"/>
              <w:rPr>
                <w:rFonts w:ascii="Arial" w:hAnsi="Arial" w:cs="Arial"/>
                <w:b/>
                <w:sz w:val="22"/>
                <w:szCs w:val="22"/>
              </w:rPr>
            </w:pPr>
            <w:r>
              <w:rPr>
                <w:rFonts w:ascii="Arial" w:hAnsi="Arial" w:cs="Arial"/>
                <w:b/>
                <w:sz w:val="22"/>
                <w:szCs w:val="22"/>
              </w:rPr>
              <w:t>5224,460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B66027">
            <w:pPr>
              <w:jc w:val="center"/>
              <w:rPr>
                <w:rFonts w:ascii="Arial" w:hAnsi="Arial" w:cs="Arial"/>
                <w:sz w:val="22"/>
                <w:szCs w:val="22"/>
              </w:rPr>
            </w:pPr>
          </w:p>
        </w:tc>
        <w:tc>
          <w:tcPr>
            <w:tcW w:w="1414" w:type="dxa"/>
            <w:shd w:val="clear" w:color="auto" w:fill="auto"/>
            <w:noWrap/>
            <w:hideMark/>
          </w:tcPr>
          <w:p w:rsidR="00E44E6B" w:rsidRPr="00B66027" w:rsidRDefault="00E44E6B" w:rsidP="00B66027">
            <w:pPr>
              <w:jc w:val="center"/>
              <w:rPr>
                <w:rFonts w:ascii="Arial" w:hAnsi="Arial" w:cs="Arial"/>
                <w:sz w:val="22"/>
                <w:szCs w:val="22"/>
              </w:rPr>
            </w:pPr>
            <w:r>
              <w:rPr>
                <w:rFonts w:ascii="Arial" w:hAnsi="Arial" w:cs="Arial"/>
                <w:sz w:val="22"/>
                <w:szCs w:val="22"/>
              </w:rPr>
              <w:t>430,000</w:t>
            </w:r>
          </w:p>
        </w:tc>
        <w:tc>
          <w:tcPr>
            <w:tcW w:w="1421"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E44E6B" w:rsidRPr="00F06FA4" w:rsidRDefault="00E44E6B" w:rsidP="00F06FA4">
            <w:pPr>
              <w:jc w:val="center"/>
              <w:rPr>
                <w:rFonts w:ascii="Arial" w:hAnsi="Arial" w:cs="Arial"/>
                <w:b/>
                <w:sz w:val="22"/>
                <w:szCs w:val="22"/>
              </w:rPr>
            </w:pPr>
            <w:r>
              <w:rPr>
                <w:rFonts w:ascii="Arial" w:hAnsi="Arial" w:cs="Arial"/>
                <w:b/>
                <w:sz w:val="22"/>
                <w:szCs w:val="22"/>
              </w:rPr>
              <w:t>1290,000</w:t>
            </w: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hideMark/>
          </w:tcPr>
          <w:p w:rsidR="00E44E6B" w:rsidRPr="00F06FA4" w:rsidRDefault="00E44E6B" w:rsidP="00F06FA4">
            <w:pPr>
              <w:jc w:val="center"/>
              <w:rPr>
                <w:rFonts w:ascii="Arial" w:hAnsi="Arial" w:cs="Arial"/>
                <w:sz w:val="22"/>
                <w:szCs w:val="22"/>
              </w:rPr>
            </w:pPr>
          </w:p>
        </w:tc>
        <w:tc>
          <w:tcPr>
            <w:tcW w:w="3125"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269FF" w:rsidRPr="00F06FA4" w:rsidTr="00E44E6B">
        <w:trPr>
          <w:trHeight w:val="465"/>
        </w:trPr>
        <w:tc>
          <w:tcPr>
            <w:tcW w:w="1940"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Мероприятие 1</w:t>
            </w:r>
          </w:p>
        </w:tc>
        <w:tc>
          <w:tcPr>
            <w:tcW w:w="3125"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 xml:space="preserve">Субсидии субъектам малого и среднего предпринимательства, осуществляющим расходы на строительство (реконструкцию) для собственных нужд производственных зданий, строений, сооружений и (или) </w:t>
            </w:r>
            <w:r>
              <w:rPr>
                <w:rFonts w:ascii="Arial" w:hAnsi="Arial" w:cs="Arial"/>
                <w:sz w:val="22"/>
                <w:szCs w:val="22"/>
              </w:rPr>
              <w:lastRenderedPageBreak/>
              <w:t>приобретающих оборудование за счет собственных средств и (или)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организациями инфраструктуры поддержки субъектов малого и среднего предпринимательства в целях создания и (или) развития и (или) модернизации производства товаров (работ, услуг)</w:t>
            </w: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b/>
                <w:sz w:val="22"/>
                <w:szCs w:val="22"/>
              </w:rPr>
              <w:lastRenderedPageBreak/>
              <w:t xml:space="preserve">Всего     </w:t>
            </w:r>
          </w:p>
        </w:tc>
        <w:tc>
          <w:tcPr>
            <w:tcW w:w="1414" w:type="dxa"/>
          </w:tcPr>
          <w:p w:rsidR="00E269FF" w:rsidRPr="00E269FF" w:rsidRDefault="00E269FF" w:rsidP="00F06FA4">
            <w:pPr>
              <w:jc w:val="center"/>
              <w:rPr>
                <w:rFonts w:ascii="Arial" w:hAnsi="Arial" w:cs="Arial"/>
                <w:b/>
                <w:sz w:val="22"/>
                <w:szCs w:val="22"/>
              </w:rPr>
            </w:pPr>
            <w:r w:rsidRPr="00E269FF">
              <w:rPr>
                <w:rFonts w:ascii="Arial" w:hAnsi="Arial" w:cs="Arial"/>
                <w:b/>
                <w:sz w:val="22"/>
                <w:szCs w:val="22"/>
              </w:rPr>
              <w:t>151,000</w:t>
            </w: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r>
              <w:rPr>
                <w:rFonts w:ascii="Arial" w:hAnsi="Arial" w:cs="Arial"/>
                <w:b/>
                <w:sz w:val="22"/>
                <w:szCs w:val="22"/>
              </w:rPr>
              <w:t>151,000</w:t>
            </w: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269FF" w:rsidRPr="00F06FA4" w:rsidRDefault="00E269FF" w:rsidP="00F06FA4">
            <w:pPr>
              <w:jc w:val="center"/>
              <w:rPr>
                <w:rFonts w:ascii="Arial" w:hAnsi="Arial" w:cs="Arial"/>
                <w:sz w:val="22"/>
                <w:szCs w:val="22"/>
              </w:rPr>
            </w:pPr>
            <w:r>
              <w:rPr>
                <w:rFonts w:ascii="Arial" w:hAnsi="Arial" w:cs="Arial"/>
                <w:sz w:val="22"/>
                <w:szCs w:val="22"/>
              </w:rPr>
              <w:t>151,000</w:t>
            </w: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r>
              <w:rPr>
                <w:rFonts w:ascii="Arial" w:hAnsi="Arial" w:cs="Arial"/>
                <w:b/>
                <w:sz w:val="22"/>
                <w:szCs w:val="22"/>
              </w:rPr>
              <w:t>151,000</w:t>
            </w: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Мероприятие 2</w:t>
            </w:r>
          </w:p>
        </w:tc>
        <w:tc>
          <w:tcPr>
            <w:tcW w:w="3125" w:type="dxa"/>
            <w:vMerge w:val="restart"/>
            <w:shd w:val="clear" w:color="auto" w:fill="auto"/>
          </w:tcPr>
          <w:p w:rsidR="00E269FF" w:rsidRPr="00F06FA4" w:rsidRDefault="00E269FF" w:rsidP="00E269FF">
            <w:pPr>
              <w:jc w:val="center"/>
              <w:rPr>
                <w:rFonts w:ascii="Arial" w:hAnsi="Arial" w:cs="Arial"/>
                <w:sz w:val="22"/>
                <w:szCs w:val="22"/>
              </w:rPr>
            </w:pPr>
            <w:r>
              <w:rPr>
                <w:rFonts w:ascii="Arial" w:hAnsi="Arial" w:cs="Arial"/>
                <w:sz w:val="22"/>
                <w:szCs w:val="22"/>
              </w:rPr>
              <w:t>Субсидии на поддержку субъектов малого и среднего предпринимательства, занимающихся социально значимыми видами деятельности, осущуществляющих деятельность в области народных художественных промыслов, ремесел, туризма</w:t>
            </w: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b/>
                <w:sz w:val="22"/>
                <w:szCs w:val="22"/>
              </w:rPr>
              <w:t xml:space="preserve">Всего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313"/>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32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273"/>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406"/>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E269FF">
              <w:rPr>
                <w:rFonts w:ascii="Arial" w:hAnsi="Arial" w:cs="Arial"/>
                <w:sz w:val="22"/>
                <w:szCs w:val="22"/>
              </w:rPr>
              <w:t xml:space="preserve">внебюджетные  источники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Мероприятие 3</w:t>
            </w:r>
          </w:p>
        </w:tc>
        <w:tc>
          <w:tcPr>
            <w:tcW w:w="3125"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 xml:space="preserve">Субсидии на поддержку субъектов малого и среднего предпринимательства, </w:t>
            </w:r>
            <w:r>
              <w:rPr>
                <w:rFonts w:ascii="Arial" w:hAnsi="Arial" w:cs="Arial"/>
                <w:sz w:val="22"/>
                <w:szCs w:val="22"/>
              </w:rPr>
              <w:lastRenderedPageBreak/>
              <w:t>в состав учредителей которых входят граждане, относящиеся к приоритетной целевой группе, а также индивидуальные предприниматели из числа граждан, относящихся к приоритетной целевой группе</w:t>
            </w: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b/>
                <w:sz w:val="22"/>
                <w:szCs w:val="22"/>
              </w:rPr>
              <w:lastRenderedPageBreak/>
              <w:t xml:space="preserve">Всего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234"/>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366"/>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269FF">
        <w:trPr>
          <w:trHeight w:val="414"/>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E269FF">
              <w:rPr>
                <w:rFonts w:ascii="Arial" w:hAnsi="Arial" w:cs="Arial"/>
                <w:sz w:val="22"/>
                <w:szCs w:val="22"/>
              </w:rPr>
              <w:t xml:space="preserve">внебюджетные  источники                 </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F06FA4">
            <w:pPr>
              <w:jc w:val="center"/>
              <w:rPr>
                <w:rFonts w:ascii="Arial" w:hAnsi="Arial" w:cs="Arial"/>
                <w:sz w:val="22"/>
                <w:szCs w:val="22"/>
              </w:rPr>
            </w:pPr>
          </w:p>
        </w:tc>
        <w:tc>
          <w:tcPr>
            <w:tcW w:w="3125" w:type="dxa"/>
            <w:vMerge/>
            <w:shd w:val="clear" w:color="auto" w:fill="auto"/>
          </w:tcPr>
          <w:p w:rsidR="00E269FF" w:rsidRPr="00F06FA4" w:rsidRDefault="00E269FF" w:rsidP="00F06FA4">
            <w:pPr>
              <w:jc w:val="center"/>
              <w:rPr>
                <w:rFonts w:ascii="Arial" w:hAnsi="Arial" w:cs="Arial"/>
                <w:sz w:val="22"/>
                <w:szCs w:val="22"/>
              </w:rPr>
            </w:pP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269FF" w:rsidRPr="00F06FA4" w:rsidRDefault="00E269FF" w:rsidP="00F06FA4">
            <w:pPr>
              <w:jc w:val="center"/>
              <w:rPr>
                <w:rFonts w:ascii="Arial" w:hAnsi="Arial" w:cs="Arial"/>
                <w:sz w:val="22"/>
                <w:szCs w:val="22"/>
              </w:rPr>
            </w:pP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p>
        </w:tc>
      </w:tr>
      <w:tr w:rsidR="00E269FF" w:rsidRPr="00F06FA4" w:rsidTr="00E44E6B">
        <w:trPr>
          <w:trHeight w:val="465"/>
        </w:trPr>
        <w:tc>
          <w:tcPr>
            <w:tcW w:w="1940"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Мероприятие 4</w:t>
            </w:r>
          </w:p>
        </w:tc>
        <w:tc>
          <w:tcPr>
            <w:tcW w:w="3125" w:type="dxa"/>
            <w:vMerge w:val="restart"/>
            <w:shd w:val="clear" w:color="auto" w:fill="auto"/>
          </w:tcPr>
          <w:p w:rsidR="00E269FF" w:rsidRPr="00F06FA4" w:rsidRDefault="00E269FF" w:rsidP="00F06FA4">
            <w:pPr>
              <w:jc w:val="center"/>
              <w:rPr>
                <w:rFonts w:ascii="Arial" w:hAnsi="Arial" w:cs="Arial"/>
                <w:sz w:val="22"/>
                <w:szCs w:val="22"/>
              </w:rPr>
            </w:pPr>
            <w:r>
              <w:rPr>
                <w:rFonts w:ascii="Arial" w:hAnsi="Arial" w:cs="Arial"/>
                <w:sz w:val="22"/>
                <w:szCs w:val="22"/>
              </w:rPr>
              <w:t>Субсидии субъектам малого и (или)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2414" w:type="dxa"/>
            <w:shd w:val="clear" w:color="auto" w:fill="auto"/>
          </w:tcPr>
          <w:p w:rsidR="00E269FF" w:rsidRPr="00F06FA4" w:rsidRDefault="00E269FF" w:rsidP="00F06FA4">
            <w:pPr>
              <w:rPr>
                <w:rFonts w:ascii="Arial" w:hAnsi="Arial" w:cs="Arial"/>
                <w:sz w:val="22"/>
                <w:szCs w:val="22"/>
              </w:rPr>
            </w:pPr>
            <w:r w:rsidRPr="00F06FA4">
              <w:rPr>
                <w:rFonts w:ascii="Arial" w:hAnsi="Arial" w:cs="Arial"/>
                <w:b/>
                <w:sz w:val="22"/>
                <w:szCs w:val="22"/>
              </w:rPr>
              <w:t>Всего</w:t>
            </w:r>
          </w:p>
        </w:tc>
        <w:tc>
          <w:tcPr>
            <w:tcW w:w="1414" w:type="dxa"/>
          </w:tcPr>
          <w:p w:rsidR="00E269FF" w:rsidRPr="00E269FF" w:rsidRDefault="00E269FF" w:rsidP="00F06FA4">
            <w:pPr>
              <w:jc w:val="center"/>
              <w:rPr>
                <w:rFonts w:ascii="Arial" w:hAnsi="Arial" w:cs="Arial"/>
                <w:b/>
                <w:sz w:val="22"/>
                <w:szCs w:val="22"/>
              </w:rPr>
            </w:pPr>
            <w:r w:rsidRPr="00E269FF">
              <w:rPr>
                <w:rFonts w:ascii="Arial" w:hAnsi="Arial" w:cs="Arial"/>
                <w:b/>
                <w:sz w:val="22"/>
                <w:szCs w:val="22"/>
              </w:rPr>
              <w:t>909,000</w:t>
            </w:r>
          </w:p>
        </w:tc>
        <w:tc>
          <w:tcPr>
            <w:tcW w:w="1414" w:type="dxa"/>
            <w:shd w:val="clear" w:color="auto" w:fill="auto"/>
            <w:noWrap/>
          </w:tcPr>
          <w:p w:rsidR="00E269FF" w:rsidRPr="00F06FA4" w:rsidRDefault="00E269FF" w:rsidP="00F06FA4">
            <w:pPr>
              <w:jc w:val="center"/>
              <w:rPr>
                <w:rFonts w:ascii="Arial" w:hAnsi="Arial" w:cs="Arial"/>
                <w:sz w:val="22"/>
                <w:szCs w:val="22"/>
              </w:rPr>
            </w:pPr>
          </w:p>
        </w:tc>
        <w:tc>
          <w:tcPr>
            <w:tcW w:w="1421" w:type="dxa"/>
            <w:shd w:val="clear" w:color="auto" w:fill="auto"/>
          </w:tcPr>
          <w:p w:rsidR="00E269FF" w:rsidRPr="00F06FA4" w:rsidRDefault="00E269FF" w:rsidP="00F06FA4">
            <w:pPr>
              <w:jc w:val="center"/>
              <w:rPr>
                <w:rFonts w:ascii="Arial" w:hAnsi="Arial" w:cs="Arial"/>
                <w:sz w:val="22"/>
                <w:szCs w:val="22"/>
              </w:rPr>
            </w:pPr>
          </w:p>
        </w:tc>
        <w:tc>
          <w:tcPr>
            <w:tcW w:w="1276" w:type="dxa"/>
            <w:shd w:val="clear" w:color="auto" w:fill="auto"/>
          </w:tcPr>
          <w:p w:rsidR="00E269FF" w:rsidRPr="00F06FA4" w:rsidRDefault="00E269FF" w:rsidP="00F06FA4">
            <w:pPr>
              <w:jc w:val="center"/>
              <w:rPr>
                <w:rFonts w:ascii="Arial" w:hAnsi="Arial" w:cs="Arial"/>
                <w:sz w:val="22"/>
                <w:szCs w:val="22"/>
              </w:rPr>
            </w:pPr>
          </w:p>
        </w:tc>
        <w:tc>
          <w:tcPr>
            <w:tcW w:w="1846" w:type="dxa"/>
            <w:shd w:val="clear" w:color="auto" w:fill="auto"/>
          </w:tcPr>
          <w:p w:rsidR="00E269FF" w:rsidRPr="00F06FA4" w:rsidRDefault="00E269FF" w:rsidP="00F06FA4">
            <w:pPr>
              <w:jc w:val="center"/>
              <w:rPr>
                <w:rFonts w:ascii="Arial" w:hAnsi="Arial" w:cs="Arial"/>
                <w:b/>
                <w:sz w:val="22"/>
                <w:szCs w:val="22"/>
              </w:rPr>
            </w:pPr>
            <w:r>
              <w:rPr>
                <w:rFonts w:ascii="Arial" w:hAnsi="Arial" w:cs="Arial"/>
                <w:b/>
                <w:sz w:val="22"/>
                <w:szCs w:val="22"/>
              </w:rPr>
              <w:t>909,000</w:t>
            </w:r>
          </w:p>
        </w:tc>
      </w:tr>
      <w:tr w:rsidR="00E269FF" w:rsidRPr="00F06FA4" w:rsidTr="00E269FF">
        <w:trPr>
          <w:trHeight w:val="227"/>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в том числе: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федеральный бюджет (*)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269FF">
        <w:trPr>
          <w:trHeight w:val="296"/>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краевой бюджет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районный бюджет</w:t>
            </w:r>
          </w:p>
        </w:tc>
        <w:tc>
          <w:tcPr>
            <w:tcW w:w="1414" w:type="dxa"/>
          </w:tcPr>
          <w:p w:rsidR="00E269FF" w:rsidRPr="00F06FA4" w:rsidRDefault="00E269FF" w:rsidP="00E269FF">
            <w:pPr>
              <w:jc w:val="center"/>
              <w:rPr>
                <w:rFonts w:ascii="Arial" w:hAnsi="Arial" w:cs="Arial"/>
                <w:sz w:val="22"/>
                <w:szCs w:val="22"/>
              </w:rPr>
            </w:pPr>
            <w:r>
              <w:rPr>
                <w:rFonts w:ascii="Arial" w:hAnsi="Arial" w:cs="Arial"/>
                <w:sz w:val="22"/>
                <w:szCs w:val="22"/>
              </w:rPr>
              <w:t>909,000</w:t>
            </w: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r>
              <w:rPr>
                <w:rFonts w:ascii="Arial" w:hAnsi="Arial" w:cs="Arial"/>
                <w:b/>
                <w:sz w:val="22"/>
                <w:szCs w:val="22"/>
              </w:rPr>
              <w:t>909,000</w:t>
            </w:r>
          </w:p>
        </w:tc>
      </w:tr>
      <w:tr w:rsidR="00E269FF" w:rsidRPr="00F06FA4" w:rsidTr="00E269FF">
        <w:trPr>
          <w:trHeight w:val="337"/>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бюджеты  поселений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44E6B">
        <w:trPr>
          <w:trHeight w:val="465"/>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 xml:space="preserve">внебюджетные  источники                 </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269FF" w:rsidRPr="00F06FA4" w:rsidTr="00E269FF">
        <w:trPr>
          <w:trHeight w:val="321"/>
        </w:trPr>
        <w:tc>
          <w:tcPr>
            <w:tcW w:w="1940" w:type="dxa"/>
            <w:vMerge/>
            <w:shd w:val="clear" w:color="auto" w:fill="auto"/>
          </w:tcPr>
          <w:p w:rsidR="00E269FF" w:rsidRPr="00F06FA4" w:rsidRDefault="00E269FF" w:rsidP="00E269FF">
            <w:pPr>
              <w:jc w:val="center"/>
              <w:rPr>
                <w:rFonts w:ascii="Arial" w:hAnsi="Arial" w:cs="Arial"/>
                <w:sz w:val="22"/>
                <w:szCs w:val="22"/>
              </w:rPr>
            </w:pPr>
          </w:p>
        </w:tc>
        <w:tc>
          <w:tcPr>
            <w:tcW w:w="3125"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юридические лица</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44E6B" w:rsidRPr="00F06FA4" w:rsidTr="00E44E6B">
        <w:trPr>
          <w:trHeight w:val="465"/>
        </w:trPr>
        <w:tc>
          <w:tcPr>
            <w:tcW w:w="1940" w:type="dxa"/>
            <w:vMerge w:val="restart"/>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 xml:space="preserve">Подпрограмма </w:t>
            </w:r>
          </w:p>
        </w:tc>
        <w:tc>
          <w:tcPr>
            <w:tcW w:w="3125" w:type="dxa"/>
            <w:vMerge w:val="restart"/>
            <w:shd w:val="clear" w:color="auto" w:fill="auto"/>
          </w:tcPr>
          <w:p w:rsidR="00E44E6B" w:rsidRPr="00A46501" w:rsidRDefault="00E44E6B" w:rsidP="00F06FA4">
            <w:pPr>
              <w:jc w:val="center"/>
              <w:rPr>
                <w:rFonts w:ascii="Arial" w:hAnsi="Arial" w:cs="Arial"/>
                <w:sz w:val="22"/>
                <w:szCs w:val="22"/>
              </w:rPr>
            </w:pPr>
            <w:r w:rsidRPr="00A46501">
              <w:rPr>
                <w:rFonts w:ascii="Arial" w:hAnsi="Arial" w:cs="Arial"/>
                <w:sz w:val="22"/>
                <w:szCs w:val="22"/>
              </w:rPr>
              <w:t>«Развитие малого и сре</w:t>
            </w:r>
            <w:r w:rsidRPr="00A46501">
              <w:rPr>
                <w:rFonts w:ascii="Arial" w:hAnsi="Arial" w:cs="Arial"/>
                <w:sz w:val="22"/>
                <w:szCs w:val="22"/>
              </w:rPr>
              <w:t>д</w:t>
            </w:r>
            <w:r w:rsidRPr="00A46501">
              <w:rPr>
                <w:rFonts w:ascii="Arial" w:hAnsi="Arial" w:cs="Arial"/>
                <w:sz w:val="22"/>
                <w:szCs w:val="22"/>
              </w:rPr>
              <w:t>него предпринимательс</w:t>
            </w:r>
            <w:r w:rsidRPr="00A46501">
              <w:rPr>
                <w:rFonts w:ascii="Arial" w:hAnsi="Arial" w:cs="Arial"/>
                <w:sz w:val="22"/>
                <w:szCs w:val="22"/>
              </w:rPr>
              <w:t>т</w:t>
            </w:r>
            <w:r w:rsidRPr="00A46501">
              <w:rPr>
                <w:rFonts w:ascii="Arial" w:hAnsi="Arial" w:cs="Arial"/>
                <w:sz w:val="22"/>
                <w:szCs w:val="22"/>
              </w:rPr>
              <w:t>ва»</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Default="00E44E6B" w:rsidP="00F00BB7">
            <w:pPr>
              <w:jc w:val="center"/>
              <w:rPr>
                <w:rFonts w:ascii="Arial" w:hAnsi="Arial" w:cs="Arial"/>
                <w:b/>
                <w:sz w:val="22"/>
                <w:szCs w:val="22"/>
              </w:rPr>
            </w:pPr>
          </w:p>
        </w:tc>
        <w:tc>
          <w:tcPr>
            <w:tcW w:w="1414" w:type="dxa"/>
            <w:shd w:val="clear" w:color="auto" w:fill="auto"/>
            <w:noWrap/>
            <w:vAlign w:val="center"/>
          </w:tcPr>
          <w:p w:rsidR="00E44E6B" w:rsidRPr="00A46501" w:rsidRDefault="00E44E6B" w:rsidP="00F00BB7">
            <w:pPr>
              <w:jc w:val="center"/>
              <w:rPr>
                <w:rFonts w:ascii="Arial" w:hAnsi="Arial" w:cs="Arial"/>
                <w:b/>
                <w:sz w:val="22"/>
                <w:szCs w:val="22"/>
              </w:rPr>
            </w:pPr>
            <w:r>
              <w:rPr>
                <w:rFonts w:ascii="Arial" w:hAnsi="Arial" w:cs="Arial"/>
                <w:b/>
                <w:sz w:val="22"/>
                <w:szCs w:val="22"/>
              </w:rPr>
              <w:t>2317</w:t>
            </w:r>
            <w:r w:rsidRPr="00F06FA4">
              <w:rPr>
                <w:rFonts w:ascii="Arial" w:hAnsi="Arial" w:cs="Arial"/>
                <w:b/>
                <w:sz w:val="22"/>
                <w:szCs w:val="22"/>
              </w:rPr>
              <w:t>,</w:t>
            </w:r>
            <w:r>
              <w:rPr>
                <w:rFonts w:ascii="Arial" w:hAnsi="Arial" w:cs="Arial"/>
                <w:b/>
                <w:sz w:val="22"/>
                <w:szCs w:val="22"/>
              </w:rPr>
              <w:t>460</w:t>
            </w:r>
          </w:p>
        </w:tc>
        <w:tc>
          <w:tcPr>
            <w:tcW w:w="1421" w:type="dxa"/>
            <w:shd w:val="clear" w:color="auto" w:fill="auto"/>
            <w:vAlign w:val="center"/>
          </w:tcPr>
          <w:p w:rsidR="00E44E6B" w:rsidRPr="00A46501" w:rsidRDefault="00E44E6B"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276" w:type="dxa"/>
            <w:shd w:val="clear" w:color="auto" w:fill="auto"/>
            <w:vAlign w:val="center"/>
          </w:tcPr>
          <w:p w:rsidR="00E44E6B" w:rsidRPr="00A46501" w:rsidRDefault="00E44E6B"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846" w:type="dxa"/>
            <w:shd w:val="clear" w:color="auto" w:fill="auto"/>
            <w:vAlign w:val="center"/>
          </w:tcPr>
          <w:p w:rsidR="00E44E6B" w:rsidRPr="00F06FA4" w:rsidRDefault="00E44E6B" w:rsidP="00F00BB7">
            <w:pPr>
              <w:jc w:val="center"/>
              <w:rPr>
                <w:rFonts w:ascii="Arial" w:hAnsi="Arial" w:cs="Arial"/>
                <w:b/>
                <w:sz w:val="22"/>
                <w:szCs w:val="22"/>
              </w:rPr>
            </w:pPr>
            <w:r>
              <w:rPr>
                <w:rFonts w:ascii="Arial" w:hAnsi="Arial" w:cs="Arial"/>
                <w:b/>
                <w:sz w:val="22"/>
                <w:szCs w:val="22"/>
              </w:rPr>
              <w:t>5454</w:t>
            </w:r>
            <w:r w:rsidRPr="00F06FA4">
              <w:rPr>
                <w:rFonts w:ascii="Arial" w:hAnsi="Arial" w:cs="Arial"/>
                <w:b/>
                <w:sz w:val="22"/>
                <w:szCs w:val="22"/>
              </w:rPr>
              <w:t>,</w:t>
            </w:r>
            <w:r>
              <w:rPr>
                <w:rFonts w:ascii="Arial" w:hAnsi="Arial" w:cs="Arial"/>
                <w:b/>
                <w:sz w:val="22"/>
                <w:szCs w:val="22"/>
              </w:rPr>
              <w:t>460</w:t>
            </w: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E44E6B" w:rsidP="00F00BB7">
            <w:pPr>
              <w:jc w:val="center"/>
              <w:rPr>
                <w:rFonts w:ascii="Arial" w:hAnsi="Arial" w:cs="Arial"/>
                <w:sz w:val="22"/>
                <w:szCs w:val="22"/>
              </w:rPr>
            </w:pPr>
          </w:p>
        </w:tc>
        <w:tc>
          <w:tcPr>
            <w:tcW w:w="1414" w:type="dxa"/>
            <w:shd w:val="clear" w:color="auto" w:fill="auto"/>
            <w:noWrap/>
            <w:vAlign w:val="center"/>
          </w:tcPr>
          <w:p w:rsidR="00E44E6B" w:rsidRPr="00F06FA4" w:rsidRDefault="00E44E6B" w:rsidP="00F00BB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887</w:t>
            </w:r>
            <w:r w:rsidRPr="00B66027">
              <w:rPr>
                <w:rFonts w:ascii="Arial" w:hAnsi="Arial" w:cs="Arial"/>
                <w:sz w:val="22"/>
                <w:szCs w:val="22"/>
              </w:rPr>
              <w:t>,</w:t>
            </w:r>
            <w:r>
              <w:rPr>
                <w:rFonts w:ascii="Arial" w:hAnsi="Arial" w:cs="Arial"/>
                <w:sz w:val="22"/>
                <w:szCs w:val="22"/>
              </w:rPr>
              <w:t>460</w:t>
            </w:r>
          </w:p>
        </w:tc>
        <w:tc>
          <w:tcPr>
            <w:tcW w:w="1421" w:type="dxa"/>
            <w:shd w:val="clear" w:color="auto" w:fill="auto"/>
            <w:vAlign w:val="center"/>
          </w:tcPr>
          <w:p w:rsidR="00E44E6B" w:rsidRPr="00F06FA4" w:rsidRDefault="00E44E6B"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276" w:type="dxa"/>
            <w:shd w:val="clear" w:color="auto" w:fill="auto"/>
            <w:vAlign w:val="center"/>
          </w:tcPr>
          <w:p w:rsidR="00E44E6B" w:rsidRPr="00F06FA4" w:rsidRDefault="00E44E6B"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846" w:type="dxa"/>
            <w:shd w:val="clear" w:color="auto" w:fill="auto"/>
            <w:vAlign w:val="center"/>
          </w:tcPr>
          <w:p w:rsidR="00E44E6B" w:rsidRPr="00F06FA4" w:rsidRDefault="00E44E6B" w:rsidP="00F00BB7">
            <w:pPr>
              <w:jc w:val="center"/>
              <w:rPr>
                <w:rFonts w:ascii="Arial" w:hAnsi="Arial" w:cs="Arial"/>
                <w:b/>
                <w:sz w:val="22"/>
                <w:szCs w:val="22"/>
              </w:rPr>
            </w:pPr>
            <w:r>
              <w:rPr>
                <w:rFonts w:ascii="Arial" w:hAnsi="Arial" w:cs="Arial"/>
                <w:b/>
                <w:sz w:val="22"/>
                <w:szCs w:val="22"/>
              </w:rPr>
              <w:t>4164,460</w:t>
            </w: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955C57">
            <w:pPr>
              <w:jc w:val="center"/>
              <w:rPr>
                <w:rFonts w:ascii="Arial" w:hAnsi="Arial" w:cs="Arial"/>
                <w:sz w:val="22"/>
                <w:szCs w:val="22"/>
              </w:rPr>
            </w:pPr>
          </w:p>
        </w:tc>
        <w:tc>
          <w:tcPr>
            <w:tcW w:w="1414" w:type="dxa"/>
            <w:shd w:val="clear" w:color="auto" w:fill="auto"/>
            <w:noWrap/>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846" w:type="dxa"/>
            <w:shd w:val="clear" w:color="auto" w:fill="auto"/>
            <w:vAlign w:val="center"/>
          </w:tcPr>
          <w:p w:rsidR="00E44E6B" w:rsidRPr="00F06FA4" w:rsidRDefault="00E44E6B" w:rsidP="00955C57">
            <w:pPr>
              <w:jc w:val="center"/>
              <w:rPr>
                <w:rFonts w:ascii="Arial" w:hAnsi="Arial" w:cs="Arial"/>
                <w:b/>
                <w:sz w:val="22"/>
                <w:szCs w:val="22"/>
              </w:rPr>
            </w:pPr>
            <w:r>
              <w:rPr>
                <w:rFonts w:ascii="Arial" w:hAnsi="Arial" w:cs="Arial"/>
                <w:b/>
                <w:sz w:val="22"/>
                <w:szCs w:val="22"/>
              </w:rPr>
              <w:t>1290,000</w:t>
            </w: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465"/>
        </w:trPr>
        <w:tc>
          <w:tcPr>
            <w:tcW w:w="1940" w:type="dxa"/>
            <w:vMerge/>
            <w:shd w:val="clear" w:color="auto" w:fill="auto"/>
          </w:tcPr>
          <w:p w:rsidR="00E44E6B" w:rsidRPr="00F06FA4" w:rsidRDefault="00E44E6B" w:rsidP="00F06FA4">
            <w:pPr>
              <w:jc w:val="center"/>
              <w:rPr>
                <w:rFonts w:ascii="Arial" w:hAnsi="Arial" w:cs="Arial"/>
                <w:sz w:val="22"/>
                <w:szCs w:val="22"/>
              </w:rPr>
            </w:pPr>
          </w:p>
        </w:tc>
        <w:tc>
          <w:tcPr>
            <w:tcW w:w="3125"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val="restart"/>
            <w:shd w:val="clear" w:color="auto" w:fill="auto"/>
            <w:hideMark/>
          </w:tcPr>
          <w:p w:rsidR="00E44E6B" w:rsidRPr="00C81622" w:rsidRDefault="00E44E6B" w:rsidP="00F06FA4">
            <w:pPr>
              <w:rPr>
                <w:rFonts w:ascii="Arial" w:hAnsi="Arial" w:cs="Arial"/>
                <w:sz w:val="22"/>
                <w:szCs w:val="22"/>
              </w:rPr>
            </w:pPr>
            <w:r>
              <w:rPr>
                <w:rFonts w:ascii="Arial" w:hAnsi="Arial" w:cs="Arial"/>
                <w:sz w:val="22"/>
                <w:szCs w:val="22"/>
              </w:rPr>
              <w:t>Мероприятие 1</w:t>
            </w:r>
          </w:p>
        </w:tc>
        <w:tc>
          <w:tcPr>
            <w:tcW w:w="3125" w:type="dxa"/>
            <w:vMerge w:val="restart"/>
            <w:shd w:val="clear" w:color="auto" w:fill="auto"/>
            <w:hideMark/>
          </w:tcPr>
          <w:p w:rsidR="00E44E6B" w:rsidRPr="00F06FA4" w:rsidRDefault="00E44E6B" w:rsidP="00B66027">
            <w:pPr>
              <w:pStyle w:val="ConsPlusNormal"/>
              <w:widowControl/>
              <w:ind w:right="-285" w:firstLine="0"/>
              <w:outlineLvl w:val="2"/>
              <w:rPr>
                <w:bCs/>
                <w:sz w:val="22"/>
                <w:szCs w:val="22"/>
              </w:rPr>
            </w:pPr>
            <w:r w:rsidRPr="00F06FA4">
              <w:rPr>
                <w:sz w:val="22"/>
                <w:szCs w:val="22"/>
              </w:rPr>
              <w:t>Субсидии субъектам  малого  и (или) среднего предприн</w:t>
            </w:r>
            <w:r w:rsidRPr="00F06FA4">
              <w:rPr>
                <w:sz w:val="22"/>
                <w:szCs w:val="22"/>
              </w:rPr>
              <w:t>и</w:t>
            </w:r>
            <w:r w:rsidRPr="00F06FA4">
              <w:rPr>
                <w:sz w:val="22"/>
                <w:szCs w:val="22"/>
              </w:rPr>
              <w:t xml:space="preserve">мательства </w:t>
            </w:r>
            <w:r w:rsidRPr="00F06FA4">
              <w:rPr>
                <w:bCs/>
                <w:sz w:val="22"/>
                <w:szCs w:val="22"/>
              </w:rPr>
              <w:t>на возмещение части затрат, связанных с приобретением оборуд</w:t>
            </w:r>
            <w:r w:rsidRPr="00F06FA4">
              <w:rPr>
                <w:bCs/>
                <w:sz w:val="22"/>
                <w:szCs w:val="22"/>
              </w:rPr>
              <w:t>о</w:t>
            </w:r>
            <w:r w:rsidRPr="00F06FA4">
              <w:rPr>
                <w:bCs/>
                <w:sz w:val="22"/>
                <w:szCs w:val="22"/>
              </w:rPr>
              <w:t>вания</w:t>
            </w:r>
          </w:p>
          <w:p w:rsidR="00E44E6B" w:rsidRPr="00F06FA4" w:rsidRDefault="00E44E6B" w:rsidP="00B66027">
            <w:pPr>
              <w:rPr>
                <w:rFonts w:ascii="Arial" w:hAnsi="Arial" w:cs="Arial"/>
                <w:sz w:val="22"/>
                <w:szCs w:val="22"/>
              </w:rPr>
            </w:pPr>
            <w:r w:rsidRPr="00F06FA4">
              <w:rPr>
                <w:rFonts w:ascii="Arial" w:hAnsi="Arial" w:cs="Arial"/>
                <w:bCs/>
                <w:sz w:val="22"/>
                <w:szCs w:val="22"/>
              </w:rPr>
              <w:t>в целях создания и (или) развития, либо модерниз</w:t>
            </w:r>
            <w:r w:rsidRPr="00F06FA4">
              <w:rPr>
                <w:rFonts w:ascii="Arial" w:hAnsi="Arial" w:cs="Arial"/>
                <w:bCs/>
                <w:sz w:val="22"/>
                <w:szCs w:val="22"/>
              </w:rPr>
              <w:t>а</w:t>
            </w:r>
            <w:r w:rsidRPr="00F06FA4">
              <w:rPr>
                <w:rFonts w:ascii="Arial" w:hAnsi="Arial" w:cs="Arial"/>
                <w:bCs/>
                <w:sz w:val="22"/>
                <w:szCs w:val="22"/>
              </w:rPr>
              <w:t>ции прои</w:t>
            </w:r>
            <w:r w:rsidRPr="00F06FA4">
              <w:rPr>
                <w:rFonts w:ascii="Arial" w:hAnsi="Arial" w:cs="Arial"/>
                <w:bCs/>
                <w:sz w:val="22"/>
                <w:szCs w:val="22"/>
              </w:rPr>
              <w:t>з</w:t>
            </w:r>
            <w:r w:rsidRPr="00F06FA4">
              <w:rPr>
                <w:rFonts w:ascii="Arial" w:hAnsi="Arial" w:cs="Arial"/>
                <w:bCs/>
                <w:sz w:val="22"/>
                <w:szCs w:val="22"/>
              </w:rPr>
              <w:t>водства товаров (работ, у</w:t>
            </w:r>
            <w:r w:rsidRPr="00F06FA4">
              <w:rPr>
                <w:rFonts w:ascii="Arial" w:hAnsi="Arial" w:cs="Arial"/>
                <w:bCs/>
                <w:sz w:val="22"/>
                <w:szCs w:val="22"/>
              </w:rPr>
              <w:t>с</w:t>
            </w:r>
            <w:r w:rsidRPr="00F06FA4">
              <w:rPr>
                <w:rFonts w:ascii="Arial" w:hAnsi="Arial" w:cs="Arial"/>
                <w:bCs/>
                <w:sz w:val="22"/>
                <w:szCs w:val="22"/>
              </w:rPr>
              <w:t>луг</w:t>
            </w:r>
            <w:r w:rsidRPr="00F06FA4">
              <w:rPr>
                <w:rFonts w:ascii="Arial" w:hAnsi="Arial" w:cs="Arial"/>
                <w:bCs/>
                <w:sz w:val="24"/>
                <w:szCs w:val="24"/>
              </w:rPr>
              <w:t>)</w:t>
            </w: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Default="00E44E6B" w:rsidP="00D07396">
            <w:pPr>
              <w:jc w:val="center"/>
              <w:rPr>
                <w:rFonts w:ascii="Arial" w:hAnsi="Arial" w:cs="Arial"/>
                <w:b/>
                <w:sz w:val="22"/>
                <w:szCs w:val="22"/>
              </w:rPr>
            </w:pPr>
          </w:p>
        </w:tc>
        <w:tc>
          <w:tcPr>
            <w:tcW w:w="1414" w:type="dxa"/>
            <w:shd w:val="clear" w:color="auto" w:fill="auto"/>
            <w:noWrap/>
            <w:hideMark/>
          </w:tcPr>
          <w:p w:rsidR="00E44E6B" w:rsidRPr="00F06FA4" w:rsidRDefault="00492164" w:rsidP="00D07396">
            <w:pPr>
              <w:jc w:val="center"/>
              <w:rPr>
                <w:rFonts w:ascii="Arial" w:hAnsi="Arial" w:cs="Arial"/>
                <w:b/>
                <w:sz w:val="22"/>
                <w:szCs w:val="22"/>
              </w:rPr>
            </w:pPr>
            <w:r>
              <w:rPr>
                <w:rFonts w:ascii="Arial" w:hAnsi="Arial" w:cs="Arial"/>
                <w:b/>
                <w:sz w:val="22"/>
                <w:szCs w:val="22"/>
              </w:rPr>
              <w:t>0,000</w:t>
            </w:r>
          </w:p>
        </w:tc>
        <w:tc>
          <w:tcPr>
            <w:tcW w:w="1421" w:type="dxa"/>
            <w:shd w:val="clear" w:color="auto" w:fill="auto"/>
          </w:tcPr>
          <w:p w:rsidR="00E44E6B" w:rsidRPr="00F06FA4" w:rsidRDefault="00E44E6B" w:rsidP="00F06FA4">
            <w:pPr>
              <w:jc w:val="center"/>
              <w:rPr>
                <w:rFonts w:ascii="Arial" w:hAnsi="Arial" w:cs="Arial"/>
                <w:b/>
                <w:sz w:val="22"/>
                <w:szCs w:val="22"/>
              </w:rPr>
            </w:pPr>
            <w:r>
              <w:rPr>
                <w:rFonts w:ascii="Arial" w:hAnsi="Arial" w:cs="Arial"/>
                <w:b/>
                <w:sz w:val="22"/>
                <w:szCs w:val="22"/>
              </w:rPr>
              <w:t>33</w:t>
            </w:r>
            <w:r w:rsidRPr="00F06FA4">
              <w:rPr>
                <w:rFonts w:ascii="Arial" w:hAnsi="Arial" w:cs="Arial"/>
                <w:b/>
                <w:sz w:val="22"/>
                <w:szCs w:val="22"/>
              </w:rPr>
              <w:t>0,000</w:t>
            </w:r>
          </w:p>
        </w:tc>
        <w:tc>
          <w:tcPr>
            <w:tcW w:w="1276" w:type="dxa"/>
            <w:shd w:val="clear" w:color="auto" w:fill="auto"/>
          </w:tcPr>
          <w:p w:rsidR="00E44E6B" w:rsidRPr="00F06FA4" w:rsidRDefault="00E44E6B" w:rsidP="00F06FA4">
            <w:pPr>
              <w:jc w:val="center"/>
              <w:rPr>
                <w:rFonts w:ascii="Arial" w:hAnsi="Arial" w:cs="Arial"/>
                <w:b/>
                <w:sz w:val="22"/>
                <w:szCs w:val="22"/>
              </w:rPr>
            </w:pPr>
            <w:r>
              <w:rPr>
                <w:rFonts w:ascii="Arial" w:hAnsi="Arial" w:cs="Arial"/>
                <w:b/>
                <w:sz w:val="22"/>
                <w:szCs w:val="22"/>
              </w:rPr>
              <w:t>33</w:t>
            </w:r>
            <w:r w:rsidRPr="00F06FA4">
              <w:rPr>
                <w:rFonts w:ascii="Arial" w:hAnsi="Arial" w:cs="Arial"/>
                <w:b/>
                <w:sz w:val="22"/>
                <w:szCs w:val="22"/>
              </w:rPr>
              <w:t>0,000</w:t>
            </w:r>
          </w:p>
        </w:tc>
        <w:tc>
          <w:tcPr>
            <w:tcW w:w="1846" w:type="dxa"/>
            <w:shd w:val="clear" w:color="auto" w:fill="auto"/>
          </w:tcPr>
          <w:p w:rsidR="00E44E6B" w:rsidRPr="00F06FA4" w:rsidRDefault="00492164" w:rsidP="00492164">
            <w:pPr>
              <w:jc w:val="center"/>
              <w:rPr>
                <w:rFonts w:ascii="Arial" w:hAnsi="Arial" w:cs="Arial"/>
                <w:b/>
                <w:sz w:val="22"/>
                <w:szCs w:val="22"/>
              </w:rPr>
            </w:pPr>
            <w:r>
              <w:rPr>
                <w:rFonts w:ascii="Arial" w:hAnsi="Arial" w:cs="Arial"/>
                <w:b/>
                <w:sz w:val="22"/>
                <w:szCs w:val="22"/>
              </w:rPr>
              <w:t>66</w:t>
            </w:r>
            <w:r w:rsidR="00E44E6B">
              <w:rPr>
                <w:rFonts w:ascii="Arial" w:hAnsi="Arial" w:cs="Arial"/>
                <w:b/>
                <w:sz w:val="22"/>
                <w:szCs w:val="22"/>
              </w:rPr>
              <w:t>0</w:t>
            </w:r>
            <w:r w:rsidR="00E44E6B" w:rsidRPr="00F06FA4">
              <w:rPr>
                <w:rFonts w:ascii="Arial" w:hAnsi="Arial" w:cs="Arial"/>
                <w:b/>
                <w:sz w:val="22"/>
                <w:szCs w:val="22"/>
              </w:rPr>
              <w:t>,</w:t>
            </w:r>
            <w:r>
              <w:rPr>
                <w:rFonts w:ascii="Arial" w:hAnsi="Arial" w:cs="Arial"/>
                <w:b/>
                <w:sz w:val="22"/>
                <w:szCs w:val="22"/>
              </w:rPr>
              <w:t>0</w:t>
            </w:r>
            <w:r w:rsidR="00E44E6B" w:rsidRPr="00F06FA4">
              <w:rPr>
                <w:rFonts w:ascii="Arial" w:hAnsi="Arial" w:cs="Arial"/>
                <w:b/>
                <w:sz w:val="22"/>
                <w:szCs w:val="22"/>
              </w:rPr>
              <w:t>00</w:t>
            </w: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D07396">
            <w:pPr>
              <w:jc w:val="center"/>
              <w:rPr>
                <w:rFonts w:ascii="Arial" w:hAnsi="Arial" w:cs="Arial"/>
                <w:sz w:val="22"/>
                <w:szCs w:val="22"/>
              </w:rPr>
            </w:pPr>
          </w:p>
        </w:tc>
        <w:tc>
          <w:tcPr>
            <w:tcW w:w="1414" w:type="dxa"/>
            <w:shd w:val="clear" w:color="auto" w:fill="auto"/>
            <w:noWrap/>
            <w:hideMark/>
          </w:tcPr>
          <w:p w:rsidR="00E44E6B" w:rsidRPr="00F06FA4" w:rsidRDefault="00492164" w:rsidP="00D07396">
            <w:pPr>
              <w:jc w:val="center"/>
              <w:rPr>
                <w:rFonts w:ascii="Arial" w:hAnsi="Arial" w:cs="Arial"/>
                <w:sz w:val="22"/>
                <w:szCs w:val="22"/>
              </w:rPr>
            </w:pPr>
            <w:r>
              <w:rPr>
                <w:rFonts w:ascii="Arial" w:hAnsi="Arial" w:cs="Arial"/>
                <w:sz w:val="22"/>
                <w:szCs w:val="22"/>
              </w:rPr>
              <w:t>0,000</w:t>
            </w:r>
          </w:p>
        </w:tc>
        <w:tc>
          <w:tcPr>
            <w:tcW w:w="1421" w:type="dxa"/>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33</w:t>
            </w:r>
            <w:r w:rsidRPr="00F06FA4">
              <w:rPr>
                <w:rFonts w:ascii="Arial" w:hAnsi="Arial" w:cs="Arial"/>
                <w:sz w:val="22"/>
                <w:szCs w:val="22"/>
              </w:rPr>
              <w:t>0,000</w:t>
            </w:r>
          </w:p>
        </w:tc>
        <w:tc>
          <w:tcPr>
            <w:tcW w:w="1276" w:type="dxa"/>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33</w:t>
            </w:r>
            <w:r w:rsidRPr="00F06FA4">
              <w:rPr>
                <w:rFonts w:ascii="Arial" w:hAnsi="Arial" w:cs="Arial"/>
                <w:sz w:val="22"/>
                <w:szCs w:val="22"/>
              </w:rPr>
              <w:t>0,000</w:t>
            </w:r>
          </w:p>
        </w:tc>
        <w:tc>
          <w:tcPr>
            <w:tcW w:w="1846" w:type="dxa"/>
            <w:shd w:val="clear" w:color="auto" w:fill="auto"/>
          </w:tcPr>
          <w:p w:rsidR="00E44E6B" w:rsidRPr="00F06FA4" w:rsidRDefault="00492164" w:rsidP="00492164">
            <w:pPr>
              <w:jc w:val="center"/>
              <w:rPr>
                <w:rFonts w:ascii="Arial" w:hAnsi="Arial" w:cs="Arial"/>
                <w:b/>
                <w:sz w:val="22"/>
                <w:szCs w:val="22"/>
              </w:rPr>
            </w:pPr>
            <w:r>
              <w:rPr>
                <w:rFonts w:ascii="Arial" w:hAnsi="Arial" w:cs="Arial"/>
                <w:b/>
                <w:sz w:val="22"/>
                <w:szCs w:val="22"/>
              </w:rPr>
              <w:t>66</w:t>
            </w:r>
            <w:r w:rsidR="00E44E6B" w:rsidRPr="00F06FA4">
              <w:rPr>
                <w:rFonts w:ascii="Arial" w:hAnsi="Arial" w:cs="Arial"/>
                <w:b/>
                <w:sz w:val="22"/>
                <w:szCs w:val="22"/>
              </w:rPr>
              <w:t>0,</w:t>
            </w:r>
            <w:r>
              <w:rPr>
                <w:rFonts w:ascii="Arial" w:hAnsi="Arial" w:cs="Arial"/>
                <w:b/>
                <w:sz w:val="22"/>
                <w:szCs w:val="22"/>
              </w:rPr>
              <w:t>0</w:t>
            </w:r>
            <w:r w:rsidR="00E44E6B" w:rsidRPr="00F06FA4">
              <w:rPr>
                <w:rFonts w:ascii="Arial" w:hAnsi="Arial" w:cs="Arial"/>
                <w:b/>
                <w:sz w:val="22"/>
                <w:szCs w:val="22"/>
              </w:rPr>
              <w:t>00</w:t>
            </w: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0"/>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hideMark/>
          </w:tcPr>
          <w:p w:rsidR="00E44E6B" w:rsidRPr="00F06FA4" w:rsidRDefault="00E44E6B" w:rsidP="00F06FA4">
            <w:pPr>
              <w:rPr>
                <w:rFonts w:ascii="Arial" w:hAnsi="Arial" w:cs="Arial"/>
                <w:sz w:val="22"/>
                <w:szCs w:val="22"/>
              </w:rPr>
            </w:pPr>
          </w:p>
        </w:tc>
        <w:tc>
          <w:tcPr>
            <w:tcW w:w="3125" w:type="dxa"/>
            <w:vMerge/>
            <w:shd w:val="clear" w:color="auto" w:fill="auto"/>
            <w:hideMark/>
          </w:tcPr>
          <w:p w:rsidR="00E44E6B" w:rsidRPr="00F06FA4" w:rsidRDefault="00E44E6B" w:rsidP="00F06FA4">
            <w:pP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val="restart"/>
            <w:shd w:val="clear" w:color="auto" w:fill="auto"/>
          </w:tcPr>
          <w:p w:rsidR="00E44E6B" w:rsidRPr="00F06FA4" w:rsidRDefault="00E44E6B" w:rsidP="00955C57">
            <w:pPr>
              <w:rPr>
                <w:rFonts w:ascii="Arial" w:hAnsi="Arial" w:cs="Arial"/>
                <w:sz w:val="22"/>
                <w:szCs w:val="22"/>
              </w:rPr>
            </w:pPr>
            <w:r>
              <w:rPr>
                <w:rFonts w:ascii="Arial" w:hAnsi="Arial" w:cs="Arial"/>
                <w:sz w:val="22"/>
                <w:szCs w:val="22"/>
              </w:rPr>
              <w:t>Мероприятие 2</w:t>
            </w:r>
          </w:p>
        </w:tc>
        <w:tc>
          <w:tcPr>
            <w:tcW w:w="3125" w:type="dxa"/>
            <w:vMerge w:val="restart"/>
            <w:shd w:val="clear" w:color="auto" w:fill="auto"/>
          </w:tcPr>
          <w:p w:rsidR="00E44E6B" w:rsidRDefault="00E44E6B" w:rsidP="00F06FA4">
            <w:pPr>
              <w:rPr>
                <w:rFonts w:ascii="Arial" w:hAnsi="Arial" w:cs="Arial"/>
                <w:sz w:val="22"/>
                <w:szCs w:val="22"/>
              </w:rPr>
            </w:pPr>
            <w:r>
              <w:rPr>
                <w:rFonts w:ascii="Arial" w:hAnsi="Arial" w:cs="Arial"/>
                <w:sz w:val="22"/>
                <w:szCs w:val="22"/>
              </w:rPr>
              <w:t>Реализация мероприятий, предусмотренных муниц</w:t>
            </w:r>
            <w:r>
              <w:rPr>
                <w:rFonts w:ascii="Arial" w:hAnsi="Arial" w:cs="Arial"/>
                <w:sz w:val="22"/>
                <w:szCs w:val="22"/>
              </w:rPr>
              <w:t>и</w:t>
            </w:r>
            <w:r>
              <w:rPr>
                <w:rFonts w:ascii="Arial" w:hAnsi="Arial" w:cs="Arial"/>
                <w:sz w:val="22"/>
                <w:szCs w:val="22"/>
              </w:rPr>
              <w:t>пальными программами развития субъектов малого и среднего предприним</w:t>
            </w:r>
            <w:r>
              <w:rPr>
                <w:rFonts w:ascii="Arial" w:hAnsi="Arial" w:cs="Arial"/>
                <w:sz w:val="22"/>
                <w:szCs w:val="22"/>
              </w:rPr>
              <w:t>а</w:t>
            </w:r>
            <w:r>
              <w:rPr>
                <w:rFonts w:ascii="Arial" w:hAnsi="Arial" w:cs="Arial"/>
                <w:sz w:val="22"/>
                <w:szCs w:val="22"/>
              </w:rPr>
              <w:t>тельства,</w:t>
            </w:r>
          </w:p>
          <w:p w:rsidR="00E44E6B" w:rsidRDefault="00E44E6B" w:rsidP="00F06FA4">
            <w:pPr>
              <w:rPr>
                <w:rFonts w:ascii="Arial" w:hAnsi="Arial" w:cs="Arial"/>
                <w:sz w:val="22"/>
                <w:szCs w:val="22"/>
              </w:rPr>
            </w:pPr>
          </w:p>
          <w:p w:rsidR="00E44E6B" w:rsidRPr="009426D7" w:rsidRDefault="00E44E6B" w:rsidP="00F06FA4">
            <w:pPr>
              <w:rPr>
                <w:rFonts w:ascii="Arial" w:hAnsi="Arial" w:cs="Arial"/>
                <w:b/>
                <w:sz w:val="22"/>
                <w:szCs w:val="22"/>
              </w:rPr>
            </w:pPr>
            <w:r w:rsidRPr="009426D7">
              <w:rPr>
                <w:rFonts w:ascii="Arial" w:hAnsi="Arial" w:cs="Arial"/>
                <w:b/>
                <w:sz w:val="22"/>
                <w:szCs w:val="22"/>
              </w:rPr>
              <w:t>в том числе:</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Pr="00F06FA4" w:rsidRDefault="00E44E6B" w:rsidP="00B66027">
            <w:pPr>
              <w:jc w:val="center"/>
              <w:rPr>
                <w:rFonts w:ascii="Arial" w:hAnsi="Arial" w:cs="Arial"/>
                <w:b/>
                <w:sz w:val="22"/>
                <w:szCs w:val="22"/>
              </w:rPr>
            </w:pPr>
          </w:p>
        </w:tc>
        <w:tc>
          <w:tcPr>
            <w:tcW w:w="1414" w:type="dxa"/>
            <w:shd w:val="clear" w:color="auto" w:fill="auto"/>
            <w:noWrap/>
          </w:tcPr>
          <w:p w:rsidR="00E44E6B" w:rsidRPr="00F06FA4" w:rsidRDefault="00492164" w:rsidP="00B66027">
            <w:pPr>
              <w:jc w:val="center"/>
              <w:rPr>
                <w:rFonts w:ascii="Arial" w:hAnsi="Arial" w:cs="Arial"/>
                <w:b/>
                <w:sz w:val="22"/>
                <w:szCs w:val="22"/>
              </w:rPr>
            </w:pPr>
            <w:r>
              <w:rPr>
                <w:rFonts w:ascii="Arial" w:hAnsi="Arial" w:cs="Arial"/>
                <w:b/>
                <w:sz w:val="22"/>
                <w:szCs w:val="22"/>
              </w:rPr>
              <w:t>1529,000</w:t>
            </w:r>
          </w:p>
        </w:tc>
        <w:tc>
          <w:tcPr>
            <w:tcW w:w="1421" w:type="dxa"/>
            <w:shd w:val="clear" w:color="auto" w:fill="auto"/>
          </w:tcPr>
          <w:p w:rsidR="00E44E6B" w:rsidRPr="00F06FA4" w:rsidRDefault="00E44E6B" w:rsidP="00B66027">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238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276" w:type="dxa"/>
            <w:shd w:val="clear" w:color="auto" w:fill="auto"/>
          </w:tcPr>
          <w:p w:rsidR="00E44E6B" w:rsidRPr="00F06FA4" w:rsidRDefault="00E44E6B" w:rsidP="00B66027">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238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846" w:type="dxa"/>
            <w:shd w:val="clear" w:color="auto" w:fill="auto"/>
          </w:tcPr>
          <w:p w:rsidR="00E44E6B" w:rsidRPr="00F06FA4" w:rsidRDefault="00492164" w:rsidP="00492164">
            <w:pPr>
              <w:jc w:val="center"/>
              <w:rPr>
                <w:rFonts w:ascii="Arial" w:hAnsi="Arial" w:cs="Arial"/>
                <w:b/>
                <w:sz w:val="22"/>
                <w:szCs w:val="22"/>
              </w:rPr>
            </w:pPr>
            <w:r>
              <w:rPr>
                <w:rFonts w:ascii="Arial" w:hAnsi="Arial" w:cs="Arial"/>
                <w:b/>
                <w:sz w:val="22"/>
                <w:szCs w:val="22"/>
              </w:rPr>
              <w:t>4006</w:t>
            </w:r>
            <w:r w:rsidR="00E44E6B" w:rsidRPr="00F06FA4">
              <w:rPr>
                <w:rFonts w:ascii="Arial" w:hAnsi="Arial" w:cs="Arial"/>
                <w:b/>
                <w:sz w:val="22"/>
                <w:szCs w:val="22"/>
              </w:rPr>
              <w:t>,</w:t>
            </w:r>
            <w:r>
              <w:rPr>
                <w:rFonts w:ascii="Arial" w:hAnsi="Arial" w:cs="Arial"/>
                <w:b/>
                <w:sz w:val="22"/>
                <w:szCs w:val="22"/>
              </w:rPr>
              <w:t>0</w:t>
            </w:r>
            <w:r w:rsidR="00E44E6B" w:rsidRPr="00F06FA4">
              <w:rPr>
                <w:rFonts w:ascii="Arial" w:hAnsi="Arial" w:cs="Arial"/>
                <w:b/>
                <w:sz w:val="22"/>
                <w:szCs w:val="22"/>
              </w:rPr>
              <w:t>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Default="00E44E6B" w:rsidP="00B66027">
            <w:pPr>
              <w:jc w:val="center"/>
              <w:rPr>
                <w:rFonts w:ascii="Arial" w:hAnsi="Arial" w:cs="Arial"/>
                <w:sz w:val="22"/>
                <w:szCs w:val="22"/>
              </w:rPr>
            </w:pPr>
          </w:p>
        </w:tc>
        <w:tc>
          <w:tcPr>
            <w:tcW w:w="1414" w:type="dxa"/>
            <w:shd w:val="clear" w:color="auto" w:fill="auto"/>
            <w:noWrap/>
            <w:vAlign w:val="center"/>
          </w:tcPr>
          <w:p w:rsidR="00E44E6B" w:rsidRPr="00F06FA4" w:rsidRDefault="00E44E6B" w:rsidP="00B66027">
            <w:pPr>
              <w:jc w:val="center"/>
              <w:rPr>
                <w:rFonts w:ascii="Arial" w:hAnsi="Arial" w:cs="Arial"/>
                <w:sz w:val="22"/>
                <w:szCs w:val="22"/>
              </w:rPr>
            </w:pPr>
            <w:r>
              <w:rPr>
                <w:rFonts w:ascii="Arial" w:hAnsi="Arial" w:cs="Arial"/>
                <w:sz w:val="22"/>
                <w:szCs w:val="22"/>
              </w:rPr>
              <w:t>1138,500</w:t>
            </w:r>
          </w:p>
        </w:tc>
        <w:tc>
          <w:tcPr>
            <w:tcW w:w="1421" w:type="dxa"/>
            <w:shd w:val="clear" w:color="auto" w:fill="auto"/>
            <w:vAlign w:val="center"/>
          </w:tcPr>
          <w:p w:rsidR="00E44E6B" w:rsidRPr="00F06FA4" w:rsidRDefault="00E44E6B" w:rsidP="00B66027">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138</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1276" w:type="dxa"/>
            <w:shd w:val="clear" w:color="auto" w:fill="auto"/>
            <w:vAlign w:val="center"/>
          </w:tcPr>
          <w:p w:rsidR="00E44E6B" w:rsidRPr="00F06FA4" w:rsidRDefault="00E44E6B" w:rsidP="00B66027">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138</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1846" w:type="dxa"/>
            <w:shd w:val="clear" w:color="auto" w:fill="auto"/>
          </w:tcPr>
          <w:p w:rsidR="00E44E6B" w:rsidRPr="00B66027" w:rsidRDefault="00E44E6B" w:rsidP="00F06FA4">
            <w:pPr>
              <w:jc w:val="center"/>
              <w:rPr>
                <w:rFonts w:ascii="Arial" w:hAnsi="Arial" w:cs="Arial"/>
                <w:b/>
                <w:sz w:val="22"/>
                <w:szCs w:val="22"/>
              </w:rPr>
            </w:pPr>
            <w:r>
              <w:rPr>
                <w:rFonts w:ascii="Arial" w:hAnsi="Arial" w:cs="Arial"/>
                <w:b/>
                <w:sz w:val="22"/>
                <w:szCs w:val="22"/>
              </w:rPr>
              <w:t>3415,500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B66027">
            <w:pPr>
              <w:jc w:val="center"/>
              <w:rPr>
                <w:rFonts w:ascii="Arial" w:hAnsi="Arial" w:cs="Arial"/>
                <w:sz w:val="22"/>
                <w:szCs w:val="22"/>
              </w:rPr>
            </w:pPr>
          </w:p>
        </w:tc>
        <w:tc>
          <w:tcPr>
            <w:tcW w:w="1414" w:type="dxa"/>
            <w:shd w:val="clear" w:color="auto" w:fill="auto"/>
            <w:noWrap/>
            <w:vAlign w:val="center"/>
          </w:tcPr>
          <w:p w:rsidR="00E44E6B" w:rsidRPr="00F06FA4" w:rsidRDefault="00492164" w:rsidP="00492164">
            <w:pPr>
              <w:jc w:val="center"/>
              <w:rPr>
                <w:rFonts w:ascii="Arial" w:hAnsi="Arial" w:cs="Arial"/>
                <w:sz w:val="22"/>
                <w:szCs w:val="22"/>
              </w:rPr>
            </w:pPr>
            <w:r>
              <w:rPr>
                <w:rFonts w:ascii="Arial" w:hAnsi="Arial" w:cs="Arial"/>
                <w:sz w:val="22"/>
                <w:szCs w:val="22"/>
              </w:rPr>
              <w:t>39</w:t>
            </w:r>
            <w:r w:rsidR="00E44E6B">
              <w:rPr>
                <w:rFonts w:ascii="Arial" w:hAnsi="Arial" w:cs="Arial"/>
                <w:sz w:val="22"/>
                <w:szCs w:val="22"/>
              </w:rPr>
              <w:t>0,</w:t>
            </w:r>
            <w:r>
              <w:rPr>
                <w:rFonts w:ascii="Arial" w:hAnsi="Arial" w:cs="Arial"/>
                <w:sz w:val="22"/>
                <w:szCs w:val="22"/>
              </w:rPr>
              <w:t>5</w:t>
            </w:r>
            <w:r w:rsidR="00E44E6B">
              <w:rPr>
                <w:rFonts w:ascii="Arial" w:hAnsi="Arial" w:cs="Arial"/>
                <w:sz w:val="22"/>
                <w:szCs w:val="22"/>
              </w:rPr>
              <w:t>00</w:t>
            </w:r>
          </w:p>
        </w:tc>
        <w:tc>
          <w:tcPr>
            <w:tcW w:w="1421" w:type="dxa"/>
            <w:shd w:val="clear" w:color="auto" w:fill="auto"/>
            <w:vAlign w:val="center"/>
          </w:tcPr>
          <w:p w:rsidR="00E44E6B" w:rsidRPr="00F06FA4" w:rsidRDefault="00E44E6B" w:rsidP="00B66027">
            <w:pPr>
              <w:jc w:val="center"/>
              <w:rPr>
                <w:rFonts w:ascii="Arial" w:hAnsi="Arial" w:cs="Arial"/>
                <w:sz w:val="22"/>
                <w:szCs w:val="22"/>
              </w:rPr>
            </w:pPr>
            <w:r>
              <w:rPr>
                <w:rFonts w:ascii="Arial" w:hAnsi="Arial" w:cs="Arial"/>
                <w:sz w:val="22"/>
                <w:szCs w:val="22"/>
              </w:rPr>
              <w:t>100,000</w:t>
            </w:r>
          </w:p>
        </w:tc>
        <w:tc>
          <w:tcPr>
            <w:tcW w:w="1276" w:type="dxa"/>
            <w:shd w:val="clear" w:color="auto" w:fill="auto"/>
            <w:vAlign w:val="center"/>
          </w:tcPr>
          <w:p w:rsidR="00E44E6B" w:rsidRPr="00F06FA4" w:rsidRDefault="00E44E6B" w:rsidP="00B66027">
            <w:pPr>
              <w:jc w:val="center"/>
              <w:rPr>
                <w:rFonts w:ascii="Arial" w:hAnsi="Arial" w:cs="Arial"/>
                <w:sz w:val="22"/>
                <w:szCs w:val="22"/>
              </w:rPr>
            </w:pPr>
            <w:r>
              <w:rPr>
                <w:rFonts w:ascii="Arial" w:hAnsi="Arial" w:cs="Arial"/>
                <w:sz w:val="22"/>
                <w:szCs w:val="22"/>
              </w:rPr>
              <w:t>100,000</w:t>
            </w:r>
          </w:p>
        </w:tc>
        <w:tc>
          <w:tcPr>
            <w:tcW w:w="1846" w:type="dxa"/>
            <w:shd w:val="clear" w:color="auto" w:fill="auto"/>
          </w:tcPr>
          <w:p w:rsidR="00E44E6B" w:rsidRPr="00B66027" w:rsidRDefault="00492164" w:rsidP="00492164">
            <w:pPr>
              <w:jc w:val="center"/>
              <w:rPr>
                <w:rFonts w:ascii="Arial" w:hAnsi="Arial" w:cs="Arial"/>
                <w:b/>
                <w:sz w:val="22"/>
                <w:szCs w:val="22"/>
              </w:rPr>
            </w:pPr>
            <w:r>
              <w:rPr>
                <w:rFonts w:ascii="Arial" w:hAnsi="Arial" w:cs="Arial"/>
                <w:b/>
                <w:sz w:val="22"/>
                <w:szCs w:val="22"/>
              </w:rPr>
              <w:t>590</w:t>
            </w:r>
            <w:r w:rsidR="00E44E6B" w:rsidRPr="00B66027">
              <w:rPr>
                <w:rFonts w:ascii="Arial" w:hAnsi="Arial" w:cs="Arial"/>
                <w:b/>
                <w:sz w:val="22"/>
                <w:szCs w:val="22"/>
              </w:rPr>
              <w:t>,</w:t>
            </w:r>
            <w:r>
              <w:rPr>
                <w:rFonts w:ascii="Arial" w:hAnsi="Arial" w:cs="Arial"/>
                <w:b/>
                <w:sz w:val="22"/>
                <w:szCs w:val="22"/>
              </w:rPr>
              <w:t>5</w:t>
            </w:r>
            <w:r w:rsidR="00E44E6B" w:rsidRPr="00B66027">
              <w:rPr>
                <w:rFonts w:ascii="Arial" w:hAnsi="Arial" w:cs="Arial"/>
                <w:b/>
                <w:sz w:val="22"/>
                <w:szCs w:val="22"/>
              </w:rPr>
              <w:t>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val="restart"/>
            <w:shd w:val="clear" w:color="auto" w:fill="auto"/>
          </w:tcPr>
          <w:p w:rsidR="00E44E6B" w:rsidRPr="00F06FA4" w:rsidRDefault="00E44E6B" w:rsidP="00F06FA4">
            <w:pPr>
              <w:rPr>
                <w:rFonts w:ascii="Arial" w:hAnsi="Arial" w:cs="Arial"/>
                <w:sz w:val="22"/>
                <w:szCs w:val="22"/>
              </w:rPr>
            </w:pPr>
          </w:p>
        </w:tc>
        <w:tc>
          <w:tcPr>
            <w:tcW w:w="3125" w:type="dxa"/>
            <w:vMerge w:val="restart"/>
            <w:shd w:val="clear" w:color="auto" w:fill="auto"/>
          </w:tcPr>
          <w:p w:rsidR="00E44E6B" w:rsidRPr="00F06FA4" w:rsidRDefault="00E44E6B" w:rsidP="003C116D">
            <w:pPr>
              <w:rPr>
                <w:rFonts w:ascii="Arial" w:hAnsi="Arial" w:cs="Arial"/>
                <w:sz w:val="22"/>
                <w:szCs w:val="22"/>
              </w:rPr>
            </w:pPr>
            <w:r>
              <w:rPr>
                <w:rFonts w:ascii="Arial" w:hAnsi="Arial" w:cs="Arial"/>
                <w:sz w:val="22"/>
                <w:szCs w:val="22"/>
              </w:rPr>
              <w:t>Субсидии  субъектам мал</w:t>
            </w:r>
            <w:r>
              <w:rPr>
                <w:rFonts w:ascii="Arial" w:hAnsi="Arial" w:cs="Arial"/>
                <w:sz w:val="22"/>
                <w:szCs w:val="22"/>
              </w:rPr>
              <w:t>о</w:t>
            </w:r>
            <w:r>
              <w:rPr>
                <w:rFonts w:ascii="Arial" w:hAnsi="Arial" w:cs="Arial"/>
                <w:sz w:val="22"/>
                <w:szCs w:val="22"/>
              </w:rPr>
              <w:t>го и среднего предприн</w:t>
            </w:r>
            <w:r>
              <w:rPr>
                <w:rFonts w:ascii="Arial" w:hAnsi="Arial" w:cs="Arial"/>
                <w:sz w:val="22"/>
                <w:szCs w:val="22"/>
              </w:rPr>
              <w:t>и</w:t>
            </w:r>
            <w:r>
              <w:rPr>
                <w:rFonts w:ascii="Arial" w:hAnsi="Arial" w:cs="Arial"/>
                <w:sz w:val="22"/>
                <w:szCs w:val="22"/>
              </w:rPr>
              <w:t>мательства  на реализацию инвестиционных проектов в приоритетных отраслях</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val="restart"/>
            <w:shd w:val="clear" w:color="auto" w:fill="auto"/>
          </w:tcPr>
          <w:p w:rsidR="00E44E6B" w:rsidRPr="00F06FA4" w:rsidRDefault="00E44E6B" w:rsidP="003C116D">
            <w:pPr>
              <w:rPr>
                <w:rFonts w:ascii="Arial" w:hAnsi="Arial" w:cs="Arial"/>
                <w:sz w:val="22"/>
                <w:szCs w:val="22"/>
              </w:rPr>
            </w:pPr>
            <w:r>
              <w:rPr>
                <w:rFonts w:ascii="Arial" w:hAnsi="Arial" w:cs="Arial"/>
                <w:sz w:val="22"/>
                <w:szCs w:val="22"/>
              </w:rPr>
              <w:t>Субсидии  субъектам мал</w:t>
            </w:r>
            <w:r>
              <w:rPr>
                <w:rFonts w:ascii="Arial" w:hAnsi="Arial" w:cs="Arial"/>
                <w:sz w:val="22"/>
                <w:szCs w:val="22"/>
              </w:rPr>
              <w:t>о</w:t>
            </w:r>
            <w:r>
              <w:rPr>
                <w:rFonts w:ascii="Arial" w:hAnsi="Arial" w:cs="Arial"/>
                <w:sz w:val="22"/>
                <w:szCs w:val="22"/>
              </w:rPr>
              <w:t>го и среднего предприн</w:t>
            </w:r>
            <w:r>
              <w:rPr>
                <w:rFonts w:ascii="Arial" w:hAnsi="Arial" w:cs="Arial"/>
                <w:sz w:val="22"/>
                <w:szCs w:val="22"/>
              </w:rPr>
              <w:t>и</w:t>
            </w:r>
            <w:r>
              <w:rPr>
                <w:rFonts w:ascii="Arial" w:hAnsi="Arial" w:cs="Arial"/>
                <w:sz w:val="22"/>
                <w:szCs w:val="22"/>
              </w:rPr>
              <w:t>мательства и физическим лицам, применяющим сп</w:t>
            </w:r>
            <w:r>
              <w:rPr>
                <w:rFonts w:ascii="Arial" w:hAnsi="Arial" w:cs="Arial"/>
                <w:sz w:val="22"/>
                <w:szCs w:val="22"/>
              </w:rPr>
              <w:t>е</w:t>
            </w:r>
            <w:r>
              <w:rPr>
                <w:rFonts w:ascii="Arial" w:hAnsi="Arial" w:cs="Arial"/>
                <w:sz w:val="22"/>
                <w:szCs w:val="22"/>
              </w:rPr>
              <w:t>циальный налоговый режим "Налог на профессионал</w:t>
            </w:r>
            <w:r>
              <w:rPr>
                <w:rFonts w:ascii="Arial" w:hAnsi="Arial" w:cs="Arial"/>
                <w:sz w:val="22"/>
                <w:szCs w:val="22"/>
              </w:rPr>
              <w:t>ь</w:t>
            </w:r>
            <w:r>
              <w:rPr>
                <w:rFonts w:ascii="Arial" w:hAnsi="Arial" w:cs="Arial"/>
                <w:sz w:val="22"/>
                <w:szCs w:val="22"/>
              </w:rPr>
              <w:t>ный доход" на возмещение затрат при осуществлении предпринимательской де</w:t>
            </w:r>
            <w:r>
              <w:rPr>
                <w:rFonts w:ascii="Arial" w:hAnsi="Arial" w:cs="Arial"/>
                <w:sz w:val="22"/>
                <w:szCs w:val="22"/>
              </w:rPr>
              <w:t>я</w:t>
            </w:r>
            <w:r>
              <w:rPr>
                <w:rFonts w:ascii="Arial" w:hAnsi="Arial" w:cs="Arial"/>
                <w:sz w:val="22"/>
                <w:szCs w:val="22"/>
              </w:rPr>
              <w:t>тельности</w:t>
            </w: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b/>
                <w:sz w:val="22"/>
                <w:szCs w:val="22"/>
              </w:rPr>
              <w:t>Всего</w:t>
            </w:r>
          </w:p>
        </w:tc>
        <w:tc>
          <w:tcPr>
            <w:tcW w:w="1414" w:type="dxa"/>
          </w:tcPr>
          <w:p w:rsidR="00E44E6B" w:rsidRPr="003E0A6D" w:rsidRDefault="00E44E6B" w:rsidP="00981C2C">
            <w:pPr>
              <w:rPr>
                <w:rFonts w:ascii="Arial" w:hAnsi="Arial" w:cs="Arial"/>
                <w:b/>
                <w:sz w:val="22"/>
                <w:szCs w:val="22"/>
              </w:rPr>
            </w:pPr>
          </w:p>
        </w:tc>
        <w:tc>
          <w:tcPr>
            <w:tcW w:w="1414" w:type="dxa"/>
            <w:shd w:val="clear" w:color="auto" w:fill="auto"/>
            <w:noWrap/>
          </w:tcPr>
          <w:p w:rsidR="00E44E6B" w:rsidRPr="003E0A6D" w:rsidRDefault="00E44E6B" w:rsidP="001B37F1">
            <w:pPr>
              <w:rPr>
                <w:rFonts w:ascii="Arial" w:hAnsi="Arial" w:cs="Arial"/>
                <w:b/>
                <w:sz w:val="22"/>
                <w:szCs w:val="22"/>
              </w:rPr>
            </w:pPr>
            <w:r w:rsidRPr="003E0A6D">
              <w:rPr>
                <w:rFonts w:ascii="Arial" w:hAnsi="Arial" w:cs="Arial"/>
                <w:b/>
                <w:sz w:val="22"/>
                <w:szCs w:val="22"/>
              </w:rPr>
              <w:t>1</w:t>
            </w:r>
            <w:r w:rsidR="001B37F1">
              <w:rPr>
                <w:rFonts w:ascii="Arial" w:hAnsi="Arial" w:cs="Arial"/>
                <w:b/>
                <w:sz w:val="22"/>
                <w:szCs w:val="22"/>
              </w:rPr>
              <w:t>529</w:t>
            </w:r>
            <w:r w:rsidRPr="003E0A6D">
              <w:rPr>
                <w:rFonts w:ascii="Arial" w:hAnsi="Arial" w:cs="Arial"/>
                <w:b/>
                <w:sz w:val="22"/>
                <w:szCs w:val="22"/>
              </w:rPr>
              <w:t>,</w:t>
            </w:r>
            <w:r w:rsidR="001B37F1">
              <w:rPr>
                <w:rFonts w:ascii="Arial" w:hAnsi="Arial" w:cs="Arial"/>
                <w:b/>
                <w:sz w:val="22"/>
                <w:szCs w:val="22"/>
              </w:rPr>
              <w:t>0</w:t>
            </w:r>
            <w:r w:rsidRPr="003E0A6D">
              <w:rPr>
                <w:rFonts w:ascii="Arial" w:hAnsi="Arial" w:cs="Arial"/>
                <w:b/>
                <w:sz w:val="22"/>
                <w:szCs w:val="22"/>
              </w:rPr>
              <w:t>00</w:t>
            </w:r>
          </w:p>
        </w:tc>
        <w:tc>
          <w:tcPr>
            <w:tcW w:w="1421"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1238,500</w:t>
            </w:r>
          </w:p>
        </w:tc>
        <w:tc>
          <w:tcPr>
            <w:tcW w:w="127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1238,500</w:t>
            </w:r>
          </w:p>
        </w:tc>
        <w:tc>
          <w:tcPr>
            <w:tcW w:w="1846" w:type="dxa"/>
            <w:shd w:val="clear" w:color="auto" w:fill="auto"/>
          </w:tcPr>
          <w:p w:rsidR="00E44E6B" w:rsidRPr="003E0A6D" w:rsidRDefault="001B37F1" w:rsidP="001B37F1">
            <w:pPr>
              <w:rPr>
                <w:rFonts w:ascii="Arial" w:hAnsi="Arial" w:cs="Arial"/>
                <w:b/>
                <w:sz w:val="22"/>
                <w:szCs w:val="22"/>
              </w:rPr>
            </w:pPr>
            <w:r>
              <w:rPr>
                <w:rFonts w:ascii="Arial" w:hAnsi="Arial" w:cs="Arial"/>
                <w:b/>
                <w:sz w:val="22"/>
                <w:szCs w:val="22"/>
              </w:rPr>
              <w:t>4006</w:t>
            </w:r>
            <w:r w:rsidR="00E44E6B" w:rsidRPr="003E0A6D">
              <w:rPr>
                <w:rFonts w:ascii="Arial" w:hAnsi="Arial" w:cs="Arial"/>
                <w:b/>
                <w:sz w:val="22"/>
                <w:szCs w:val="22"/>
              </w:rPr>
              <w:t>,</w:t>
            </w:r>
            <w:r>
              <w:rPr>
                <w:rFonts w:ascii="Arial" w:hAnsi="Arial" w:cs="Arial"/>
                <w:b/>
                <w:sz w:val="22"/>
                <w:szCs w:val="22"/>
              </w:rPr>
              <w:t>0</w:t>
            </w:r>
            <w:r w:rsidR="00E44E6B" w:rsidRPr="003E0A6D">
              <w:rPr>
                <w:rFonts w:ascii="Arial" w:hAnsi="Arial" w:cs="Arial"/>
                <w:b/>
                <w:sz w:val="22"/>
                <w:szCs w:val="22"/>
              </w:rPr>
              <w:t>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3E0A6D" w:rsidRDefault="00E44E6B" w:rsidP="00F06FA4">
            <w:pPr>
              <w:jc w:val="center"/>
              <w:rPr>
                <w:rFonts w:ascii="Arial" w:hAnsi="Arial" w:cs="Arial"/>
                <w:sz w:val="22"/>
                <w:szCs w:val="22"/>
              </w:rPr>
            </w:pPr>
          </w:p>
        </w:tc>
        <w:tc>
          <w:tcPr>
            <w:tcW w:w="1414" w:type="dxa"/>
            <w:shd w:val="clear" w:color="auto" w:fill="auto"/>
            <w:noWrap/>
          </w:tcPr>
          <w:p w:rsidR="00E44E6B" w:rsidRPr="003E0A6D" w:rsidRDefault="00E44E6B" w:rsidP="00F06FA4">
            <w:pPr>
              <w:jc w:val="center"/>
              <w:rPr>
                <w:rFonts w:ascii="Arial" w:hAnsi="Arial" w:cs="Arial"/>
                <w:sz w:val="22"/>
                <w:szCs w:val="22"/>
              </w:rPr>
            </w:pPr>
          </w:p>
        </w:tc>
        <w:tc>
          <w:tcPr>
            <w:tcW w:w="1421" w:type="dxa"/>
            <w:shd w:val="clear" w:color="auto" w:fill="auto"/>
          </w:tcPr>
          <w:p w:rsidR="00E44E6B" w:rsidRPr="003E0A6D" w:rsidRDefault="00E44E6B" w:rsidP="00F06FA4">
            <w:pPr>
              <w:jc w:val="center"/>
              <w:rPr>
                <w:rFonts w:ascii="Arial" w:hAnsi="Arial" w:cs="Arial"/>
                <w:sz w:val="22"/>
                <w:szCs w:val="22"/>
              </w:rPr>
            </w:pPr>
          </w:p>
        </w:tc>
        <w:tc>
          <w:tcPr>
            <w:tcW w:w="1276" w:type="dxa"/>
            <w:shd w:val="clear" w:color="auto" w:fill="auto"/>
          </w:tcPr>
          <w:p w:rsidR="00E44E6B" w:rsidRPr="003E0A6D"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3E0A6D" w:rsidRDefault="00E44E6B" w:rsidP="00F06FA4">
            <w:pPr>
              <w:jc w:val="center"/>
              <w:rPr>
                <w:rFonts w:ascii="Arial" w:hAnsi="Arial" w:cs="Arial"/>
                <w:sz w:val="22"/>
                <w:szCs w:val="22"/>
              </w:rPr>
            </w:pPr>
          </w:p>
        </w:tc>
        <w:tc>
          <w:tcPr>
            <w:tcW w:w="1414" w:type="dxa"/>
            <w:shd w:val="clear" w:color="auto" w:fill="auto"/>
            <w:noWrap/>
          </w:tcPr>
          <w:p w:rsidR="00E44E6B" w:rsidRPr="003E0A6D" w:rsidRDefault="00E44E6B" w:rsidP="00F06FA4">
            <w:pPr>
              <w:jc w:val="center"/>
              <w:rPr>
                <w:rFonts w:ascii="Arial" w:hAnsi="Arial" w:cs="Arial"/>
                <w:sz w:val="22"/>
                <w:szCs w:val="22"/>
              </w:rPr>
            </w:pPr>
          </w:p>
        </w:tc>
        <w:tc>
          <w:tcPr>
            <w:tcW w:w="1421" w:type="dxa"/>
            <w:shd w:val="clear" w:color="auto" w:fill="auto"/>
          </w:tcPr>
          <w:p w:rsidR="00E44E6B" w:rsidRPr="003E0A6D" w:rsidRDefault="00E44E6B" w:rsidP="00F06FA4">
            <w:pPr>
              <w:jc w:val="center"/>
              <w:rPr>
                <w:rFonts w:ascii="Arial" w:hAnsi="Arial" w:cs="Arial"/>
                <w:sz w:val="22"/>
                <w:szCs w:val="22"/>
              </w:rPr>
            </w:pPr>
          </w:p>
        </w:tc>
        <w:tc>
          <w:tcPr>
            <w:tcW w:w="1276" w:type="dxa"/>
            <w:shd w:val="clear" w:color="auto" w:fill="auto"/>
          </w:tcPr>
          <w:p w:rsidR="00E44E6B" w:rsidRPr="003E0A6D"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shd w:val="clear" w:color="auto" w:fill="auto"/>
          </w:tcPr>
          <w:p w:rsidR="00E44E6B" w:rsidRPr="00F06FA4" w:rsidRDefault="00E44E6B" w:rsidP="00981C2C">
            <w:pPr>
              <w:rPr>
                <w:rFonts w:ascii="Arial" w:hAnsi="Arial" w:cs="Arial"/>
                <w:sz w:val="22"/>
                <w:szCs w:val="22"/>
              </w:rPr>
            </w:pP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3E0A6D" w:rsidRDefault="00E44E6B" w:rsidP="00981C2C">
            <w:pPr>
              <w:rPr>
                <w:rFonts w:ascii="Arial" w:hAnsi="Arial" w:cs="Arial"/>
                <w:b/>
                <w:sz w:val="22"/>
                <w:szCs w:val="22"/>
              </w:rPr>
            </w:pPr>
          </w:p>
        </w:tc>
        <w:tc>
          <w:tcPr>
            <w:tcW w:w="1414" w:type="dxa"/>
            <w:shd w:val="clear" w:color="auto" w:fill="auto"/>
            <w:noWrap/>
          </w:tcPr>
          <w:p w:rsidR="00E44E6B" w:rsidRPr="003E0A6D" w:rsidRDefault="00E44E6B" w:rsidP="00981C2C">
            <w:pPr>
              <w:rPr>
                <w:rFonts w:ascii="Arial" w:hAnsi="Arial" w:cs="Arial"/>
                <w:b/>
                <w:sz w:val="22"/>
                <w:szCs w:val="22"/>
              </w:rPr>
            </w:pPr>
            <w:r w:rsidRPr="003E0A6D">
              <w:rPr>
                <w:rFonts w:ascii="Arial" w:hAnsi="Arial" w:cs="Arial"/>
                <w:b/>
                <w:sz w:val="22"/>
                <w:szCs w:val="22"/>
              </w:rPr>
              <w:t>1138,500</w:t>
            </w:r>
          </w:p>
        </w:tc>
        <w:tc>
          <w:tcPr>
            <w:tcW w:w="1421"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1138,500</w:t>
            </w:r>
          </w:p>
        </w:tc>
        <w:tc>
          <w:tcPr>
            <w:tcW w:w="127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1138,500</w:t>
            </w:r>
          </w:p>
        </w:tc>
        <w:tc>
          <w:tcPr>
            <w:tcW w:w="184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3415,500</w:t>
            </w:r>
          </w:p>
        </w:tc>
      </w:tr>
      <w:tr w:rsidR="00E44E6B" w:rsidRPr="00F06FA4" w:rsidTr="00E44E6B">
        <w:trPr>
          <w:trHeight w:val="307"/>
        </w:trPr>
        <w:tc>
          <w:tcPr>
            <w:tcW w:w="1940" w:type="dxa"/>
            <w:vMerge/>
            <w:shd w:val="clear" w:color="auto" w:fill="auto"/>
          </w:tcPr>
          <w:p w:rsidR="00E44E6B" w:rsidRPr="00F06FA4" w:rsidRDefault="00E44E6B" w:rsidP="00981C2C">
            <w:pPr>
              <w:rPr>
                <w:rFonts w:ascii="Arial" w:hAnsi="Arial" w:cs="Arial"/>
                <w:sz w:val="22"/>
                <w:szCs w:val="22"/>
              </w:rPr>
            </w:pPr>
          </w:p>
        </w:tc>
        <w:tc>
          <w:tcPr>
            <w:tcW w:w="3125" w:type="dxa"/>
            <w:vMerge/>
            <w:shd w:val="clear" w:color="auto" w:fill="auto"/>
          </w:tcPr>
          <w:p w:rsidR="00E44E6B" w:rsidRPr="00F06FA4" w:rsidRDefault="00E44E6B" w:rsidP="00981C2C">
            <w:pPr>
              <w:rPr>
                <w:rFonts w:ascii="Arial" w:hAnsi="Arial" w:cs="Arial"/>
                <w:sz w:val="22"/>
                <w:szCs w:val="22"/>
              </w:rPr>
            </w:pPr>
          </w:p>
        </w:tc>
        <w:tc>
          <w:tcPr>
            <w:tcW w:w="2414" w:type="dxa"/>
            <w:shd w:val="clear" w:color="auto" w:fill="auto"/>
          </w:tcPr>
          <w:p w:rsidR="00E44E6B" w:rsidRPr="00F06FA4" w:rsidRDefault="00E44E6B" w:rsidP="00981C2C">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Pr="003E0A6D" w:rsidRDefault="00E44E6B" w:rsidP="00981C2C">
            <w:pPr>
              <w:rPr>
                <w:rFonts w:ascii="Arial" w:hAnsi="Arial" w:cs="Arial"/>
                <w:b/>
                <w:sz w:val="22"/>
                <w:szCs w:val="22"/>
              </w:rPr>
            </w:pPr>
          </w:p>
        </w:tc>
        <w:tc>
          <w:tcPr>
            <w:tcW w:w="1414" w:type="dxa"/>
            <w:shd w:val="clear" w:color="auto" w:fill="auto"/>
            <w:noWrap/>
          </w:tcPr>
          <w:p w:rsidR="00E44E6B" w:rsidRPr="003E0A6D" w:rsidRDefault="001B37F1" w:rsidP="001B37F1">
            <w:pPr>
              <w:rPr>
                <w:rFonts w:ascii="Arial" w:hAnsi="Arial" w:cs="Arial"/>
                <w:b/>
                <w:sz w:val="22"/>
                <w:szCs w:val="22"/>
              </w:rPr>
            </w:pPr>
            <w:r>
              <w:rPr>
                <w:rFonts w:ascii="Arial" w:hAnsi="Arial" w:cs="Arial"/>
                <w:b/>
                <w:sz w:val="22"/>
                <w:szCs w:val="22"/>
              </w:rPr>
              <w:t>390</w:t>
            </w:r>
            <w:r w:rsidR="00E44E6B" w:rsidRPr="003E0A6D">
              <w:rPr>
                <w:rFonts w:ascii="Arial" w:hAnsi="Arial" w:cs="Arial"/>
                <w:b/>
                <w:sz w:val="22"/>
                <w:szCs w:val="22"/>
              </w:rPr>
              <w:t>,</w:t>
            </w:r>
            <w:r>
              <w:rPr>
                <w:rFonts w:ascii="Arial" w:hAnsi="Arial" w:cs="Arial"/>
                <w:b/>
                <w:sz w:val="22"/>
                <w:szCs w:val="22"/>
              </w:rPr>
              <w:t>5</w:t>
            </w:r>
            <w:r w:rsidR="00E44E6B" w:rsidRPr="003E0A6D">
              <w:rPr>
                <w:rFonts w:ascii="Arial" w:hAnsi="Arial" w:cs="Arial"/>
                <w:b/>
                <w:sz w:val="22"/>
                <w:szCs w:val="22"/>
              </w:rPr>
              <w:t>00</w:t>
            </w:r>
          </w:p>
        </w:tc>
        <w:tc>
          <w:tcPr>
            <w:tcW w:w="1421"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100,000</w:t>
            </w:r>
          </w:p>
        </w:tc>
        <w:tc>
          <w:tcPr>
            <w:tcW w:w="1276" w:type="dxa"/>
            <w:shd w:val="clear" w:color="auto" w:fill="auto"/>
          </w:tcPr>
          <w:p w:rsidR="00E44E6B" w:rsidRPr="003E0A6D" w:rsidRDefault="00E44E6B" w:rsidP="00981C2C">
            <w:pPr>
              <w:rPr>
                <w:rFonts w:ascii="Arial" w:hAnsi="Arial" w:cs="Arial"/>
                <w:b/>
                <w:sz w:val="22"/>
                <w:szCs w:val="22"/>
              </w:rPr>
            </w:pPr>
            <w:r w:rsidRPr="003E0A6D">
              <w:rPr>
                <w:rFonts w:ascii="Arial" w:hAnsi="Arial" w:cs="Arial"/>
                <w:b/>
                <w:sz w:val="22"/>
                <w:szCs w:val="22"/>
              </w:rPr>
              <w:t>100,000</w:t>
            </w:r>
          </w:p>
        </w:tc>
        <w:tc>
          <w:tcPr>
            <w:tcW w:w="1846" w:type="dxa"/>
            <w:shd w:val="clear" w:color="auto" w:fill="auto"/>
          </w:tcPr>
          <w:p w:rsidR="00E44E6B" w:rsidRPr="003E0A6D" w:rsidRDefault="001B37F1" w:rsidP="001B37F1">
            <w:pPr>
              <w:rPr>
                <w:rFonts w:ascii="Arial" w:hAnsi="Arial" w:cs="Arial"/>
                <w:b/>
                <w:sz w:val="22"/>
                <w:szCs w:val="22"/>
              </w:rPr>
            </w:pPr>
            <w:r>
              <w:rPr>
                <w:rFonts w:ascii="Arial" w:hAnsi="Arial" w:cs="Arial"/>
                <w:b/>
                <w:sz w:val="22"/>
                <w:szCs w:val="22"/>
              </w:rPr>
              <w:t>59</w:t>
            </w:r>
            <w:r w:rsidR="00E44E6B" w:rsidRPr="003E0A6D">
              <w:rPr>
                <w:rFonts w:ascii="Arial" w:hAnsi="Arial" w:cs="Arial"/>
                <w:b/>
                <w:sz w:val="22"/>
                <w:szCs w:val="22"/>
              </w:rPr>
              <w:t>0,</w:t>
            </w:r>
            <w:r>
              <w:rPr>
                <w:rFonts w:ascii="Arial" w:hAnsi="Arial" w:cs="Arial"/>
                <w:b/>
                <w:sz w:val="22"/>
                <w:szCs w:val="22"/>
              </w:rPr>
              <w:t>5</w:t>
            </w:r>
            <w:r w:rsidR="00E44E6B" w:rsidRPr="003E0A6D">
              <w:rPr>
                <w:rFonts w:ascii="Arial" w:hAnsi="Arial" w:cs="Arial"/>
                <w:b/>
                <w:sz w:val="22"/>
                <w:szCs w:val="22"/>
              </w:rPr>
              <w:t>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val="restart"/>
            <w:shd w:val="clear" w:color="auto" w:fill="auto"/>
          </w:tcPr>
          <w:p w:rsidR="00E44E6B" w:rsidRPr="00F06FA4" w:rsidRDefault="00E44E6B" w:rsidP="00F06FA4">
            <w:pPr>
              <w:rPr>
                <w:rFonts w:ascii="Arial" w:hAnsi="Arial" w:cs="Arial"/>
                <w:sz w:val="22"/>
                <w:szCs w:val="22"/>
              </w:rPr>
            </w:pPr>
            <w:r>
              <w:rPr>
                <w:rFonts w:ascii="Arial" w:hAnsi="Arial" w:cs="Arial"/>
                <w:sz w:val="22"/>
                <w:szCs w:val="22"/>
              </w:rPr>
              <w:t>Мероприятие 3</w:t>
            </w:r>
          </w:p>
        </w:tc>
        <w:tc>
          <w:tcPr>
            <w:tcW w:w="3125" w:type="dxa"/>
            <w:vMerge w:val="restart"/>
            <w:shd w:val="clear" w:color="auto" w:fill="auto"/>
          </w:tcPr>
          <w:p w:rsidR="00E44E6B" w:rsidRPr="00F06FA4" w:rsidRDefault="00E44E6B" w:rsidP="002257FC">
            <w:pPr>
              <w:rPr>
                <w:rFonts w:ascii="Arial" w:hAnsi="Arial" w:cs="Arial"/>
                <w:sz w:val="22"/>
                <w:szCs w:val="22"/>
              </w:rPr>
            </w:pPr>
            <w:r>
              <w:rPr>
                <w:rFonts w:ascii="Arial" w:hAnsi="Arial" w:cs="Arial"/>
                <w:sz w:val="22"/>
                <w:szCs w:val="22"/>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tcPr>
          <w:p w:rsidR="00E44E6B" w:rsidRPr="003E0A6D" w:rsidRDefault="00E44E6B" w:rsidP="00F00BB7">
            <w:pPr>
              <w:jc w:val="center"/>
              <w:rPr>
                <w:rFonts w:ascii="Arial" w:hAnsi="Arial" w:cs="Arial"/>
                <w:b/>
                <w:sz w:val="22"/>
                <w:szCs w:val="22"/>
              </w:rPr>
            </w:pPr>
          </w:p>
        </w:tc>
        <w:tc>
          <w:tcPr>
            <w:tcW w:w="1414" w:type="dxa"/>
            <w:shd w:val="clear" w:color="auto" w:fill="auto"/>
            <w:noWrap/>
          </w:tcPr>
          <w:p w:rsidR="00E44E6B" w:rsidRPr="003E0A6D" w:rsidRDefault="00E44E6B" w:rsidP="00F00BB7">
            <w:pPr>
              <w:jc w:val="center"/>
              <w:rPr>
                <w:rFonts w:ascii="Arial" w:hAnsi="Arial" w:cs="Arial"/>
                <w:b/>
                <w:sz w:val="22"/>
                <w:szCs w:val="22"/>
              </w:rPr>
            </w:pPr>
            <w:r w:rsidRPr="003E0A6D">
              <w:rPr>
                <w:rFonts w:ascii="Arial" w:hAnsi="Arial" w:cs="Arial"/>
                <w:b/>
                <w:sz w:val="22"/>
                <w:szCs w:val="22"/>
              </w:rPr>
              <w:t>788,460</w:t>
            </w: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0BB7">
            <w:pPr>
              <w:jc w:val="center"/>
              <w:rPr>
                <w:rFonts w:ascii="Arial" w:hAnsi="Arial" w:cs="Arial"/>
                <w:b/>
                <w:sz w:val="22"/>
                <w:szCs w:val="22"/>
              </w:rPr>
            </w:pPr>
            <w:r w:rsidRPr="003E0A6D">
              <w:rPr>
                <w:rFonts w:ascii="Arial" w:hAnsi="Arial" w:cs="Arial"/>
                <w:b/>
                <w:sz w:val="22"/>
                <w:szCs w:val="22"/>
              </w:rPr>
              <w:t>788,460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Default="00E44E6B" w:rsidP="00F00BB7">
            <w:pPr>
              <w:jc w:val="center"/>
              <w:rPr>
                <w:rFonts w:ascii="Arial" w:hAnsi="Arial" w:cs="Arial"/>
                <w:sz w:val="22"/>
                <w:szCs w:val="22"/>
              </w:rPr>
            </w:pPr>
          </w:p>
        </w:tc>
        <w:tc>
          <w:tcPr>
            <w:tcW w:w="1414" w:type="dxa"/>
            <w:shd w:val="clear" w:color="auto" w:fill="auto"/>
            <w:noWrap/>
          </w:tcPr>
          <w:p w:rsidR="00E44E6B" w:rsidRPr="00F06FA4" w:rsidRDefault="00E44E6B" w:rsidP="00F00BB7">
            <w:pPr>
              <w:jc w:val="center"/>
              <w:rPr>
                <w:rFonts w:ascii="Arial" w:hAnsi="Arial" w:cs="Arial"/>
                <w:sz w:val="22"/>
                <w:szCs w:val="22"/>
              </w:rPr>
            </w:pPr>
            <w:r>
              <w:rPr>
                <w:rFonts w:ascii="Arial" w:hAnsi="Arial" w:cs="Arial"/>
                <w:sz w:val="22"/>
                <w:szCs w:val="22"/>
              </w:rPr>
              <w:t>748,960</w:t>
            </w: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0BB7">
            <w:pPr>
              <w:jc w:val="center"/>
              <w:rPr>
                <w:rFonts w:ascii="Arial" w:hAnsi="Arial" w:cs="Arial"/>
                <w:b/>
                <w:sz w:val="22"/>
                <w:szCs w:val="22"/>
              </w:rPr>
            </w:pPr>
            <w:r w:rsidRPr="003E0A6D">
              <w:rPr>
                <w:rFonts w:ascii="Arial" w:hAnsi="Arial" w:cs="Arial"/>
                <w:b/>
                <w:sz w:val="22"/>
                <w:szCs w:val="22"/>
              </w:rPr>
              <w:t>748,960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r>
              <w:rPr>
                <w:rFonts w:ascii="Arial" w:hAnsi="Arial" w:cs="Arial"/>
                <w:sz w:val="22"/>
                <w:szCs w:val="22"/>
              </w:rPr>
              <w:t>39,500</w:t>
            </w: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3E0A6D" w:rsidRDefault="00E44E6B" w:rsidP="00F06FA4">
            <w:pPr>
              <w:jc w:val="center"/>
              <w:rPr>
                <w:rFonts w:ascii="Arial" w:hAnsi="Arial" w:cs="Arial"/>
                <w:b/>
                <w:sz w:val="22"/>
                <w:szCs w:val="22"/>
              </w:rPr>
            </w:pPr>
            <w:r w:rsidRPr="003E0A6D">
              <w:rPr>
                <w:rFonts w:ascii="Arial" w:hAnsi="Arial" w:cs="Arial"/>
                <w:b/>
                <w:sz w:val="22"/>
                <w:szCs w:val="22"/>
              </w:rPr>
              <w:t>39,500</w:t>
            </w: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r w:rsidR="00E44E6B" w:rsidRPr="00F06FA4" w:rsidTr="00E44E6B">
        <w:trPr>
          <w:trHeight w:val="307"/>
        </w:trPr>
        <w:tc>
          <w:tcPr>
            <w:tcW w:w="1940" w:type="dxa"/>
            <w:vMerge/>
            <w:shd w:val="clear" w:color="auto" w:fill="auto"/>
          </w:tcPr>
          <w:p w:rsidR="00E44E6B" w:rsidRPr="00F06FA4" w:rsidRDefault="00E44E6B" w:rsidP="00F06FA4">
            <w:pPr>
              <w:rPr>
                <w:rFonts w:ascii="Arial" w:hAnsi="Arial" w:cs="Arial"/>
                <w:sz w:val="22"/>
                <w:szCs w:val="22"/>
              </w:rPr>
            </w:pPr>
          </w:p>
        </w:tc>
        <w:tc>
          <w:tcPr>
            <w:tcW w:w="3125" w:type="dxa"/>
            <w:vMerge/>
            <w:shd w:val="clear" w:color="auto" w:fill="auto"/>
          </w:tcPr>
          <w:p w:rsidR="00E44E6B" w:rsidRPr="00F06FA4" w:rsidRDefault="00E44E6B" w:rsidP="00F06FA4">
            <w:pP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E269FF" w:rsidRDefault="00E269FF" w:rsidP="00D07396">
      <w:pPr>
        <w:widowControl w:val="0"/>
        <w:autoSpaceDE w:val="0"/>
        <w:autoSpaceDN w:val="0"/>
        <w:adjustRightInd w:val="0"/>
        <w:spacing w:line="240" w:lineRule="exact"/>
        <w:jc w:val="both"/>
        <w:rPr>
          <w:rFonts w:ascii="Arial" w:hAnsi="Arial" w:cs="Arial"/>
          <w:sz w:val="24"/>
          <w:szCs w:val="24"/>
        </w:rPr>
      </w:pPr>
    </w:p>
    <w:p w:rsidR="00D07396" w:rsidRDefault="00D07396" w:rsidP="00D07396">
      <w:pPr>
        <w:widowControl w:val="0"/>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 xml:space="preserve">Начальник отдела экономического </w:t>
      </w:r>
    </w:p>
    <w:p w:rsidR="00D07396" w:rsidRPr="00D07396" w:rsidRDefault="00D07396" w:rsidP="00D07396">
      <w:pPr>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развития и муниципального заказа                                                                                                     О.В. Хорошавина</w:t>
      </w:r>
    </w:p>
    <w:p w:rsidR="00D07396" w:rsidRPr="00D07396" w:rsidRDefault="00D07396" w:rsidP="00D07396">
      <w:pPr>
        <w:autoSpaceDE w:val="0"/>
        <w:autoSpaceDN w:val="0"/>
        <w:adjustRightInd w:val="0"/>
        <w:spacing w:line="240" w:lineRule="exact"/>
        <w:jc w:val="both"/>
        <w:rPr>
          <w:rFonts w:ascii="Arial" w:hAnsi="Arial" w:cs="Arial"/>
          <w:sz w:val="24"/>
          <w:szCs w:val="24"/>
        </w:rPr>
      </w:pPr>
    </w:p>
    <w:p w:rsidR="004F531A" w:rsidRPr="00BF7C85" w:rsidRDefault="004F531A" w:rsidP="008541A5">
      <w:pPr>
        <w:pStyle w:val="ConsPlusNormal"/>
        <w:widowControl/>
        <w:spacing w:line="240" w:lineRule="exact"/>
        <w:ind w:firstLine="0"/>
        <w:jc w:val="both"/>
        <w:rPr>
          <w:sz w:val="24"/>
          <w:szCs w:val="24"/>
        </w:rPr>
        <w:sectPr w:rsidR="004F531A" w:rsidRPr="00BF7C85" w:rsidSect="00497F88">
          <w:pgSz w:w="16838" w:h="11906" w:orient="landscape" w:code="9"/>
          <w:pgMar w:top="1701" w:right="678" w:bottom="851" w:left="1134" w:header="709" w:footer="709" w:gutter="0"/>
          <w:cols w:space="708"/>
          <w:docGrid w:linePitch="360"/>
        </w:sectPr>
      </w:pPr>
    </w:p>
    <w:p w:rsidR="00955C57" w:rsidRPr="00BF7C85" w:rsidRDefault="00955C57" w:rsidP="00955C57">
      <w:pPr>
        <w:pStyle w:val="ConsPlusNormal"/>
        <w:ind w:right="-258"/>
        <w:jc w:val="right"/>
        <w:outlineLvl w:val="1"/>
        <w:rPr>
          <w:sz w:val="24"/>
          <w:szCs w:val="24"/>
        </w:rPr>
      </w:pPr>
      <w:r w:rsidRPr="00BF7C85">
        <w:rPr>
          <w:sz w:val="24"/>
          <w:szCs w:val="24"/>
        </w:rPr>
        <w:lastRenderedPageBreak/>
        <w:t>Приложение № 3 к муниципал</w:t>
      </w:r>
      <w:r w:rsidRPr="00BF7C85">
        <w:rPr>
          <w:sz w:val="24"/>
          <w:szCs w:val="24"/>
        </w:rPr>
        <w:t>ь</w:t>
      </w:r>
      <w:r w:rsidRPr="00BF7C85">
        <w:rPr>
          <w:sz w:val="24"/>
          <w:szCs w:val="24"/>
        </w:rPr>
        <w:t xml:space="preserve">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955C57" w:rsidRPr="00BF7C85" w:rsidRDefault="00955C57" w:rsidP="00955C57">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786E2A" w:rsidRPr="00BF7C85"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по</w:t>
            </w:r>
            <w:r w:rsidR="00955C57">
              <w:rPr>
                <w:sz w:val="24"/>
                <w:szCs w:val="24"/>
              </w:rPr>
              <w:t>д</w:t>
            </w:r>
            <w:r w:rsidR="00955C57">
              <w:rPr>
                <w:sz w:val="24"/>
                <w:szCs w:val="24"/>
              </w:rPr>
              <w:t xml:space="preserve">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w:t>
            </w:r>
            <w:r w:rsidR="006C4B1C" w:rsidRPr="00BB4E84">
              <w:rPr>
                <w:rFonts w:ascii="Arial" w:hAnsi="Arial" w:cs="Arial"/>
                <w:bCs/>
                <w:sz w:val="24"/>
                <w:szCs w:val="24"/>
              </w:rPr>
              <w:t>а</w:t>
            </w:r>
            <w:r w:rsidR="006C4B1C" w:rsidRPr="00BB4E84">
              <w:rPr>
                <w:rFonts w:ascii="Arial" w:hAnsi="Arial" w:cs="Arial"/>
                <w:bCs/>
                <w:sz w:val="24"/>
                <w:szCs w:val="24"/>
              </w:rPr>
              <w:t>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м</w:t>
            </w:r>
            <w:r w:rsidRPr="00955C57">
              <w:rPr>
                <w:sz w:val="24"/>
                <w:szCs w:val="24"/>
              </w:rPr>
              <w:t>у</w:t>
            </w:r>
            <w:r w:rsidRPr="00955C57">
              <w:rPr>
                <w:sz w:val="24"/>
                <w:szCs w:val="24"/>
              </w:rPr>
              <w:t>ниципальной пр</w:t>
            </w:r>
            <w:r w:rsidRPr="00955C57">
              <w:rPr>
                <w:sz w:val="24"/>
                <w:szCs w:val="24"/>
              </w:rPr>
              <w:t>о</w:t>
            </w:r>
            <w:r w:rsidRPr="00955C57">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w:t>
            </w:r>
            <w:r>
              <w:rPr>
                <w:rFonts w:ascii="Arial" w:hAnsi="Arial" w:cs="Arial"/>
                <w:sz w:val="24"/>
                <w:szCs w:val="24"/>
              </w:rPr>
              <w:t>д</w:t>
            </w:r>
            <w:r>
              <w:rPr>
                <w:rFonts w:ascii="Arial" w:hAnsi="Arial" w:cs="Arial"/>
                <w:sz w:val="24"/>
                <w:szCs w:val="24"/>
              </w:rPr>
              <w:t>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w:t>
            </w:r>
            <w:r>
              <w:rPr>
                <w:sz w:val="24"/>
                <w:szCs w:val="24"/>
              </w:rPr>
              <w:t>д</w:t>
            </w:r>
            <w:r>
              <w:rPr>
                <w:sz w:val="24"/>
                <w:szCs w:val="24"/>
              </w:rPr>
              <w:t>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AA662E" w:rsidRDefault="00AA662E" w:rsidP="002D3DC2">
            <w:pPr>
              <w:pStyle w:val="1"/>
              <w:spacing w:before="0" w:after="0"/>
              <w:jc w:val="both"/>
              <w:rPr>
                <w:rFonts w:ascii="Arial" w:hAnsi="Arial" w:cs="Arial"/>
                <w:b w:val="0"/>
                <w:sz w:val="24"/>
                <w:szCs w:val="24"/>
                <w:lang w:val="ru-RU" w:eastAsia="ru-RU"/>
              </w:rPr>
            </w:pPr>
            <w:r w:rsidRPr="00AA662E">
              <w:rPr>
                <w:rFonts w:ascii="Arial" w:hAnsi="Arial" w:cs="Arial"/>
                <w:b w:val="0"/>
                <w:sz w:val="24"/>
                <w:szCs w:val="24"/>
              </w:rPr>
              <w:t>Администрация Шушенского района (Отдел экономического развития и муниципального заказа администрации Шушенск</w:t>
            </w:r>
            <w:r w:rsidRPr="00AA662E">
              <w:rPr>
                <w:rFonts w:ascii="Arial" w:hAnsi="Arial" w:cs="Arial"/>
                <w:b w:val="0"/>
                <w:sz w:val="24"/>
                <w:szCs w:val="24"/>
              </w:rPr>
              <w:t>о</w:t>
            </w:r>
            <w:r w:rsidRPr="00AA662E">
              <w:rPr>
                <w:rFonts w:ascii="Arial" w:hAnsi="Arial" w:cs="Arial"/>
                <w:b w:val="0"/>
                <w:sz w:val="24"/>
                <w:szCs w:val="24"/>
              </w:rPr>
              <w:t>го района (далее – О</w:t>
            </w:r>
            <w:r w:rsidRPr="00AA662E">
              <w:rPr>
                <w:rFonts w:ascii="Arial" w:hAnsi="Arial" w:cs="Arial"/>
                <w:b w:val="0"/>
                <w:sz w:val="24"/>
                <w:szCs w:val="24"/>
              </w:rPr>
              <w:t>т</w:t>
            </w:r>
            <w:r w:rsidRPr="00AA662E">
              <w:rPr>
                <w:rFonts w:ascii="Arial" w:hAnsi="Arial" w:cs="Arial"/>
                <w:b w:val="0"/>
                <w:sz w:val="24"/>
                <w:szCs w:val="24"/>
              </w:rPr>
              <w:t>дел))</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w:t>
            </w:r>
            <w:r w:rsidRPr="00FE32CF">
              <w:rPr>
                <w:sz w:val="24"/>
                <w:szCs w:val="24"/>
              </w:rPr>
              <w:t>я</w:t>
            </w:r>
            <w:r w:rsidRPr="00FE32CF">
              <w:rPr>
                <w:sz w:val="24"/>
                <w:szCs w:val="24"/>
              </w:rPr>
              <w:t>дители бюджетных средств</w:t>
            </w:r>
            <w:r w:rsidR="00FE32CF" w:rsidRPr="00FE32CF">
              <w:rPr>
                <w:sz w:val="24"/>
                <w:szCs w:val="24"/>
              </w:rPr>
              <w:t>, ответс</w:t>
            </w:r>
            <w:r w:rsidR="00FE32CF" w:rsidRPr="00FE32CF">
              <w:rPr>
                <w:sz w:val="24"/>
                <w:szCs w:val="24"/>
              </w:rPr>
              <w:t>т</w:t>
            </w:r>
            <w:r w:rsidR="00FE32CF" w:rsidRPr="00FE32CF">
              <w:rPr>
                <w:sz w:val="24"/>
                <w:szCs w:val="24"/>
              </w:rPr>
              <w:t>венные за реализ</w:t>
            </w:r>
            <w:r w:rsidR="00FE32CF" w:rsidRPr="00FE32CF">
              <w:rPr>
                <w:sz w:val="24"/>
                <w:szCs w:val="24"/>
              </w:rPr>
              <w:t>а</w:t>
            </w:r>
            <w:r w:rsidR="00FE32CF" w:rsidRPr="00FE32CF">
              <w:rPr>
                <w:sz w:val="24"/>
                <w:szCs w:val="24"/>
              </w:rPr>
              <w:t>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AA662E" w:rsidP="002D3DC2">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 заказа администрации Шушенск</w:t>
            </w:r>
            <w:r w:rsidRPr="00BF7C85">
              <w:rPr>
                <w:sz w:val="24"/>
                <w:szCs w:val="24"/>
              </w:rPr>
              <w:t>о</w:t>
            </w:r>
            <w:r>
              <w:rPr>
                <w:sz w:val="24"/>
                <w:szCs w:val="24"/>
              </w:rPr>
              <w:t>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w:t>
            </w:r>
            <w:r w:rsidR="00980102">
              <w:rPr>
                <w:sz w:val="24"/>
                <w:szCs w:val="24"/>
              </w:rPr>
              <w:t>м</w:t>
            </w:r>
            <w:r w:rsidR="00980102">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BB4E84" w:rsidRPr="003B2828" w:rsidRDefault="00BB4E84" w:rsidP="00BB4E84">
            <w:pPr>
              <w:pStyle w:val="ConsPlusNormal"/>
              <w:ind w:right="-70" w:firstLine="0"/>
              <w:jc w:val="both"/>
              <w:rPr>
                <w:sz w:val="24"/>
                <w:szCs w:val="24"/>
              </w:rPr>
            </w:pPr>
            <w:r w:rsidRPr="003B2828">
              <w:rPr>
                <w:sz w:val="24"/>
                <w:szCs w:val="24"/>
              </w:rPr>
              <w:t xml:space="preserve">Обеспечение содействия в устойчивом функционировании и развитии </w:t>
            </w:r>
            <w:r w:rsidR="003C116D">
              <w:rPr>
                <w:sz w:val="24"/>
                <w:szCs w:val="24"/>
              </w:rPr>
              <w:t xml:space="preserve">субъектов </w:t>
            </w:r>
            <w:r w:rsidRPr="003B2828">
              <w:rPr>
                <w:sz w:val="24"/>
                <w:szCs w:val="24"/>
              </w:rPr>
              <w:t>малого и среднего предпринимательства</w:t>
            </w:r>
            <w:r w:rsidR="003C116D">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w:t>
            </w:r>
            <w:r w:rsidRPr="003B2828">
              <w:rPr>
                <w:sz w:val="24"/>
                <w:szCs w:val="24"/>
              </w:rPr>
              <w:t>о</w:t>
            </w:r>
            <w:r w:rsidRPr="003B2828">
              <w:rPr>
                <w:sz w:val="24"/>
                <w:szCs w:val="24"/>
              </w:rPr>
              <w:t>го района, способствующего созданию новых рабочих мест и сохранению созданных рабочих мест, обеспечению занятости населения</w:t>
            </w:r>
            <w:r w:rsidR="00836A1B">
              <w:rPr>
                <w:sz w:val="24"/>
                <w:szCs w:val="24"/>
              </w:rPr>
              <w:t xml:space="preserve"> </w:t>
            </w:r>
          </w:p>
          <w:p w:rsidR="006C4B1C" w:rsidRPr="003B2828" w:rsidRDefault="006C4B1C" w:rsidP="00980102">
            <w:pPr>
              <w:pStyle w:val="ConsPlusNormal"/>
              <w:widowControl/>
              <w:ind w:right="-70" w:firstLine="0"/>
              <w:jc w:val="both"/>
              <w:rPr>
                <w:strike/>
                <w:sz w:val="24"/>
                <w:szCs w:val="24"/>
              </w:rPr>
            </w:pP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w:t>
            </w:r>
            <w:r w:rsidR="00980102">
              <w:rPr>
                <w:sz w:val="24"/>
                <w:szCs w:val="24"/>
              </w:rPr>
              <w:t>о</w:t>
            </w:r>
            <w:r w:rsidR="00980102">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961AC8">
            <w:pPr>
              <w:pStyle w:val="ConsPlusNormal"/>
              <w:ind w:right="-70" w:firstLine="0"/>
              <w:jc w:val="both"/>
              <w:rPr>
                <w:sz w:val="24"/>
                <w:szCs w:val="24"/>
              </w:rPr>
            </w:pPr>
            <w:r w:rsidRPr="003B2828">
              <w:rPr>
                <w:sz w:val="24"/>
                <w:szCs w:val="24"/>
              </w:rPr>
              <w:t xml:space="preserve">Оказание информационной, консультационной, финансовой поддержки субъектам малого и среднего предпринимательства </w:t>
            </w:r>
            <w:r w:rsidR="00961AC8">
              <w:rPr>
                <w:sz w:val="24"/>
                <w:szCs w:val="24"/>
              </w:rPr>
              <w:t xml:space="preserve"> и физическим лицам, применяющим специальный налоговый режим «Налог на профессиональный доход»</w:t>
            </w:r>
            <w:r w:rsidR="00961AC8" w:rsidRPr="003B2828">
              <w:rPr>
                <w:sz w:val="24"/>
                <w:szCs w:val="24"/>
              </w:rPr>
              <w:t xml:space="preserve"> </w:t>
            </w:r>
            <w:r w:rsidRPr="003B2828">
              <w:rPr>
                <w:sz w:val="24"/>
                <w:szCs w:val="24"/>
              </w:rPr>
              <w:t>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w:t>
            </w:r>
            <w:r>
              <w:rPr>
                <w:rFonts w:ascii="Arial" w:hAnsi="Arial" w:cs="Arial"/>
                <w:sz w:val="24"/>
                <w:szCs w:val="24"/>
              </w:rPr>
              <w:t>о</w:t>
            </w:r>
            <w:r>
              <w:rPr>
                <w:rFonts w:ascii="Arial" w:hAnsi="Arial" w:cs="Arial"/>
                <w:sz w:val="24"/>
                <w:szCs w:val="24"/>
              </w:rPr>
              <w:t>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w:t>
            </w:r>
            <w:r w:rsidR="006C4B1C" w:rsidRPr="00BF7C85">
              <w:rPr>
                <w:sz w:val="24"/>
                <w:szCs w:val="24"/>
              </w:rPr>
              <w:t>т</w:t>
            </w:r>
            <w:r w:rsidR="006C4B1C" w:rsidRPr="00BF7C85">
              <w:rPr>
                <w:sz w:val="24"/>
                <w:szCs w:val="24"/>
              </w:rPr>
              <w:t>ва, получивших муниципальную поддержку</w:t>
            </w:r>
            <w:r w:rsidR="003E0A6D">
              <w:rPr>
                <w:sz w:val="24"/>
                <w:szCs w:val="24"/>
              </w:rPr>
              <w:t>( не менее 39</w:t>
            </w:r>
            <w:r>
              <w:rPr>
                <w:sz w:val="24"/>
                <w:szCs w:val="24"/>
              </w:rPr>
              <w:t xml:space="preserve"> ед</w:t>
            </w:r>
            <w:r>
              <w:rPr>
                <w:sz w:val="24"/>
                <w:szCs w:val="24"/>
              </w:rPr>
              <w:t>и</w:t>
            </w:r>
            <w:r>
              <w:rPr>
                <w:sz w:val="24"/>
                <w:szCs w:val="24"/>
              </w:rPr>
              <w:t>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созданных рабочих мест (включая вновь зарег</w:t>
            </w:r>
            <w:r w:rsidR="006C4B1C" w:rsidRPr="00BF7C85">
              <w:rPr>
                <w:sz w:val="24"/>
                <w:szCs w:val="24"/>
              </w:rPr>
              <w:t>и</w:t>
            </w:r>
            <w:r w:rsidR="006C4B1C" w:rsidRPr="00BF7C85">
              <w:rPr>
                <w:sz w:val="24"/>
                <w:szCs w:val="24"/>
              </w:rPr>
              <w:t>стрирова</w:t>
            </w:r>
            <w:r w:rsidR="006C4B1C" w:rsidRPr="00BF7C85">
              <w:rPr>
                <w:sz w:val="24"/>
                <w:szCs w:val="24"/>
              </w:rPr>
              <w:t>н</w:t>
            </w:r>
            <w:r w:rsidR="006C4B1C" w:rsidRPr="00BF7C85">
              <w:rPr>
                <w:sz w:val="24"/>
                <w:szCs w:val="24"/>
              </w:rPr>
              <w:t>ных индивидуальных предпринимателей) в секторе малого и среднего предпр</w:t>
            </w:r>
            <w:r w:rsidR="006C4B1C" w:rsidRPr="00BF7C85">
              <w:rPr>
                <w:sz w:val="24"/>
                <w:szCs w:val="24"/>
              </w:rPr>
              <w:t>и</w:t>
            </w:r>
            <w:r w:rsidR="006C4B1C" w:rsidRPr="00BF7C85">
              <w:rPr>
                <w:sz w:val="24"/>
                <w:szCs w:val="24"/>
              </w:rPr>
              <w:t xml:space="preserve">нимательства </w:t>
            </w:r>
            <w:r w:rsidR="003E0A6D">
              <w:rPr>
                <w:sz w:val="24"/>
                <w:szCs w:val="24"/>
              </w:rPr>
              <w:t xml:space="preserve"> (не менее 30</w:t>
            </w:r>
            <w:r>
              <w:rPr>
                <w:sz w:val="24"/>
                <w:szCs w:val="24"/>
              </w:rPr>
              <w:t xml:space="preserve">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3E0A6D">
              <w:rPr>
                <w:sz w:val="24"/>
                <w:szCs w:val="24"/>
              </w:rPr>
              <w:t>62</w:t>
            </w:r>
            <w:r>
              <w:rPr>
                <w:sz w:val="24"/>
                <w:szCs w:val="24"/>
              </w:rPr>
              <w:t xml:space="preserve"> единиц к 2030 г</w:t>
            </w:r>
            <w:r>
              <w:rPr>
                <w:sz w:val="24"/>
                <w:szCs w:val="24"/>
              </w:rPr>
              <w:t>о</w:t>
            </w:r>
            <w:r>
              <w:rPr>
                <w:sz w:val="24"/>
                <w:szCs w:val="24"/>
              </w:rPr>
              <w:t>ду);</w:t>
            </w:r>
            <w:r w:rsidR="006C4B1C" w:rsidRPr="00BF7C85">
              <w:rPr>
                <w:sz w:val="24"/>
                <w:szCs w:val="24"/>
              </w:rPr>
              <w:t xml:space="preserve"> </w:t>
            </w:r>
          </w:p>
          <w:p w:rsidR="00DE6D54" w:rsidRPr="00BF7C85" w:rsidRDefault="00836A1B" w:rsidP="00836A1B">
            <w:pPr>
              <w:pStyle w:val="ConsPlusNormal"/>
              <w:ind w:firstLine="0"/>
              <w:jc w:val="both"/>
              <w:rPr>
                <w:sz w:val="24"/>
                <w:szCs w:val="24"/>
              </w:rPr>
            </w:pPr>
            <w:r>
              <w:rPr>
                <w:sz w:val="24"/>
                <w:szCs w:val="24"/>
              </w:rPr>
              <w:t xml:space="preserve"> </w:t>
            </w:r>
            <w:r w:rsidR="00DE6D54">
              <w:rPr>
                <w:sz w:val="24"/>
                <w:szCs w:val="24"/>
              </w:rPr>
              <w:t>- Количество субъектов малого и среднего предприниматель</w:t>
            </w:r>
            <w:r w:rsidR="00DE6D54">
              <w:rPr>
                <w:sz w:val="24"/>
                <w:szCs w:val="24"/>
              </w:rPr>
              <w:lastRenderedPageBreak/>
              <w:t>с</w:t>
            </w:r>
            <w:r w:rsidR="00DE6D54">
              <w:rPr>
                <w:sz w:val="24"/>
                <w:szCs w:val="24"/>
              </w:rPr>
              <w:t>т</w:t>
            </w:r>
            <w:r w:rsidR="00DE6D54">
              <w:rPr>
                <w:sz w:val="24"/>
                <w:szCs w:val="24"/>
              </w:rPr>
              <w:t>ва обратившихся за информационной, консультационной по</w:t>
            </w:r>
            <w:r w:rsidR="00DE6D54">
              <w:rPr>
                <w:sz w:val="24"/>
                <w:szCs w:val="24"/>
              </w:rPr>
              <w:t>д</w:t>
            </w:r>
            <w:r w:rsidR="00DE6D54">
              <w:rPr>
                <w:sz w:val="24"/>
                <w:szCs w:val="24"/>
              </w:rPr>
              <w:t>держкой (не менее 479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lastRenderedPageBreak/>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Объемы и источн</w:t>
            </w:r>
            <w:r>
              <w:rPr>
                <w:rFonts w:ascii="Arial" w:hAnsi="Arial" w:cs="Arial"/>
                <w:sz w:val="24"/>
                <w:szCs w:val="24"/>
              </w:rPr>
              <w:t>и</w:t>
            </w:r>
            <w:r>
              <w:rPr>
                <w:rFonts w:ascii="Arial" w:hAnsi="Arial" w:cs="Arial"/>
                <w:sz w:val="24"/>
                <w:szCs w:val="24"/>
              </w:rPr>
              <w:t>ки финансирования подпрограммы по источникам фина</w:t>
            </w:r>
            <w:r>
              <w:rPr>
                <w:rFonts w:ascii="Arial" w:hAnsi="Arial" w:cs="Arial"/>
                <w:sz w:val="24"/>
                <w:szCs w:val="24"/>
              </w:rPr>
              <w:t>н</w:t>
            </w:r>
            <w:r>
              <w:rPr>
                <w:rFonts w:ascii="Arial" w:hAnsi="Arial" w:cs="Arial"/>
                <w:sz w:val="24"/>
                <w:szCs w:val="24"/>
              </w:rPr>
              <w:t xml:space="preserve">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Pr>
                <w:rFonts w:ascii="Arial" w:hAnsi="Arial" w:cs="Arial"/>
                <w:sz w:val="24"/>
                <w:szCs w:val="24"/>
              </w:rPr>
              <w:t>1</w:t>
            </w:r>
            <w:r w:rsidR="009652C1">
              <w:rPr>
                <w:rFonts w:ascii="Arial" w:hAnsi="Arial" w:cs="Arial"/>
                <w:sz w:val="24"/>
                <w:szCs w:val="24"/>
              </w:rPr>
              <w:t>8</w:t>
            </w:r>
            <w:r>
              <w:rPr>
                <w:rFonts w:ascii="Arial" w:hAnsi="Arial" w:cs="Arial"/>
                <w:sz w:val="24"/>
                <w:szCs w:val="24"/>
              </w:rPr>
              <w:t xml:space="preserve"> </w:t>
            </w:r>
            <w:r w:rsidR="009652C1">
              <w:rPr>
                <w:rFonts w:ascii="Arial" w:hAnsi="Arial" w:cs="Arial"/>
                <w:sz w:val="24"/>
                <w:szCs w:val="24"/>
              </w:rPr>
              <w:t>634</w:t>
            </w:r>
            <w:r w:rsidRPr="00DC05A6">
              <w:rPr>
                <w:rFonts w:ascii="Arial" w:hAnsi="Arial" w:cs="Arial"/>
                <w:sz w:val="24"/>
                <w:szCs w:val="24"/>
              </w:rPr>
              <w:t>,</w:t>
            </w:r>
            <w:r>
              <w:rPr>
                <w:rFonts w:ascii="Arial" w:hAnsi="Arial" w:cs="Arial"/>
                <w:sz w:val="24"/>
                <w:szCs w:val="24"/>
              </w:rPr>
              <w:t>0</w:t>
            </w:r>
            <w:r w:rsidR="009652C1">
              <w:rPr>
                <w:rFonts w:ascii="Arial" w:hAnsi="Arial" w:cs="Arial"/>
                <w:sz w:val="24"/>
                <w:szCs w:val="24"/>
              </w:rPr>
              <w:t>6</w:t>
            </w:r>
            <w:r>
              <w:rPr>
                <w:rFonts w:ascii="Arial" w:hAnsi="Arial" w:cs="Arial"/>
                <w:sz w:val="24"/>
                <w:szCs w:val="24"/>
              </w:rPr>
              <w:t>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EC7880">
              <w:rPr>
                <w:rFonts w:ascii="Arial" w:hAnsi="Arial" w:cs="Arial"/>
                <w:sz w:val="24"/>
                <w:szCs w:val="24"/>
              </w:rPr>
              <w:t>2</w:t>
            </w:r>
            <w:r w:rsidR="00561E3C">
              <w:rPr>
                <w:rFonts w:ascii="Arial" w:hAnsi="Arial" w:cs="Arial"/>
                <w:sz w:val="24"/>
                <w:szCs w:val="24"/>
              </w:rPr>
              <w:t xml:space="preserve"> </w:t>
            </w:r>
            <w:r w:rsidR="009652C1">
              <w:rPr>
                <w:rFonts w:ascii="Arial" w:hAnsi="Arial" w:cs="Arial"/>
                <w:sz w:val="24"/>
                <w:szCs w:val="24"/>
              </w:rPr>
              <w:t>317</w:t>
            </w:r>
            <w:r w:rsidR="00561E3C">
              <w:rPr>
                <w:rFonts w:ascii="Arial" w:hAnsi="Arial" w:cs="Arial"/>
                <w:sz w:val="24"/>
                <w:szCs w:val="24"/>
              </w:rPr>
              <w:t>,</w:t>
            </w:r>
            <w:r w:rsidR="009652C1">
              <w:rPr>
                <w:rFonts w:ascii="Arial" w:hAnsi="Arial" w:cs="Arial"/>
                <w:sz w:val="24"/>
                <w:szCs w:val="24"/>
              </w:rPr>
              <w:t>4</w:t>
            </w:r>
            <w:r w:rsidR="00EC7880">
              <w:rPr>
                <w:rFonts w:ascii="Arial" w:hAnsi="Arial" w:cs="Arial"/>
                <w:sz w:val="24"/>
                <w:szCs w:val="24"/>
              </w:rPr>
              <w:t>6</w:t>
            </w:r>
            <w:r>
              <w:rPr>
                <w:rFonts w:ascii="Arial" w:hAnsi="Arial" w:cs="Arial"/>
                <w:sz w:val="24"/>
                <w:szCs w:val="24"/>
              </w:rPr>
              <w:t>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561E3C">
              <w:rPr>
                <w:rFonts w:ascii="Arial" w:hAnsi="Arial" w:cs="Arial"/>
                <w:sz w:val="24"/>
                <w:szCs w:val="24"/>
              </w:rPr>
              <w:t>1 568</w:t>
            </w:r>
            <w:r>
              <w:rPr>
                <w:rFonts w:ascii="Arial" w:hAnsi="Arial" w:cs="Arial"/>
                <w:sz w:val="24"/>
                <w:szCs w:val="24"/>
              </w:rPr>
              <w:t>,</w:t>
            </w:r>
            <w:r w:rsidR="00561E3C">
              <w:rPr>
                <w:rFonts w:ascii="Arial" w:hAnsi="Arial" w:cs="Arial"/>
                <w:sz w:val="24"/>
                <w:szCs w:val="24"/>
              </w:rPr>
              <w:t>5</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561E3C">
              <w:rPr>
                <w:rFonts w:ascii="Arial" w:hAnsi="Arial" w:cs="Arial"/>
                <w:sz w:val="24"/>
                <w:szCs w:val="24"/>
              </w:rPr>
              <w:t>1 568</w:t>
            </w:r>
            <w:r>
              <w:rPr>
                <w:rFonts w:ascii="Arial" w:hAnsi="Arial" w:cs="Arial"/>
                <w:sz w:val="24"/>
                <w:szCs w:val="24"/>
              </w:rPr>
              <w:t>,</w:t>
            </w:r>
            <w:r w:rsidR="00561E3C">
              <w:rPr>
                <w:rFonts w:ascii="Arial" w:hAnsi="Arial" w:cs="Arial"/>
                <w:sz w:val="24"/>
                <w:szCs w:val="24"/>
              </w:rPr>
              <w:t>5</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Pr>
                <w:rFonts w:ascii="Arial" w:hAnsi="Arial" w:cs="Arial"/>
                <w:sz w:val="24"/>
                <w:szCs w:val="24"/>
              </w:rPr>
              <w:t xml:space="preserve"> 3810,000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2023 год – 430,000  тыс. рублей;</w:t>
            </w:r>
          </w:p>
          <w:p w:rsidR="006C4B1C" w:rsidRPr="00BF7C85" w:rsidRDefault="006C4B1C" w:rsidP="002D3DC2">
            <w:pPr>
              <w:rPr>
                <w:rFonts w:ascii="Arial" w:hAnsi="Arial" w:cs="Arial"/>
                <w:sz w:val="24"/>
                <w:szCs w:val="24"/>
              </w:rPr>
            </w:pPr>
            <w:r>
              <w:rPr>
                <w:rFonts w:ascii="Arial" w:hAnsi="Arial" w:cs="Arial"/>
                <w:sz w:val="24"/>
                <w:szCs w:val="24"/>
              </w:rPr>
              <w:t>2024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w:t>
            </w:r>
            <w:r w:rsidR="009652C1">
              <w:rPr>
                <w:rFonts w:ascii="Arial" w:hAnsi="Arial" w:cs="Arial"/>
                <w:sz w:val="24"/>
                <w:szCs w:val="24"/>
              </w:rPr>
              <w:t>3124</w:t>
            </w:r>
            <w:r>
              <w:rPr>
                <w:rFonts w:ascii="Arial" w:hAnsi="Arial" w:cs="Arial"/>
                <w:sz w:val="24"/>
                <w:szCs w:val="24"/>
              </w:rPr>
              <w:t>,0</w:t>
            </w:r>
            <w:r w:rsidR="009652C1">
              <w:rPr>
                <w:rFonts w:ascii="Arial" w:hAnsi="Arial" w:cs="Arial"/>
                <w:sz w:val="24"/>
                <w:szCs w:val="24"/>
              </w:rPr>
              <w:t>6</w:t>
            </w:r>
            <w:r>
              <w:rPr>
                <w:rFonts w:ascii="Arial" w:hAnsi="Arial" w:cs="Arial"/>
                <w:sz w:val="24"/>
                <w:szCs w:val="24"/>
              </w:rPr>
              <w:t>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1550,000 тыс. рублей;</w:t>
            </w:r>
          </w:p>
          <w:p w:rsidR="006C4B1C" w:rsidRDefault="006C4B1C" w:rsidP="002D3DC2">
            <w:pPr>
              <w:rPr>
                <w:rFonts w:ascii="Arial" w:hAnsi="Arial" w:cs="Arial"/>
                <w:sz w:val="24"/>
                <w:szCs w:val="24"/>
              </w:rPr>
            </w:pPr>
            <w:r>
              <w:rPr>
                <w:rFonts w:ascii="Arial" w:hAnsi="Arial" w:cs="Arial"/>
                <w:sz w:val="24"/>
                <w:szCs w:val="24"/>
              </w:rPr>
              <w:t>2020 год – 3670,000 тыс. рублей;</w:t>
            </w:r>
          </w:p>
          <w:p w:rsidR="00561E3C" w:rsidRDefault="009652C1" w:rsidP="00561E3C">
            <w:pPr>
              <w:rPr>
                <w:rFonts w:ascii="Arial" w:hAnsi="Arial" w:cs="Arial"/>
                <w:sz w:val="24"/>
                <w:szCs w:val="24"/>
              </w:rPr>
            </w:pPr>
            <w:r>
              <w:rPr>
                <w:rFonts w:ascii="Arial" w:hAnsi="Arial" w:cs="Arial"/>
                <w:sz w:val="24"/>
                <w:szCs w:val="24"/>
              </w:rPr>
              <w:t>2022 год – 1887</w:t>
            </w:r>
            <w:r w:rsidR="00561E3C">
              <w:rPr>
                <w:rFonts w:ascii="Arial" w:hAnsi="Arial" w:cs="Arial"/>
                <w:sz w:val="24"/>
                <w:szCs w:val="24"/>
              </w:rPr>
              <w:t>,</w:t>
            </w:r>
            <w:r>
              <w:rPr>
                <w:rFonts w:ascii="Arial" w:hAnsi="Arial" w:cs="Arial"/>
                <w:sz w:val="24"/>
                <w:szCs w:val="24"/>
              </w:rPr>
              <w:t>46</w:t>
            </w:r>
            <w:r w:rsidR="00561E3C">
              <w:rPr>
                <w:rFonts w:ascii="Arial" w:hAnsi="Arial" w:cs="Arial"/>
                <w:sz w:val="24"/>
                <w:szCs w:val="24"/>
              </w:rPr>
              <w:t>0  тыс. рублей;</w:t>
            </w:r>
          </w:p>
          <w:p w:rsidR="00561E3C" w:rsidRDefault="00561E3C" w:rsidP="00561E3C">
            <w:pPr>
              <w:rPr>
                <w:rFonts w:ascii="Arial" w:hAnsi="Arial" w:cs="Arial"/>
                <w:sz w:val="24"/>
                <w:szCs w:val="24"/>
              </w:rPr>
            </w:pPr>
            <w:r>
              <w:rPr>
                <w:rFonts w:ascii="Arial" w:hAnsi="Arial" w:cs="Arial"/>
                <w:sz w:val="24"/>
                <w:szCs w:val="24"/>
              </w:rPr>
              <w:t>2023 год – 1138,500  тыс. рублей;</w:t>
            </w:r>
          </w:p>
          <w:p w:rsidR="00561E3C" w:rsidRPr="00BF7C85" w:rsidRDefault="00561E3C" w:rsidP="00561E3C">
            <w:pPr>
              <w:rPr>
                <w:rFonts w:ascii="Arial" w:hAnsi="Arial" w:cs="Arial"/>
                <w:sz w:val="24"/>
                <w:szCs w:val="24"/>
              </w:rPr>
            </w:pPr>
            <w:r>
              <w:rPr>
                <w:rFonts w:ascii="Arial" w:hAnsi="Arial" w:cs="Arial"/>
                <w:sz w:val="24"/>
                <w:szCs w:val="24"/>
              </w:rPr>
              <w:t>2024 год – 1138,500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1700,000 тыс. ру</w:t>
            </w:r>
            <w:r>
              <w:rPr>
                <w:rFonts w:ascii="Arial" w:hAnsi="Arial" w:cs="Arial"/>
                <w:sz w:val="24"/>
                <w:szCs w:val="24"/>
              </w:rPr>
              <w:t>б</w:t>
            </w:r>
            <w:r>
              <w:rPr>
                <w:rFonts w:ascii="Arial" w:hAnsi="Arial" w:cs="Arial"/>
                <w:sz w:val="24"/>
                <w:szCs w:val="24"/>
              </w:rPr>
              <w:t>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961AC8">
            <w:pPr>
              <w:rPr>
                <w:sz w:val="24"/>
                <w:szCs w:val="24"/>
              </w:rPr>
            </w:pPr>
            <w:r w:rsidRPr="00BF7C85">
              <w:rPr>
                <w:rFonts w:ascii="Arial" w:hAnsi="Arial" w:cs="Arial"/>
                <w:sz w:val="24"/>
                <w:szCs w:val="24"/>
              </w:rPr>
              <w:t>2015 год – 800,0</w:t>
            </w:r>
            <w:r>
              <w:rPr>
                <w:rFonts w:ascii="Arial" w:hAnsi="Arial" w:cs="Arial"/>
                <w:sz w:val="24"/>
                <w:szCs w:val="24"/>
              </w:rPr>
              <w:t>00</w:t>
            </w:r>
            <w:r w:rsidRPr="00BF7C85">
              <w:rPr>
                <w:rFonts w:ascii="Arial" w:hAnsi="Arial" w:cs="Arial"/>
                <w:sz w:val="24"/>
                <w:szCs w:val="24"/>
              </w:rPr>
              <w:t xml:space="preserve">  тыс. рублей.</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t>Система организ</w:t>
            </w:r>
            <w:r>
              <w:rPr>
                <w:rFonts w:ascii="Arial" w:hAnsi="Arial" w:cs="Arial"/>
                <w:sz w:val="24"/>
                <w:szCs w:val="24"/>
              </w:rPr>
              <w:t>а</w:t>
            </w:r>
            <w:r>
              <w:rPr>
                <w:rFonts w:ascii="Arial" w:hAnsi="Arial" w:cs="Arial"/>
                <w:sz w:val="24"/>
                <w:szCs w:val="24"/>
              </w:rPr>
              <w:t>ции контроля за и</w:t>
            </w:r>
            <w:r>
              <w:rPr>
                <w:rFonts w:ascii="Arial" w:hAnsi="Arial" w:cs="Arial"/>
                <w:sz w:val="24"/>
                <w:szCs w:val="24"/>
              </w:rPr>
              <w:t>с</w:t>
            </w:r>
            <w:r>
              <w:rPr>
                <w:rFonts w:ascii="Arial" w:hAnsi="Arial" w:cs="Arial"/>
                <w:sz w:val="24"/>
                <w:szCs w:val="24"/>
              </w:rPr>
              <w:t>полнением подпр</w:t>
            </w:r>
            <w:r>
              <w:rPr>
                <w:rFonts w:ascii="Arial" w:hAnsi="Arial" w:cs="Arial"/>
                <w:sz w:val="24"/>
                <w:szCs w:val="24"/>
              </w:rPr>
              <w:t>о</w:t>
            </w:r>
            <w:r>
              <w:rPr>
                <w:rFonts w:ascii="Arial" w:hAnsi="Arial" w:cs="Arial"/>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lastRenderedPageBreak/>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w:t>
      </w:r>
      <w:r w:rsidR="00786E2A">
        <w:rPr>
          <w:rFonts w:ascii="Arial" w:hAnsi="Arial" w:cs="Arial"/>
          <w:sz w:val="24"/>
          <w:szCs w:val="24"/>
          <w:lang w:eastAsia="en-US"/>
        </w:rPr>
        <w:t>в</w:t>
      </w:r>
      <w:r w:rsidR="00786E2A">
        <w:rPr>
          <w:rFonts w:ascii="Arial" w:hAnsi="Arial" w:cs="Arial"/>
          <w:sz w:val="24"/>
          <w:szCs w:val="24"/>
          <w:lang w:eastAsia="en-US"/>
        </w:rPr>
        <w:t>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w:t>
      </w:r>
      <w:r w:rsidRPr="00786E2A">
        <w:rPr>
          <w:rFonts w:ascii="Arial" w:hAnsi="Arial" w:cs="Arial"/>
          <w:sz w:val="24"/>
          <w:szCs w:val="24"/>
        </w:rPr>
        <w:t>а</w:t>
      </w:r>
      <w:r w:rsidRPr="00786E2A">
        <w:rPr>
          <w:rFonts w:ascii="Arial" w:hAnsi="Arial" w:cs="Arial"/>
          <w:sz w:val="24"/>
          <w:szCs w:val="24"/>
        </w:rPr>
        <w:t>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w:t>
      </w:r>
      <w:r w:rsidRPr="00786E2A">
        <w:rPr>
          <w:rFonts w:ascii="Arial" w:hAnsi="Arial" w:cs="Arial"/>
          <w:sz w:val="24"/>
          <w:szCs w:val="24"/>
        </w:rPr>
        <w:t>е</w:t>
      </w:r>
      <w:r w:rsidRPr="00786E2A">
        <w:rPr>
          <w:rFonts w:ascii="Arial" w:hAnsi="Arial" w:cs="Arial"/>
          <w:sz w:val="24"/>
          <w:szCs w:val="24"/>
        </w:rPr>
        <w:t>шения вопросов социально-экономического развития и смягчения социальных проблем. Развитие малого бизнеса частично решает такие вопросы, как безраб</w:t>
      </w:r>
      <w:r w:rsidRPr="00786E2A">
        <w:rPr>
          <w:rFonts w:ascii="Arial" w:hAnsi="Arial" w:cs="Arial"/>
          <w:sz w:val="24"/>
          <w:szCs w:val="24"/>
        </w:rPr>
        <w:t>о</w:t>
      </w:r>
      <w:r w:rsidRPr="00786E2A">
        <w:rPr>
          <w:rFonts w:ascii="Arial" w:hAnsi="Arial" w:cs="Arial"/>
          <w:sz w:val="24"/>
          <w:szCs w:val="24"/>
        </w:rPr>
        <w:t>тица, пополнение бюджета разных уровней, развитие отраслевой экономики, ув</w:t>
      </w:r>
      <w:r w:rsidRPr="00786E2A">
        <w:rPr>
          <w:rFonts w:ascii="Arial" w:hAnsi="Arial" w:cs="Arial"/>
          <w:sz w:val="24"/>
          <w:szCs w:val="24"/>
        </w:rPr>
        <w:t>е</w:t>
      </w:r>
      <w:r w:rsidRPr="00786E2A">
        <w:rPr>
          <w:rFonts w:ascii="Arial" w:hAnsi="Arial" w:cs="Arial"/>
          <w:sz w:val="24"/>
          <w:szCs w:val="24"/>
        </w:rPr>
        <w:t>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Малый и средний бизнес охватывает практически все сферы экономики Ш</w:t>
      </w:r>
      <w:r>
        <w:rPr>
          <w:sz w:val="24"/>
          <w:szCs w:val="24"/>
        </w:rPr>
        <w:t>у</w:t>
      </w:r>
      <w:r>
        <w:rPr>
          <w:sz w:val="24"/>
          <w:szCs w:val="24"/>
        </w:rPr>
        <w:t>шенского района: промышленность, строительство, торговлю и общественное п</w:t>
      </w:r>
      <w:r>
        <w:rPr>
          <w:sz w:val="24"/>
          <w:szCs w:val="24"/>
        </w:rPr>
        <w:t>и</w:t>
      </w:r>
      <w:r>
        <w:rPr>
          <w:sz w:val="24"/>
          <w:szCs w:val="24"/>
        </w:rPr>
        <w:t xml:space="preserve">тание, </w:t>
      </w:r>
      <w:r w:rsidRPr="00AF53AE">
        <w:rPr>
          <w:sz w:val="24"/>
          <w:szCs w:val="24"/>
        </w:rPr>
        <w:t>гостиничный бизнес</w:t>
      </w:r>
      <w:r>
        <w:rPr>
          <w:sz w:val="24"/>
          <w:szCs w:val="24"/>
        </w:rPr>
        <w:t>, бытовое обслуживание, транспортные услуги и др</w:t>
      </w:r>
      <w:r>
        <w:rPr>
          <w:sz w:val="24"/>
          <w:szCs w:val="24"/>
        </w:rPr>
        <w:t>у</w:t>
      </w:r>
      <w:r>
        <w:rPr>
          <w:sz w:val="24"/>
          <w:szCs w:val="24"/>
        </w:rPr>
        <w:t>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Pr>
          <w:sz w:val="24"/>
          <w:szCs w:val="24"/>
        </w:rPr>
        <w:t>35</w:t>
      </w:r>
      <w:r w:rsidRPr="00BF7C85">
        <w:rPr>
          <w:sz w:val="24"/>
          <w:szCs w:val="24"/>
        </w:rPr>
        <w:t>,</w:t>
      </w:r>
      <w:r>
        <w:rPr>
          <w:sz w:val="24"/>
          <w:szCs w:val="24"/>
        </w:rPr>
        <w:t>3</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Pr>
          <w:sz w:val="24"/>
          <w:szCs w:val="24"/>
        </w:rPr>
        <w:t xml:space="preserve">12,7 </w:t>
      </w:r>
      <w:r w:rsidRPr="00BF7C85">
        <w:rPr>
          <w:sz w:val="24"/>
          <w:szCs w:val="24"/>
        </w:rPr>
        <w:t xml:space="preserve">процентов; </w:t>
      </w:r>
      <w:r>
        <w:rPr>
          <w:sz w:val="24"/>
          <w:szCs w:val="24"/>
        </w:rPr>
        <w:t>28,1</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Pr>
          <w:sz w:val="24"/>
          <w:szCs w:val="24"/>
        </w:rPr>
        <w:t>5,5</w:t>
      </w:r>
      <w:r w:rsidRPr="00BF7C85">
        <w:rPr>
          <w:sz w:val="24"/>
          <w:szCs w:val="24"/>
        </w:rPr>
        <w:t xml:space="preserve"> процентов занимаются строительством; </w:t>
      </w:r>
      <w:r>
        <w:rPr>
          <w:sz w:val="24"/>
          <w:szCs w:val="24"/>
        </w:rPr>
        <w:t>1</w:t>
      </w:r>
      <w:r w:rsidRPr="00BF7C85">
        <w:rPr>
          <w:sz w:val="24"/>
          <w:szCs w:val="24"/>
        </w:rPr>
        <w:t>,</w:t>
      </w:r>
      <w:r>
        <w:rPr>
          <w:sz w:val="24"/>
          <w:szCs w:val="24"/>
        </w:rPr>
        <w:t>5</w:t>
      </w:r>
      <w:r w:rsidRPr="00BF7C85">
        <w:rPr>
          <w:sz w:val="24"/>
          <w:szCs w:val="24"/>
        </w:rPr>
        <w:t xml:space="preserve"> в сфере общественного пит</w:t>
      </w:r>
      <w:r w:rsidRPr="00BF7C85">
        <w:rPr>
          <w:sz w:val="24"/>
          <w:szCs w:val="24"/>
        </w:rPr>
        <w:t>а</w:t>
      </w:r>
      <w:r w:rsidRPr="00BF7C85">
        <w:rPr>
          <w:sz w:val="24"/>
          <w:szCs w:val="24"/>
        </w:rPr>
        <w:t>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w:t>
      </w:r>
      <w:r>
        <w:rPr>
          <w:sz w:val="24"/>
          <w:szCs w:val="24"/>
        </w:rPr>
        <w:t>ъ</w:t>
      </w:r>
      <w:r>
        <w:rPr>
          <w:sz w:val="24"/>
          <w:szCs w:val="24"/>
        </w:rPr>
        <w:t>ектов представлено на рынке розничной торговли.</w:t>
      </w:r>
    </w:p>
    <w:p w:rsidR="0079294E"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w:t>
      </w:r>
      <w:r>
        <w:rPr>
          <w:sz w:val="24"/>
          <w:szCs w:val="24"/>
        </w:rPr>
        <w:t>о</w:t>
      </w:r>
      <w:r>
        <w:rPr>
          <w:sz w:val="24"/>
          <w:szCs w:val="24"/>
        </w:rPr>
        <w:t>ложением, введением ограничений, субъекты предпринимательской деятельности оптимизировали численность работников, многие индивидуальные предприним</w:t>
      </w:r>
      <w:r>
        <w:rPr>
          <w:sz w:val="24"/>
          <w:szCs w:val="24"/>
        </w:rPr>
        <w:t>а</w:t>
      </w:r>
      <w:r>
        <w:rPr>
          <w:sz w:val="24"/>
          <w:szCs w:val="24"/>
        </w:rPr>
        <w:t>тели закрылись до стабилизации ситуации в экономике, перешли в разряд сам</w:t>
      </w:r>
      <w:r>
        <w:rPr>
          <w:sz w:val="24"/>
          <w:szCs w:val="24"/>
        </w:rPr>
        <w:t>о</w:t>
      </w:r>
      <w:r>
        <w:rPr>
          <w:sz w:val="24"/>
          <w:szCs w:val="24"/>
        </w:rPr>
        <w:t>занятых или в разряд неформальной занятости. В связи с отменой режима нал</w:t>
      </w:r>
      <w:r>
        <w:rPr>
          <w:sz w:val="24"/>
          <w:szCs w:val="24"/>
        </w:rPr>
        <w:t>о</w:t>
      </w:r>
      <w:r>
        <w:rPr>
          <w:sz w:val="24"/>
          <w:szCs w:val="24"/>
        </w:rPr>
        <w:t>гообложения ЕНВД с 2021 года, субъекты малого и среднего предпринимательс</w:t>
      </w:r>
      <w:r>
        <w:rPr>
          <w:sz w:val="24"/>
          <w:szCs w:val="24"/>
        </w:rPr>
        <w:t>т</w:t>
      </w:r>
      <w:r>
        <w:rPr>
          <w:sz w:val="24"/>
          <w:szCs w:val="24"/>
        </w:rPr>
        <w:t>ва выбира</w:t>
      </w:r>
      <w:r w:rsidR="00836A1B">
        <w:rPr>
          <w:sz w:val="24"/>
          <w:szCs w:val="24"/>
        </w:rPr>
        <w:t>ю</w:t>
      </w:r>
      <w:r>
        <w:rPr>
          <w:sz w:val="24"/>
          <w:szCs w:val="24"/>
        </w:rPr>
        <w:t>т альтернативную систему налогообложения, либо самозан</w:t>
      </w:r>
      <w:r>
        <w:rPr>
          <w:sz w:val="24"/>
          <w:szCs w:val="24"/>
        </w:rPr>
        <w:t>я</w:t>
      </w:r>
      <w:r>
        <w:rPr>
          <w:sz w:val="24"/>
          <w:szCs w:val="24"/>
        </w:rPr>
        <w:t>тость, что влечет дальнейшие снижение количества субъектов малого и средн</w:t>
      </w:r>
      <w:r>
        <w:rPr>
          <w:sz w:val="24"/>
          <w:szCs w:val="24"/>
        </w:rPr>
        <w:t>е</w:t>
      </w:r>
      <w:r>
        <w:rPr>
          <w:sz w:val="24"/>
          <w:szCs w:val="24"/>
        </w:rPr>
        <w:t>го предпринимательства.</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Разработка подпрограммы обусловлена необходимостью решения в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 xml:space="preserve">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обеспечение комплексного подхода к решению проблем развития малого</w:t>
      </w:r>
      <w:r w:rsidR="00961AC8">
        <w:rPr>
          <w:rFonts w:ascii="Arial" w:eastAsia="Calibri" w:hAnsi="Arial" w:cs="Arial"/>
          <w:sz w:val="24"/>
          <w:szCs w:val="24"/>
          <w:lang w:eastAsia="en-US"/>
        </w:rPr>
        <w:t xml:space="preserve"> и среднего предпринимательства и физических лиц, применяющих специальный налоговый режим «Налог на профессиональный доход» </w:t>
      </w:r>
      <w:r w:rsidRPr="0079294E">
        <w:rPr>
          <w:rFonts w:ascii="Arial" w:eastAsia="Calibri" w:hAnsi="Arial" w:cs="Arial"/>
          <w:sz w:val="24"/>
          <w:szCs w:val="24"/>
          <w:lang w:eastAsia="en-US"/>
        </w:rPr>
        <w:t xml:space="preserve">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w:t>
      </w:r>
      <w:r w:rsidRPr="0079294E">
        <w:rPr>
          <w:rFonts w:ascii="Arial" w:eastAsia="Calibri" w:hAnsi="Arial" w:cs="Arial"/>
          <w:sz w:val="24"/>
          <w:szCs w:val="24"/>
          <w:lang w:eastAsia="en-US"/>
        </w:rPr>
        <w:t>е</w:t>
      </w:r>
      <w:r w:rsidRPr="0079294E">
        <w:rPr>
          <w:rFonts w:ascii="Arial" w:eastAsia="Calibri" w:hAnsi="Arial" w:cs="Arial"/>
          <w:sz w:val="24"/>
          <w:szCs w:val="24"/>
          <w:lang w:eastAsia="en-US"/>
        </w:rPr>
        <w:t>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xml:space="preserve">- информационное и консультационное сопровождение предпринимателей </w:t>
      </w:r>
      <w:r w:rsidRPr="0079294E">
        <w:rPr>
          <w:rFonts w:ascii="Arial" w:eastAsia="Calibri" w:hAnsi="Arial" w:cs="Arial"/>
          <w:sz w:val="24"/>
          <w:szCs w:val="24"/>
          <w:lang w:eastAsia="en-US"/>
        </w:rPr>
        <w:lastRenderedPageBreak/>
        <w:t>муниципального образования</w:t>
      </w:r>
      <w:r w:rsidR="002257FC" w:rsidRPr="002257FC">
        <w:rPr>
          <w:rFonts w:ascii="Arial" w:eastAsia="Calibri" w:hAnsi="Arial" w:cs="Arial"/>
          <w:sz w:val="24"/>
          <w:szCs w:val="24"/>
          <w:lang w:eastAsia="en-US"/>
        </w:rPr>
        <w:t xml:space="preserve"> </w:t>
      </w:r>
      <w:r w:rsidR="002257FC">
        <w:rPr>
          <w:rFonts w:ascii="Arial" w:eastAsia="Calibri" w:hAnsi="Arial" w:cs="Arial"/>
          <w:sz w:val="24"/>
          <w:szCs w:val="24"/>
          <w:lang w:eastAsia="en-US"/>
        </w:rPr>
        <w:t>и физических лиц, применяющих специальный налоговый режим «Налог на профессиональный доход»</w:t>
      </w:r>
      <w:r w:rsidRPr="0079294E">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поддержка субъектов малого предпринимательства, осуществляющих деятельность по работе с детьми как долгосрочное вложение в развитие дошк</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w:t>
      </w:r>
      <w:r w:rsidRPr="0079294E">
        <w:rPr>
          <w:rFonts w:ascii="Arial" w:eastAsia="Calibri" w:hAnsi="Arial" w:cs="Arial"/>
          <w:sz w:val="24"/>
          <w:szCs w:val="24"/>
          <w:lang w:eastAsia="en-US"/>
        </w:rPr>
        <w:t>и</w:t>
      </w:r>
      <w:r w:rsidRPr="0079294E">
        <w:rPr>
          <w:rFonts w:ascii="Arial" w:eastAsia="Calibri" w:hAnsi="Arial" w:cs="Arial"/>
          <w:sz w:val="24"/>
          <w:szCs w:val="24"/>
          <w:lang w:eastAsia="en-US"/>
        </w:rPr>
        <w:t>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w:t>
      </w:r>
      <w:r w:rsidR="00961AC8">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w:t>
      </w:r>
      <w:r w:rsidRPr="003B2828">
        <w:rPr>
          <w:sz w:val="24"/>
          <w:szCs w:val="24"/>
        </w:rPr>
        <w:t>и</w:t>
      </w:r>
      <w:r w:rsidRPr="003B2828">
        <w:rPr>
          <w:sz w:val="24"/>
          <w:szCs w:val="24"/>
        </w:rPr>
        <w:t>тории Шушенского района, способствующего созданию новых рабочих мест и с</w:t>
      </w:r>
      <w:r w:rsidRPr="003B2828">
        <w:rPr>
          <w:sz w:val="24"/>
          <w:szCs w:val="24"/>
        </w:rPr>
        <w:t>о</w:t>
      </w:r>
      <w:r w:rsidRPr="003B2828">
        <w:rPr>
          <w:sz w:val="24"/>
          <w:szCs w:val="24"/>
        </w:rPr>
        <w:t>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 является оказание </w:t>
      </w:r>
      <w:r w:rsidRPr="003B2828">
        <w:rPr>
          <w:sz w:val="24"/>
          <w:szCs w:val="24"/>
        </w:rPr>
        <w:t>информационной, ко</w:t>
      </w:r>
      <w:r w:rsidRPr="003B2828">
        <w:rPr>
          <w:sz w:val="24"/>
          <w:szCs w:val="24"/>
        </w:rPr>
        <w:t>н</w:t>
      </w:r>
      <w:r w:rsidRPr="003B2828">
        <w:rPr>
          <w:sz w:val="24"/>
          <w:szCs w:val="24"/>
        </w:rPr>
        <w:t>сультационной, финансовой поддержки субъектам малого и среднего предприн</w:t>
      </w:r>
      <w:r w:rsidRPr="003B2828">
        <w:rPr>
          <w:sz w:val="24"/>
          <w:szCs w:val="24"/>
        </w:rPr>
        <w:t>и</w:t>
      </w:r>
      <w:r w:rsidRPr="003B2828">
        <w:rPr>
          <w:sz w:val="24"/>
          <w:szCs w:val="24"/>
        </w:rPr>
        <w:t xml:space="preserve">мательства </w:t>
      </w:r>
      <w:r w:rsidR="00961AC8">
        <w:rPr>
          <w:sz w:val="24"/>
          <w:szCs w:val="24"/>
        </w:rPr>
        <w:t>и</w:t>
      </w:r>
      <w:r w:rsidR="00961AC8" w:rsidRPr="00961AC8">
        <w:rPr>
          <w:sz w:val="24"/>
          <w:szCs w:val="24"/>
        </w:rPr>
        <w:t xml:space="preserve"> </w:t>
      </w:r>
      <w:r w:rsidR="00961AC8">
        <w:rPr>
          <w:sz w:val="24"/>
          <w:szCs w:val="24"/>
        </w:rPr>
        <w:t>физическим лицам, применяющим специальный налоговый режим «Налог на профессиональный доход»</w:t>
      </w:r>
      <w:r w:rsidR="00961AC8" w:rsidRPr="003B2828">
        <w:rPr>
          <w:sz w:val="24"/>
          <w:szCs w:val="24"/>
        </w:rPr>
        <w:t xml:space="preserve"> </w:t>
      </w:r>
      <w:r w:rsidR="00961AC8">
        <w:rPr>
          <w:sz w:val="24"/>
          <w:szCs w:val="24"/>
        </w:rPr>
        <w:t xml:space="preserve"> </w:t>
      </w:r>
      <w:r w:rsidRPr="003B2828">
        <w:rPr>
          <w:sz w:val="24"/>
          <w:szCs w:val="24"/>
        </w:rPr>
        <w:t>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w:t>
      </w:r>
      <w:r>
        <w:rPr>
          <w:sz w:val="24"/>
          <w:szCs w:val="24"/>
        </w:rPr>
        <w:t>д</w:t>
      </w:r>
      <w:r>
        <w:rPr>
          <w:sz w:val="24"/>
          <w:szCs w:val="24"/>
        </w:rPr>
        <w:t>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w:t>
      </w:r>
      <w:r w:rsidRPr="00712E14">
        <w:rPr>
          <w:rFonts w:ascii="Arial" w:eastAsia="Calibri" w:hAnsi="Arial" w:cs="Arial"/>
          <w:sz w:val="24"/>
          <w:szCs w:val="24"/>
        </w:rPr>
        <w:t>в</w:t>
      </w:r>
      <w:r w:rsidRPr="00712E14">
        <w:rPr>
          <w:rFonts w:ascii="Arial" w:eastAsia="Calibri" w:hAnsi="Arial" w:cs="Arial"/>
          <w:sz w:val="24"/>
          <w:szCs w:val="24"/>
        </w:rPr>
        <w:t>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w:t>
      </w:r>
      <w:r>
        <w:rPr>
          <w:rFonts w:ascii="Arial" w:hAnsi="Arial" w:cs="Arial"/>
          <w:sz w:val="24"/>
          <w:szCs w:val="24"/>
        </w:rPr>
        <w:t>и</w:t>
      </w:r>
      <w:r>
        <w:rPr>
          <w:rFonts w:ascii="Arial" w:hAnsi="Arial" w:cs="Arial"/>
          <w:sz w:val="24"/>
          <w:szCs w:val="24"/>
        </w:rPr>
        <w:t>цам</w:t>
      </w:r>
      <w:r w:rsidR="00961AC8">
        <w:rPr>
          <w:rFonts w:ascii="Arial" w:hAnsi="Arial" w:cs="Arial"/>
          <w:sz w:val="24"/>
          <w:szCs w:val="24"/>
        </w:rPr>
        <w:t>,</w:t>
      </w:r>
      <w:r w:rsidRPr="000F6AFA">
        <w:rPr>
          <w:rFonts w:ascii="Arial" w:hAnsi="Arial" w:cs="Arial"/>
          <w:sz w:val="24"/>
          <w:szCs w:val="24"/>
        </w:rPr>
        <w:t xml:space="preserve"> </w:t>
      </w:r>
      <w:r>
        <w:rPr>
          <w:rFonts w:ascii="Arial" w:hAnsi="Arial" w:cs="Arial"/>
          <w:sz w:val="24"/>
          <w:szCs w:val="24"/>
        </w:rPr>
        <w:t>индивидуальным предпринимателям</w:t>
      </w:r>
      <w:r w:rsidR="00961AC8">
        <w:rPr>
          <w:rFonts w:ascii="Arial" w:hAnsi="Arial" w:cs="Arial"/>
          <w:sz w:val="24"/>
          <w:szCs w:val="24"/>
        </w:rPr>
        <w:t xml:space="preserve"> и</w:t>
      </w:r>
      <w:r>
        <w:rPr>
          <w:rFonts w:ascii="Arial" w:hAnsi="Arial" w:cs="Arial"/>
          <w:sz w:val="24"/>
          <w:szCs w:val="24"/>
        </w:rPr>
        <w:t xml:space="preserve"> </w:t>
      </w:r>
      <w:r w:rsidR="00961AC8" w:rsidRPr="00961AC8">
        <w:rPr>
          <w:rFonts w:ascii="Arial" w:hAnsi="Arial" w:cs="Arial"/>
          <w:sz w:val="24"/>
          <w:szCs w:val="24"/>
        </w:rPr>
        <w:t>физическим лицам, применяющим специальный налоговый режим «Налог на профессиональный доход»</w:t>
      </w:r>
      <w:r w:rsidR="00961AC8">
        <w:rPr>
          <w:rFonts w:ascii="Arial" w:hAnsi="Arial" w:cs="Arial"/>
          <w:sz w:val="24"/>
          <w:szCs w:val="24"/>
        </w:rPr>
        <w:t xml:space="preserve">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 xml:space="preserve">средства </w:t>
      </w:r>
      <w:r w:rsidR="00961AC8">
        <w:rPr>
          <w:rFonts w:ascii="Arial" w:hAnsi="Arial" w:cs="Arial"/>
          <w:sz w:val="24"/>
          <w:szCs w:val="24"/>
        </w:rPr>
        <w:t xml:space="preserve">краевого бюджета и </w:t>
      </w:r>
      <w:r w:rsidRPr="00BF7C85">
        <w:rPr>
          <w:rFonts w:ascii="Arial" w:hAnsi="Arial" w:cs="Arial"/>
          <w:sz w:val="24"/>
          <w:szCs w:val="24"/>
        </w:rPr>
        <w:t xml:space="preserve">бюджета Шушенского района. </w:t>
      </w:r>
    </w:p>
    <w:p w:rsidR="00712E14" w:rsidRDefault="00712E14" w:rsidP="00712E14">
      <w:pPr>
        <w:pStyle w:val="ConsPlusNormal"/>
        <w:widowControl/>
        <w:shd w:val="clear" w:color="auto" w:fill="FFFFFF"/>
        <w:ind w:firstLine="709"/>
        <w:jc w:val="both"/>
        <w:rPr>
          <w:sz w:val="24"/>
          <w:szCs w:val="24"/>
        </w:rPr>
      </w:pPr>
      <w:r w:rsidRPr="00BF7C85">
        <w:rPr>
          <w:sz w:val="24"/>
          <w:szCs w:val="24"/>
        </w:rPr>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w:t>
      </w:r>
      <w:r>
        <w:rPr>
          <w:sz w:val="24"/>
          <w:szCs w:val="24"/>
        </w:rPr>
        <w:t>д</w:t>
      </w:r>
      <w:r>
        <w:rPr>
          <w:sz w:val="24"/>
          <w:szCs w:val="24"/>
        </w:rPr>
        <w:t>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относящиеся в соответствии с законодательством Российской Федерации к суб</w:t>
      </w:r>
      <w:r w:rsidRPr="00BF7C85">
        <w:rPr>
          <w:sz w:val="24"/>
          <w:szCs w:val="24"/>
        </w:rPr>
        <w:t>ъ</w:t>
      </w:r>
      <w:r w:rsidRPr="00BF7C85">
        <w:rPr>
          <w:sz w:val="24"/>
          <w:szCs w:val="24"/>
        </w:rPr>
        <w:t>ектам малого и среднего предпр</w:t>
      </w:r>
      <w:r>
        <w:rPr>
          <w:sz w:val="24"/>
          <w:szCs w:val="24"/>
        </w:rPr>
        <w:t>инимательства</w:t>
      </w:r>
      <w:r w:rsidR="00961AC8">
        <w:rPr>
          <w:sz w:val="24"/>
          <w:szCs w:val="24"/>
        </w:rPr>
        <w:t xml:space="preserve"> и физические лица, применяющие специальный налоговый режим «Налог на профессиональный доход»</w:t>
      </w:r>
      <w:r>
        <w:rPr>
          <w:sz w:val="24"/>
          <w:szCs w:val="24"/>
        </w:rPr>
        <w:t>, осуществляющи</w:t>
      </w:r>
      <w:r w:rsidR="008D5F10">
        <w:rPr>
          <w:sz w:val="24"/>
          <w:szCs w:val="24"/>
        </w:rPr>
        <w:t>е</w:t>
      </w:r>
      <w:r>
        <w:rPr>
          <w:sz w:val="24"/>
          <w:szCs w:val="24"/>
        </w:rPr>
        <w:t xml:space="preserve">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 xml:space="preserve">Финансовая поддержка предоставляется в пределах лимитов бюджетных обязательств, утвержденных решением Шушенского районного Совета депутатов </w:t>
      </w:r>
      <w:r>
        <w:rPr>
          <w:sz w:val="24"/>
          <w:szCs w:val="24"/>
        </w:rPr>
        <w:lastRenderedPageBreak/>
        <w:t>о бюджете Шушенского района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Если средства</w:t>
      </w:r>
      <w:r w:rsidR="008D5F10">
        <w:rPr>
          <w:sz w:val="24"/>
          <w:szCs w:val="24"/>
        </w:rPr>
        <w:t xml:space="preserve"> районного бюджета</w:t>
      </w:r>
      <w:r>
        <w:rPr>
          <w:sz w:val="24"/>
          <w:szCs w:val="24"/>
        </w:rPr>
        <w:t xml:space="preserve">, запланированные на какое - либо </w:t>
      </w:r>
      <w:r w:rsidRPr="00FF14D2">
        <w:rPr>
          <w:sz w:val="24"/>
          <w:szCs w:val="24"/>
        </w:rPr>
        <w:t>мероприятие</w:t>
      </w:r>
      <w:r>
        <w:rPr>
          <w:sz w:val="24"/>
          <w:szCs w:val="24"/>
        </w:rPr>
        <w:t xml:space="preserve"> муниципал</w:t>
      </w:r>
      <w:r>
        <w:rPr>
          <w:sz w:val="24"/>
          <w:szCs w:val="24"/>
        </w:rPr>
        <w:t>ь</w:t>
      </w:r>
      <w:r>
        <w:rPr>
          <w:sz w:val="24"/>
          <w:szCs w:val="24"/>
        </w:rPr>
        <w:t>ной программы были не использованы или использованы не полностью, они могут быть перераспределены на другие мероприятия программы.</w:t>
      </w:r>
    </w:p>
    <w:p w:rsidR="003C5FF5" w:rsidRDefault="00712E14" w:rsidP="002257FC">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w:t>
      </w:r>
      <w:r w:rsidR="003C5FF5" w:rsidRPr="00712E14">
        <w:rPr>
          <w:rFonts w:ascii="Arial" w:eastAsia="Calibri" w:hAnsi="Arial" w:cs="Arial"/>
          <w:sz w:val="24"/>
          <w:szCs w:val="24"/>
        </w:rPr>
        <w:t>е</w:t>
      </w:r>
      <w:r w:rsidR="003C5FF5" w:rsidRPr="00712E14">
        <w:rPr>
          <w:rFonts w:ascii="Arial" w:eastAsia="Calibri" w:hAnsi="Arial" w:cs="Arial"/>
          <w:sz w:val="24"/>
          <w:szCs w:val="24"/>
        </w:rPr>
        <w:t>доставления субсидий, которые утверждаются</w:t>
      </w:r>
      <w:r w:rsidR="002257FC">
        <w:rPr>
          <w:rFonts w:ascii="Arial" w:eastAsia="Calibri" w:hAnsi="Arial" w:cs="Arial"/>
          <w:sz w:val="24"/>
          <w:szCs w:val="24"/>
        </w:rPr>
        <w:t xml:space="preserve"> </w:t>
      </w:r>
      <w:r w:rsidR="008D5F10">
        <w:rPr>
          <w:rFonts w:ascii="Arial" w:eastAsia="Calibri" w:hAnsi="Arial" w:cs="Arial"/>
          <w:sz w:val="24"/>
          <w:szCs w:val="24"/>
        </w:rPr>
        <w:t>постановлением</w:t>
      </w:r>
      <w:r w:rsidR="003C5FF5" w:rsidRPr="00712E14">
        <w:rPr>
          <w:rFonts w:ascii="Arial" w:eastAsia="Calibri" w:hAnsi="Arial" w:cs="Arial"/>
          <w:sz w:val="24"/>
          <w:szCs w:val="24"/>
        </w:rPr>
        <w:t xml:space="preserve"> администрации </w:t>
      </w:r>
      <w:r w:rsidR="003C5FF5">
        <w:rPr>
          <w:rFonts w:ascii="Arial" w:eastAsia="Calibri" w:hAnsi="Arial" w:cs="Arial"/>
          <w:sz w:val="24"/>
          <w:szCs w:val="24"/>
        </w:rPr>
        <w:t>Шушенского</w:t>
      </w:r>
      <w:r w:rsidR="003C5FF5"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w:t>
      </w:r>
      <w:r>
        <w:rPr>
          <w:rFonts w:ascii="Arial" w:eastAsia="Calibri" w:hAnsi="Arial" w:cs="Arial"/>
          <w:sz w:val="24"/>
          <w:szCs w:val="24"/>
        </w:rPr>
        <w:t>н</w:t>
      </w:r>
      <w:r>
        <w:rPr>
          <w:rFonts w:ascii="Arial" w:eastAsia="Calibri" w:hAnsi="Arial" w:cs="Arial"/>
          <w:sz w:val="24"/>
          <w:szCs w:val="24"/>
        </w:rPr>
        <w:t xml:space="preserve">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w:t>
      </w:r>
      <w:r w:rsidRPr="00712E14">
        <w:rPr>
          <w:rFonts w:ascii="Arial" w:eastAsia="Calibri" w:hAnsi="Arial" w:cs="Arial"/>
          <w:sz w:val="24"/>
          <w:szCs w:val="24"/>
        </w:rPr>
        <w:t>о</w:t>
      </w:r>
      <w:r w:rsidRPr="00712E14">
        <w:rPr>
          <w:rFonts w:ascii="Arial" w:eastAsia="Calibri" w:hAnsi="Arial" w:cs="Arial"/>
          <w:sz w:val="24"/>
          <w:szCs w:val="24"/>
        </w:rPr>
        <w:t>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w:t>
      </w:r>
      <w:r w:rsidRPr="00BF7C85">
        <w:rPr>
          <w:b w:val="0"/>
          <w:sz w:val="24"/>
          <w:szCs w:val="24"/>
        </w:rPr>
        <w:t>о</w:t>
      </w:r>
      <w:r w:rsidRPr="00BF7C85">
        <w:rPr>
          <w:b w:val="0"/>
          <w:sz w:val="24"/>
          <w:szCs w:val="24"/>
        </w:rPr>
        <w:t>жением всех необходимых документов рассматриваются в течение 30 рабочих дней с м</w:t>
      </w:r>
      <w:r w:rsidRPr="00BF7C85">
        <w:rPr>
          <w:b w:val="0"/>
          <w:sz w:val="24"/>
          <w:szCs w:val="24"/>
        </w:rPr>
        <w:t>о</w:t>
      </w:r>
      <w:r w:rsidRPr="00BF7C85">
        <w:rPr>
          <w:b w:val="0"/>
          <w:sz w:val="24"/>
          <w:szCs w:val="24"/>
        </w:rPr>
        <w:t>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w:t>
      </w:r>
      <w:r w:rsidRPr="00BF7C85">
        <w:rPr>
          <w:rFonts w:ascii="Arial" w:hAnsi="Arial" w:cs="Arial"/>
          <w:sz w:val="24"/>
          <w:szCs w:val="24"/>
        </w:rPr>
        <w:t>о</w:t>
      </w:r>
      <w:r w:rsidRPr="00BF7C85">
        <w:rPr>
          <w:rFonts w:ascii="Arial" w:hAnsi="Arial" w:cs="Arial"/>
          <w:sz w:val="24"/>
          <w:szCs w:val="24"/>
        </w:rPr>
        <w:t>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t>Отдел в течение 3 рабочих дней с момента принятия решения о возврате субсидии направляет получателю субсидии к</w:t>
      </w:r>
      <w:r w:rsidRPr="00BF7C85">
        <w:rPr>
          <w:rFonts w:ascii="Arial" w:hAnsi="Arial" w:cs="Arial"/>
          <w:sz w:val="24"/>
          <w:szCs w:val="24"/>
        </w:rPr>
        <w:t>о</w:t>
      </w:r>
      <w:r w:rsidRPr="00BF7C85">
        <w:rPr>
          <w:rFonts w:ascii="Arial" w:hAnsi="Arial" w:cs="Arial"/>
          <w:sz w:val="24"/>
          <w:szCs w:val="24"/>
        </w:rPr>
        <w:t>пию решения о возврате субсидии с указ</w:t>
      </w:r>
      <w:r w:rsidRPr="00BF7C85">
        <w:rPr>
          <w:rFonts w:ascii="Arial" w:hAnsi="Arial" w:cs="Arial"/>
          <w:sz w:val="24"/>
          <w:szCs w:val="24"/>
        </w:rPr>
        <w:t>а</w:t>
      </w:r>
      <w:r w:rsidRPr="00BF7C85">
        <w:rPr>
          <w:rFonts w:ascii="Arial" w:hAnsi="Arial" w:cs="Arial"/>
          <w:sz w:val="24"/>
          <w:szCs w:val="24"/>
        </w:rPr>
        <w:t>нием оснований его принятия.</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Получатель субсидии в течение 10 дней со дня получения решения о во</w:t>
      </w:r>
      <w:r w:rsidRPr="00BF7C85">
        <w:rPr>
          <w:rFonts w:ascii="Arial" w:hAnsi="Arial" w:cs="Arial"/>
          <w:sz w:val="24"/>
          <w:szCs w:val="24"/>
        </w:rPr>
        <w:t>з</w:t>
      </w:r>
      <w:r w:rsidRPr="00BF7C85">
        <w:rPr>
          <w:rFonts w:ascii="Arial" w:hAnsi="Arial" w:cs="Arial"/>
          <w:sz w:val="24"/>
          <w:szCs w:val="24"/>
        </w:rPr>
        <w:t>врате субсидии обязан произвести возврат в ра</w:t>
      </w:r>
      <w:r w:rsidRPr="00BF7C85">
        <w:rPr>
          <w:rFonts w:ascii="Arial" w:hAnsi="Arial" w:cs="Arial"/>
          <w:sz w:val="24"/>
          <w:szCs w:val="24"/>
        </w:rPr>
        <w:t>й</w:t>
      </w:r>
      <w:r w:rsidRPr="00BF7C85">
        <w:rPr>
          <w:rFonts w:ascii="Arial" w:hAnsi="Arial" w:cs="Arial"/>
          <w:sz w:val="24"/>
          <w:szCs w:val="24"/>
        </w:rPr>
        <w:t>онный бюджет ранее полученных сумм субсидии, указанных в решении о возврате субс</w:t>
      </w:r>
      <w:r w:rsidRPr="00BF7C85">
        <w:rPr>
          <w:rFonts w:ascii="Arial" w:hAnsi="Arial" w:cs="Arial"/>
          <w:sz w:val="24"/>
          <w:szCs w:val="24"/>
        </w:rPr>
        <w:t>и</w:t>
      </w:r>
      <w:r w:rsidRPr="00BF7C85">
        <w:rPr>
          <w:rFonts w:ascii="Arial" w:hAnsi="Arial" w:cs="Arial"/>
          <w:sz w:val="24"/>
          <w:szCs w:val="24"/>
        </w:rPr>
        <w:t xml:space="preserve">дии, </w:t>
      </w:r>
      <w:r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lastRenderedPageBreak/>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w:t>
      </w:r>
      <w:r w:rsidR="00F27E4C" w:rsidRPr="00712E14">
        <w:rPr>
          <w:rFonts w:ascii="Arial" w:eastAsia="Calibri" w:hAnsi="Arial" w:cs="Arial"/>
          <w:sz w:val="24"/>
          <w:szCs w:val="24"/>
        </w:rPr>
        <w:t>д</w:t>
      </w:r>
      <w:r w:rsidR="00F27E4C" w:rsidRPr="00712E14">
        <w:rPr>
          <w:rFonts w:ascii="Arial" w:eastAsia="Calibri" w:hAnsi="Arial" w:cs="Arial"/>
          <w:sz w:val="24"/>
          <w:szCs w:val="24"/>
        </w:rPr>
        <w:t>него предпринимательства</w:t>
      </w:r>
      <w:r>
        <w:rPr>
          <w:rFonts w:ascii="Arial" w:eastAsia="Calibri" w:hAnsi="Arial" w:cs="Arial"/>
          <w:sz w:val="24"/>
          <w:szCs w:val="24"/>
        </w:rPr>
        <w:t xml:space="preserve"> оказывается в виде размещения различной информ</w:t>
      </w:r>
      <w:r>
        <w:rPr>
          <w:rFonts w:ascii="Arial" w:eastAsia="Calibri" w:hAnsi="Arial" w:cs="Arial"/>
          <w:sz w:val="24"/>
          <w:szCs w:val="24"/>
        </w:rPr>
        <w:t>а</w:t>
      </w:r>
      <w:r>
        <w:rPr>
          <w:rFonts w:ascii="Arial" w:eastAsia="Calibri" w:hAnsi="Arial" w:cs="Arial"/>
          <w:sz w:val="24"/>
          <w:szCs w:val="24"/>
        </w:rPr>
        <w:t xml:space="preserve">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газ</w:t>
      </w:r>
      <w:r w:rsidR="00E51197">
        <w:rPr>
          <w:rFonts w:ascii="Arial" w:eastAsia="Calibri" w:hAnsi="Arial" w:cs="Arial"/>
          <w:sz w:val="24"/>
          <w:szCs w:val="24"/>
        </w:rPr>
        <w:t>е</w:t>
      </w:r>
      <w:r w:rsidR="00E51197">
        <w:rPr>
          <w:rFonts w:ascii="Arial" w:eastAsia="Calibri" w:hAnsi="Arial" w:cs="Arial"/>
          <w:sz w:val="24"/>
          <w:szCs w:val="24"/>
        </w:rPr>
        <w:t xml:space="preserve">те «Ленинская искра». </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w:t>
      </w:r>
      <w:r w:rsidR="00E51197">
        <w:rPr>
          <w:rFonts w:ascii="Arial" w:eastAsia="Calibri" w:hAnsi="Arial" w:cs="Arial"/>
          <w:sz w:val="24"/>
          <w:szCs w:val="24"/>
        </w:rPr>
        <w:t>в</w:t>
      </w:r>
      <w:r w:rsidR="00E51197">
        <w:rPr>
          <w:rFonts w:ascii="Arial" w:eastAsia="Calibri" w:hAnsi="Arial" w:cs="Arial"/>
          <w:sz w:val="24"/>
          <w:szCs w:val="24"/>
        </w:rPr>
        <w:t>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w:t>
      </w:r>
      <w:r>
        <w:rPr>
          <w:rFonts w:ascii="Arial" w:eastAsia="Calibri" w:hAnsi="Arial" w:cs="Arial"/>
          <w:sz w:val="24"/>
          <w:szCs w:val="24"/>
        </w:rPr>
        <w:t>т</w:t>
      </w:r>
      <w:r>
        <w:rPr>
          <w:rFonts w:ascii="Arial" w:eastAsia="Calibri" w:hAnsi="Arial" w:cs="Arial"/>
          <w:sz w:val="24"/>
          <w:szCs w:val="24"/>
        </w:rPr>
        <w:t>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следующ</w:t>
      </w:r>
      <w:r w:rsidR="00711954">
        <w:rPr>
          <w:rFonts w:ascii="Arial" w:eastAsia="Calibri" w:hAnsi="Arial" w:cs="Arial"/>
          <w:sz w:val="24"/>
          <w:szCs w:val="24"/>
        </w:rPr>
        <w:t>е</w:t>
      </w:r>
      <w:r w:rsidR="00711954">
        <w:rPr>
          <w:rFonts w:ascii="Arial" w:eastAsia="Calibri" w:hAnsi="Arial" w:cs="Arial"/>
          <w:sz w:val="24"/>
          <w:szCs w:val="24"/>
        </w:rPr>
        <w:t xml:space="preserve">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w:t>
      </w:r>
      <w:r>
        <w:rPr>
          <w:rFonts w:ascii="Arial" w:eastAsia="Calibri" w:hAnsi="Arial" w:cs="Arial"/>
          <w:sz w:val="24"/>
          <w:szCs w:val="24"/>
        </w:rPr>
        <w:t>я</w:t>
      </w:r>
      <w:r>
        <w:rPr>
          <w:rFonts w:ascii="Arial" w:eastAsia="Calibri" w:hAnsi="Arial" w:cs="Arial"/>
          <w:sz w:val="24"/>
          <w:szCs w:val="24"/>
        </w:rPr>
        <w:t>тий подпрограммы зависят от степени достижения ожидаемого конечного резул</w:t>
      </w:r>
      <w:r>
        <w:rPr>
          <w:rFonts w:ascii="Arial" w:eastAsia="Calibri" w:hAnsi="Arial" w:cs="Arial"/>
          <w:sz w:val="24"/>
          <w:szCs w:val="24"/>
        </w:rPr>
        <w:t>ь</w:t>
      </w:r>
      <w:r>
        <w:rPr>
          <w:rFonts w:ascii="Arial" w:eastAsia="Calibri" w:hAnsi="Arial" w:cs="Arial"/>
          <w:sz w:val="24"/>
          <w:szCs w:val="24"/>
        </w:rPr>
        <w:t>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w:t>
      </w:r>
      <w:r>
        <w:rPr>
          <w:rFonts w:ascii="Arial" w:eastAsia="Calibri" w:hAnsi="Arial" w:cs="Arial"/>
          <w:sz w:val="24"/>
          <w:szCs w:val="24"/>
        </w:rPr>
        <w:t>т</w:t>
      </w:r>
      <w:r>
        <w:rPr>
          <w:rFonts w:ascii="Arial" w:eastAsia="Calibri" w:hAnsi="Arial" w:cs="Arial"/>
          <w:sz w:val="24"/>
          <w:szCs w:val="24"/>
        </w:rPr>
        <w:t>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w:t>
      </w:r>
      <w:r w:rsidRPr="00B2076B">
        <w:rPr>
          <w:rFonts w:ascii="Arial" w:hAnsi="Arial" w:cs="Arial"/>
          <w:sz w:val="24"/>
          <w:szCs w:val="24"/>
        </w:rPr>
        <w:t>в</w:t>
      </w:r>
      <w:r w:rsidRPr="00B2076B">
        <w:rPr>
          <w:rFonts w:ascii="Arial" w:hAnsi="Arial" w:cs="Arial"/>
          <w:sz w:val="24"/>
          <w:szCs w:val="24"/>
        </w:rPr>
        <w:t>ших муниципальную поддержку (ежегодно), не менее 3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B2076B">
        <w:rPr>
          <w:rFonts w:ascii="Arial" w:hAnsi="Arial" w:cs="Arial"/>
          <w:sz w:val="24"/>
          <w:szCs w:val="24"/>
        </w:rPr>
        <w:t>а</w:t>
      </w:r>
      <w:r w:rsidRPr="00B2076B">
        <w:rPr>
          <w:rFonts w:ascii="Arial" w:hAnsi="Arial" w:cs="Arial"/>
          <w:sz w:val="24"/>
          <w:szCs w:val="24"/>
        </w:rPr>
        <w:t>тельства (ежегодно), не менее 2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сохраненных рабочих мест в секторе малого и среднего пре</w:t>
      </w:r>
      <w:r w:rsidRPr="00B2076B">
        <w:rPr>
          <w:rFonts w:ascii="Arial" w:hAnsi="Arial" w:cs="Arial"/>
          <w:sz w:val="24"/>
          <w:szCs w:val="24"/>
        </w:rPr>
        <w:t>д</w:t>
      </w:r>
      <w:r w:rsidRPr="00B2076B">
        <w:rPr>
          <w:rFonts w:ascii="Arial" w:hAnsi="Arial" w:cs="Arial"/>
          <w:sz w:val="24"/>
          <w:szCs w:val="24"/>
        </w:rPr>
        <w:t xml:space="preserve">принимательства (ежегодно), не менее </w:t>
      </w:r>
      <w:r w:rsidR="007351DC">
        <w:rPr>
          <w:rFonts w:ascii="Arial" w:hAnsi="Arial" w:cs="Arial"/>
          <w:sz w:val="24"/>
          <w:szCs w:val="24"/>
        </w:rPr>
        <w:t>3</w:t>
      </w:r>
      <w:r w:rsidRPr="00B2076B">
        <w:rPr>
          <w:rFonts w:ascii="Arial" w:hAnsi="Arial" w:cs="Arial"/>
          <w:sz w:val="24"/>
          <w:szCs w:val="24"/>
        </w:rPr>
        <w:t xml:space="preserve"> единицы;</w:t>
      </w:r>
    </w:p>
    <w:p w:rsidR="00B2076B" w:rsidRDefault="003E3461" w:rsidP="00B2076B">
      <w:pPr>
        <w:tabs>
          <w:tab w:val="left" w:pos="709"/>
        </w:tabs>
        <w:jc w:val="both"/>
        <w:rPr>
          <w:rFonts w:ascii="Arial" w:hAnsi="Arial" w:cs="Arial"/>
          <w:sz w:val="24"/>
          <w:szCs w:val="24"/>
        </w:rPr>
      </w:pPr>
      <w:r>
        <w:rPr>
          <w:rFonts w:ascii="Arial" w:hAnsi="Arial" w:cs="Arial"/>
          <w:sz w:val="24"/>
          <w:szCs w:val="24"/>
        </w:rPr>
        <w:tab/>
      </w:r>
      <w:r w:rsidR="00B2076B" w:rsidRPr="00B2076B">
        <w:rPr>
          <w:rFonts w:ascii="Arial" w:hAnsi="Arial" w:cs="Arial"/>
          <w:sz w:val="24"/>
          <w:szCs w:val="24"/>
        </w:rPr>
        <w:t xml:space="preserve">- </w:t>
      </w:r>
      <w:r w:rsidR="00CE2C29" w:rsidRPr="006C2135">
        <w:rPr>
          <w:rFonts w:ascii="Arial" w:hAnsi="Arial" w:cs="Arial"/>
          <w:sz w:val="24"/>
          <w:szCs w:val="24"/>
        </w:rPr>
        <w:t>количество субъектов малого и среднего предпринимательства обрати</w:t>
      </w:r>
      <w:r w:rsidR="00CE2C29" w:rsidRPr="006C2135">
        <w:rPr>
          <w:rFonts w:ascii="Arial" w:hAnsi="Arial" w:cs="Arial"/>
          <w:sz w:val="24"/>
          <w:szCs w:val="24"/>
        </w:rPr>
        <w:t>в</w:t>
      </w:r>
      <w:r w:rsidR="00CE2C29" w:rsidRPr="006C2135">
        <w:rPr>
          <w:rFonts w:ascii="Arial" w:hAnsi="Arial" w:cs="Arial"/>
          <w:sz w:val="24"/>
          <w:szCs w:val="24"/>
        </w:rPr>
        <w:t>шихся за информационной, консультационной поддержкой (ежегодно), не менее 37 единиц.</w:t>
      </w: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w:t>
      </w:r>
      <w:r>
        <w:rPr>
          <w:rFonts w:ascii="Arial" w:eastAsia="Calibri" w:hAnsi="Arial" w:cs="Arial"/>
          <w:sz w:val="24"/>
          <w:szCs w:val="24"/>
        </w:rPr>
        <w:t>д</w:t>
      </w:r>
      <w:r>
        <w:rPr>
          <w:rFonts w:ascii="Arial" w:eastAsia="Calibri" w:hAnsi="Arial" w:cs="Arial"/>
          <w:sz w:val="24"/>
          <w:szCs w:val="24"/>
        </w:rPr>
        <w:t>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w:t>
      </w:r>
      <w:r>
        <w:rPr>
          <w:rFonts w:ascii="Arial" w:eastAsia="Calibri" w:hAnsi="Arial" w:cs="Arial"/>
          <w:sz w:val="24"/>
          <w:szCs w:val="24"/>
        </w:rPr>
        <w:t>е</w:t>
      </w:r>
      <w:r>
        <w:rPr>
          <w:rFonts w:ascii="Arial" w:eastAsia="Calibri" w:hAnsi="Arial" w:cs="Arial"/>
          <w:sz w:val="24"/>
          <w:szCs w:val="24"/>
        </w:rPr>
        <w:t>вого и федерального бюджетов</w:t>
      </w:r>
      <w:r w:rsidR="00CE2C29">
        <w:rPr>
          <w:rFonts w:ascii="Arial" w:eastAsia="Calibri" w:hAnsi="Arial" w:cs="Arial"/>
          <w:sz w:val="24"/>
          <w:szCs w:val="24"/>
        </w:rPr>
        <w:t>.</w:t>
      </w:r>
    </w:p>
    <w:p w:rsidR="004469CD"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lastRenderedPageBreak/>
        <w:t>1</w:t>
      </w:r>
      <w:r w:rsidR="004469CD">
        <w:rPr>
          <w:rFonts w:ascii="Arial" w:eastAsia="Calibri" w:hAnsi="Arial" w:cs="Arial"/>
          <w:sz w:val="24"/>
          <w:szCs w:val="24"/>
        </w:rPr>
        <w:t>8</w:t>
      </w:r>
      <w:r w:rsidR="007351DC">
        <w:rPr>
          <w:rFonts w:ascii="Arial" w:eastAsia="Calibri" w:hAnsi="Arial" w:cs="Arial"/>
          <w:sz w:val="24"/>
          <w:szCs w:val="24"/>
        </w:rPr>
        <w:t xml:space="preserve"> </w:t>
      </w:r>
      <w:r w:rsidR="004469CD">
        <w:rPr>
          <w:rFonts w:ascii="Arial" w:eastAsia="Calibri" w:hAnsi="Arial" w:cs="Arial"/>
          <w:sz w:val="24"/>
          <w:szCs w:val="24"/>
        </w:rPr>
        <w:t>634</w:t>
      </w:r>
      <w:r>
        <w:rPr>
          <w:rFonts w:ascii="Arial" w:eastAsia="Calibri" w:hAnsi="Arial" w:cs="Arial"/>
          <w:sz w:val="24"/>
          <w:szCs w:val="24"/>
        </w:rPr>
        <w:t>,0</w:t>
      </w:r>
      <w:r w:rsidR="004469CD">
        <w:rPr>
          <w:rFonts w:ascii="Arial" w:eastAsia="Calibri" w:hAnsi="Arial" w:cs="Arial"/>
          <w:sz w:val="24"/>
          <w:szCs w:val="24"/>
        </w:rPr>
        <w:t>6</w:t>
      </w:r>
      <w:r>
        <w:rPr>
          <w:rFonts w:ascii="Arial" w:eastAsia="Calibri" w:hAnsi="Arial" w:cs="Arial"/>
          <w:sz w:val="24"/>
          <w:szCs w:val="24"/>
        </w:rPr>
        <w:t>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w:t>
      </w:r>
      <w:r w:rsidR="004469CD">
        <w:rPr>
          <w:rFonts w:ascii="Arial" w:eastAsia="Calibri" w:hAnsi="Arial" w:cs="Arial"/>
          <w:sz w:val="24"/>
          <w:szCs w:val="24"/>
        </w:rPr>
        <w:t>3124</w:t>
      </w:r>
      <w:r>
        <w:rPr>
          <w:rFonts w:ascii="Arial" w:eastAsia="Calibri" w:hAnsi="Arial" w:cs="Arial"/>
          <w:sz w:val="24"/>
          <w:szCs w:val="24"/>
        </w:rPr>
        <w:t>,0</w:t>
      </w:r>
      <w:r w:rsidR="004469CD">
        <w:rPr>
          <w:rFonts w:ascii="Arial" w:eastAsia="Calibri" w:hAnsi="Arial" w:cs="Arial"/>
          <w:sz w:val="24"/>
          <w:szCs w:val="24"/>
        </w:rPr>
        <w:t>6</w:t>
      </w:r>
      <w:r>
        <w:rPr>
          <w:rFonts w:ascii="Arial" w:eastAsia="Calibri" w:hAnsi="Arial" w:cs="Arial"/>
          <w:sz w:val="24"/>
          <w:szCs w:val="24"/>
        </w:rPr>
        <w:t>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районного бюджета – 3810,000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6166AD" w:rsidP="006166AD">
      <w:pPr>
        <w:pStyle w:val="ConsPlusNormal"/>
        <w:spacing w:line="240" w:lineRule="exact"/>
        <w:ind w:firstLine="0"/>
        <w:rPr>
          <w:sz w:val="24"/>
          <w:szCs w:val="24"/>
        </w:rPr>
      </w:pPr>
      <w:r>
        <w:rPr>
          <w:sz w:val="24"/>
          <w:szCs w:val="24"/>
        </w:rPr>
        <w:t>Н</w:t>
      </w:r>
      <w:r w:rsidRPr="00BF7C85">
        <w:rPr>
          <w:sz w:val="24"/>
          <w:szCs w:val="24"/>
        </w:rPr>
        <w:t xml:space="preserve">ачальник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Pr>
          <w:sz w:val="24"/>
          <w:szCs w:val="24"/>
        </w:rPr>
        <w:t>О.</w:t>
      </w:r>
      <w:r w:rsidRPr="00BF7C85">
        <w:rPr>
          <w:sz w:val="24"/>
          <w:szCs w:val="24"/>
        </w:rPr>
        <w:t xml:space="preserve">В. </w:t>
      </w:r>
      <w:r>
        <w:rPr>
          <w:sz w:val="24"/>
          <w:szCs w:val="24"/>
        </w:rPr>
        <w:t>Хорошавина</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lastRenderedPageBreak/>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w:t>
      </w:r>
      <w:r>
        <w:rPr>
          <w:rFonts w:ascii="Arial" w:hAnsi="Arial" w:cs="Arial"/>
          <w:sz w:val="24"/>
          <w:szCs w:val="24"/>
        </w:rPr>
        <w:t>и</w:t>
      </w:r>
      <w:r>
        <w:rPr>
          <w:rFonts w:ascii="Arial" w:hAnsi="Arial" w:cs="Arial"/>
          <w:sz w:val="24"/>
          <w:szCs w:val="24"/>
        </w:rPr>
        <w:t>зуемой в рамках муниципальной пр</w:t>
      </w:r>
      <w:r>
        <w:rPr>
          <w:rFonts w:ascii="Arial" w:hAnsi="Arial" w:cs="Arial"/>
          <w:sz w:val="24"/>
          <w:szCs w:val="24"/>
        </w:rPr>
        <w:t>о</w:t>
      </w:r>
      <w:r>
        <w:rPr>
          <w:rFonts w:ascii="Arial" w:hAnsi="Arial" w:cs="Arial"/>
          <w:sz w:val="24"/>
          <w:szCs w:val="24"/>
        </w:rPr>
        <w:t>граммы «Развитие малого и среднего предпринимательства на территории ра</w:t>
      </w:r>
      <w:r>
        <w:rPr>
          <w:rFonts w:ascii="Arial" w:hAnsi="Arial" w:cs="Arial"/>
          <w:sz w:val="24"/>
          <w:szCs w:val="24"/>
        </w:rPr>
        <w:t>й</w:t>
      </w:r>
      <w:r>
        <w:rPr>
          <w:rFonts w:ascii="Arial" w:hAnsi="Arial" w:cs="Arial"/>
          <w:sz w:val="24"/>
          <w:szCs w:val="24"/>
        </w:rPr>
        <w:t>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w:t>
            </w:r>
            <w:r w:rsidRPr="00FC092E">
              <w:rPr>
                <w:sz w:val="22"/>
                <w:szCs w:val="22"/>
              </w:rPr>
              <w:t>е</w:t>
            </w:r>
            <w:r w:rsidRPr="00FC092E">
              <w:rPr>
                <w:sz w:val="22"/>
                <w:szCs w:val="22"/>
              </w:rPr>
              <w:t>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2B1D0B">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bottom"/>
          </w:tcPr>
          <w:p w:rsidR="00723DF9" w:rsidRPr="00FC092E" w:rsidRDefault="00107748" w:rsidP="00E269FF">
            <w:pPr>
              <w:pStyle w:val="ConsPlusNormal"/>
              <w:widowControl/>
              <w:jc w:val="center"/>
              <w:rPr>
                <w:sz w:val="22"/>
                <w:szCs w:val="22"/>
              </w:rPr>
            </w:pPr>
            <w:r w:rsidRPr="00FC092E">
              <w:rPr>
                <w:sz w:val="22"/>
                <w:szCs w:val="22"/>
              </w:rPr>
              <w:t>202</w:t>
            </w:r>
            <w:r w:rsidR="00E269FF">
              <w:rPr>
                <w:sz w:val="22"/>
                <w:szCs w:val="22"/>
              </w:rPr>
              <w:t>2</w:t>
            </w:r>
            <w:r w:rsidRPr="00FC092E">
              <w:rPr>
                <w:sz w:val="22"/>
                <w:szCs w:val="22"/>
              </w:rPr>
              <w:t xml:space="preserve"> год</w:t>
            </w:r>
          </w:p>
        </w:tc>
        <w:tc>
          <w:tcPr>
            <w:tcW w:w="1843" w:type="dxa"/>
            <w:tcBorders>
              <w:top w:val="single" w:sz="6" w:space="0" w:color="auto"/>
              <w:left w:val="single" w:sz="6" w:space="0" w:color="auto"/>
              <w:bottom w:val="single" w:sz="6" w:space="0" w:color="auto"/>
              <w:right w:val="single" w:sz="6" w:space="0" w:color="auto"/>
            </w:tcBorders>
            <w:vAlign w:val="bottom"/>
          </w:tcPr>
          <w:p w:rsidR="00723DF9" w:rsidRPr="00FC092E" w:rsidRDefault="00107748" w:rsidP="00E269FF">
            <w:pPr>
              <w:pStyle w:val="ConsPlusNormal"/>
              <w:widowControl/>
              <w:jc w:val="center"/>
              <w:rPr>
                <w:sz w:val="22"/>
                <w:szCs w:val="22"/>
              </w:rPr>
            </w:pPr>
            <w:r w:rsidRPr="00FC092E">
              <w:rPr>
                <w:sz w:val="22"/>
                <w:szCs w:val="22"/>
              </w:rPr>
              <w:t>202</w:t>
            </w:r>
            <w:r w:rsidR="00E269FF">
              <w:rPr>
                <w:sz w:val="22"/>
                <w:szCs w:val="22"/>
              </w:rPr>
              <w:t xml:space="preserve">3 </w:t>
            </w:r>
            <w:r w:rsidRPr="00FC092E">
              <w:rPr>
                <w:sz w:val="22"/>
                <w:szCs w:val="22"/>
              </w:rPr>
              <w:t>год</w:t>
            </w:r>
          </w:p>
        </w:tc>
        <w:tc>
          <w:tcPr>
            <w:tcW w:w="1984" w:type="dxa"/>
            <w:gridSpan w:val="2"/>
            <w:tcBorders>
              <w:top w:val="single" w:sz="6" w:space="0" w:color="auto"/>
              <w:left w:val="single" w:sz="6" w:space="0" w:color="auto"/>
              <w:bottom w:val="single" w:sz="6" w:space="0" w:color="auto"/>
              <w:right w:val="single" w:sz="6" w:space="0" w:color="auto"/>
            </w:tcBorders>
            <w:vAlign w:val="bottom"/>
          </w:tcPr>
          <w:p w:rsidR="00723DF9" w:rsidRPr="00FC092E" w:rsidRDefault="00107748" w:rsidP="002B1D0B">
            <w:pPr>
              <w:pStyle w:val="ConsPlusNormal"/>
              <w:widowControl/>
              <w:jc w:val="center"/>
              <w:rPr>
                <w:sz w:val="22"/>
                <w:szCs w:val="22"/>
              </w:rPr>
            </w:pPr>
            <w:r w:rsidRPr="00FC092E">
              <w:rPr>
                <w:sz w:val="22"/>
                <w:szCs w:val="22"/>
              </w:rPr>
              <w:t>2</w:t>
            </w:r>
            <w:r w:rsidR="00E269FF">
              <w:rPr>
                <w:sz w:val="22"/>
                <w:szCs w:val="22"/>
              </w:rPr>
              <w:t>024</w:t>
            </w:r>
            <w:r w:rsidRPr="00FC092E">
              <w:rPr>
                <w:sz w:val="22"/>
                <w:szCs w:val="22"/>
              </w:rPr>
              <w:t xml:space="preserve"> год</w:t>
            </w:r>
          </w:p>
        </w:tc>
        <w:tc>
          <w:tcPr>
            <w:tcW w:w="1843" w:type="dxa"/>
            <w:tcBorders>
              <w:top w:val="single" w:sz="6" w:space="0" w:color="auto"/>
              <w:left w:val="single" w:sz="6" w:space="0" w:color="auto"/>
              <w:bottom w:val="single" w:sz="6" w:space="0" w:color="auto"/>
              <w:right w:val="single" w:sz="6" w:space="0" w:color="auto"/>
            </w:tcBorders>
            <w:vAlign w:val="bottom"/>
          </w:tcPr>
          <w:p w:rsidR="00723DF9" w:rsidRPr="002B1D0B" w:rsidRDefault="00E269FF" w:rsidP="002B1D0B">
            <w:pPr>
              <w:pStyle w:val="ConsPlusNormal"/>
              <w:widowControl/>
              <w:jc w:val="center"/>
              <w:rPr>
                <w:sz w:val="22"/>
                <w:szCs w:val="22"/>
              </w:rPr>
            </w:pPr>
            <w:r>
              <w:rPr>
                <w:sz w:val="22"/>
                <w:szCs w:val="22"/>
              </w:rPr>
              <w:t>2025</w:t>
            </w:r>
            <w:r w:rsidR="00107748" w:rsidRPr="002B1D0B">
              <w:rPr>
                <w:sz w:val="22"/>
                <w:szCs w:val="22"/>
              </w:rPr>
              <w:t xml:space="preserve"> год</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w:t>
            </w:r>
            <w:r w:rsidRPr="00FC092E">
              <w:rPr>
                <w:sz w:val="22"/>
                <w:szCs w:val="22"/>
              </w:rPr>
              <w:t>ь</w:t>
            </w:r>
            <w:r w:rsidRPr="00FC092E">
              <w:rPr>
                <w:sz w:val="22"/>
                <w:szCs w:val="22"/>
              </w:rPr>
              <w:t>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w:t>
            </w:r>
            <w:r w:rsidRPr="00DE6D54">
              <w:rPr>
                <w:sz w:val="22"/>
                <w:szCs w:val="22"/>
              </w:rPr>
              <w:t>д</w:t>
            </w:r>
            <w:r w:rsidRPr="00DE6D54">
              <w:rPr>
                <w:sz w:val="22"/>
                <w:szCs w:val="22"/>
              </w:rPr>
              <w:t>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w:t>
            </w:r>
            <w:r w:rsidRPr="00FC092E">
              <w:rPr>
                <w:sz w:val="22"/>
                <w:szCs w:val="22"/>
              </w:rPr>
              <w:t>ь</w:t>
            </w:r>
            <w:r w:rsidRPr="00FC092E">
              <w:rPr>
                <w:sz w:val="22"/>
                <w:szCs w:val="22"/>
              </w:rPr>
              <w:t>ства, получивших муниц</w:t>
            </w:r>
            <w:r w:rsidRPr="00FC092E">
              <w:rPr>
                <w:sz w:val="22"/>
                <w:szCs w:val="22"/>
              </w:rPr>
              <w:t>и</w:t>
            </w:r>
            <w:r w:rsidRPr="00FC092E">
              <w:rPr>
                <w:sz w:val="22"/>
                <w:szCs w:val="22"/>
              </w:rPr>
              <w:t>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DD1392" w:rsidP="008F17B2">
            <w:pPr>
              <w:pStyle w:val="ConsPlusNormal"/>
              <w:widowControl/>
              <w:rPr>
                <w:sz w:val="22"/>
                <w:szCs w:val="22"/>
              </w:rPr>
            </w:pPr>
            <w:r>
              <w:rPr>
                <w:sz w:val="22"/>
                <w:szCs w:val="22"/>
              </w:rPr>
              <w:t>6</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E269FF" w:rsidP="008F17B2">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FC092E" w:rsidP="008F17B2">
            <w:pPr>
              <w:pStyle w:val="ConsPlusNormal"/>
              <w:widowControl/>
              <w:rPr>
                <w:sz w:val="22"/>
                <w:szCs w:val="22"/>
              </w:rPr>
            </w:pPr>
            <w:r w:rsidRPr="002B1D0B">
              <w:rPr>
                <w:sz w:val="22"/>
                <w:szCs w:val="22"/>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Количество созданных рабочих мест (включая вновь зарегистрир</w:t>
            </w:r>
            <w:r w:rsidRPr="00FC092E">
              <w:rPr>
                <w:sz w:val="22"/>
                <w:szCs w:val="22"/>
              </w:rPr>
              <w:t>о</w:t>
            </w:r>
            <w:r w:rsidRPr="00FC092E">
              <w:rPr>
                <w:sz w:val="22"/>
                <w:szCs w:val="22"/>
              </w:rPr>
              <w:t>ванных индивидуал</w:t>
            </w:r>
            <w:r w:rsidRPr="00FC092E">
              <w:rPr>
                <w:sz w:val="22"/>
                <w:szCs w:val="22"/>
              </w:rPr>
              <w:t>ь</w:t>
            </w:r>
            <w:r w:rsidRPr="00FC092E">
              <w:rPr>
                <w:sz w:val="22"/>
                <w:szCs w:val="22"/>
              </w:rPr>
              <w:t>ных предпринимат</w:t>
            </w:r>
            <w:r w:rsidRPr="00FC092E">
              <w:rPr>
                <w:sz w:val="22"/>
                <w:szCs w:val="22"/>
              </w:rPr>
              <w:t>е</w:t>
            </w:r>
            <w:r w:rsidRPr="00FC092E">
              <w:rPr>
                <w:sz w:val="22"/>
                <w:szCs w:val="22"/>
              </w:rPr>
              <w:t>лей) в секторе малого и среднего предприн</w:t>
            </w:r>
            <w:r w:rsidRPr="00FC092E">
              <w:rPr>
                <w:sz w:val="22"/>
                <w:szCs w:val="22"/>
              </w:rPr>
              <w:t>и</w:t>
            </w:r>
            <w:r w:rsidRPr="00FC092E">
              <w:rPr>
                <w:sz w:val="22"/>
                <w:szCs w:val="22"/>
              </w:rPr>
              <w:t xml:space="preserve">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w:t>
            </w:r>
            <w:r w:rsidRPr="00FC092E">
              <w:rPr>
                <w:sz w:val="22"/>
                <w:szCs w:val="22"/>
              </w:rPr>
              <w:t>н</w:t>
            </w:r>
            <w:r w:rsidRPr="00FC092E">
              <w:rPr>
                <w:sz w:val="22"/>
                <w:szCs w:val="22"/>
              </w:rPr>
              <w:t>ных рабочих мест в секторе малого и сре</w:t>
            </w:r>
            <w:r w:rsidRPr="00FC092E">
              <w:rPr>
                <w:sz w:val="22"/>
                <w:szCs w:val="22"/>
              </w:rPr>
              <w:t>д</w:t>
            </w:r>
            <w:r w:rsidRPr="00FC092E">
              <w:rPr>
                <w:sz w:val="22"/>
                <w:szCs w:val="22"/>
              </w:rPr>
              <w:t>него предприним</w:t>
            </w:r>
            <w:r w:rsidRPr="00FC092E">
              <w:rPr>
                <w:sz w:val="22"/>
                <w:szCs w:val="22"/>
              </w:rPr>
              <w:t>а</w:t>
            </w:r>
            <w:r w:rsidRPr="00FC092E">
              <w:rPr>
                <w:sz w:val="22"/>
                <w:szCs w:val="22"/>
              </w:rPr>
              <w:t>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15</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7351DC" w:rsidP="00FC092E">
            <w:pPr>
              <w:pStyle w:val="ConsPlusNormal"/>
              <w:widowControl/>
              <w:rPr>
                <w:sz w:val="24"/>
                <w:szCs w:val="24"/>
              </w:rPr>
            </w:pPr>
            <w:r>
              <w:rPr>
                <w:sz w:val="24"/>
                <w:szCs w:val="24"/>
              </w:rPr>
              <w:t>3</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CE2C29" w:rsidP="00DE6D54">
            <w:pPr>
              <w:rPr>
                <w:rFonts w:ascii="Arial" w:hAnsi="Arial" w:cs="Arial"/>
              </w:rPr>
            </w:pPr>
            <w:r w:rsidRPr="00CE2C29">
              <w:rPr>
                <w:rFonts w:ascii="Arial" w:hAnsi="Arial" w:cs="Arial"/>
              </w:rPr>
              <w:t>4</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w:t>
            </w:r>
            <w:r>
              <w:rPr>
                <w:sz w:val="22"/>
                <w:szCs w:val="22"/>
              </w:rPr>
              <w:t>н</w:t>
            </w:r>
            <w:r>
              <w:rPr>
                <w:sz w:val="22"/>
                <w:szCs w:val="22"/>
              </w:rPr>
              <w:t>формационной, ко</w:t>
            </w:r>
            <w:r>
              <w:rPr>
                <w:sz w:val="22"/>
                <w:szCs w:val="22"/>
              </w:rPr>
              <w:t>н</w:t>
            </w:r>
            <w:r>
              <w:rPr>
                <w:sz w:val="22"/>
                <w:szCs w:val="22"/>
              </w:rPr>
              <w:t>сультационной по</w:t>
            </w:r>
            <w:r>
              <w:rPr>
                <w:sz w:val="22"/>
                <w:szCs w:val="22"/>
              </w:rPr>
              <w:t>д</w:t>
            </w:r>
            <w:r>
              <w:rPr>
                <w:sz w:val="22"/>
                <w:szCs w:val="22"/>
              </w:rPr>
              <w:t>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C092E" w:rsidP="00723DF9">
      <w:pPr>
        <w:pStyle w:val="ConsPlusNormal"/>
        <w:widowControl/>
        <w:jc w:val="both"/>
        <w:rPr>
          <w:sz w:val="24"/>
          <w:szCs w:val="24"/>
        </w:rPr>
      </w:pPr>
      <w:r>
        <w:rPr>
          <w:sz w:val="24"/>
          <w:szCs w:val="24"/>
        </w:rPr>
        <w:t xml:space="preserve">Начальник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О.В. Хорошавина</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A87194" w:rsidRDefault="00A87194"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82613F"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lastRenderedPageBreak/>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w:t>
      </w:r>
      <w:r w:rsidRPr="00E1026A">
        <w:rPr>
          <w:rFonts w:ascii="Arial" w:eastAsia="Calibri" w:hAnsi="Arial" w:cs="Arial"/>
          <w:sz w:val="22"/>
          <w:szCs w:val="22"/>
          <w:lang w:eastAsia="en-US"/>
        </w:rPr>
        <w:t>м</w:t>
      </w:r>
      <w:r w:rsidRPr="00E1026A">
        <w:rPr>
          <w:rFonts w:ascii="Arial" w:eastAsia="Calibri" w:hAnsi="Arial" w:cs="Arial"/>
          <w:sz w:val="22"/>
          <w:szCs w:val="22"/>
          <w:lang w:eastAsia="en-US"/>
        </w:rPr>
        <w:t>ках муниципальной программы «Развитие малого и среднего предпринимательства на территории района»</w:t>
      </w:r>
    </w:p>
    <w:p w:rsidR="00E1026A" w:rsidRP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tbl>
      <w:tblPr>
        <w:tblW w:w="14049" w:type="dxa"/>
        <w:tblInd w:w="93" w:type="dxa"/>
        <w:tblLayout w:type="fixed"/>
        <w:tblLook w:val="04A0" w:firstRow="1" w:lastRow="0" w:firstColumn="1" w:lastColumn="0" w:noHBand="0" w:noVBand="1"/>
      </w:tblPr>
      <w:tblGrid>
        <w:gridCol w:w="2567"/>
        <w:gridCol w:w="1559"/>
        <w:gridCol w:w="567"/>
        <w:gridCol w:w="709"/>
        <w:gridCol w:w="850"/>
        <w:gridCol w:w="567"/>
        <w:gridCol w:w="1276"/>
        <w:gridCol w:w="1276"/>
        <w:gridCol w:w="1134"/>
        <w:gridCol w:w="1417"/>
        <w:gridCol w:w="2127"/>
      </w:tblGrid>
      <w:tr w:rsidR="000E7CFB" w:rsidRPr="00E1026A" w:rsidTr="00FA43F5">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Цели, задачи, мер</w:t>
            </w:r>
            <w:r w:rsidRPr="00E1026A">
              <w:rPr>
                <w:rFonts w:ascii="Arial" w:hAnsi="Arial" w:cs="Arial"/>
              </w:rPr>
              <w:t>о</w:t>
            </w:r>
            <w:r w:rsidRPr="00E1026A">
              <w:rPr>
                <w:rFonts w:ascii="Arial" w:hAnsi="Arial" w:cs="Arial"/>
              </w:rPr>
              <w:t>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Код бюджетной класс</w:t>
            </w:r>
            <w:r w:rsidRPr="00E1026A">
              <w:rPr>
                <w:rFonts w:ascii="Arial" w:hAnsi="Arial" w:cs="Arial"/>
              </w:rPr>
              <w:t>и</w:t>
            </w:r>
            <w:r w:rsidRPr="00E1026A">
              <w:rPr>
                <w:rFonts w:ascii="Arial" w:hAnsi="Arial" w:cs="Arial"/>
              </w:rPr>
              <w:t>фикации</w:t>
            </w:r>
          </w:p>
        </w:tc>
        <w:tc>
          <w:tcPr>
            <w:tcW w:w="5103" w:type="dxa"/>
            <w:gridSpan w:val="4"/>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0E7CFB" w:rsidRPr="00E1026A" w:rsidRDefault="000E7CFB" w:rsidP="00E1026A">
            <w:pPr>
              <w:jc w:val="center"/>
              <w:rPr>
                <w:rFonts w:ascii="Arial" w:hAnsi="Arial" w:cs="Arial"/>
              </w:rPr>
            </w:pPr>
            <w:r w:rsidRPr="00E1026A">
              <w:rPr>
                <w:rFonts w:ascii="Arial" w:hAnsi="Arial" w:cs="Arial"/>
              </w:rPr>
              <w:t>Ожидаемый р</w:t>
            </w:r>
            <w:r w:rsidRPr="00E1026A">
              <w:rPr>
                <w:rFonts w:ascii="Arial" w:hAnsi="Arial" w:cs="Arial"/>
              </w:rPr>
              <w:t>е</w:t>
            </w:r>
            <w:r w:rsidRPr="00E1026A">
              <w:rPr>
                <w:rFonts w:ascii="Arial" w:hAnsi="Arial" w:cs="Arial"/>
              </w:rPr>
              <w:t>зультат (краткое описание) от реал</w:t>
            </w:r>
            <w:r w:rsidRPr="00E1026A">
              <w:rPr>
                <w:rFonts w:ascii="Arial" w:hAnsi="Arial" w:cs="Arial"/>
              </w:rPr>
              <w:t>и</w:t>
            </w:r>
            <w:r w:rsidRPr="00E1026A">
              <w:rPr>
                <w:rFonts w:ascii="Arial" w:hAnsi="Arial" w:cs="Arial"/>
              </w:rPr>
              <w:t>зации подпр</w:t>
            </w:r>
            <w:r w:rsidRPr="00E1026A">
              <w:rPr>
                <w:rFonts w:ascii="Arial" w:hAnsi="Arial" w:cs="Arial"/>
              </w:rPr>
              <w:t>о</w:t>
            </w:r>
            <w:r w:rsidRPr="00E1026A">
              <w:rPr>
                <w:rFonts w:ascii="Arial" w:hAnsi="Arial" w:cs="Arial"/>
              </w:rPr>
              <w:t>граммного мер</w:t>
            </w:r>
            <w:r w:rsidRPr="00E1026A">
              <w:rPr>
                <w:rFonts w:ascii="Arial" w:hAnsi="Arial" w:cs="Arial"/>
              </w:rPr>
              <w:t>о</w:t>
            </w:r>
            <w:r w:rsidRPr="00E1026A">
              <w:rPr>
                <w:rFonts w:ascii="Arial" w:hAnsi="Arial" w:cs="Arial"/>
              </w:rPr>
              <w:t>приятия (в нат</w:t>
            </w:r>
            <w:r w:rsidRPr="00E1026A">
              <w:rPr>
                <w:rFonts w:ascii="Arial" w:hAnsi="Arial" w:cs="Arial"/>
              </w:rPr>
              <w:t>у</w:t>
            </w:r>
            <w:r w:rsidRPr="00E1026A">
              <w:rPr>
                <w:rFonts w:ascii="Arial" w:hAnsi="Arial" w:cs="Arial"/>
              </w:rPr>
              <w:t>ральном выраж</w:t>
            </w:r>
            <w:r w:rsidRPr="00E1026A">
              <w:rPr>
                <w:rFonts w:ascii="Arial" w:hAnsi="Arial" w:cs="Arial"/>
              </w:rPr>
              <w:t>е</w:t>
            </w:r>
            <w:r w:rsidRPr="00E1026A">
              <w:rPr>
                <w:rFonts w:ascii="Arial" w:hAnsi="Arial" w:cs="Arial"/>
              </w:rPr>
              <w:t>нии)</w:t>
            </w:r>
          </w:p>
        </w:tc>
      </w:tr>
      <w:tr w:rsidR="00FA43F5" w:rsidRPr="00E1026A" w:rsidTr="00FA43F5">
        <w:trPr>
          <w:trHeight w:val="1142"/>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0E7CFB" w:rsidRPr="00E1026A" w:rsidRDefault="000E7CFB"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r w:rsidRPr="00657582">
              <w:rPr>
                <w:rFonts w:ascii="Arial" w:hAnsi="Arial" w:cs="Arial"/>
              </w:rPr>
              <w:t>2022 год</w:t>
            </w:r>
          </w:p>
        </w:tc>
        <w:tc>
          <w:tcPr>
            <w:tcW w:w="1276"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657582">
              <w:rPr>
                <w:rFonts w:ascii="Arial" w:hAnsi="Arial" w:cs="Arial"/>
              </w:rPr>
              <w:t>2023 год</w:t>
            </w:r>
          </w:p>
        </w:tc>
        <w:tc>
          <w:tcPr>
            <w:tcW w:w="1134"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657582">
              <w:rPr>
                <w:rFonts w:ascii="Arial" w:hAnsi="Arial" w:cs="Arial"/>
              </w:rPr>
              <w:t>2024 год</w:t>
            </w:r>
          </w:p>
        </w:tc>
        <w:tc>
          <w:tcPr>
            <w:tcW w:w="1417" w:type="dxa"/>
            <w:tcBorders>
              <w:top w:val="nil"/>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p>
        </w:tc>
      </w:tr>
      <w:tr w:rsidR="000E7CFB" w:rsidRPr="00E1026A" w:rsidTr="001B3C51">
        <w:trPr>
          <w:trHeight w:val="623"/>
        </w:trPr>
        <w:tc>
          <w:tcPr>
            <w:tcW w:w="14049" w:type="dxa"/>
            <w:gridSpan w:val="11"/>
            <w:tcBorders>
              <w:top w:val="single" w:sz="4" w:space="0" w:color="auto"/>
              <w:left w:val="single" w:sz="4" w:space="0" w:color="auto"/>
              <w:bottom w:val="single" w:sz="4" w:space="0" w:color="auto"/>
              <w:right w:val="single" w:sz="4" w:space="0" w:color="auto"/>
            </w:tcBorders>
            <w:vAlign w:val="center"/>
          </w:tcPr>
          <w:p w:rsidR="000E7CFB" w:rsidRPr="000E7CFB" w:rsidRDefault="000E7CFB"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sidR="0083393A">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sidR="00831BAA">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sidR="00B90128">
              <w:rPr>
                <w:rFonts w:ascii="Arial" w:hAnsi="Arial" w:cs="Arial"/>
                <w:sz w:val="18"/>
                <w:szCs w:val="18"/>
              </w:rPr>
              <w:t xml:space="preserve">и физических лиц, </w:t>
            </w:r>
            <w:r w:rsidR="00831BAA">
              <w:rPr>
                <w:rFonts w:ascii="Arial" w:hAnsi="Arial" w:cs="Arial"/>
                <w:sz w:val="18"/>
                <w:szCs w:val="18"/>
              </w:rPr>
              <w:t>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sidR="00831BAA">
              <w:rPr>
                <w:rFonts w:ascii="Arial" w:hAnsi="Arial" w:cs="Arial"/>
                <w:sz w:val="18"/>
                <w:szCs w:val="18"/>
              </w:rPr>
              <w:t xml:space="preserve"> </w:t>
            </w:r>
            <w:r w:rsidRPr="000E7CFB">
              <w:rPr>
                <w:rFonts w:ascii="Arial" w:hAnsi="Arial" w:cs="Arial"/>
                <w:sz w:val="18"/>
                <w:szCs w:val="18"/>
              </w:rPr>
              <w:t xml:space="preserve"> насел</w:t>
            </w:r>
            <w:r w:rsidRPr="000E7CFB">
              <w:rPr>
                <w:rFonts w:ascii="Arial" w:hAnsi="Arial" w:cs="Arial"/>
                <w:sz w:val="18"/>
                <w:szCs w:val="18"/>
              </w:rPr>
              <w:t>е</w:t>
            </w:r>
            <w:r w:rsidRPr="000E7CFB">
              <w:rPr>
                <w:rFonts w:ascii="Arial" w:hAnsi="Arial" w:cs="Arial"/>
                <w:sz w:val="18"/>
                <w:szCs w:val="18"/>
              </w:rPr>
              <w:t>ния</w:t>
            </w:r>
          </w:p>
        </w:tc>
      </w:tr>
      <w:tr w:rsidR="000E7CFB" w:rsidRPr="00E1026A" w:rsidTr="0083393A">
        <w:trPr>
          <w:trHeight w:val="561"/>
        </w:trPr>
        <w:tc>
          <w:tcPr>
            <w:tcW w:w="14049" w:type="dxa"/>
            <w:gridSpan w:val="11"/>
            <w:tcBorders>
              <w:top w:val="single" w:sz="4" w:space="0" w:color="auto"/>
              <w:left w:val="single" w:sz="4" w:space="0" w:color="auto"/>
              <w:bottom w:val="single" w:sz="4" w:space="0" w:color="auto"/>
              <w:right w:val="single" w:sz="4" w:space="0" w:color="auto"/>
            </w:tcBorders>
            <w:vAlign w:val="center"/>
          </w:tcPr>
          <w:p w:rsidR="000E7CFB" w:rsidRPr="0083393A" w:rsidRDefault="000E7CFB"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w:t>
            </w:r>
            <w:r w:rsidR="0083393A" w:rsidRPr="0083393A">
              <w:rPr>
                <w:rFonts w:ascii="Arial" w:hAnsi="Arial" w:cs="Arial"/>
                <w:sz w:val="18"/>
                <w:szCs w:val="18"/>
              </w:rPr>
              <w:t>тельства</w:t>
            </w:r>
            <w:r w:rsidR="001A5386">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0083393A" w:rsidRPr="0083393A">
              <w:rPr>
                <w:rFonts w:ascii="Arial" w:hAnsi="Arial" w:cs="Arial"/>
                <w:sz w:val="18"/>
                <w:szCs w:val="18"/>
              </w:rPr>
              <w:t xml:space="preserve"> Шушенского района</w:t>
            </w:r>
          </w:p>
        </w:tc>
      </w:tr>
      <w:tr w:rsidR="00FA43F5" w:rsidRPr="00657582" w:rsidTr="000F2AAB">
        <w:trPr>
          <w:trHeight w:val="360"/>
        </w:trPr>
        <w:tc>
          <w:tcPr>
            <w:tcW w:w="2567" w:type="dxa"/>
            <w:vMerge w:val="restart"/>
            <w:tcBorders>
              <w:top w:val="single" w:sz="4" w:space="0" w:color="auto"/>
              <w:left w:val="single" w:sz="4" w:space="0" w:color="auto"/>
              <w:right w:val="single" w:sz="4" w:space="0" w:color="auto"/>
            </w:tcBorders>
            <w:shd w:val="clear" w:color="auto" w:fill="auto"/>
          </w:tcPr>
          <w:p w:rsidR="009426D7" w:rsidRPr="009426D7" w:rsidRDefault="009426D7" w:rsidP="007351DC">
            <w:pPr>
              <w:rPr>
                <w:rFonts w:ascii="Arial" w:hAnsi="Arial" w:cs="Arial"/>
                <w:b/>
              </w:rPr>
            </w:pPr>
            <w:r w:rsidRPr="009426D7">
              <w:rPr>
                <w:rFonts w:ascii="Arial" w:hAnsi="Arial" w:cs="Arial"/>
                <w:b/>
              </w:rPr>
              <w:t xml:space="preserve">1. Мероприятие </w:t>
            </w:r>
          </w:p>
          <w:p w:rsidR="00FA43F5" w:rsidRPr="00657582" w:rsidRDefault="00FA43F5" w:rsidP="007351DC">
            <w:pPr>
              <w:rPr>
                <w:rFonts w:ascii="Arial" w:hAnsi="Arial" w:cs="Arial"/>
              </w:rPr>
            </w:pPr>
            <w:r w:rsidRPr="007351DC">
              <w:rPr>
                <w:rFonts w:ascii="Arial" w:hAnsi="Arial" w:cs="Arial"/>
              </w:rPr>
              <w:t>Субсидии субъектам  малого  и (или) среднего предпринимательства на возмещение части затрат, связанных с приобретением обор</w:t>
            </w:r>
            <w:r w:rsidRPr="007351DC">
              <w:rPr>
                <w:rFonts w:ascii="Arial" w:hAnsi="Arial" w:cs="Arial"/>
              </w:rPr>
              <w:t>у</w:t>
            </w:r>
            <w:r w:rsidRPr="007351DC">
              <w:rPr>
                <w:rFonts w:ascii="Arial" w:hAnsi="Arial" w:cs="Arial"/>
              </w:rPr>
              <w:t>дования</w:t>
            </w:r>
            <w:r>
              <w:rPr>
                <w:rFonts w:ascii="Arial" w:hAnsi="Arial" w:cs="Arial"/>
              </w:rPr>
              <w:t xml:space="preserve"> </w:t>
            </w:r>
            <w:r w:rsidRPr="007351DC">
              <w:rPr>
                <w:rFonts w:ascii="Arial" w:hAnsi="Arial" w:cs="Arial"/>
              </w:rPr>
              <w:t>в целях созд</w:t>
            </w:r>
            <w:r w:rsidRPr="007351DC">
              <w:rPr>
                <w:rFonts w:ascii="Arial" w:hAnsi="Arial" w:cs="Arial"/>
              </w:rPr>
              <w:t>а</w:t>
            </w:r>
            <w:r w:rsidRPr="007351DC">
              <w:rPr>
                <w:rFonts w:ascii="Arial" w:hAnsi="Arial" w:cs="Arial"/>
              </w:rPr>
              <w:t>ния и (или) развития, либо модернизации производства товаров (работ, услуг)</w:t>
            </w: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FA43F5" w:rsidRPr="00657582" w:rsidRDefault="001B37F1" w:rsidP="00592146">
            <w:pPr>
              <w:jc w:val="center"/>
              <w:rPr>
                <w:rFonts w:ascii="Arial" w:hAnsi="Arial" w:cs="Arial"/>
                <w:b/>
              </w:rPr>
            </w:pPr>
            <w:r>
              <w:rPr>
                <w:rFonts w:ascii="Arial" w:hAnsi="Arial" w:cs="Arial"/>
                <w:b/>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Pr>
                <w:rFonts w:ascii="Arial" w:hAnsi="Arial" w:cs="Arial"/>
                <w:b/>
              </w:rPr>
              <w:t>33</w:t>
            </w:r>
            <w:r w:rsidRPr="00657582">
              <w:rPr>
                <w:rFonts w:ascii="Arial" w:hAnsi="Arial" w:cs="Arial"/>
                <w:b/>
              </w:rPr>
              <w:t>0,000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Pr>
                <w:rFonts w:ascii="Arial" w:hAnsi="Arial" w:cs="Arial"/>
                <w:b/>
              </w:rPr>
              <w:t>33</w:t>
            </w:r>
            <w:r w:rsidRPr="00657582">
              <w:rPr>
                <w:rFonts w:ascii="Arial" w:hAnsi="Arial" w:cs="Arial"/>
                <w:b/>
              </w:rPr>
              <w:t>0,000</w:t>
            </w:r>
          </w:p>
        </w:tc>
        <w:tc>
          <w:tcPr>
            <w:tcW w:w="1417" w:type="dxa"/>
            <w:tcBorders>
              <w:top w:val="single" w:sz="4" w:space="0" w:color="auto"/>
              <w:left w:val="nil"/>
              <w:bottom w:val="single" w:sz="4" w:space="0" w:color="auto"/>
              <w:right w:val="single" w:sz="4" w:space="0" w:color="auto"/>
            </w:tcBorders>
          </w:tcPr>
          <w:p w:rsidR="00FA43F5" w:rsidRPr="00657582" w:rsidRDefault="001B37F1" w:rsidP="001B37F1">
            <w:pPr>
              <w:jc w:val="center"/>
              <w:rPr>
                <w:rFonts w:ascii="Arial" w:hAnsi="Arial" w:cs="Arial"/>
                <w:b/>
              </w:rPr>
            </w:pPr>
            <w:r>
              <w:rPr>
                <w:rFonts w:ascii="Arial" w:hAnsi="Arial" w:cs="Arial"/>
                <w:b/>
              </w:rPr>
              <w:t>660</w:t>
            </w:r>
            <w:r w:rsidR="00FA43F5" w:rsidRPr="00657582">
              <w:rPr>
                <w:rFonts w:ascii="Arial" w:hAnsi="Arial" w:cs="Arial"/>
                <w:b/>
              </w:rPr>
              <w:t>,</w:t>
            </w:r>
            <w:r>
              <w:rPr>
                <w:rFonts w:ascii="Arial" w:hAnsi="Arial" w:cs="Arial"/>
                <w:b/>
              </w:rPr>
              <w:t>0</w:t>
            </w:r>
            <w:r w:rsidR="00FA43F5" w:rsidRPr="00657582">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FA43F5" w:rsidRPr="00657582" w:rsidTr="000F2AAB">
        <w:trPr>
          <w:trHeight w:val="360"/>
        </w:trPr>
        <w:tc>
          <w:tcPr>
            <w:tcW w:w="2567" w:type="dxa"/>
            <w:vMerge/>
            <w:tcBorders>
              <w:left w:val="single" w:sz="4" w:space="0" w:color="auto"/>
              <w:right w:val="single" w:sz="4" w:space="0" w:color="auto"/>
            </w:tcBorders>
            <w:shd w:val="clear" w:color="auto" w:fill="auto"/>
          </w:tcPr>
          <w:p w:rsidR="00FA43F5" w:rsidRPr="00657582" w:rsidRDefault="00FA43F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FA43F5" w:rsidRPr="00657582" w:rsidTr="000F2AAB">
        <w:trPr>
          <w:trHeight w:val="360"/>
        </w:trPr>
        <w:tc>
          <w:tcPr>
            <w:tcW w:w="2567" w:type="dxa"/>
            <w:vMerge/>
            <w:tcBorders>
              <w:left w:val="single" w:sz="4" w:space="0" w:color="auto"/>
              <w:bottom w:val="nil"/>
              <w:right w:val="single" w:sz="4" w:space="0" w:color="auto"/>
            </w:tcBorders>
            <w:shd w:val="clear" w:color="auto" w:fill="auto"/>
          </w:tcPr>
          <w:p w:rsidR="00FA43F5" w:rsidRPr="00657582" w:rsidRDefault="00FA43F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7351DC">
            <w:pPr>
              <w:jc w:val="center"/>
              <w:rPr>
                <w:rFonts w:ascii="Arial" w:hAnsi="Arial" w:cs="Arial"/>
              </w:rPr>
            </w:pPr>
            <w:r w:rsidRPr="00657582">
              <w:rPr>
                <w:rFonts w:ascii="Arial" w:hAnsi="Arial" w:cs="Arial"/>
              </w:rPr>
              <w:t>041009</w:t>
            </w:r>
            <w:r>
              <w:rPr>
                <w:rFonts w:ascii="Arial" w:hAnsi="Arial" w:cs="Arial"/>
              </w:rPr>
              <w:t>1320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8</w:t>
            </w:r>
            <w:r>
              <w:rPr>
                <w:rFonts w:ascii="Arial" w:hAnsi="Arial" w:cs="Arial"/>
              </w:rPr>
              <w:t>10</w:t>
            </w:r>
          </w:p>
        </w:tc>
        <w:tc>
          <w:tcPr>
            <w:tcW w:w="1276" w:type="dxa"/>
            <w:tcBorders>
              <w:top w:val="single" w:sz="4" w:space="0" w:color="auto"/>
              <w:left w:val="nil"/>
              <w:bottom w:val="single" w:sz="4" w:space="0" w:color="auto"/>
              <w:right w:val="single" w:sz="4" w:space="0" w:color="auto"/>
            </w:tcBorders>
          </w:tcPr>
          <w:p w:rsidR="00FA43F5" w:rsidRPr="00657582" w:rsidRDefault="001B37F1" w:rsidP="00E1026A">
            <w:pPr>
              <w:jc w:val="center"/>
              <w:rPr>
                <w:rFonts w:ascii="Arial" w:hAnsi="Arial" w:cs="Arial"/>
              </w:rPr>
            </w:pPr>
            <w:r>
              <w:rPr>
                <w:rFonts w:ascii="Arial" w:hAnsi="Arial" w:cs="Arial"/>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33</w:t>
            </w:r>
            <w:r w:rsidRPr="00657582">
              <w:rPr>
                <w:rFonts w:ascii="Arial" w:hAnsi="Arial" w:cs="Arial"/>
              </w:rPr>
              <w:t>0,000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33</w:t>
            </w:r>
            <w:r w:rsidRPr="00657582">
              <w:rPr>
                <w:rFonts w:ascii="Arial" w:hAnsi="Arial" w:cs="Arial"/>
              </w:rPr>
              <w:t>0,000</w:t>
            </w:r>
          </w:p>
        </w:tc>
        <w:tc>
          <w:tcPr>
            <w:tcW w:w="1417" w:type="dxa"/>
            <w:tcBorders>
              <w:top w:val="single" w:sz="4" w:space="0" w:color="auto"/>
              <w:left w:val="nil"/>
              <w:bottom w:val="single" w:sz="4" w:space="0" w:color="auto"/>
              <w:right w:val="single" w:sz="4" w:space="0" w:color="auto"/>
            </w:tcBorders>
          </w:tcPr>
          <w:p w:rsidR="00FA43F5" w:rsidRPr="00657582" w:rsidRDefault="001B37F1" w:rsidP="001B37F1">
            <w:pPr>
              <w:jc w:val="center"/>
              <w:rPr>
                <w:rFonts w:ascii="Arial" w:hAnsi="Arial" w:cs="Arial"/>
                <w:b/>
              </w:rPr>
            </w:pPr>
            <w:r>
              <w:rPr>
                <w:rFonts w:ascii="Arial" w:hAnsi="Arial" w:cs="Arial"/>
                <w:b/>
              </w:rPr>
              <w:t>66</w:t>
            </w:r>
            <w:r w:rsidR="00592146" w:rsidRPr="00657582">
              <w:rPr>
                <w:rFonts w:ascii="Arial" w:hAnsi="Arial" w:cs="Arial"/>
                <w:b/>
              </w:rPr>
              <w:t>0,</w:t>
            </w:r>
            <w:r>
              <w:rPr>
                <w:rFonts w:ascii="Arial" w:hAnsi="Arial" w:cs="Arial"/>
                <w:b/>
              </w:rPr>
              <w:t>0</w:t>
            </w:r>
            <w:r w:rsidR="00592146" w:rsidRPr="00657582">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0E7CFB" w:rsidRPr="00657582" w:rsidTr="00FA43F5">
        <w:trPr>
          <w:trHeight w:val="360"/>
        </w:trPr>
        <w:tc>
          <w:tcPr>
            <w:tcW w:w="2567" w:type="dxa"/>
            <w:vMerge w:val="restart"/>
            <w:tcBorders>
              <w:top w:val="single" w:sz="4" w:space="0" w:color="auto"/>
              <w:left w:val="single" w:sz="4" w:space="0" w:color="auto"/>
              <w:right w:val="single" w:sz="4" w:space="0" w:color="auto"/>
            </w:tcBorders>
            <w:shd w:val="clear" w:color="auto" w:fill="auto"/>
          </w:tcPr>
          <w:p w:rsidR="009426D7" w:rsidRPr="009426D7" w:rsidRDefault="009426D7" w:rsidP="00E1026A">
            <w:pPr>
              <w:rPr>
                <w:rFonts w:ascii="Arial" w:hAnsi="Arial" w:cs="Arial"/>
                <w:b/>
              </w:rPr>
            </w:pPr>
            <w:r w:rsidRPr="009426D7">
              <w:rPr>
                <w:rFonts w:ascii="Arial" w:hAnsi="Arial" w:cs="Arial"/>
                <w:b/>
              </w:rPr>
              <w:t>2. Мероприятие</w:t>
            </w:r>
          </w:p>
          <w:p w:rsidR="009426D7" w:rsidRDefault="009426D7" w:rsidP="00E1026A">
            <w:pPr>
              <w:rPr>
                <w:rFonts w:ascii="Arial" w:hAnsi="Arial" w:cs="Arial"/>
              </w:rPr>
            </w:pPr>
            <w:r>
              <w:rPr>
                <w:rFonts w:ascii="Arial" w:hAnsi="Arial" w:cs="Arial"/>
              </w:rPr>
              <w:t xml:space="preserve"> </w:t>
            </w:r>
            <w:r w:rsidR="007351DC">
              <w:rPr>
                <w:rFonts w:ascii="Arial" w:hAnsi="Arial" w:cs="Arial"/>
              </w:rPr>
              <w:t>Реализация меропри</w:t>
            </w:r>
            <w:r w:rsidR="007351DC">
              <w:rPr>
                <w:rFonts w:ascii="Arial" w:hAnsi="Arial" w:cs="Arial"/>
              </w:rPr>
              <w:t>я</w:t>
            </w:r>
            <w:r w:rsidR="007351DC">
              <w:rPr>
                <w:rFonts w:ascii="Arial" w:hAnsi="Arial" w:cs="Arial"/>
              </w:rPr>
              <w:t>тий, предусмотренных муниципальными пр</w:t>
            </w:r>
            <w:r w:rsidR="007351DC">
              <w:rPr>
                <w:rFonts w:ascii="Arial" w:hAnsi="Arial" w:cs="Arial"/>
              </w:rPr>
              <w:t>о</w:t>
            </w:r>
            <w:r w:rsidR="007351DC">
              <w:rPr>
                <w:rFonts w:ascii="Arial" w:hAnsi="Arial" w:cs="Arial"/>
              </w:rPr>
              <w:t xml:space="preserve">граммами развития субъектов малого и </w:t>
            </w:r>
            <w:r w:rsidR="007351DC">
              <w:rPr>
                <w:rFonts w:ascii="Arial" w:hAnsi="Arial" w:cs="Arial"/>
              </w:rPr>
              <w:lastRenderedPageBreak/>
              <w:t>среднего предприним</w:t>
            </w:r>
            <w:r w:rsidR="007351DC">
              <w:rPr>
                <w:rFonts w:ascii="Arial" w:hAnsi="Arial" w:cs="Arial"/>
              </w:rPr>
              <w:t>а</w:t>
            </w:r>
            <w:r w:rsidR="007351DC">
              <w:rPr>
                <w:rFonts w:ascii="Arial" w:hAnsi="Arial" w:cs="Arial"/>
              </w:rPr>
              <w:t>тельства</w:t>
            </w:r>
            <w:r w:rsidR="00652A40">
              <w:rPr>
                <w:rFonts w:ascii="Arial" w:hAnsi="Arial" w:cs="Arial"/>
              </w:rPr>
              <w:t>,</w:t>
            </w:r>
          </w:p>
          <w:p w:rsidR="009426D7" w:rsidRDefault="009426D7" w:rsidP="00E1026A">
            <w:pPr>
              <w:rPr>
                <w:rFonts w:ascii="Arial" w:hAnsi="Arial" w:cs="Arial"/>
              </w:rPr>
            </w:pPr>
          </w:p>
          <w:p w:rsidR="000E7CFB" w:rsidRPr="009426D7" w:rsidRDefault="00652A40" w:rsidP="00E1026A">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0E7CFB" w:rsidRPr="00657582" w:rsidRDefault="000E7CFB" w:rsidP="00E1026A">
            <w:pPr>
              <w:jc w:val="center"/>
              <w:rPr>
                <w:rFonts w:ascii="Arial" w:hAnsi="Arial" w:cs="Arial"/>
              </w:rPr>
            </w:pPr>
            <w:r w:rsidRPr="00657582">
              <w:rPr>
                <w:rFonts w:ascii="Arial" w:hAnsi="Arial" w:cs="Arial"/>
                <w:b/>
              </w:rPr>
              <w:lastRenderedPageBreak/>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0E7CFB" w:rsidRPr="00657582" w:rsidRDefault="007319AE" w:rsidP="001B37F1">
            <w:pPr>
              <w:jc w:val="center"/>
              <w:rPr>
                <w:rFonts w:ascii="Arial" w:hAnsi="Arial" w:cs="Arial"/>
                <w:b/>
              </w:rPr>
            </w:pPr>
            <w:r w:rsidRPr="00657582">
              <w:rPr>
                <w:rFonts w:ascii="Arial" w:hAnsi="Arial" w:cs="Arial"/>
                <w:b/>
              </w:rPr>
              <w:t>1</w:t>
            </w:r>
            <w:r w:rsidR="001B37F1">
              <w:rPr>
                <w:rFonts w:ascii="Arial" w:hAnsi="Arial" w:cs="Arial"/>
                <w:b/>
              </w:rPr>
              <w:t>529</w:t>
            </w:r>
            <w:r w:rsidRPr="00657582">
              <w:rPr>
                <w:rFonts w:ascii="Arial" w:hAnsi="Arial" w:cs="Arial"/>
                <w:b/>
              </w:rPr>
              <w:t>,</w:t>
            </w:r>
            <w:r w:rsidR="001B37F1">
              <w:rPr>
                <w:rFonts w:ascii="Arial" w:hAnsi="Arial" w:cs="Arial"/>
                <w:b/>
              </w:rPr>
              <w:t>0</w:t>
            </w:r>
            <w:r w:rsidRPr="00657582">
              <w:rPr>
                <w:rFonts w:ascii="Arial" w:hAnsi="Arial" w:cs="Arial"/>
                <w:b/>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tcPr>
          <w:p w:rsidR="000E7CFB" w:rsidRPr="00657582" w:rsidRDefault="001B37F1" w:rsidP="001B37F1">
            <w:pPr>
              <w:jc w:val="center"/>
              <w:rPr>
                <w:rFonts w:ascii="Arial" w:hAnsi="Arial" w:cs="Arial"/>
                <w:b/>
              </w:rPr>
            </w:pPr>
            <w:r>
              <w:rPr>
                <w:rFonts w:ascii="Arial" w:hAnsi="Arial" w:cs="Arial"/>
                <w:b/>
              </w:rPr>
              <w:t>4006</w:t>
            </w:r>
            <w:r w:rsidR="007319AE" w:rsidRPr="00FA43F5">
              <w:rPr>
                <w:rFonts w:ascii="Arial" w:hAnsi="Arial" w:cs="Arial"/>
                <w:b/>
              </w:rPr>
              <w:t>,</w:t>
            </w:r>
            <w:r>
              <w:rPr>
                <w:rFonts w:ascii="Arial" w:hAnsi="Arial" w:cs="Arial"/>
                <w:b/>
              </w:rPr>
              <w:t>0</w:t>
            </w:r>
            <w:r w:rsidR="007319AE"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r>
      <w:tr w:rsidR="000E7CFB" w:rsidRPr="00657582" w:rsidTr="00FA43F5">
        <w:trPr>
          <w:trHeight w:val="300"/>
        </w:trPr>
        <w:tc>
          <w:tcPr>
            <w:tcW w:w="2567" w:type="dxa"/>
            <w:vMerge/>
            <w:tcBorders>
              <w:left w:val="single" w:sz="4" w:space="0" w:color="auto"/>
              <w:right w:val="single" w:sz="4" w:space="0" w:color="auto"/>
            </w:tcBorders>
            <w:shd w:val="clear" w:color="auto" w:fill="auto"/>
            <w:hideMark/>
          </w:tcPr>
          <w:p w:rsidR="000E7CFB" w:rsidRPr="00E1026A" w:rsidRDefault="000E7CFB"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1276" w:type="dxa"/>
            <w:tcBorders>
              <w:top w:val="nil"/>
              <w:left w:val="single" w:sz="4" w:space="0" w:color="auto"/>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417" w:type="dxa"/>
            <w:tcBorders>
              <w:top w:val="nil"/>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2904FF">
        <w:trPr>
          <w:trHeight w:val="300"/>
        </w:trPr>
        <w:tc>
          <w:tcPr>
            <w:tcW w:w="2567" w:type="dxa"/>
            <w:vMerge/>
            <w:tcBorders>
              <w:left w:val="single" w:sz="4" w:space="0" w:color="auto"/>
              <w:bottom w:val="single" w:sz="4" w:space="0" w:color="auto"/>
              <w:right w:val="single" w:sz="4" w:space="0" w:color="auto"/>
            </w:tcBorders>
            <w:shd w:val="clear" w:color="auto" w:fill="auto"/>
            <w:hideMark/>
          </w:tcPr>
          <w:p w:rsidR="000E7CFB" w:rsidRPr="00E1026A" w:rsidRDefault="000E7CFB"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C35858" w:rsidRDefault="002904FF" w:rsidP="00C35858">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tcPr>
          <w:p w:rsidR="000E7CFB" w:rsidRPr="00592146" w:rsidRDefault="007319AE" w:rsidP="001B37F1">
            <w:pPr>
              <w:jc w:val="center"/>
              <w:rPr>
                <w:rFonts w:ascii="Arial" w:hAnsi="Arial" w:cs="Arial"/>
              </w:rPr>
            </w:pPr>
            <w:r>
              <w:rPr>
                <w:rFonts w:ascii="Arial" w:hAnsi="Arial" w:cs="Arial"/>
              </w:rPr>
              <w:t>1</w:t>
            </w:r>
            <w:r w:rsidR="001B37F1">
              <w:rPr>
                <w:rFonts w:ascii="Arial" w:hAnsi="Arial" w:cs="Arial"/>
              </w:rPr>
              <w:t>529</w:t>
            </w:r>
            <w:r>
              <w:rPr>
                <w:rFonts w:ascii="Arial" w:hAnsi="Arial" w:cs="Arial"/>
              </w:rPr>
              <w:t>,</w:t>
            </w:r>
            <w:r w:rsidR="001B37F1">
              <w:rPr>
                <w:rFonts w:ascii="Arial" w:hAnsi="Arial" w:cs="Arial"/>
              </w:rPr>
              <w:t>0</w:t>
            </w:r>
            <w:r>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2904FF" w:rsidP="00C35858">
            <w:pPr>
              <w:jc w:val="center"/>
              <w:rPr>
                <w:rFonts w:ascii="Arial" w:hAnsi="Arial" w:cs="Arial"/>
              </w:rPr>
            </w:pPr>
            <w:r>
              <w:rPr>
                <w:rFonts w:ascii="Arial" w:hAnsi="Arial" w:cs="Arial"/>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C35858">
            <w:pPr>
              <w:jc w:val="center"/>
              <w:rPr>
                <w:rFonts w:ascii="Arial" w:hAnsi="Arial" w:cs="Arial"/>
              </w:rPr>
            </w:pPr>
            <w:r>
              <w:rPr>
                <w:rFonts w:ascii="Arial" w:hAnsi="Arial" w:cs="Arial"/>
              </w:rPr>
              <w:t>1238,500</w:t>
            </w:r>
          </w:p>
        </w:tc>
        <w:tc>
          <w:tcPr>
            <w:tcW w:w="1417" w:type="dxa"/>
            <w:tcBorders>
              <w:top w:val="single" w:sz="4" w:space="0" w:color="auto"/>
              <w:left w:val="nil"/>
              <w:bottom w:val="single" w:sz="4" w:space="0" w:color="auto"/>
              <w:right w:val="single" w:sz="4" w:space="0" w:color="auto"/>
            </w:tcBorders>
          </w:tcPr>
          <w:p w:rsidR="000E7CFB" w:rsidRPr="00E1026A" w:rsidRDefault="001B37F1" w:rsidP="001B37F1">
            <w:pPr>
              <w:jc w:val="center"/>
              <w:rPr>
                <w:rFonts w:ascii="Arial" w:hAnsi="Arial" w:cs="Arial"/>
                <w:b/>
              </w:rPr>
            </w:pPr>
            <w:r>
              <w:rPr>
                <w:rFonts w:ascii="Arial" w:hAnsi="Arial" w:cs="Arial"/>
                <w:b/>
              </w:rPr>
              <w:t>4006</w:t>
            </w:r>
            <w:r w:rsidR="007319AE" w:rsidRPr="00FA43F5">
              <w:rPr>
                <w:rFonts w:ascii="Arial" w:hAnsi="Arial" w:cs="Arial"/>
                <w:b/>
              </w:rPr>
              <w:t>,</w:t>
            </w:r>
            <w:r>
              <w:rPr>
                <w:rFonts w:ascii="Arial" w:hAnsi="Arial" w:cs="Arial"/>
                <w:b/>
              </w:rPr>
              <w:t>0</w:t>
            </w:r>
            <w:r w:rsidR="007319AE"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2904FF" w:rsidRPr="00657582" w:rsidTr="000F2AAB">
        <w:trPr>
          <w:trHeight w:val="300"/>
        </w:trPr>
        <w:tc>
          <w:tcPr>
            <w:tcW w:w="2567" w:type="dxa"/>
            <w:vMerge w:val="restart"/>
            <w:tcBorders>
              <w:left w:val="single" w:sz="4" w:space="0" w:color="auto"/>
              <w:right w:val="single" w:sz="4" w:space="0" w:color="auto"/>
            </w:tcBorders>
            <w:shd w:val="clear" w:color="auto" w:fill="auto"/>
          </w:tcPr>
          <w:p w:rsidR="002904FF" w:rsidRPr="00A87194" w:rsidRDefault="00A87194" w:rsidP="002904FF">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на реализацию инвестиционных проектов в приоритетных отраслях</w:t>
            </w:r>
          </w:p>
        </w:tc>
        <w:tc>
          <w:tcPr>
            <w:tcW w:w="1559" w:type="dxa"/>
            <w:tcBorders>
              <w:top w:val="single" w:sz="4" w:space="0" w:color="auto"/>
              <w:left w:val="nil"/>
              <w:bottom w:val="single" w:sz="4" w:space="0" w:color="auto"/>
              <w:right w:val="single" w:sz="4" w:space="0" w:color="auto"/>
            </w:tcBorders>
            <w:shd w:val="clear" w:color="auto" w:fill="auto"/>
          </w:tcPr>
          <w:p w:rsidR="002904FF" w:rsidRPr="00657582" w:rsidRDefault="002904FF" w:rsidP="002904FF">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04100S6610</w:t>
            </w:r>
          </w:p>
        </w:tc>
        <w:tc>
          <w:tcPr>
            <w:tcW w:w="567"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811</w:t>
            </w:r>
          </w:p>
        </w:tc>
        <w:tc>
          <w:tcPr>
            <w:tcW w:w="1276" w:type="dxa"/>
            <w:tcBorders>
              <w:top w:val="single" w:sz="4" w:space="0" w:color="auto"/>
              <w:left w:val="nil"/>
              <w:bottom w:val="single" w:sz="4" w:space="0" w:color="auto"/>
              <w:right w:val="single" w:sz="4" w:space="0" w:color="auto"/>
            </w:tcBorders>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134"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417" w:type="dxa"/>
            <w:tcBorders>
              <w:top w:val="single" w:sz="4" w:space="0" w:color="auto"/>
              <w:left w:val="nil"/>
              <w:bottom w:val="single" w:sz="4" w:space="0" w:color="auto"/>
              <w:right w:val="single" w:sz="4" w:space="0" w:color="auto"/>
            </w:tcBorders>
          </w:tcPr>
          <w:p w:rsidR="002904FF" w:rsidRPr="002904FF" w:rsidRDefault="002904FF" w:rsidP="002904FF">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2904FF" w:rsidRPr="00E1026A" w:rsidRDefault="002904FF" w:rsidP="002904FF">
            <w:pPr>
              <w:jc w:val="center"/>
              <w:rPr>
                <w:rFonts w:ascii="Arial" w:hAnsi="Arial" w:cs="Arial"/>
              </w:rPr>
            </w:pPr>
          </w:p>
        </w:tc>
      </w:tr>
      <w:tr w:rsidR="00FA43F5" w:rsidRPr="00657582" w:rsidTr="000F2AAB">
        <w:trPr>
          <w:trHeight w:val="300"/>
        </w:trPr>
        <w:tc>
          <w:tcPr>
            <w:tcW w:w="2567" w:type="dxa"/>
            <w:vMerge/>
            <w:tcBorders>
              <w:left w:val="single" w:sz="4" w:space="0" w:color="auto"/>
              <w:right w:val="single" w:sz="4" w:space="0" w:color="auto"/>
            </w:tcBorders>
            <w:shd w:val="clear" w:color="auto" w:fill="auto"/>
          </w:tcPr>
          <w:p w:rsidR="00FA43F5" w:rsidRPr="00E1026A"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Default="00FA43F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C35858">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Default="00FA43F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FA43F5">
        <w:trPr>
          <w:trHeight w:val="300"/>
        </w:trPr>
        <w:tc>
          <w:tcPr>
            <w:tcW w:w="2567" w:type="dxa"/>
            <w:vMerge/>
            <w:tcBorders>
              <w:left w:val="single" w:sz="4" w:space="0" w:color="auto"/>
              <w:bottom w:val="single" w:sz="4" w:space="0" w:color="auto"/>
              <w:right w:val="single" w:sz="4" w:space="0" w:color="auto"/>
            </w:tcBorders>
            <w:shd w:val="clear" w:color="auto" w:fill="auto"/>
          </w:tcPr>
          <w:p w:rsidR="00FA43F5" w:rsidRPr="00E1026A"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C35858">
            <w:pPr>
              <w:jc w:val="center"/>
              <w:rPr>
                <w:rFonts w:ascii="Arial" w:hAnsi="Arial" w:cs="Arial"/>
                <w:lang w:val="en-US"/>
              </w:rPr>
            </w:pPr>
            <w:r>
              <w:rPr>
                <w:rFonts w:ascii="Arial" w:hAnsi="Arial" w:cs="Arial"/>
              </w:rPr>
              <w:t>04100</w:t>
            </w:r>
            <w:r>
              <w:rPr>
                <w:rFonts w:ascii="Arial" w:hAnsi="Arial" w:cs="Arial"/>
                <w:lang w:val="en-US"/>
              </w:rPr>
              <w:t>S6610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811</w:t>
            </w:r>
          </w:p>
        </w:tc>
        <w:tc>
          <w:tcPr>
            <w:tcW w:w="1276" w:type="dxa"/>
            <w:tcBorders>
              <w:top w:val="single" w:sz="4" w:space="0" w:color="auto"/>
              <w:left w:val="nil"/>
              <w:bottom w:val="single" w:sz="4" w:space="0" w:color="auto"/>
              <w:right w:val="single" w:sz="4" w:space="0" w:color="auto"/>
            </w:tcBorders>
          </w:tcPr>
          <w:p w:rsidR="00FA43F5" w:rsidRPr="002904FF" w:rsidRDefault="002904FF" w:rsidP="00C35858">
            <w:pPr>
              <w:jc w:val="center"/>
              <w:rPr>
                <w:rFonts w:ascii="Arial" w:hAnsi="Arial" w:cs="Arial"/>
                <w:lang w:val="en-US"/>
              </w:rPr>
            </w:pPr>
            <w:r>
              <w:rPr>
                <w:rFonts w:ascii="Arial" w:hAnsi="Arial" w:cs="Arial"/>
                <w:lang w:val="en-US"/>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2904FF" w:rsidRDefault="002904FF" w:rsidP="00C35858">
            <w:pPr>
              <w:jc w:val="center"/>
              <w:rPr>
                <w:rFonts w:ascii="Arial" w:hAnsi="Arial" w:cs="Arial"/>
                <w:lang w:val="en-US"/>
              </w:rPr>
            </w:pPr>
            <w:r>
              <w:rPr>
                <w:rFonts w:ascii="Arial" w:hAnsi="Arial" w:cs="Arial"/>
                <w:lang w:val="en-US"/>
              </w:rPr>
              <w:t>X</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2904FF" w:rsidRDefault="002904FF" w:rsidP="00C35858">
            <w:pPr>
              <w:jc w:val="center"/>
              <w:rPr>
                <w:rFonts w:ascii="Arial" w:hAnsi="Arial" w:cs="Arial"/>
                <w:lang w:val="en-US"/>
              </w:rPr>
            </w:pPr>
            <w:r>
              <w:rPr>
                <w:rFonts w:ascii="Arial" w:hAnsi="Arial" w:cs="Arial"/>
                <w:lang w:val="en-US"/>
              </w:rPr>
              <w:t>X</w:t>
            </w:r>
          </w:p>
        </w:tc>
        <w:tc>
          <w:tcPr>
            <w:tcW w:w="1417" w:type="dxa"/>
            <w:tcBorders>
              <w:top w:val="single" w:sz="4" w:space="0" w:color="auto"/>
              <w:left w:val="nil"/>
              <w:bottom w:val="single" w:sz="4" w:space="0" w:color="auto"/>
              <w:right w:val="single" w:sz="4" w:space="0" w:color="auto"/>
            </w:tcBorders>
          </w:tcPr>
          <w:p w:rsidR="00FA43F5" w:rsidRPr="002904FF" w:rsidRDefault="002904FF" w:rsidP="00C35858">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0F2AAB">
        <w:trPr>
          <w:trHeight w:val="300"/>
        </w:trPr>
        <w:tc>
          <w:tcPr>
            <w:tcW w:w="2567" w:type="dxa"/>
            <w:vMerge w:val="restart"/>
            <w:tcBorders>
              <w:left w:val="single" w:sz="4" w:space="0" w:color="auto"/>
              <w:right w:val="single" w:sz="4" w:space="0" w:color="auto"/>
            </w:tcBorders>
            <w:shd w:val="clear" w:color="auto" w:fill="auto"/>
          </w:tcPr>
          <w:p w:rsidR="00FA43F5" w:rsidRPr="00A87194" w:rsidRDefault="00A87194" w:rsidP="00FA43F5">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и физическим лицам, применяющим сп</w:t>
            </w:r>
            <w:r w:rsidRPr="00A87194">
              <w:rPr>
                <w:rFonts w:ascii="Arial" w:hAnsi="Arial" w:cs="Arial"/>
              </w:rPr>
              <w:t>е</w:t>
            </w:r>
            <w:r w:rsidRPr="00A87194">
              <w:rPr>
                <w:rFonts w:ascii="Arial" w:hAnsi="Arial" w:cs="Arial"/>
              </w:rPr>
              <w:t>циальный налоговый режим "Налог на профессионал</w:t>
            </w:r>
            <w:r w:rsidRPr="00A87194">
              <w:rPr>
                <w:rFonts w:ascii="Arial" w:hAnsi="Arial" w:cs="Arial"/>
              </w:rPr>
              <w:t>ь</w:t>
            </w:r>
            <w:r w:rsidRPr="00A87194">
              <w:rPr>
                <w:rFonts w:ascii="Arial" w:hAnsi="Arial" w:cs="Arial"/>
              </w:rPr>
              <w:t>ный доход" на возмещение затрат при осуществлении предпринимательской де</w:t>
            </w:r>
            <w:r w:rsidRPr="00A87194">
              <w:rPr>
                <w:rFonts w:ascii="Arial" w:hAnsi="Arial" w:cs="Arial"/>
              </w:rPr>
              <w:t>я</w:t>
            </w:r>
            <w:r w:rsidRPr="00A87194">
              <w:rPr>
                <w:rFonts w:ascii="Arial" w:hAnsi="Arial" w:cs="Arial"/>
              </w:rPr>
              <w:t>тельности</w:t>
            </w: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FA43F5">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tcPr>
          <w:p w:rsidR="00FA43F5" w:rsidRPr="00FA43F5" w:rsidRDefault="00FA43F5" w:rsidP="001B37F1">
            <w:pPr>
              <w:rPr>
                <w:rFonts w:ascii="Arial" w:hAnsi="Arial" w:cs="Arial"/>
                <w:b/>
              </w:rPr>
            </w:pPr>
            <w:r w:rsidRPr="00FA43F5">
              <w:rPr>
                <w:rFonts w:ascii="Arial" w:hAnsi="Arial" w:cs="Arial"/>
                <w:b/>
              </w:rPr>
              <w:t>1</w:t>
            </w:r>
            <w:r w:rsidR="001B37F1">
              <w:rPr>
                <w:rFonts w:ascii="Arial" w:hAnsi="Arial" w:cs="Arial"/>
                <w:b/>
              </w:rPr>
              <w:t>529</w:t>
            </w:r>
            <w:r w:rsidRPr="00FA43F5">
              <w:rPr>
                <w:rFonts w:ascii="Arial" w:hAnsi="Arial" w:cs="Arial"/>
                <w:b/>
              </w:rPr>
              <w:t>,</w:t>
            </w:r>
            <w:r w:rsidR="001B37F1">
              <w:rPr>
                <w:rFonts w:ascii="Arial" w:hAnsi="Arial" w:cs="Arial"/>
                <w:b/>
              </w:rPr>
              <w:t>0</w:t>
            </w:r>
            <w:r w:rsidRPr="00FA43F5">
              <w:rPr>
                <w:rFonts w:ascii="Arial" w:hAnsi="Arial" w:cs="Arial"/>
                <w:b/>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1238,500</w:t>
            </w:r>
          </w:p>
        </w:tc>
        <w:tc>
          <w:tcPr>
            <w:tcW w:w="1417" w:type="dxa"/>
            <w:tcBorders>
              <w:top w:val="single" w:sz="4" w:space="0" w:color="auto"/>
              <w:left w:val="nil"/>
              <w:bottom w:val="single" w:sz="4" w:space="0" w:color="auto"/>
              <w:right w:val="single" w:sz="4" w:space="0" w:color="auto"/>
            </w:tcBorders>
          </w:tcPr>
          <w:p w:rsidR="00FA43F5" w:rsidRPr="00FA43F5" w:rsidRDefault="001B37F1" w:rsidP="001B37F1">
            <w:pPr>
              <w:rPr>
                <w:rFonts w:ascii="Arial" w:hAnsi="Arial" w:cs="Arial"/>
                <w:b/>
              </w:rPr>
            </w:pPr>
            <w:r>
              <w:rPr>
                <w:rFonts w:ascii="Arial" w:hAnsi="Arial" w:cs="Arial"/>
                <w:b/>
              </w:rPr>
              <w:t>4006</w:t>
            </w:r>
            <w:r w:rsidR="00FA43F5" w:rsidRPr="00FA43F5">
              <w:rPr>
                <w:rFonts w:ascii="Arial" w:hAnsi="Arial" w:cs="Arial"/>
                <w:b/>
              </w:rPr>
              <w:t>,</w:t>
            </w:r>
            <w:r>
              <w:rPr>
                <w:rFonts w:ascii="Arial" w:hAnsi="Arial" w:cs="Arial"/>
                <w:b/>
              </w:rPr>
              <w:t>0</w:t>
            </w:r>
            <w:r w:rsidR="00FA43F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FA43F5" w:rsidRPr="00E1026A" w:rsidRDefault="00FA43F5" w:rsidP="00FA43F5">
            <w:pPr>
              <w:jc w:val="center"/>
              <w:rPr>
                <w:rFonts w:ascii="Arial" w:hAnsi="Arial" w:cs="Arial"/>
              </w:rPr>
            </w:pPr>
          </w:p>
        </w:tc>
      </w:tr>
      <w:tr w:rsidR="00FA43F5" w:rsidRPr="00657582" w:rsidTr="000F2AAB">
        <w:trPr>
          <w:trHeight w:val="300"/>
        </w:trPr>
        <w:tc>
          <w:tcPr>
            <w:tcW w:w="2567" w:type="dxa"/>
            <w:vMerge/>
            <w:tcBorders>
              <w:left w:val="single" w:sz="4" w:space="0" w:color="auto"/>
              <w:right w:val="single" w:sz="4" w:space="0" w:color="auto"/>
            </w:tcBorders>
            <w:shd w:val="clear" w:color="auto" w:fill="auto"/>
          </w:tcPr>
          <w:p w:rsidR="00FA43F5" w:rsidRPr="00A87194"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Default="00FA43F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C35858">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Default="00FA43F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5260BC">
        <w:trPr>
          <w:trHeight w:val="300"/>
        </w:trPr>
        <w:tc>
          <w:tcPr>
            <w:tcW w:w="2567" w:type="dxa"/>
            <w:vMerge/>
            <w:tcBorders>
              <w:left w:val="single" w:sz="4" w:space="0" w:color="auto"/>
              <w:bottom w:val="single" w:sz="4" w:space="0" w:color="auto"/>
              <w:right w:val="single" w:sz="4" w:space="0" w:color="auto"/>
            </w:tcBorders>
            <w:shd w:val="clear" w:color="auto" w:fill="auto"/>
          </w:tcPr>
          <w:p w:rsidR="00FA43F5" w:rsidRPr="00A87194" w:rsidRDefault="00FA43F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811</w:t>
            </w:r>
          </w:p>
        </w:tc>
        <w:tc>
          <w:tcPr>
            <w:tcW w:w="1276" w:type="dxa"/>
            <w:tcBorders>
              <w:top w:val="single" w:sz="4" w:space="0" w:color="auto"/>
              <w:left w:val="nil"/>
              <w:bottom w:val="single" w:sz="4" w:space="0" w:color="auto"/>
              <w:right w:val="single" w:sz="4" w:space="0" w:color="auto"/>
            </w:tcBorders>
          </w:tcPr>
          <w:p w:rsidR="00FA43F5" w:rsidRPr="00FA43F5" w:rsidRDefault="00FA43F5" w:rsidP="001B37F1">
            <w:pPr>
              <w:jc w:val="center"/>
              <w:rPr>
                <w:rFonts w:ascii="Arial" w:hAnsi="Arial" w:cs="Arial"/>
              </w:rPr>
            </w:pPr>
            <w:r w:rsidRPr="00FA43F5">
              <w:rPr>
                <w:rFonts w:ascii="Arial" w:hAnsi="Arial" w:cs="Arial"/>
              </w:rPr>
              <w:t>1</w:t>
            </w:r>
            <w:r w:rsidR="001B37F1">
              <w:rPr>
                <w:rFonts w:ascii="Arial" w:hAnsi="Arial" w:cs="Arial"/>
              </w:rPr>
              <w:t>529</w:t>
            </w:r>
            <w:r w:rsidRPr="00FA43F5">
              <w:rPr>
                <w:rFonts w:ascii="Arial" w:hAnsi="Arial" w:cs="Arial"/>
              </w:rPr>
              <w:t>,</w:t>
            </w:r>
            <w:r w:rsidR="001B37F1">
              <w:rPr>
                <w:rFonts w:ascii="Arial" w:hAnsi="Arial" w:cs="Arial"/>
              </w:rPr>
              <w:t>0</w:t>
            </w:r>
            <w:r w:rsidRPr="00FA43F5">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1238,500</w:t>
            </w:r>
          </w:p>
        </w:tc>
        <w:tc>
          <w:tcPr>
            <w:tcW w:w="1417" w:type="dxa"/>
            <w:tcBorders>
              <w:top w:val="single" w:sz="4" w:space="0" w:color="auto"/>
              <w:left w:val="nil"/>
              <w:bottom w:val="single" w:sz="4" w:space="0" w:color="auto"/>
              <w:right w:val="single" w:sz="4" w:space="0" w:color="auto"/>
            </w:tcBorders>
          </w:tcPr>
          <w:p w:rsidR="00FA43F5" w:rsidRPr="00FA43F5" w:rsidRDefault="001B37F1" w:rsidP="001B37F1">
            <w:pPr>
              <w:jc w:val="center"/>
              <w:rPr>
                <w:rFonts w:ascii="Arial" w:hAnsi="Arial" w:cs="Arial"/>
              </w:rPr>
            </w:pPr>
            <w:r>
              <w:rPr>
                <w:rFonts w:ascii="Arial" w:hAnsi="Arial" w:cs="Arial"/>
              </w:rPr>
              <w:t>4006</w:t>
            </w:r>
            <w:r w:rsidR="00FA43F5" w:rsidRPr="00FA43F5">
              <w:rPr>
                <w:rFonts w:ascii="Arial" w:hAnsi="Arial" w:cs="Arial"/>
              </w:rPr>
              <w:t>,</w:t>
            </w:r>
            <w:r>
              <w:rPr>
                <w:rFonts w:ascii="Arial" w:hAnsi="Arial" w:cs="Arial"/>
              </w:rPr>
              <w:t>0</w:t>
            </w:r>
            <w:r w:rsidR="00FA43F5" w:rsidRPr="00FA43F5">
              <w:rPr>
                <w:rFonts w:ascii="Arial" w:hAnsi="Arial" w:cs="Arial"/>
              </w:rPr>
              <w:t>00</w:t>
            </w:r>
          </w:p>
        </w:tc>
        <w:tc>
          <w:tcPr>
            <w:tcW w:w="2127" w:type="dxa"/>
            <w:tcBorders>
              <w:top w:val="single" w:sz="4" w:space="0" w:color="auto"/>
              <w:left w:val="nil"/>
              <w:bottom w:val="single" w:sz="4" w:space="0" w:color="auto"/>
              <w:right w:val="single" w:sz="4" w:space="0" w:color="auto"/>
            </w:tcBorders>
          </w:tcPr>
          <w:p w:rsidR="00FA43F5" w:rsidRPr="00E1026A" w:rsidRDefault="00FA43F5" w:rsidP="005260BC">
            <w:pPr>
              <w:jc w:val="center"/>
              <w:rPr>
                <w:rFonts w:ascii="Arial" w:hAnsi="Arial" w:cs="Arial"/>
              </w:rPr>
            </w:pPr>
          </w:p>
        </w:tc>
      </w:tr>
      <w:tr w:rsidR="00592146" w:rsidRPr="00657582" w:rsidTr="00644657">
        <w:trPr>
          <w:trHeight w:val="300"/>
        </w:trPr>
        <w:tc>
          <w:tcPr>
            <w:tcW w:w="2567" w:type="dxa"/>
            <w:vMerge w:val="restart"/>
            <w:tcBorders>
              <w:left w:val="single" w:sz="4" w:space="0" w:color="auto"/>
              <w:right w:val="single" w:sz="4" w:space="0" w:color="auto"/>
            </w:tcBorders>
            <w:shd w:val="clear" w:color="auto" w:fill="auto"/>
          </w:tcPr>
          <w:p w:rsidR="007319AE" w:rsidRPr="009426D7" w:rsidRDefault="007319AE" w:rsidP="007319AE">
            <w:pPr>
              <w:rPr>
                <w:rFonts w:ascii="Arial" w:hAnsi="Arial" w:cs="Arial"/>
                <w:b/>
              </w:rPr>
            </w:pPr>
            <w:r>
              <w:rPr>
                <w:rFonts w:ascii="Arial" w:hAnsi="Arial" w:cs="Arial"/>
                <w:b/>
              </w:rPr>
              <w:t>3</w:t>
            </w:r>
            <w:r w:rsidRPr="009426D7">
              <w:rPr>
                <w:rFonts w:ascii="Arial" w:hAnsi="Arial" w:cs="Arial"/>
                <w:b/>
              </w:rPr>
              <w:t>. Мероприятие</w:t>
            </w:r>
          </w:p>
          <w:p w:rsidR="00592146" w:rsidRPr="00A87194" w:rsidRDefault="007319AE" w:rsidP="007319AE">
            <w:pPr>
              <w:rPr>
                <w:rFonts w:ascii="Arial" w:hAnsi="Arial" w:cs="Arial"/>
              </w:rPr>
            </w:pPr>
            <w:r>
              <w:rPr>
                <w:rFonts w:ascii="Arial" w:hAnsi="Arial" w:cs="Arial"/>
              </w:rPr>
              <w:t>Реализация муниципальных программ развития малого и среднего предпринимательства в целях п</w:t>
            </w:r>
            <w:r w:rsidR="00592146">
              <w:rPr>
                <w:rFonts w:ascii="Arial" w:hAnsi="Arial" w:cs="Arial"/>
              </w:rPr>
              <w:t>редоставлени</w:t>
            </w:r>
            <w:r>
              <w:rPr>
                <w:rFonts w:ascii="Arial" w:hAnsi="Arial" w:cs="Arial"/>
              </w:rPr>
              <w:t>я</w:t>
            </w:r>
            <w:r w:rsidR="00592146">
              <w:rPr>
                <w:rFonts w:ascii="Arial" w:hAnsi="Arial" w:cs="Arial"/>
              </w:rPr>
              <w:t xml:space="preserve"> грантов</w:t>
            </w:r>
            <w:r>
              <w:rPr>
                <w:rFonts w:ascii="Arial" w:hAnsi="Arial" w:cs="Arial"/>
              </w:rPr>
              <w:t xml:space="preserve">ой поддержки </w:t>
            </w:r>
            <w:r w:rsidR="00592146">
              <w:rPr>
                <w:rFonts w:ascii="Arial" w:hAnsi="Arial" w:cs="Arial"/>
              </w:rPr>
              <w:t>на начало ведения 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592146" w:rsidRPr="00657582" w:rsidRDefault="00592146" w:rsidP="00592146">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811</w:t>
            </w:r>
          </w:p>
        </w:tc>
        <w:tc>
          <w:tcPr>
            <w:tcW w:w="1276" w:type="dxa"/>
            <w:tcBorders>
              <w:top w:val="single" w:sz="4" w:space="0" w:color="auto"/>
              <w:left w:val="nil"/>
              <w:bottom w:val="single" w:sz="4" w:space="0" w:color="auto"/>
              <w:right w:val="single" w:sz="4" w:space="0" w:color="auto"/>
            </w:tcBorders>
          </w:tcPr>
          <w:p w:rsidR="00592146" w:rsidRPr="00592146" w:rsidRDefault="00592146" w:rsidP="00DC20C3">
            <w:pPr>
              <w:rPr>
                <w:rFonts w:ascii="Arial" w:hAnsi="Arial" w:cs="Arial"/>
                <w:b/>
              </w:rPr>
            </w:pPr>
            <w:r w:rsidRPr="00592146">
              <w:rPr>
                <w:rFonts w:ascii="Arial" w:hAnsi="Arial" w:cs="Arial"/>
                <w:b/>
              </w:rPr>
              <w:t>788,460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Х</w:t>
            </w:r>
          </w:p>
        </w:tc>
        <w:tc>
          <w:tcPr>
            <w:tcW w:w="1134" w:type="dxa"/>
            <w:tcBorders>
              <w:top w:val="single" w:sz="4" w:space="0" w:color="auto"/>
              <w:left w:val="nil"/>
              <w:bottom w:val="single" w:sz="4" w:space="0" w:color="auto"/>
              <w:right w:val="single" w:sz="4" w:space="0" w:color="auto"/>
            </w:tcBorders>
            <w:shd w:val="clear" w:color="auto" w:fill="auto"/>
            <w:noWrap/>
          </w:tcPr>
          <w:p w:rsidR="00592146" w:rsidRPr="00592146" w:rsidRDefault="00592146" w:rsidP="00592146">
            <w:pPr>
              <w:rPr>
                <w:rFonts w:ascii="Arial" w:hAnsi="Arial" w:cs="Arial"/>
                <w:b/>
              </w:rPr>
            </w:pPr>
            <w:r w:rsidRPr="00592146">
              <w:rPr>
                <w:rFonts w:ascii="Arial" w:hAnsi="Arial" w:cs="Arial"/>
                <w:b/>
              </w:rPr>
              <w:t>Х</w:t>
            </w:r>
          </w:p>
        </w:tc>
        <w:tc>
          <w:tcPr>
            <w:tcW w:w="1417" w:type="dxa"/>
            <w:tcBorders>
              <w:top w:val="single" w:sz="4" w:space="0" w:color="auto"/>
              <w:left w:val="nil"/>
              <w:bottom w:val="single" w:sz="4" w:space="0" w:color="auto"/>
              <w:right w:val="single" w:sz="4" w:space="0" w:color="auto"/>
            </w:tcBorders>
          </w:tcPr>
          <w:p w:rsidR="00592146" w:rsidRPr="00592146" w:rsidRDefault="00592146" w:rsidP="00DC20C3">
            <w:pPr>
              <w:rPr>
                <w:rFonts w:ascii="Arial" w:hAnsi="Arial" w:cs="Arial"/>
                <w:b/>
              </w:rPr>
            </w:pPr>
            <w:r w:rsidRPr="00592146">
              <w:rPr>
                <w:rFonts w:ascii="Arial" w:hAnsi="Arial" w:cs="Arial"/>
                <w:b/>
              </w:rPr>
              <w:t>788,460</w:t>
            </w:r>
          </w:p>
        </w:tc>
        <w:tc>
          <w:tcPr>
            <w:tcW w:w="2127" w:type="dxa"/>
            <w:tcBorders>
              <w:top w:val="single" w:sz="4" w:space="0" w:color="auto"/>
              <w:left w:val="nil"/>
              <w:bottom w:val="single" w:sz="4" w:space="0" w:color="auto"/>
              <w:right w:val="single" w:sz="4" w:space="0" w:color="auto"/>
            </w:tcBorders>
          </w:tcPr>
          <w:p w:rsidR="00592146" w:rsidRPr="00E1026A" w:rsidRDefault="00592146" w:rsidP="00592146">
            <w:pPr>
              <w:jc w:val="center"/>
              <w:rPr>
                <w:rFonts w:ascii="Arial" w:hAnsi="Arial" w:cs="Arial"/>
              </w:rPr>
            </w:pPr>
          </w:p>
        </w:tc>
      </w:tr>
      <w:tr w:rsidR="00592146" w:rsidRPr="00657582" w:rsidTr="00644657">
        <w:trPr>
          <w:trHeight w:val="300"/>
        </w:trPr>
        <w:tc>
          <w:tcPr>
            <w:tcW w:w="2567" w:type="dxa"/>
            <w:vMerge/>
            <w:tcBorders>
              <w:left w:val="single" w:sz="4" w:space="0" w:color="auto"/>
              <w:right w:val="single" w:sz="4" w:space="0" w:color="auto"/>
            </w:tcBorders>
            <w:shd w:val="clear" w:color="auto" w:fill="auto"/>
          </w:tcPr>
          <w:p w:rsidR="00592146" w:rsidRPr="00A87194" w:rsidRDefault="00592146"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592146" w:rsidRPr="00657582" w:rsidRDefault="00592146"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592146" w:rsidRPr="00FA43F5" w:rsidRDefault="00592146" w:rsidP="005260BC">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592146" w:rsidRPr="00FA43F5" w:rsidRDefault="00592146" w:rsidP="005260BC">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592146" w:rsidRPr="00E1026A" w:rsidRDefault="00592146" w:rsidP="005260BC">
            <w:pPr>
              <w:jc w:val="center"/>
              <w:rPr>
                <w:rFonts w:ascii="Arial" w:hAnsi="Arial" w:cs="Arial"/>
              </w:rPr>
            </w:pPr>
          </w:p>
        </w:tc>
      </w:tr>
      <w:tr w:rsidR="00592146" w:rsidRPr="00657582" w:rsidTr="005260BC">
        <w:trPr>
          <w:trHeight w:val="300"/>
        </w:trPr>
        <w:tc>
          <w:tcPr>
            <w:tcW w:w="2567" w:type="dxa"/>
            <w:vMerge/>
            <w:tcBorders>
              <w:left w:val="single" w:sz="4" w:space="0" w:color="auto"/>
              <w:bottom w:val="single" w:sz="4" w:space="0" w:color="auto"/>
              <w:right w:val="single" w:sz="4" w:space="0" w:color="auto"/>
            </w:tcBorders>
            <w:shd w:val="clear" w:color="auto" w:fill="auto"/>
          </w:tcPr>
          <w:p w:rsidR="00592146" w:rsidRPr="00A87194" w:rsidRDefault="00592146"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592146" w:rsidRPr="00657582" w:rsidRDefault="00592146"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4469CD">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tcPr>
          <w:p w:rsidR="00592146" w:rsidRPr="00FA43F5" w:rsidRDefault="007319AE" w:rsidP="005260BC">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tcPr>
          <w:p w:rsidR="00592146" w:rsidRPr="00FA43F5" w:rsidRDefault="00592146" w:rsidP="00DC20C3">
            <w:pPr>
              <w:jc w:val="center"/>
              <w:rPr>
                <w:rFonts w:ascii="Arial" w:hAnsi="Arial" w:cs="Arial"/>
              </w:rPr>
            </w:pPr>
            <w:r>
              <w:rPr>
                <w:rFonts w:ascii="Arial" w:hAnsi="Arial" w:cs="Arial"/>
              </w:rPr>
              <w:t>788,460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r>
              <w:rPr>
                <w:rFonts w:ascii="Arial" w:hAnsi="Arial" w:cs="Arial"/>
              </w:rPr>
              <w:t>Х</w:t>
            </w:r>
          </w:p>
        </w:tc>
        <w:tc>
          <w:tcPr>
            <w:tcW w:w="1134" w:type="dxa"/>
            <w:tcBorders>
              <w:top w:val="single" w:sz="4" w:space="0" w:color="auto"/>
              <w:left w:val="nil"/>
              <w:bottom w:val="single" w:sz="4" w:space="0" w:color="auto"/>
              <w:right w:val="single" w:sz="4" w:space="0" w:color="auto"/>
            </w:tcBorders>
            <w:shd w:val="clear" w:color="auto" w:fill="auto"/>
            <w:noWrap/>
          </w:tcPr>
          <w:p w:rsidR="00592146" w:rsidRPr="00FA43F5" w:rsidRDefault="00592146" w:rsidP="005260BC">
            <w:pPr>
              <w:jc w:val="center"/>
              <w:rPr>
                <w:rFonts w:ascii="Arial" w:hAnsi="Arial" w:cs="Arial"/>
              </w:rPr>
            </w:pPr>
            <w:r>
              <w:rPr>
                <w:rFonts w:ascii="Arial" w:hAnsi="Arial" w:cs="Arial"/>
              </w:rPr>
              <w:t>Х</w:t>
            </w:r>
          </w:p>
        </w:tc>
        <w:tc>
          <w:tcPr>
            <w:tcW w:w="1417" w:type="dxa"/>
            <w:tcBorders>
              <w:top w:val="single" w:sz="4" w:space="0" w:color="auto"/>
              <w:left w:val="nil"/>
              <w:bottom w:val="single" w:sz="4" w:space="0" w:color="auto"/>
              <w:right w:val="single" w:sz="4" w:space="0" w:color="auto"/>
            </w:tcBorders>
          </w:tcPr>
          <w:p w:rsidR="00592146" w:rsidRPr="00FA43F5" w:rsidRDefault="00592146" w:rsidP="00DC20C3">
            <w:pPr>
              <w:jc w:val="center"/>
              <w:rPr>
                <w:rFonts w:ascii="Arial" w:hAnsi="Arial" w:cs="Arial"/>
              </w:rPr>
            </w:pPr>
            <w:r>
              <w:rPr>
                <w:rFonts w:ascii="Arial" w:hAnsi="Arial" w:cs="Arial"/>
              </w:rPr>
              <w:t>788,460</w:t>
            </w:r>
          </w:p>
        </w:tc>
        <w:tc>
          <w:tcPr>
            <w:tcW w:w="2127" w:type="dxa"/>
            <w:tcBorders>
              <w:top w:val="single" w:sz="4" w:space="0" w:color="auto"/>
              <w:left w:val="nil"/>
              <w:bottom w:val="single" w:sz="4" w:space="0" w:color="auto"/>
              <w:right w:val="single" w:sz="4" w:space="0" w:color="auto"/>
            </w:tcBorders>
          </w:tcPr>
          <w:p w:rsidR="00592146" w:rsidRPr="00E1026A" w:rsidRDefault="00592146" w:rsidP="005260BC">
            <w:pPr>
              <w:jc w:val="center"/>
              <w:rPr>
                <w:rFonts w:ascii="Arial" w:hAnsi="Arial" w:cs="Arial"/>
              </w:rPr>
            </w:pPr>
          </w:p>
        </w:tc>
      </w:tr>
      <w:tr w:rsidR="000E7CFB" w:rsidRPr="00657582" w:rsidTr="00FA43F5">
        <w:trPr>
          <w:trHeight w:val="300"/>
        </w:trPr>
        <w:tc>
          <w:tcPr>
            <w:tcW w:w="2567" w:type="dxa"/>
            <w:vMerge w:val="restart"/>
            <w:tcBorders>
              <w:top w:val="single" w:sz="4" w:space="0" w:color="auto"/>
              <w:left w:val="single" w:sz="4" w:space="0" w:color="auto"/>
              <w:right w:val="single" w:sz="4" w:space="0" w:color="auto"/>
            </w:tcBorders>
            <w:shd w:val="clear" w:color="auto" w:fill="auto"/>
          </w:tcPr>
          <w:p w:rsidR="000E7CFB" w:rsidRPr="00A87194" w:rsidRDefault="000E7CFB" w:rsidP="00E1026A">
            <w:pPr>
              <w:rPr>
                <w:rFonts w:ascii="Arial" w:hAnsi="Arial" w:cs="Arial"/>
              </w:rPr>
            </w:pPr>
            <w:r w:rsidRPr="00A87194">
              <w:rPr>
                <w:rFonts w:ascii="Arial" w:hAnsi="Arial" w:cs="Arial"/>
              </w:rPr>
              <w:t>Итого по подпрограмме 1 «Развитие малого и среднего предприним</w:t>
            </w:r>
            <w:r w:rsidRPr="00A87194">
              <w:rPr>
                <w:rFonts w:ascii="Arial" w:hAnsi="Arial" w:cs="Arial"/>
              </w:rPr>
              <w:t>а</w:t>
            </w:r>
            <w:r w:rsidRPr="00A87194">
              <w:rPr>
                <w:rFonts w:ascii="Arial" w:hAnsi="Arial" w:cs="Arial"/>
              </w:rPr>
              <w:t>тельства»</w:t>
            </w:r>
          </w:p>
        </w:tc>
        <w:tc>
          <w:tcPr>
            <w:tcW w:w="1559" w:type="dxa"/>
            <w:tcBorders>
              <w:top w:val="single" w:sz="4" w:space="0" w:color="auto"/>
              <w:left w:val="nil"/>
              <w:bottom w:val="single" w:sz="4" w:space="0" w:color="auto"/>
              <w:right w:val="single" w:sz="4" w:space="0" w:color="auto"/>
            </w:tcBorders>
            <w:shd w:val="clear" w:color="auto" w:fill="auto"/>
          </w:tcPr>
          <w:p w:rsidR="000E7CFB" w:rsidRPr="00E1026A" w:rsidRDefault="000E7CFB"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подпр</w:t>
            </w:r>
            <w:r w:rsidRPr="00657582">
              <w:rPr>
                <w:rFonts w:ascii="Arial" w:hAnsi="Arial" w:cs="Arial"/>
                <w:b/>
              </w:rPr>
              <w:t>о</w:t>
            </w:r>
            <w:r w:rsidRPr="00657582">
              <w:rPr>
                <w:rFonts w:ascii="Arial" w:hAnsi="Arial" w:cs="Arial"/>
                <w:b/>
              </w:rPr>
              <w:t>грамме</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0E7CFB" w:rsidRPr="00E1026A" w:rsidRDefault="00592146" w:rsidP="00DC20C3">
            <w:pPr>
              <w:jc w:val="center"/>
              <w:rPr>
                <w:rFonts w:ascii="Arial" w:hAnsi="Arial" w:cs="Arial"/>
                <w:b/>
              </w:rPr>
            </w:pPr>
            <w:r>
              <w:rPr>
                <w:rFonts w:ascii="Arial" w:hAnsi="Arial" w:cs="Arial"/>
                <w:b/>
              </w:rPr>
              <w:t>2317,460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C35858" w:rsidP="00E1026A">
            <w:pPr>
              <w:jc w:val="center"/>
              <w:rPr>
                <w:rFonts w:ascii="Arial" w:hAnsi="Arial" w:cs="Arial"/>
                <w:b/>
              </w:rPr>
            </w:pPr>
            <w:r>
              <w:rPr>
                <w:rFonts w:ascii="Arial" w:hAnsi="Arial" w:cs="Arial"/>
                <w:b/>
              </w:rPr>
              <w:t>1568</w:t>
            </w:r>
            <w:r w:rsidRPr="00657582">
              <w:rPr>
                <w:rFonts w:ascii="Arial" w:hAnsi="Arial" w:cs="Arial"/>
                <w:b/>
              </w:rPr>
              <w:t>,</w:t>
            </w:r>
            <w:r>
              <w:rPr>
                <w:rFonts w:ascii="Arial" w:hAnsi="Arial" w:cs="Arial"/>
                <w:b/>
              </w:rPr>
              <w:t>5</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C35858" w:rsidP="00E1026A">
            <w:pPr>
              <w:jc w:val="center"/>
              <w:rPr>
                <w:rFonts w:ascii="Arial" w:hAnsi="Arial" w:cs="Arial"/>
                <w:b/>
              </w:rPr>
            </w:pPr>
            <w:r>
              <w:rPr>
                <w:rFonts w:ascii="Arial" w:hAnsi="Arial" w:cs="Arial"/>
                <w:b/>
              </w:rPr>
              <w:t>1568</w:t>
            </w:r>
            <w:r w:rsidRPr="00657582">
              <w:rPr>
                <w:rFonts w:ascii="Arial" w:hAnsi="Arial" w:cs="Arial"/>
                <w:b/>
              </w:rPr>
              <w:t>,</w:t>
            </w:r>
            <w:r>
              <w:rPr>
                <w:rFonts w:ascii="Arial" w:hAnsi="Arial" w:cs="Arial"/>
                <w:b/>
              </w:rPr>
              <w:t>5</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tcPr>
          <w:p w:rsidR="000E7CFB" w:rsidRPr="00E1026A" w:rsidRDefault="00592146" w:rsidP="00DC20C3">
            <w:pPr>
              <w:jc w:val="center"/>
              <w:rPr>
                <w:rFonts w:ascii="Arial" w:hAnsi="Arial" w:cs="Arial"/>
                <w:b/>
              </w:rPr>
            </w:pPr>
            <w:r>
              <w:rPr>
                <w:rFonts w:ascii="Arial" w:hAnsi="Arial" w:cs="Arial"/>
                <w:b/>
              </w:rPr>
              <w:t>5454,460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FA43F5">
        <w:trPr>
          <w:trHeight w:val="446"/>
        </w:trPr>
        <w:tc>
          <w:tcPr>
            <w:tcW w:w="2567" w:type="dxa"/>
            <w:vMerge/>
            <w:tcBorders>
              <w:left w:val="single" w:sz="4" w:space="0" w:color="auto"/>
              <w:right w:val="single" w:sz="4" w:space="0" w:color="auto"/>
            </w:tcBorders>
            <w:shd w:val="clear" w:color="auto" w:fill="auto"/>
          </w:tcPr>
          <w:p w:rsidR="000E7CFB" w:rsidRPr="00E1026A" w:rsidRDefault="000E7CFB"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0E7CFB" w:rsidRPr="00E1026A"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FA43F5">
        <w:trPr>
          <w:trHeight w:val="300"/>
        </w:trPr>
        <w:tc>
          <w:tcPr>
            <w:tcW w:w="2567" w:type="dxa"/>
            <w:vMerge/>
            <w:tcBorders>
              <w:left w:val="single" w:sz="4" w:space="0" w:color="auto"/>
              <w:bottom w:val="single" w:sz="4" w:space="0" w:color="auto"/>
              <w:right w:val="single" w:sz="4" w:space="0" w:color="auto"/>
            </w:tcBorders>
            <w:shd w:val="clear" w:color="auto" w:fill="auto"/>
            <w:hideMark/>
          </w:tcPr>
          <w:p w:rsidR="000E7CFB" w:rsidRPr="00E1026A" w:rsidRDefault="000E7CFB"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C35858" w:rsidRDefault="00592146" w:rsidP="00DC20C3">
            <w:pPr>
              <w:jc w:val="center"/>
              <w:rPr>
                <w:rFonts w:ascii="Arial" w:hAnsi="Arial" w:cs="Arial"/>
              </w:rPr>
            </w:pPr>
            <w:r>
              <w:rPr>
                <w:rFonts w:ascii="Arial" w:hAnsi="Arial" w:cs="Arial"/>
              </w:rPr>
              <w:t>2317,460</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0E7CFB" w:rsidRPr="00C35858" w:rsidRDefault="00C35858" w:rsidP="00E1026A">
            <w:pPr>
              <w:jc w:val="center"/>
              <w:rPr>
                <w:rFonts w:ascii="Arial" w:hAnsi="Arial" w:cs="Arial"/>
              </w:rPr>
            </w:pPr>
            <w:r w:rsidRPr="00C35858">
              <w:rPr>
                <w:rFonts w:ascii="Arial" w:hAnsi="Arial" w:cs="Arial"/>
              </w:rPr>
              <w:t>1568,500</w:t>
            </w:r>
          </w:p>
        </w:tc>
        <w:tc>
          <w:tcPr>
            <w:tcW w:w="1134" w:type="dxa"/>
            <w:tcBorders>
              <w:top w:val="single" w:sz="4" w:space="0" w:color="auto"/>
              <w:left w:val="nil"/>
              <w:bottom w:val="single" w:sz="4" w:space="0" w:color="auto"/>
              <w:right w:val="single" w:sz="4" w:space="0" w:color="auto"/>
            </w:tcBorders>
            <w:shd w:val="clear" w:color="auto" w:fill="auto"/>
            <w:noWrap/>
            <w:hideMark/>
          </w:tcPr>
          <w:p w:rsidR="000E7CFB" w:rsidRPr="00C35858" w:rsidRDefault="00C35858" w:rsidP="00E1026A">
            <w:pPr>
              <w:jc w:val="center"/>
              <w:rPr>
                <w:rFonts w:ascii="Arial" w:hAnsi="Arial" w:cs="Arial"/>
              </w:rPr>
            </w:pPr>
            <w:r w:rsidRPr="00C35858">
              <w:rPr>
                <w:rFonts w:ascii="Arial" w:hAnsi="Arial" w:cs="Arial"/>
              </w:rPr>
              <w:t>1568,500</w:t>
            </w:r>
          </w:p>
        </w:tc>
        <w:tc>
          <w:tcPr>
            <w:tcW w:w="1417" w:type="dxa"/>
            <w:tcBorders>
              <w:top w:val="single" w:sz="4" w:space="0" w:color="auto"/>
              <w:left w:val="nil"/>
              <w:bottom w:val="single" w:sz="4" w:space="0" w:color="auto"/>
              <w:right w:val="single" w:sz="4" w:space="0" w:color="auto"/>
            </w:tcBorders>
          </w:tcPr>
          <w:p w:rsidR="000E7CFB" w:rsidRPr="00E1026A" w:rsidRDefault="00592146" w:rsidP="00DC20C3">
            <w:pPr>
              <w:jc w:val="center"/>
              <w:rPr>
                <w:rFonts w:ascii="Arial" w:hAnsi="Arial" w:cs="Arial"/>
              </w:rPr>
            </w:pPr>
            <w:r>
              <w:rPr>
                <w:rFonts w:ascii="Arial" w:hAnsi="Arial" w:cs="Arial"/>
                <w:b/>
              </w:rPr>
              <w:t>5454,460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657582" w:rsidP="00657582">
      <w:pPr>
        <w:pStyle w:val="ConsPlusNormal"/>
        <w:widowControl/>
        <w:jc w:val="both"/>
        <w:rPr>
          <w:sz w:val="24"/>
          <w:szCs w:val="24"/>
        </w:rPr>
      </w:pPr>
      <w:r>
        <w:rPr>
          <w:sz w:val="24"/>
          <w:szCs w:val="24"/>
        </w:rPr>
        <w:t xml:space="preserve">Начальник отдела экономического </w:t>
      </w:r>
    </w:p>
    <w:p w:rsidR="00592146" w:rsidRDefault="00657582" w:rsidP="00657582">
      <w:pPr>
        <w:pStyle w:val="ConsPlusNormal"/>
        <w:widowControl/>
        <w:jc w:val="both"/>
        <w:rPr>
          <w:sz w:val="24"/>
          <w:szCs w:val="24"/>
        </w:rPr>
      </w:pPr>
      <w:r>
        <w:rPr>
          <w:sz w:val="24"/>
          <w:szCs w:val="24"/>
        </w:rPr>
        <w:t>развития и муниципального заказа                                                                                       О.В. Хорошавина</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83393A" w:rsidRDefault="0083393A" w:rsidP="00657582">
      <w:pPr>
        <w:pStyle w:val="ConsPlusNormal"/>
        <w:widowControl/>
        <w:jc w:val="both"/>
        <w:rPr>
          <w:sz w:val="24"/>
          <w:szCs w:val="24"/>
        </w:rPr>
      </w:pPr>
    </w:p>
    <w:p w:rsidR="00A87194" w:rsidRDefault="00A87194" w:rsidP="004002A3">
      <w:pPr>
        <w:pStyle w:val="ConsPlusNormal"/>
        <w:ind w:right="-258"/>
        <w:jc w:val="right"/>
        <w:outlineLvl w:val="1"/>
        <w:rPr>
          <w:sz w:val="24"/>
          <w:szCs w:val="24"/>
        </w:rPr>
      </w:pPr>
    </w:p>
    <w:p w:rsidR="004002A3" w:rsidRPr="00BF7C85" w:rsidRDefault="001A5386" w:rsidP="004002A3">
      <w:pPr>
        <w:pStyle w:val="ConsPlusNormal"/>
        <w:ind w:right="-258"/>
        <w:jc w:val="right"/>
        <w:outlineLvl w:val="1"/>
        <w:rPr>
          <w:sz w:val="24"/>
          <w:szCs w:val="24"/>
        </w:rPr>
      </w:pPr>
      <w:r>
        <w:rPr>
          <w:sz w:val="24"/>
          <w:szCs w:val="24"/>
        </w:rPr>
        <w:t>П</w:t>
      </w:r>
      <w:r w:rsidR="004002A3" w:rsidRPr="00BF7C85">
        <w:rPr>
          <w:sz w:val="24"/>
          <w:szCs w:val="24"/>
        </w:rPr>
        <w:t xml:space="preserve">риложение № </w:t>
      </w:r>
      <w:r w:rsidR="005A724E" w:rsidRPr="001B3C51">
        <w:rPr>
          <w:sz w:val="24"/>
          <w:szCs w:val="24"/>
        </w:rPr>
        <w:t>4</w:t>
      </w:r>
      <w:r w:rsidR="004002A3" w:rsidRPr="00BF7C85">
        <w:rPr>
          <w:sz w:val="24"/>
          <w:szCs w:val="24"/>
        </w:rPr>
        <w:t xml:space="preserve"> к муниципал</w:t>
      </w:r>
      <w:r w:rsidR="004002A3" w:rsidRPr="00BF7C85">
        <w:rPr>
          <w:sz w:val="24"/>
          <w:szCs w:val="24"/>
        </w:rPr>
        <w:t>ь</w:t>
      </w:r>
      <w:r w:rsidR="004002A3" w:rsidRPr="00BF7C85">
        <w:rPr>
          <w:sz w:val="24"/>
          <w:szCs w:val="24"/>
        </w:rPr>
        <w:t xml:space="preserve">ной </w:t>
      </w:r>
    </w:p>
    <w:p w:rsidR="004002A3" w:rsidRPr="00BF7C85" w:rsidRDefault="004002A3" w:rsidP="004002A3">
      <w:pPr>
        <w:pStyle w:val="ConsPlusNormal"/>
        <w:ind w:right="-258"/>
        <w:jc w:val="right"/>
        <w:outlineLvl w:val="1"/>
        <w:rPr>
          <w:bCs/>
          <w:sz w:val="24"/>
          <w:szCs w:val="24"/>
        </w:rPr>
      </w:pPr>
      <w:r w:rsidRPr="00BF7C85">
        <w:rPr>
          <w:sz w:val="24"/>
          <w:szCs w:val="24"/>
        </w:rPr>
        <w:lastRenderedPageBreak/>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4002A3" w:rsidRPr="00BF7C85" w:rsidRDefault="004002A3" w:rsidP="004002A3">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4002A3" w:rsidRPr="00BF7C85" w:rsidRDefault="004002A3" w:rsidP="004002A3">
      <w:pPr>
        <w:pStyle w:val="ConsPlusNormal"/>
        <w:widowControl/>
        <w:spacing w:line="240" w:lineRule="exact"/>
        <w:ind w:firstLine="0"/>
        <w:jc w:val="right"/>
        <w:rPr>
          <w:bCs/>
          <w:sz w:val="24"/>
          <w:szCs w:val="24"/>
        </w:rPr>
      </w:pPr>
    </w:p>
    <w:p w:rsidR="004002A3" w:rsidRPr="00BF7C85" w:rsidRDefault="004002A3" w:rsidP="004002A3">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rsidR="004002A3" w:rsidRPr="00BF7C85" w:rsidRDefault="004002A3" w:rsidP="004002A3">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4002A3" w:rsidRPr="00BF7C85" w:rsidTr="008F17B2">
        <w:tc>
          <w:tcPr>
            <w:tcW w:w="534"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Цель, задачи, показ</w:t>
            </w:r>
            <w:r w:rsidRPr="00BF7C85">
              <w:rPr>
                <w:sz w:val="16"/>
                <w:szCs w:val="16"/>
              </w:rPr>
              <w:t>а</w:t>
            </w:r>
            <w:r w:rsidRPr="00BF7C85">
              <w:rPr>
                <w:sz w:val="16"/>
                <w:szCs w:val="16"/>
              </w:rPr>
              <w:t>тели результати</w:t>
            </w:r>
            <w:r w:rsidRPr="00BF7C85">
              <w:rPr>
                <w:sz w:val="16"/>
                <w:szCs w:val="16"/>
              </w:rPr>
              <w:t>в</w:t>
            </w:r>
            <w:r w:rsidRPr="00BF7C85">
              <w:rPr>
                <w:sz w:val="16"/>
                <w:szCs w:val="16"/>
              </w:rPr>
              <w:t>ности</w:t>
            </w:r>
          </w:p>
        </w:tc>
        <w:tc>
          <w:tcPr>
            <w:tcW w:w="65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Ед. и</w:t>
            </w:r>
            <w:r w:rsidRPr="00BF7C85">
              <w:rPr>
                <w:sz w:val="16"/>
                <w:szCs w:val="16"/>
              </w:rPr>
              <w:t>з</w:t>
            </w:r>
            <w:r w:rsidRPr="00BF7C85">
              <w:rPr>
                <w:sz w:val="16"/>
                <w:szCs w:val="16"/>
              </w:rPr>
              <w:t>мере-ния</w:t>
            </w:r>
          </w:p>
        </w:tc>
        <w:tc>
          <w:tcPr>
            <w:tcW w:w="1110"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Отчетный период (два предшеству</w:t>
            </w:r>
            <w:r w:rsidRPr="00BF7C85">
              <w:rPr>
                <w:sz w:val="16"/>
                <w:szCs w:val="16"/>
              </w:rPr>
              <w:t>ю</w:t>
            </w:r>
            <w:r w:rsidRPr="00BF7C85">
              <w:rPr>
                <w:sz w:val="16"/>
                <w:szCs w:val="16"/>
              </w:rPr>
              <w:t>щих года)</w:t>
            </w:r>
          </w:p>
        </w:tc>
        <w:tc>
          <w:tcPr>
            <w:tcW w:w="4616"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Примечание (оценка рисков н</w:t>
            </w:r>
            <w:r w:rsidRPr="00BF7C85">
              <w:rPr>
                <w:sz w:val="16"/>
                <w:szCs w:val="16"/>
              </w:rPr>
              <w:t>е</w:t>
            </w:r>
            <w:r w:rsidRPr="00BF7C85">
              <w:rPr>
                <w:sz w:val="16"/>
                <w:szCs w:val="16"/>
              </w:rPr>
              <w:t>выполнения показ</w:t>
            </w:r>
            <w:r w:rsidRPr="00BF7C85">
              <w:rPr>
                <w:sz w:val="16"/>
                <w:szCs w:val="16"/>
              </w:rPr>
              <w:t>а</w:t>
            </w:r>
            <w:r w:rsidRPr="00BF7C85">
              <w:rPr>
                <w:sz w:val="16"/>
                <w:szCs w:val="16"/>
              </w:rPr>
              <w:t>телей по программе, причины не выпо</w:t>
            </w:r>
            <w:r w:rsidRPr="00BF7C85">
              <w:rPr>
                <w:sz w:val="16"/>
                <w:szCs w:val="16"/>
              </w:rPr>
              <w:t>л</w:t>
            </w:r>
            <w:r w:rsidRPr="00BF7C85">
              <w:rPr>
                <w:sz w:val="16"/>
                <w:szCs w:val="16"/>
              </w:rPr>
              <w:t>нения, выбор действий по пр</w:t>
            </w:r>
            <w:r w:rsidRPr="00BF7C85">
              <w:rPr>
                <w:sz w:val="16"/>
                <w:szCs w:val="16"/>
              </w:rPr>
              <w:t>е</w:t>
            </w:r>
            <w:r w:rsidRPr="00BF7C85">
              <w:rPr>
                <w:sz w:val="16"/>
                <w:szCs w:val="16"/>
              </w:rPr>
              <w:t>одолению)</w:t>
            </w: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rsidR="004002A3" w:rsidRPr="00BF7C85" w:rsidRDefault="004002A3" w:rsidP="008F17B2">
            <w:pPr>
              <w:rPr>
                <w:rFonts w:ascii="Arial" w:hAnsi="Arial" w:cs="Arial"/>
              </w:rPr>
            </w:pPr>
            <w:r w:rsidRPr="00BF7C85">
              <w:rPr>
                <w:rFonts w:ascii="Arial" w:hAnsi="Arial" w:cs="Arial"/>
              </w:rPr>
              <w:t>1-ый год</w:t>
            </w:r>
          </w:p>
        </w:tc>
        <w:tc>
          <w:tcPr>
            <w:tcW w:w="500" w:type="dxa"/>
            <w:vMerge w:val="restart"/>
          </w:tcPr>
          <w:p w:rsidR="004002A3" w:rsidRPr="00BF7C85" w:rsidRDefault="004002A3" w:rsidP="008F17B2">
            <w:pPr>
              <w:rPr>
                <w:rFonts w:ascii="Arial" w:hAnsi="Arial" w:cs="Arial"/>
              </w:rPr>
            </w:pPr>
            <w:r w:rsidRPr="00BF7C85">
              <w:rPr>
                <w:rFonts w:ascii="Arial" w:hAnsi="Arial" w:cs="Arial"/>
              </w:rPr>
              <w:t>2-ой год</w:t>
            </w: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факт</w:t>
            </w:r>
          </w:p>
        </w:tc>
        <w:tc>
          <w:tcPr>
            <w:tcW w:w="846"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713"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Цель</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w:t>
            </w:r>
            <w:r w:rsidRPr="00BF7C85">
              <w:t>а</w:t>
            </w:r>
            <w:r w:rsidRPr="00BF7C85">
              <w:t>тель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w:t>
            </w:r>
            <w:r w:rsidRPr="00BF7C85">
              <w:t>а</w:t>
            </w:r>
            <w:r w:rsidRPr="00BF7C85">
              <w:t>тель n</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и т.д. по целям и задачам</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bl>
    <w:p w:rsidR="004002A3" w:rsidRPr="00BF7C85" w:rsidRDefault="004002A3" w:rsidP="004002A3">
      <w:pPr>
        <w:pStyle w:val="ConsPlusNormal"/>
        <w:widowContro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Pr>
          <w:sz w:val="24"/>
          <w:szCs w:val="24"/>
        </w:rPr>
        <w:t xml:space="preserve"> </w:t>
      </w:r>
      <w:r w:rsidRPr="00BF7C85">
        <w:rPr>
          <w:sz w:val="24"/>
          <w:szCs w:val="24"/>
        </w:rPr>
        <w:t xml:space="preserve">Приложение № </w:t>
      </w:r>
      <w:r w:rsidR="005A724E">
        <w:rPr>
          <w:sz w:val="24"/>
          <w:szCs w:val="24"/>
          <w:lang w:val="en-US"/>
        </w:rPr>
        <w:t>5</w:t>
      </w:r>
      <w:r w:rsidRPr="00BF7C85">
        <w:rPr>
          <w:sz w:val="24"/>
          <w:szCs w:val="24"/>
        </w:rPr>
        <w:t xml:space="preserve"> к муниципал</w:t>
      </w:r>
      <w:r w:rsidRPr="00BF7C85">
        <w:rPr>
          <w:sz w:val="24"/>
          <w:szCs w:val="24"/>
        </w:rPr>
        <w:t>ь</w:t>
      </w:r>
      <w:r w:rsidRPr="00BF7C85">
        <w:rPr>
          <w:sz w:val="24"/>
          <w:szCs w:val="24"/>
        </w:rPr>
        <w:t xml:space="preserve">ной </w:t>
      </w:r>
    </w:p>
    <w:p w:rsidR="004002A3" w:rsidRPr="00BF7C85" w:rsidRDefault="004002A3" w:rsidP="004002A3">
      <w:pPr>
        <w:pStyle w:val="ConsPlusNormal"/>
        <w:ind w:right="-258"/>
        <w:jc w:val="right"/>
        <w:outlineLvl w:val="1"/>
        <w:rPr>
          <w:bCs/>
          <w:sz w:val="24"/>
          <w:szCs w:val="24"/>
        </w:rPr>
      </w:pPr>
      <w:r w:rsidRPr="00BF7C85">
        <w:rPr>
          <w:sz w:val="24"/>
          <w:szCs w:val="24"/>
        </w:rPr>
        <w:lastRenderedPageBreak/>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4002A3" w:rsidRPr="00BF7C85" w:rsidRDefault="004002A3" w:rsidP="004002A3">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rsidR="004002A3" w:rsidRPr="00A00B69" w:rsidRDefault="004002A3" w:rsidP="004002A3">
      <w:pPr>
        <w:pStyle w:val="ConsPlusNormal"/>
        <w:widowControl/>
        <w:spacing w:line="240" w:lineRule="exact"/>
        <w:ind w:firstLine="0"/>
        <w:jc w:val="center"/>
        <w:rPr>
          <w:sz w:val="24"/>
          <w:szCs w:val="24"/>
        </w:rPr>
      </w:pPr>
      <w:r w:rsidRPr="00BF7C85">
        <w:rPr>
          <w:sz w:val="24"/>
          <w:szCs w:val="24"/>
        </w:rPr>
        <w:t>цел</w:t>
      </w:r>
      <w:r w:rsidRPr="00BF7C85">
        <w:rPr>
          <w:sz w:val="24"/>
          <w:szCs w:val="24"/>
        </w:rPr>
        <w:t>е</w:t>
      </w:r>
      <w:r w:rsidRPr="00BF7C85">
        <w:rPr>
          <w:sz w:val="24"/>
          <w:szCs w:val="24"/>
        </w:rPr>
        <w:t>вым программам, основным мероприятиям, а также по годам реализации муниципальной программы)</w:t>
      </w:r>
    </w:p>
    <w:p w:rsidR="004002A3" w:rsidRPr="00A00B69"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4002A3" w:rsidRPr="00457DCB" w:rsidTr="008F17B2">
        <w:tc>
          <w:tcPr>
            <w:tcW w:w="1101" w:type="dxa"/>
            <w:vMerge w:val="restart"/>
          </w:tcPr>
          <w:p w:rsidR="004002A3" w:rsidRPr="00457DCB" w:rsidRDefault="004002A3" w:rsidP="008F17B2">
            <w:pPr>
              <w:pStyle w:val="ConsPlusNormal"/>
              <w:widowControl/>
              <w:spacing w:line="240" w:lineRule="exact"/>
              <w:ind w:firstLine="0"/>
            </w:pPr>
            <w:r w:rsidRPr="00457DCB">
              <w:t>Статус (муниц</w:t>
            </w:r>
            <w:r w:rsidRPr="00457DCB">
              <w:t>и</w:t>
            </w:r>
            <w:r w:rsidRPr="00457DCB">
              <w:t>пал</w:t>
            </w:r>
            <w:r w:rsidRPr="00457DCB">
              <w:t>ь</w:t>
            </w:r>
            <w:r w:rsidRPr="00457DCB">
              <w:t>ная пр</w:t>
            </w:r>
            <w:r w:rsidRPr="00457DCB">
              <w:t>о</w:t>
            </w:r>
            <w:r w:rsidRPr="00457DCB">
              <w:t>грамма, подпр</w:t>
            </w:r>
            <w:r w:rsidRPr="00457DCB">
              <w:t>о</w:t>
            </w:r>
            <w:r w:rsidRPr="00457DCB">
              <w:t>гра</w:t>
            </w:r>
            <w:r w:rsidRPr="00457DCB">
              <w:t>м</w:t>
            </w:r>
            <w:r w:rsidRPr="00457DCB">
              <w:t>ма)</w:t>
            </w:r>
          </w:p>
        </w:tc>
        <w:tc>
          <w:tcPr>
            <w:tcW w:w="1275" w:type="dxa"/>
            <w:vMerge w:val="restart"/>
          </w:tcPr>
          <w:p w:rsidR="004002A3" w:rsidRPr="00457DCB" w:rsidRDefault="004002A3" w:rsidP="008F17B2">
            <w:pPr>
              <w:pStyle w:val="ConsPlusNormal"/>
              <w:widowControl/>
              <w:spacing w:line="240" w:lineRule="exact"/>
              <w:ind w:firstLine="0"/>
              <w:jc w:val="center"/>
            </w:pPr>
            <w:r w:rsidRPr="00457DCB">
              <w:t>Наимен</w:t>
            </w:r>
            <w:r w:rsidRPr="00457DCB">
              <w:t>о</w:t>
            </w:r>
            <w:r w:rsidRPr="00457DCB">
              <w:t>вание  програ</w:t>
            </w:r>
            <w:r w:rsidRPr="00457DCB">
              <w:t>м</w:t>
            </w:r>
            <w:r w:rsidRPr="00457DCB">
              <w:t>мы, по</w:t>
            </w:r>
            <w:r w:rsidRPr="00457DCB">
              <w:t>д</w:t>
            </w:r>
            <w:r w:rsidRPr="00457DCB">
              <w:t>програ</w:t>
            </w:r>
            <w:r w:rsidRPr="00457DCB">
              <w:t>м</w:t>
            </w:r>
            <w:r w:rsidRPr="00457DCB">
              <w:t>мы</w:t>
            </w:r>
          </w:p>
        </w:tc>
        <w:tc>
          <w:tcPr>
            <w:tcW w:w="1842" w:type="dxa"/>
            <w:vMerge w:val="restart"/>
          </w:tcPr>
          <w:p w:rsidR="004002A3" w:rsidRPr="00457DCB" w:rsidRDefault="004002A3" w:rsidP="008F17B2">
            <w:pPr>
              <w:pStyle w:val="ConsPlusNormal"/>
              <w:widowControl/>
              <w:spacing w:line="240" w:lineRule="exact"/>
              <w:ind w:firstLine="0"/>
              <w:jc w:val="center"/>
            </w:pPr>
            <w:r w:rsidRPr="00457DCB">
              <w:t>Наименов</w:t>
            </w:r>
            <w:r w:rsidRPr="00457DCB">
              <w:t>а</w:t>
            </w:r>
            <w:r w:rsidRPr="00457DCB">
              <w:t>ние ГРБС</w:t>
            </w:r>
          </w:p>
        </w:tc>
        <w:tc>
          <w:tcPr>
            <w:tcW w:w="2825" w:type="dxa"/>
            <w:gridSpan w:val="4"/>
          </w:tcPr>
          <w:p w:rsidR="004002A3" w:rsidRPr="00457DCB" w:rsidRDefault="004002A3" w:rsidP="008F17B2">
            <w:pPr>
              <w:pStyle w:val="ConsPlusNormal"/>
              <w:widowControl/>
              <w:spacing w:line="240" w:lineRule="exact"/>
              <w:ind w:firstLine="0"/>
              <w:jc w:val="center"/>
            </w:pPr>
            <w:r w:rsidRPr="00457DCB">
              <w:t>Код бюджетной классиф</w:t>
            </w:r>
            <w:r w:rsidRPr="00457DCB">
              <w:t>и</w:t>
            </w:r>
            <w:r w:rsidRPr="00457DCB">
              <w:t>кации</w:t>
            </w:r>
          </w:p>
        </w:tc>
        <w:tc>
          <w:tcPr>
            <w:tcW w:w="1114" w:type="dxa"/>
            <w:gridSpan w:val="2"/>
            <w:vMerge w:val="restart"/>
          </w:tcPr>
          <w:p w:rsidR="004002A3" w:rsidRPr="00457DCB" w:rsidRDefault="004002A3" w:rsidP="008F17B2">
            <w:pPr>
              <w:pStyle w:val="ConsPlusNormal"/>
              <w:widowControl/>
              <w:spacing w:line="240" w:lineRule="exact"/>
              <w:ind w:firstLine="0"/>
              <w:jc w:val="center"/>
            </w:pPr>
            <w:r w:rsidRPr="00457DCB">
              <w:t>20__ (о</w:t>
            </w:r>
            <w:r w:rsidRPr="00457DCB">
              <w:t>т</w:t>
            </w:r>
            <w:r w:rsidRPr="00457DCB">
              <w:t>че</w:t>
            </w:r>
            <w:r w:rsidRPr="00457DCB">
              <w:t>т</w:t>
            </w:r>
            <w:r w:rsidRPr="00457DCB">
              <w:t>ный год)</w:t>
            </w:r>
          </w:p>
        </w:tc>
        <w:tc>
          <w:tcPr>
            <w:tcW w:w="5604" w:type="dxa"/>
            <w:gridSpan w:val="10"/>
          </w:tcPr>
          <w:p w:rsidR="004002A3" w:rsidRPr="00457DCB" w:rsidRDefault="004002A3" w:rsidP="008F17B2">
            <w:pPr>
              <w:pStyle w:val="ConsPlusNormal"/>
              <w:widowControl/>
              <w:spacing w:line="240" w:lineRule="exact"/>
              <w:ind w:firstLine="0"/>
              <w:jc w:val="center"/>
            </w:pPr>
            <w:r w:rsidRPr="00457DCB">
              <w:t>Расходы по годам</w:t>
            </w:r>
          </w:p>
        </w:tc>
        <w:tc>
          <w:tcPr>
            <w:tcW w:w="824" w:type="dxa"/>
            <w:vMerge w:val="restart"/>
          </w:tcPr>
          <w:p w:rsidR="004002A3" w:rsidRPr="00457DCB" w:rsidRDefault="004002A3" w:rsidP="008F17B2">
            <w:pPr>
              <w:pStyle w:val="ConsPlusNormal"/>
              <w:widowControl/>
              <w:spacing w:line="240" w:lineRule="exact"/>
              <w:ind w:firstLine="0"/>
              <w:jc w:val="center"/>
            </w:pPr>
            <w:r w:rsidRPr="00457DCB">
              <w:t>Пр</w:t>
            </w:r>
            <w:r w:rsidRPr="00457DCB">
              <w:t>и</w:t>
            </w:r>
            <w:r w:rsidRPr="00457DCB">
              <w:t>меч</w:t>
            </w:r>
            <w:r w:rsidRPr="00457DCB">
              <w:t>а</w:t>
            </w:r>
            <w:r w:rsidRPr="00457DCB">
              <w:t>ние</w:t>
            </w: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ГРБС</w:t>
            </w:r>
          </w:p>
        </w:tc>
        <w:tc>
          <w:tcPr>
            <w:tcW w:w="709" w:type="dxa"/>
            <w:vMerge w:val="restart"/>
          </w:tcPr>
          <w:p w:rsidR="004002A3" w:rsidRPr="00457DCB" w:rsidRDefault="004002A3" w:rsidP="008F17B2">
            <w:pPr>
              <w:pStyle w:val="ConsPlusNormal"/>
              <w:widowControl/>
              <w:spacing w:line="240" w:lineRule="exact"/>
              <w:ind w:firstLine="0"/>
              <w:jc w:val="center"/>
            </w:pPr>
            <w:r w:rsidRPr="00457DCB">
              <w:t>Рз Пр</w:t>
            </w:r>
          </w:p>
        </w:tc>
        <w:tc>
          <w:tcPr>
            <w:tcW w:w="982"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ЦСР</w:t>
            </w:r>
          </w:p>
        </w:tc>
        <w:tc>
          <w:tcPr>
            <w:tcW w:w="567" w:type="dxa"/>
            <w:vMerge w:val="restart"/>
          </w:tcPr>
          <w:p w:rsidR="004002A3" w:rsidRPr="00457DCB" w:rsidRDefault="004002A3" w:rsidP="008F17B2">
            <w:pPr>
              <w:pStyle w:val="ConsPlusNormal"/>
              <w:widowControl/>
              <w:spacing w:line="240" w:lineRule="exact"/>
              <w:ind w:firstLine="0"/>
              <w:jc w:val="center"/>
            </w:pPr>
            <w:r w:rsidRPr="00457DCB">
              <w:t>ВР</w:t>
            </w: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4536" w:type="dxa"/>
            <w:gridSpan w:val="8"/>
          </w:tcPr>
          <w:p w:rsidR="004002A3" w:rsidRPr="00457DCB" w:rsidRDefault="004002A3" w:rsidP="008F17B2">
            <w:pPr>
              <w:pStyle w:val="ConsPlusNormal"/>
              <w:widowControl/>
              <w:spacing w:line="240" w:lineRule="exact"/>
              <w:ind w:firstLine="0"/>
              <w:jc w:val="center"/>
            </w:pPr>
            <w:r w:rsidRPr="00457DCB">
              <w:t>20 ___ (текущий год)</w:t>
            </w:r>
          </w:p>
        </w:tc>
        <w:tc>
          <w:tcPr>
            <w:tcW w:w="1068" w:type="dxa"/>
            <w:gridSpan w:val="2"/>
            <w:vMerge w:val="restart"/>
          </w:tcPr>
          <w:p w:rsidR="004002A3" w:rsidRPr="00457DCB" w:rsidRDefault="004002A3" w:rsidP="008F17B2">
            <w:pPr>
              <w:pStyle w:val="ConsPlusNormal"/>
              <w:widowControl/>
              <w:spacing w:line="240" w:lineRule="exact"/>
              <w:ind w:firstLine="0"/>
              <w:jc w:val="center"/>
            </w:pPr>
            <w:r w:rsidRPr="00457DCB">
              <w:t>План</w:t>
            </w:r>
            <w:r w:rsidRPr="00457DCB">
              <w:t>о</w:t>
            </w:r>
            <w:r w:rsidRPr="00457DCB">
              <w:t>вый п</w:t>
            </w:r>
            <w:r w:rsidRPr="00457DCB">
              <w:t>е</w:t>
            </w:r>
            <w:r w:rsidRPr="00457DCB">
              <w:t>риод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март</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июнь</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январь-се</w:t>
            </w:r>
            <w:r w:rsidRPr="00457DCB">
              <w:t>н</w:t>
            </w:r>
            <w:r w:rsidRPr="00457DCB">
              <w:t>тябрь</w:t>
            </w:r>
          </w:p>
        </w:tc>
        <w:tc>
          <w:tcPr>
            <w:tcW w:w="1134" w:type="dxa"/>
            <w:gridSpan w:val="2"/>
          </w:tcPr>
          <w:p w:rsidR="004002A3" w:rsidRPr="00457DCB" w:rsidRDefault="004002A3" w:rsidP="008F17B2">
            <w:pPr>
              <w:pStyle w:val="ConsPlusNormal"/>
              <w:widowControl/>
              <w:spacing w:line="240" w:lineRule="exact"/>
              <w:ind w:firstLine="0"/>
              <w:jc w:val="center"/>
            </w:pPr>
            <w:r w:rsidRPr="00457DCB">
              <w:t>знач</w:t>
            </w:r>
            <w:r w:rsidRPr="00457DCB">
              <w:t>е</w:t>
            </w:r>
            <w:r w:rsidRPr="00457DCB">
              <w:t>ние на конец года</w:t>
            </w:r>
          </w:p>
        </w:tc>
        <w:tc>
          <w:tcPr>
            <w:tcW w:w="1068" w:type="dxa"/>
            <w:gridSpan w:val="2"/>
            <w:vMerge/>
          </w:tcPr>
          <w:p w:rsidR="004002A3" w:rsidRPr="00457DCB" w:rsidRDefault="004002A3" w:rsidP="008F17B2">
            <w:pPr>
              <w:pStyle w:val="ConsPlusNormal"/>
              <w:widowControl/>
              <w:spacing w:line="240" w:lineRule="exact"/>
              <w:ind w:firstLine="0"/>
              <w:jc w:val="center"/>
            </w:pP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ind w:right="-86"/>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7" w:firstLine="0"/>
            </w:pPr>
            <w:r w:rsidRPr="00457DCB">
              <w:t>факт</w:t>
            </w:r>
          </w:p>
        </w:tc>
        <w:tc>
          <w:tcPr>
            <w:tcW w:w="567" w:type="dxa"/>
          </w:tcPr>
          <w:p w:rsidR="004002A3" w:rsidRPr="00457DCB" w:rsidRDefault="004002A3" w:rsidP="008F17B2">
            <w:pPr>
              <w:ind w:right="-154"/>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4" w:firstLine="0"/>
            </w:pPr>
            <w:r w:rsidRPr="00457DCB">
              <w:t>факт</w:t>
            </w:r>
          </w:p>
        </w:tc>
        <w:tc>
          <w:tcPr>
            <w:tcW w:w="567" w:type="dxa"/>
          </w:tcPr>
          <w:p w:rsidR="004002A3" w:rsidRPr="00457DCB" w:rsidRDefault="004002A3" w:rsidP="008F17B2">
            <w:pPr>
              <w:ind w:right="-81"/>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3" w:firstLine="0"/>
            </w:pPr>
            <w:r w:rsidRPr="00457DCB">
              <w:t>факт</w:t>
            </w:r>
          </w:p>
        </w:tc>
        <w:tc>
          <w:tcPr>
            <w:tcW w:w="567" w:type="dxa"/>
          </w:tcPr>
          <w:p w:rsidR="004002A3" w:rsidRPr="00457DCB" w:rsidRDefault="004002A3" w:rsidP="008F17B2">
            <w:pPr>
              <w:ind w:right="-150"/>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0" w:firstLine="0"/>
            </w:pPr>
            <w:r w:rsidRPr="00457DCB">
              <w:t>факт</w:t>
            </w:r>
          </w:p>
        </w:tc>
        <w:tc>
          <w:tcPr>
            <w:tcW w:w="567" w:type="dxa"/>
          </w:tcPr>
          <w:p w:rsidR="004002A3" w:rsidRPr="00457DCB" w:rsidRDefault="004002A3" w:rsidP="008F17B2">
            <w:pPr>
              <w:ind w:right="-219"/>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79" w:firstLine="0"/>
            </w:pPr>
            <w:r w:rsidRPr="00457DCB">
              <w:t>факт</w:t>
            </w:r>
          </w:p>
        </w:tc>
        <w:tc>
          <w:tcPr>
            <w:tcW w:w="534" w:type="dxa"/>
          </w:tcPr>
          <w:p w:rsidR="004002A3" w:rsidRPr="00457DCB" w:rsidRDefault="004002A3" w:rsidP="008F17B2">
            <w:pPr>
              <w:pStyle w:val="ConsPlusNormal"/>
              <w:widowControl/>
              <w:spacing w:line="240" w:lineRule="exact"/>
              <w:ind w:firstLine="0"/>
            </w:pPr>
            <w:r w:rsidRPr="00457DCB">
              <w:t>1-ый год</w:t>
            </w:r>
          </w:p>
        </w:tc>
        <w:tc>
          <w:tcPr>
            <w:tcW w:w="534" w:type="dxa"/>
          </w:tcPr>
          <w:p w:rsidR="004002A3" w:rsidRPr="00457DCB" w:rsidRDefault="004002A3" w:rsidP="008F17B2">
            <w:pPr>
              <w:pStyle w:val="ConsPlusNormal"/>
              <w:widowControl/>
              <w:spacing w:line="240" w:lineRule="exact"/>
              <w:ind w:firstLine="0"/>
            </w:pPr>
            <w:r w:rsidRPr="00457DCB">
              <w:t>2-ой год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муниц</w:t>
            </w:r>
            <w:r w:rsidRPr="00457DCB">
              <w:t>и</w:t>
            </w:r>
            <w:r w:rsidRPr="00457DCB">
              <w:t>пальная пр</w:t>
            </w:r>
            <w:r w:rsidRPr="00457DCB">
              <w:t>о</w:t>
            </w:r>
            <w:r w:rsidRPr="00457DCB">
              <w:t>грамма</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w:t>
            </w:r>
            <w:r w:rsidRPr="00457DCB">
              <w:t>о</w:t>
            </w:r>
            <w:r w:rsidRPr="00457DCB">
              <w:t>приятие 1</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w:t>
            </w:r>
            <w:r w:rsidRPr="00457DCB">
              <w:t>о</w:t>
            </w:r>
            <w:r w:rsidRPr="00457DCB">
              <w:t>приятие 2</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rPr>
                <w:lang w:val="en-US"/>
              </w:rPr>
            </w:pPr>
            <w:r w:rsidRPr="00457DCB">
              <w:lastRenderedPageBreak/>
              <w:t>Мер</w:t>
            </w:r>
            <w:r w:rsidRPr="00457DCB">
              <w:t>о</w:t>
            </w:r>
            <w:r w:rsidRPr="00457DCB">
              <w:t xml:space="preserve">приятие </w:t>
            </w:r>
            <w:r w:rsidRPr="00457DCB">
              <w:rPr>
                <w:lang w:val="en-US"/>
              </w:rPr>
              <w:t>3</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w:t>
            </w:r>
            <w:r w:rsidRPr="00457DCB">
              <w:t>о</w:t>
            </w:r>
            <w:r>
              <w:t>приятие 4</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bl>
    <w:p w:rsidR="004002A3" w:rsidRPr="00A00B69" w:rsidRDefault="004002A3" w:rsidP="004002A3">
      <w:pPr>
        <w:pStyle w:val="ConsPlusNormal"/>
        <w:spacing w:line="240" w:lineRule="exact"/>
        <w:ind w:firstLine="0"/>
        <w:jc w:val="both"/>
      </w:pPr>
    </w:p>
    <w:p w:rsidR="004002A3" w:rsidRPr="00A00B69" w:rsidRDefault="004002A3" w:rsidP="004002A3">
      <w:pPr>
        <w:pStyle w:val="ConsPlusNorma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FE32CF" w:rsidRDefault="00FE32CF"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sidRPr="00BF7C85">
        <w:rPr>
          <w:sz w:val="24"/>
          <w:szCs w:val="24"/>
        </w:rPr>
        <w:lastRenderedPageBreak/>
        <w:t xml:space="preserve">Приложение № </w:t>
      </w:r>
      <w:r w:rsidR="005A724E">
        <w:rPr>
          <w:sz w:val="24"/>
          <w:szCs w:val="24"/>
          <w:lang w:val="en-US"/>
        </w:rPr>
        <w:t>6</w:t>
      </w:r>
      <w:r w:rsidRPr="00BF7C85">
        <w:rPr>
          <w:sz w:val="24"/>
          <w:szCs w:val="24"/>
        </w:rPr>
        <w:t xml:space="preserve"> к муниципал</w:t>
      </w:r>
      <w:r w:rsidRPr="00BF7C85">
        <w:rPr>
          <w:sz w:val="24"/>
          <w:szCs w:val="24"/>
        </w:rPr>
        <w:t>ь</w:t>
      </w:r>
      <w:r w:rsidRPr="00BF7C85">
        <w:rPr>
          <w:sz w:val="24"/>
          <w:szCs w:val="24"/>
        </w:rPr>
        <w:t xml:space="preserve">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4002A3" w:rsidRPr="00BF7C85" w:rsidRDefault="004002A3" w:rsidP="004002A3">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4002A3" w:rsidRPr="00BF7C85"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rsidR="004002A3" w:rsidRDefault="004002A3" w:rsidP="004002A3">
      <w:pPr>
        <w:pStyle w:val="ConsPlusNormal"/>
        <w:widowControl/>
        <w:spacing w:line="240" w:lineRule="exact"/>
        <w:ind w:firstLine="0"/>
        <w:jc w:val="center"/>
        <w:rPr>
          <w:sz w:val="24"/>
          <w:szCs w:val="24"/>
          <w:lang w:val="en-US"/>
        </w:rPr>
      </w:pPr>
      <w:r w:rsidRPr="00BF7C85">
        <w:rPr>
          <w:sz w:val="24"/>
          <w:szCs w:val="24"/>
        </w:rPr>
        <w:t>муниц</w:t>
      </w:r>
      <w:r w:rsidRPr="00BF7C85">
        <w:rPr>
          <w:sz w:val="24"/>
          <w:szCs w:val="24"/>
        </w:rPr>
        <w:t>и</w:t>
      </w:r>
      <w:r w:rsidRPr="00BF7C85">
        <w:rPr>
          <w:sz w:val="24"/>
          <w:szCs w:val="24"/>
        </w:rPr>
        <w:t xml:space="preserve">пальной программы </w:t>
      </w:r>
    </w:p>
    <w:p w:rsidR="004002A3" w:rsidRDefault="004002A3" w:rsidP="004002A3">
      <w:pPr>
        <w:pStyle w:val="ConsPlusNormal"/>
        <w:widowControl/>
        <w:spacing w:line="240" w:lineRule="exact"/>
        <w:ind w:firstLine="0"/>
        <w:jc w:val="center"/>
        <w:rPr>
          <w:sz w:val="24"/>
          <w:szCs w:val="24"/>
          <w:lang w:val="en-US"/>
        </w:rPr>
      </w:pPr>
    </w:p>
    <w:p w:rsidR="004002A3" w:rsidRPr="00BF7C85" w:rsidRDefault="004002A3" w:rsidP="004002A3">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4002A3" w:rsidRPr="00BF7C85" w:rsidTr="008F17B2">
        <w:tc>
          <w:tcPr>
            <w:tcW w:w="675"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Ст</w:t>
            </w:r>
            <w:r w:rsidRPr="00BF7C85">
              <w:rPr>
                <w:sz w:val="16"/>
                <w:szCs w:val="16"/>
              </w:rPr>
              <w:t>а</w:t>
            </w:r>
            <w:r w:rsidRPr="00BF7C85">
              <w:rPr>
                <w:sz w:val="16"/>
                <w:szCs w:val="16"/>
              </w:rPr>
              <w:t>тус</w:t>
            </w:r>
          </w:p>
        </w:tc>
        <w:tc>
          <w:tcPr>
            <w:tcW w:w="1843"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Наименование мун</w:t>
            </w:r>
            <w:r w:rsidRPr="00BF7C85">
              <w:rPr>
                <w:sz w:val="16"/>
                <w:szCs w:val="16"/>
              </w:rPr>
              <w:t>и</w:t>
            </w:r>
            <w:r w:rsidRPr="00BF7C85">
              <w:rPr>
                <w:sz w:val="16"/>
                <w:szCs w:val="16"/>
              </w:rPr>
              <w:t>ципальной програ</w:t>
            </w:r>
            <w:r w:rsidRPr="00BF7C85">
              <w:rPr>
                <w:sz w:val="16"/>
                <w:szCs w:val="16"/>
              </w:rPr>
              <w:t>м</w:t>
            </w:r>
            <w:r w:rsidRPr="00BF7C85">
              <w:rPr>
                <w:sz w:val="16"/>
                <w:szCs w:val="16"/>
              </w:rPr>
              <w:t>мы, по</w:t>
            </w:r>
            <w:r w:rsidRPr="00BF7C85">
              <w:rPr>
                <w:sz w:val="16"/>
                <w:szCs w:val="16"/>
              </w:rPr>
              <w:t>д</w:t>
            </w:r>
            <w:r w:rsidRPr="00BF7C85">
              <w:rPr>
                <w:sz w:val="16"/>
                <w:szCs w:val="16"/>
              </w:rPr>
              <w:t>программы муниципальной пр</w:t>
            </w:r>
            <w:r w:rsidRPr="00BF7C85">
              <w:rPr>
                <w:sz w:val="16"/>
                <w:szCs w:val="16"/>
              </w:rPr>
              <w:t>о</w:t>
            </w:r>
            <w:r w:rsidRPr="00BF7C85">
              <w:rPr>
                <w:sz w:val="16"/>
                <w:szCs w:val="16"/>
              </w:rPr>
              <w:t>граммы</w:t>
            </w:r>
          </w:p>
        </w:tc>
        <w:tc>
          <w:tcPr>
            <w:tcW w:w="2581"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Источники</w:t>
            </w:r>
          </w:p>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фина</w:t>
            </w:r>
            <w:r w:rsidRPr="00BF7C85">
              <w:rPr>
                <w:sz w:val="16"/>
                <w:szCs w:val="16"/>
              </w:rPr>
              <w:t>н</w:t>
            </w:r>
            <w:r w:rsidRPr="00BF7C85">
              <w:rPr>
                <w:sz w:val="16"/>
                <w:szCs w:val="16"/>
              </w:rPr>
              <w:t>сирования</w:t>
            </w:r>
          </w:p>
        </w:tc>
        <w:tc>
          <w:tcPr>
            <w:tcW w:w="1417"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20__ (отче</w:t>
            </w:r>
            <w:r w:rsidRPr="00BF7C85">
              <w:rPr>
                <w:sz w:val="16"/>
                <w:szCs w:val="16"/>
              </w:rPr>
              <w:t>т</w:t>
            </w:r>
            <w:r w:rsidRPr="00BF7C85">
              <w:rPr>
                <w:sz w:val="16"/>
                <w:szCs w:val="16"/>
              </w:rPr>
              <w:t>ный год)</w:t>
            </w:r>
          </w:p>
        </w:tc>
        <w:tc>
          <w:tcPr>
            <w:tcW w:w="5947"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w:t>
            </w:r>
            <w:r w:rsidRPr="00BF7C85">
              <w:rPr>
                <w:sz w:val="16"/>
                <w:szCs w:val="16"/>
              </w:rPr>
              <w:t>и</w:t>
            </w:r>
            <w:r w:rsidRPr="00BF7C85">
              <w:rPr>
                <w:sz w:val="16"/>
                <w:szCs w:val="16"/>
              </w:rPr>
              <w:t>од</w:t>
            </w:r>
          </w:p>
        </w:tc>
        <w:tc>
          <w:tcPr>
            <w:tcW w:w="602"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w:t>
            </w:r>
            <w:r w:rsidRPr="00BF7C85">
              <w:rPr>
                <w:sz w:val="16"/>
                <w:szCs w:val="16"/>
              </w:rPr>
              <w:t>е</w:t>
            </w:r>
            <w:r w:rsidRPr="00BF7C85">
              <w:rPr>
                <w:sz w:val="16"/>
                <w:szCs w:val="16"/>
              </w:rPr>
              <w:t>ч</w:t>
            </w:r>
            <w:r w:rsidRPr="00BF7C85">
              <w:rPr>
                <w:sz w:val="16"/>
                <w:szCs w:val="16"/>
              </w:rPr>
              <w:t>а</w:t>
            </w:r>
            <w:r w:rsidRPr="00BF7C85">
              <w:rPr>
                <w:sz w:val="16"/>
                <w:szCs w:val="16"/>
              </w:rPr>
              <w:t>ние</w:t>
            </w: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1417"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141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rsidR="004002A3" w:rsidRPr="00BF7C85" w:rsidRDefault="004002A3" w:rsidP="008F17B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8"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836" w:type="dxa"/>
          </w:tcPr>
          <w:p w:rsidR="004002A3" w:rsidRPr="00BF7C85" w:rsidRDefault="004002A3" w:rsidP="008F17B2">
            <w:pPr>
              <w:pStyle w:val="ConsPlusNormal"/>
              <w:widowControl/>
              <w:spacing w:line="240" w:lineRule="exact"/>
              <w:ind w:firstLine="0"/>
              <w:rPr>
                <w:sz w:val="16"/>
                <w:szCs w:val="16"/>
              </w:rPr>
            </w:pPr>
            <w:r w:rsidRPr="00BF7C85">
              <w:rPr>
                <w:sz w:val="16"/>
                <w:szCs w:val="16"/>
              </w:rPr>
              <w:t>1-ый год</w:t>
            </w:r>
          </w:p>
        </w:tc>
        <w:tc>
          <w:tcPr>
            <w:tcW w:w="837" w:type="dxa"/>
          </w:tcPr>
          <w:p w:rsidR="004002A3" w:rsidRPr="00BF7C85" w:rsidRDefault="004002A3" w:rsidP="008F17B2">
            <w:pPr>
              <w:pStyle w:val="ConsPlusNormal"/>
              <w:widowControl/>
              <w:spacing w:line="240" w:lineRule="exact"/>
              <w:ind w:firstLine="0"/>
              <w:rPr>
                <w:sz w:val="16"/>
                <w:szCs w:val="16"/>
              </w:rPr>
            </w:pPr>
            <w:r w:rsidRPr="00BF7C85">
              <w:rPr>
                <w:sz w:val="16"/>
                <w:szCs w:val="16"/>
              </w:rPr>
              <w:t>2-ой год</w:t>
            </w: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w:t>
            </w:r>
            <w:r w:rsidRPr="00BF7C85">
              <w:rPr>
                <w:sz w:val="16"/>
                <w:szCs w:val="16"/>
              </w:rPr>
              <w:t>у</w:t>
            </w:r>
            <w:r w:rsidRPr="00BF7C85">
              <w:rPr>
                <w:sz w:val="16"/>
                <w:szCs w:val="16"/>
              </w:rPr>
              <w:t>ниц</w:t>
            </w:r>
            <w:r w:rsidRPr="00BF7C85">
              <w:rPr>
                <w:sz w:val="16"/>
                <w:szCs w:val="16"/>
              </w:rPr>
              <w:t>и</w:t>
            </w:r>
            <w:r w:rsidRPr="00BF7C85">
              <w:rPr>
                <w:sz w:val="16"/>
                <w:szCs w:val="16"/>
              </w:rPr>
              <w:t>пал</w:t>
            </w:r>
            <w:r w:rsidRPr="00BF7C85">
              <w:rPr>
                <w:sz w:val="16"/>
                <w:szCs w:val="16"/>
              </w:rPr>
              <w:t>ь</w:t>
            </w:r>
            <w:r w:rsidRPr="00BF7C85">
              <w:rPr>
                <w:sz w:val="16"/>
                <w:szCs w:val="16"/>
              </w:rPr>
              <w:t>ная пр</w:t>
            </w:r>
            <w:r w:rsidRPr="00BF7C85">
              <w:rPr>
                <w:sz w:val="16"/>
                <w:szCs w:val="16"/>
              </w:rPr>
              <w:t>о</w:t>
            </w:r>
            <w:r w:rsidRPr="00BF7C85">
              <w:rPr>
                <w:sz w:val="16"/>
                <w:szCs w:val="16"/>
              </w:rPr>
              <w:t>гра</w:t>
            </w:r>
            <w:r w:rsidRPr="00BF7C85">
              <w:rPr>
                <w:sz w:val="16"/>
                <w:szCs w:val="16"/>
              </w:rPr>
              <w:t>м</w:t>
            </w:r>
            <w:r w:rsidRPr="00BF7C85">
              <w:rPr>
                <w:sz w:val="16"/>
                <w:szCs w:val="16"/>
              </w:rPr>
              <w:t>ма</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1</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2</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vAlign w:val="center"/>
          </w:tcPr>
          <w:p w:rsidR="004002A3" w:rsidRPr="00D442B0" w:rsidRDefault="004002A3" w:rsidP="008F17B2">
            <w:pPr>
              <w:pStyle w:val="ConsPlusNormal"/>
              <w:widowControl/>
              <w:spacing w:line="240" w:lineRule="exact"/>
              <w:ind w:firstLine="0"/>
              <w:rPr>
                <w:sz w:val="16"/>
                <w:szCs w:val="16"/>
                <w:lang w:val="en-US"/>
              </w:rPr>
            </w:pPr>
            <w:r w:rsidRPr="00BF7C85">
              <w:rPr>
                <w:sz w:val="16"/>
                <w:szCs w:val="16"/>
              </w:rPr>
              <w:lastRenderedPageBreak/>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w:t>
            </w:r>
            <w:r>
              <w:rPr>
                <w:sz w:val="16"/>
                <w:szCs w:val="16"/>
                <w:lang w:val="en-US"/>
              </w:rPr>
              <w:t xml:space="preserve"> 3</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Default="004002A3" w:rsidP="008F17B2">
            <w:pPr>
              <w:pStyle w:val="ConsPlusNormal"/>
              <w:widowControl/>
              <w:spacing w:line="240" w:lineRule="exact"/>
              <w:ind w:firstLine="0"/>
              <w:rPr>
                <w:sz w:val="16"/>
                <w:szCs w:val="16"/>
              </w:rPr>
            </w:pPr>
            <w:r>
              <w:rPr>
                <w:sz w:val="16"/>
                <w:szCs w:val="16"/>
              </w:rPr>
              <w:t>м</w:t>
            </w:r>
            <w:r>
              <w:rPr>
                <w:sz w:val="16"/>
                <w:szCs w:val="16"/>
              </w:rPr>
              <w:t>е</w:t>
            </w:r>
            <w:r>
              <w:rPr>
                <w:sz w:val="16"/>
                <w:szCs w:val="16"/>
              </w:rPr>
              <w:t>р</w:t>
            </w:r>
            <w:r>
              <w:rPr>
                <w:sz w:val="16"/>
                <w:szCs w:val="16"/>
              </w:rPr>
              <w:t>о</w:t>
            </w:r>
            <w:r>
              <w:rPr>
                <w:sz w:val="16"/>
                <w:szCs w:val="16"/>
              </w:rPr>
              <w:t>пр</w:t>
            </w:r>
            <w:r>
              <w:rPr>
                <w:sz w:val="16"/>
                <w:szCs w:val="16"/>
              </w:rPr>
              <w:t>и</w:t>
            </w:r>
            <w:r>
              <w:rPr>
                <w:sz w:val="16"/>
                <w:szCs w:val="16"/>
              </w:rPr>
              <w:t>ятие 4</w:t>
            </w:r>
          </w:p>
          <w:p w:rsidR="004002A3" w:rsidRPr="00BF7C85" w:rsidRDefault="004002A3" w:rsidP="008F17B2">
            <w:pPr>
              <w:pStyle w:val="ConsPlusNormal"/>
              <w:widowControl/>
              <w:spacing w:line="240" w:lineRule="exact"/>
              <w:ind w:firstLine="0"/>
              <w:jc w:val="right"/>
              <w:rPr>
                <w:sz w:val="16"/>
                <w:szCs w:val="16"/>
              </w:rPr>
            </w:pP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bl>
    <w:p w:rsidR="004002A3" w:rsidRDefault="004002A3" w:rsidP="004002A3">
      <w:pPr>
        <w:pStyle w:val="ConsPlusNormal"/>
        <w:spacing w:line="240" w:lineRule="exact"/>
        <w:ind w:firstLine="0"/>
        <w:jc w:val="both"/>
        <w:rPr>
          <w:sz w:val="24"/>
          <w:szCs w:val="24"/>
          <w:lang w:val="en-US"/>
        </w:rPr>
      </w:pPr>
    </w:p>
    <w:p w:rsidR="004002A3" w:rsidRPr="00BF7C85" w:rsidRDefault="004002A3" w:rsidP="004002A3">
      <w:pPr>
        <w:pStyle w:val="ConsPlusNormal"/>
        <w:spacing w:line="240" w:lineRule="exact"/>
        <w:ind w:firstLine="0"/>
        <w:jc w:val="both"/>
        <w:rPr>
          <w:sz w:val="24"/>
          <w:szCs w:val="24"/>
        </w:rPr>
      </w:pPr>
      <w:r w:rsidRPr="00BF7C85">
        <w:rPr>
          <w:sz w:val="24"/>
          <w:szCs w:val="24"/>
        </w:rPr>
        <w:t xml:space="preserve"> </w:t>
      </w:r>
    </w:p>
    <w:p w:rsidR="00657582" w:rsidRPr="00723DF9" w:rsidRDefault="004002A3" w:rsidP="004002A3">
      <w:pPr>
        <w:widowControl w:val="0"/>
        <w:autoSpaceDE w:val="0"/>
        <w:autoSpaceDN w:val="0"/>
        <w:jc w:val="both"/>
        <w:rPr>
          <w:rFonts w:ascii="Calibri" w:hAnsi="Calibri" w:cs="Calibri"/>
          <w:sz w:val="22"/>
          <w:lang w:val="en-US"/>
        </w:rPr>
      </w:pPr>
      <w:r w:rsidRPr="00BF7C85">
        <w:rPr>
          <w:sz w:val="24"/>
          <w:szCs w:val="24"/>
        </w:rPr>
        <w:t xml:space="preserve">                                                                                  </w:t>
      </w:r>
      <w:r>
        <w:rPr>
          <w:sz w:val="24"/>
          <w:szCs w:val="24"/>
        </w:rPr>
        <w:t xml:space="preserve">                        </w:t>
      </w: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sectPr w:rsidR="00723DF9" w:rsidSect="00723DF9">
          <w:pgSz w:w="16838" w:h="11906" w:orient="landscape" w:code="9"/>
          <w:pgMar w:top="1701" w:right="1134" w:bottom="851" w:left="1134" w:header="709" w:footer="709" w:gutter="0"/>
          <w:cols w:space="708"/>
          <w:docGrid w:linePitch="360"/>
        </w:sectPr>
      </w:pPr>
    </w:p>
    <w:p w:rsidR="0039092D" w:rsidRPr="006D254D" w:rsidRDefault="0039092D" w:rsidP="00DC20C3">
      <w:pPr>
        <w:tabs>
          <w:tab w:val="left" w:pos="4820"/>
        </w:tabs>
        <w:autoSpaceDE w:val="0"/>
        <w:autoSpaceDN w:val="0"/>
        <w:adjustRightInd w:val="0"/>
        <w:ind w:left="-142" w:right="-2" w:firstLine="1352"/>
        <w:jc w:val="center"/>
        <w:rPr>
          <w:rFonts w:ascii="Arial" w:hAnsi="Arial" w:cs="Arial"/>
          <w:sz w:val="24"/>
          <w:szCs w:val="24"/>
        </w:rPr>
      </w:pPr>
    </w:p>
    <w:sectPr w:rsidR="0039092D" w:rsidRPr="006D254D" w:rsidSect="00723DF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AE" w:rsidRDefault="00AB03AE" w:rsidP="00EA02C2">
      <w:r>
        <w:separator/>
      </w:r>
    </w:p>
  </w:endnote>
  <w:endnote w:type="continuationSeparator" w:id="0">
    <w:p w:rsidR="00AB03AE" w:rsidRDefault="00AB03AE"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AE" w:rsidRDefault="00AB03AE" w:rsidP="00EA02C2">
      <w:r>
        <w:separator/>
      </w:r>
    </w:p>
  </w:footnote>
  <w:footnote w:type="continuationSeparator" w:id="0">
    <w:p w:rsidR="00AB03AE" w:rsidRDefault="00AB03AE"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149"/>
    <w:rsid w:val="00003222"/>
    <w:rsid w:val="00004C5A"/>
    <w:rsid w:val="00004CF0"/>
    <w:rsid w:val="00004E05"/>
    <w:rsid w:val="00007197"/>
    <w:rsid w:val="000102AD"/>
    <w:rsid w:val="0001317D"/>
    <w:rsid w:val="000167A0"/>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40501"/>
    <w:rsid w:val="000443E2"/>
    <w:rsid w:val="000465B9"/>
    <w:rsid w:val="00046869"/>
    <w:rsid w:val="00050030"/>
    <w:rsid w:val="00050221"/>
    <w:rsid w:val="0005339B"/>
    <w:rsid w:val="00053BEC"/>
    <w:rsid w:val="00053E57"/>
    <w:rsid w:val="00055D67"/>
    <w:rsid w:val="00057298"/>
    <w:rsid w:val="00057F94"/>
    <w:rsid w:val="00060311"/>
    <w:rsid w:val="00061D24"/>
    <w:rsid w:val="000621F1"/>
    <w:rsid w:val="00063811"/>
    <w:rsid w:val="000641CA"/>
    <w:rsid w:val="00064443"/>
    <w:rsid w:val="000648B7"/>
    <w:rsid w:val="000655F0"/>
    <w:rsid w:val="000670D2"/>
    <w:rsid w:val="00067636"/>
    <w:rsid w:val="00071A0B"/>
    <w:rsid w:val="0007625E"/>
    <w:rsid w:val="00076DEE"/>
    <w:rsid w:val="00077964"/>
    <w:rsid w:val="00080EA0"/>
    <w:rsid w:val="00080F1B"/>
    <w:rsid w:val="0008163A"/>
    <w:rsid w:val="00083428"/>
    <w:rsid w:val="00083D19"/>
    <w:rsid w:val="00084A30"/>
    <w:rsid w:val="0008545F"/>
    <w:rsid w:val="0008643C"/>
    <w:rsid w:val="00090266"/>
    <w:rsid w:val="00090811"/>
    <w:rsid w:val="000908CB"/>
    <w:rsid w:val="000916B2"/>
    <w:rsid w:val="00091F87"/>
    <w:rsid w:val="00093B6A"/>
    <w:rsid w:val="000947DC"/>
    <w:rsid w:val="000948FB"/>
    <w:rsid w:val="00096C4A"/>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2A3"/>
    <w:rsid w:val="000E33E3"/>
    <w:rsid w:val="000E3E35"/>
    <w:rsid w:val="000E4A82"/>
    <w:rsid w:val="000E65BA"/>
    <w:rsid w:val="000E74F3"/>
    <w:rsid w:val="000E7CFB"/>
    <w:rsid w:val="000F02C3"/>
    <w:rsid w:val="000F163B"/>
    <w:rsid w:val="000F1940"/>
    <w:rsid w:val="000F2AAB"/>
    <w:rsid w:val="000F55F8"/>
    <w:rsid w:val="000F66E7"/>
    <w:rsid w:val="000F6AFA"/>
    <w:rsid w:val="000F7597"/>
    <w:rsid w:val="00101B4A"/>
    <w:rsid w:val="00101E3A"/>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834"/>
    <w:rsid w:val="00130EAA"/>
    <w:rsid w:val="00130F5C"/>
    <w:rsid w:val="00131270"/>
    <w:rsid w:val="001317A5"/>
    <w:rsid w:val="0013515C"/>
    <w:rsid w:val="00136642"/>
    <w:rsid w:val="00136EF4"/>
    <w:rsid w:val="00137F0E"/>
    <w:rsid w:val="001410E1"/>
    <w:rsid w:val="0014132A"/>
    <w:rsid w:val="00142B73"/>
    <w:rsid w:val="00142CC2"/>
    <w:rsid w:val="001457D0"/>
    <w:rsid w:val="00145E52"/>
    <w:rsid w:val="00146FA4"/>
    <w:rsid w:val="00152CD7"/>
    <w:rsid w:val="0015396F"/>
    <w:rsid w:val="00153D8A"/>
    <w:rsid w:val="00155D90"/>
    <w:rsid w:val="00160CF6"/>
    <w:rsid w:val="00161A35"/>
    <w:rsid w:val="001623A8"/>
    <w:rsid w:val="001634C9"/>
    <w:rsid w:val="00164D9F"/>
    <w:rsid w:val="001667E8"/>
    <w:rsid w:val="00166F31"/>
    <w:rsid w:val="00170511"/>
    <w:rsid w:val="00171266"/>
    <w:rsid w:val="00174BF6"/>
    <w:rsid w:val="00175EC7"/>
    <w:rsid w:val="00177071"/>
    <w:rsid w:val="0017733C"/>
    <w:rsid w:val="00177791"/>
    <w:rsid w:val="00177CBC"/>
    <w:rsid w:val="001809A9"/>
    <w:rsid w:val="00181341"/>
    <w:rsid w:val="00183D11"/>
    <w:rsid w:val="0019012F"/>
    <w:rsid w:val="0019237F"/>
    <w:rsid w:val="001959D2"/>
    <w:rsid w:val="00197BB2"/>
    <w:rsid w:val="001A1E7B"/>
    <w:rsid w:val="001A2663"/>
    <w:rsid w:val="001A3BBE"/>
    <w:rsid w:val="001A3EE9"/>
    <w:rsid w:val="001A5386"/>
    <w:rsid w:val="001A63C5"/>
    <w:rsid w:val="001A6842"/>
    <w:rsid w:val="001B20A7"/>
    <w:rsid w:val="001B37F1"/>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379D"/>
    <w:rsid w:val="001D54D4"/>
    <w:rsid w:val="001D5AFF"/>
    <w:rsid w:val="001D5CA1"/>
    <w:rsid w:val="001D6252"/>
    <w:rsid w:val="001D6407"/>
    <w:rsid w:val="001D7A58"/>
    <w:rsid w:val="001E56F5"/>
    <w:rsid w:val="001E62B7"/>
    <w:rsid w:val="001E63DB"/>
    <w:rsid w:val="001E6760"/>
    <w:rsid w:val="001F0C98"/>
    <w:rsid w:val="001F1ACB"/>
    <w:rsid w:val="001F2B5F"/>
    <w:rsid w:val="001F3090"/>
    <w:rsid w:val="001F4963"/>
    <w:rsid w:val="001F728C"/>
    <w:rsid w:val="002039AB"/>
    <w:rsid w:val="00204EB7"/>
    <w:rsid w:val="002053B3"/>
    <w:rsid w:val="00206852"/>
    <w:rsid w:val="0021020A"/>
    <w:rsid w:val="00210F48"/>
    <w:rsid w:val="0021127E"/>
    <w:rsid w:val="0021149A"/>
    <w:rsid w:val="00211817"/>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42CC"/>
    <w:rsid w:val="00224BA7"/>
    <w:rsid w:val="002257FC"/>
    <w:rsid w:val="00230566"/>
    <w:rsid w:val="00230630"/>
    <w:rsid w:val="00234D98"/>
    <w:rsid w:val="002352F1"/>
    <w:rsid w:val="0023534D"/>
    <w:rsid w:val="002359B9"/>
    <w:rsid w:val="002366DC"/>
    <w:rsid w:val="0024147F"/>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B03C2"/>
    <w:rsid w:val="002B0849"/>
    <w:rsid w:val="002B1D0B"/>
    <w:rsid w:val="002B2523"/>
    <w:rsid w:val="002B2E66"/>
    <w:rsid w:val="002B31FF"/>
    <w:rsid w:val="002B347B"/>
    <w:rsid w:val="002B3B88"/>
    <w:rsid w:val="002B4259"/>
    <w:rsid w:val="002B52CC"/>
    <w:rsid w:val="002B706B"/>
    <w:rsid w:val="002C0C4C"/>
    <w:rsid w:val="002C0DCF"/>
    <w:rsid w:val="002C12A9"/>
    <w:rsid w:val="002C2AA8"/>
    <w:rsid w:val="002C3007"/>
    <w:rsid w:val="002C31F3"/>
    <w:rsid w:val="002C52B2"/>
    <w:rsid w:val="002C6443"/>
    <w:rsid w:val="002D2A6D"/>
    <w:rsid w:val="002D3014"/>
    <w:rsid w:val="002D3DC2"/>
    <w:rsid w:val="002D68AE"/>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32E0"/>
    <w:rsid w:val="00304BBE"/>
    <w:rsid w:val="00306350"/>
    <w:rsid w:val="00306719"/>
    <w:rsid w:val="003075F3"/>
    <w:rsid w:val="00310993"/>
    <w:rsid w:val="00310BB1"/>
    <w:rsid w:val="0031117D"/>
    <w:rsid w:val="003120F8"/>
    <w:rsid w:val="00314B33"/>
    <w:rsid w:val="00314ED9"/>
    <w:rsid w:val="0031642B"/>
    <w:rsid w:val="00317429"/>
    <w:rsid w:val="003202E6"/>
    <w:rsid w:val="00320F13"/>
    <w:rsid w:val="003212FE"/>
    <w:rsid w:val="003214AB"/>
    <w:rsid w:val="003215EA"/>
    <w:rsid w:val="00321860"/>
    <w:rsid w:val="00324A62"/>
    <w:rsid w:val="00326791"/>
    <w:rsid w:val="00326A1E"/>
    <w:rsid w:val="00327F34"/>
    <w:rsid w:val="003307D0"/>
    <w:rsid w:val="00331BD3"/>
    <w:rsid w:val="00333756"/>
    <w:rsid w:val="00333ADE"/>
    <w:rsid w:val="00334582"/>
    <w:rsid w:val="00334624"/>
    <w:rsid w:val="00334769"/>
    <w:rsid w:val="00336DE5"/>
    <w:rsid w:val="00345058"/>
    <w:rsid w:val="00345C37"/>
    <w:rsid w:val="00345E69"/>
    <w:rsid w:val="00347DCB"/>
    <w:rsid w:val="003506FA"/>
    <w:rsid w:val="003568FE"/>
    <w:rsid w:val="00362986"/>
    <w:rsid w:val="003665A2"/>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640"/>
    <w:rsid w:val="00394C75"/>
    <w:rsid w:val="0039714F"/>
    <w:rsid w:val="00397F15"/>
    <w:rsid w:val="003A3A95"/>
    <w:rsid w:val="003A4873"/>
    <w:rsid w:val="003A4A50"/>
    <w:rsid w:val="003B2637"/>
    <w:rsid w:val="003B2683"/>
    <w:rsid w:val="003B2828"/>
    <w:rsid w:val="003B39DA"/>
    <w:rsid w:val="003B4281"/>
    <w:rsid w:val="003B6E60"/>
    <w:rsid w:val="003C06C9"/>
    <w:rsid w:val="003C0B0D"/>
    <w:rsid w:val="003C116D"/>
    <w:rsid w:val="003C32DE"/>
    <w:rsid w:val="003C3313"/>
    <w:rsid w:val="003C560D"/>
    <w:rsid w:val="003C5FF5"/>
    <w:rsid w:val="003D01D9"/>
    <w:rsid w:val="003D3B1B"/>
    <w:rsid w:val="003D7DEB"/>
    <w:rsid w:val="003E079F"/>
    <w:rsid w:val="003E0A6D"/>
    <w:rsid w:val="003E142F"/>
    <w:rsid w:val="003E3461"/>
    <w:rsid w:val="003E722E"/>
    <w:rsid w:val="003F03F6"/>
    <w:rsid w:val="003F1DFB"/>
    <w:rsid w:val="003F3663"/>
    <w:rsid w:val="003F3A45"/>
    <w:rsid w:val="003F4029"/>
    <w:rsid w:val="003F48BC"/>
    <w:rsid w:val="004002A3"/>
    <w:rsid w:val="00400E39"/>
    <w:rsid w:val="00401A34"/>
    <w:rsid w:val="004039D0"/>
    <w:rsid w:val="004048BF"/>
    <w:rsid w:val="004079CA"/>
    <w:rsid w:val="00411AAE"/>
    <w:rsid w:val="00412B9A"/>
    <w:rsid w:val="0041425B"/>
    <w:rsid w:val="004142E2"/>
    <w:rsid w:val="004151F6"/>
    <w:rsid w:val="00415380"/>
    <w:rsid w:val="0041598F"/>
    <w:rsid w:val="00420996"/>
    <w:rsid w:val="00421C38"/>
    <w:rsid w:val="00423C7C"/>
    <w:rsid w:val="00425809"/>
    <w:rsid w:val="00425D47"/>
    <w:rsid w:val="004263F7"/>
    <w:rsid w:val="00426CA1"/>
    <w:rsid w:val="004319B8"/>
    <w:rsid w:val="00433B07"/>
    <w:rsid w:val="0043478A"/>
    <w:rsid w:val="00435F26"/>
    <w:rsid w:val="00436BAA"/>
    <w:rsid w:val="0044032E"/>
    <w:rsid w:val="004404DA"/>
    <w:rsid w:val="00441E2B"/>
    <w:rsid w:val="00442CDA"/>
    <w:rsid w:val="00442FD0"/>
    <w:rsid w:val="00443272"/>
    <w:rsid w:val="0044377D"/>
    <w:rsid w:val="0044462A"/>
    <w:rsid w:val="004457CF"/>
    <w:rsid w:val="004469CD"/>
    <w:rsid w:val="00451236"/>
    <w:rsid w:val="00451AE3"/>
    <w:rsid w:val="00451DDD"/>
    <w:rsid w:val="00453498"/>
    <w:rsid w:val="004549C7"/>
    <w:rsid w:val="00455D0F"/>
    <w:rsid w:val="0045600F"/>
    <w:rsid w:val="004571F4"/>
    <w:rsid w:val="0045788F"/>
    <w:rsid w:val="00457DCB"/>
    <w:rsid w:val="00457E4F"/>
    <w:rsid w:val="00460B65"/>
    <w:rsid w:val="00460BA8"/>
    <w:rsid w:val="004625CF"/>
    <w:rsid w:val="004626EA"/>
    <w:rsid w:val="00463885"/>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54F6"/>
    <w:rsid w:val="0048666C"/>
    <w:rsid w:val="0049054A"/>
    <w:rsid w:val="00490A62"/>
    <w:rsid w:val="00490AD5"/>
    <w:rsid w:val="00491FE0"/>
    <w:rsid w:val="00492164"/>
    <w:rsid w:val="004921C6"/>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4F60"/>
    <w:rsid w:val="004C57D1"/>
    <w:rsid w:val="004C672D"/>
    <w:rsid w:val="004C7058"/>
    <w:rsid w:val="004C752B"/>
    <w:rsid w:val="004C79FF"/>
    <w:rsid w:val="004D1097"/>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500E00"/>
    <w:rsid w:val="00501C81"/>
    <w:rsid w:val="0050321F"/>
    <w:rsid w:val="00504A94"/>
    <w:rsid w:val="005055AD"/>
    <w:rsid w:val="00506924"/>
    <w:rsid w:val="00510538"/>
    <w:rsid w:val="005129C1"/>
    <w:rsid w:val="00512D5A"/>
    <w:rsid w:val="00513119"/>
    <w:rsid w:val="00513CB7"/>
    <w:rsid w:val="00513ECD"/>
    <w:rsid w:val="00513EF9"/>
    <w:rsid w:val="0051694B"/>
    <w:rsid w:val="00521DB9"/>
    <w:rsid w:val="00523FC7"/>
    <w:rsid w:val="00525215"/>
    <w:rsid w:val="005260BC"/>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3D19"/>
    <w:rsid w:val="0055473D"/>
    <w:rsid w:val="00557DED"/>
    <w:rsid w:val="00557FB2"/>
    <w:rsid w:val="00561E3C"/>
    <w:rsid w:val="005656E4"/>
    <w:rsid w:val="0056591E"/>
    <w:rsid w:val="00567462"/>
    <w:rsid w:val="00567A89"/>
    <w:rsid w:val="00567AF1"/>
    <w:rsid w:val="0057173D"/>
    <w:rsid w:val="00572B0B"/>
    <w:rsid w:val="00572F83"/>
    <w:rsid w:val="0057400A"/>
    <w:rsid w:val="005744DA"/>
    <w:rsid w:val="005745E1"/>
    <w:rsid w:val="005761CD"/>
    <w:rsid w:val="005765B0"/>
    <w:rsid w:val="00577526"/>
    <w:rsid w:val="005837AB"/>
    <w:rsid w:val="00584AD1"/>
    <w:rsid w:val="00585070"/>
    <w:rsid w:val="005852B8"/>
    <w:rsid w:val="005859B0"/>
    <w:rsid w:val="00587A88"/>
    <w:rsid w:val="00591F2C"/>
    <w:rsid w:val="00592146"/>
    <w:rsid w:val="00593959"/>
    <w:rsid w:val="00594201"/>
    <w:rsid w:val="005950D0"/>
    <w:rsid w:val="00595202"/>
    <w:rsid w:val="00596BCE"/>
    <w:rsid w:val="005970A5"/>
    <w:rsid w:val="005A1FC8"/>
    <w:rsid w:val="005A2218"/>
    <w:rsid w:val="005A34CB"/>
    <w:rsid w:val="005A4EBA"/>
    <w:rsid w:val="005A6762"/>
    <w:rsid w:val="005A724E"/>
    <w:rsid w:val="005A7807"/>
    <w:rsid w:val="005A7D71"/>
    <w:rsid w:val="005A7D91"/>
    <w:rsid w:val="005B00FC"/>
    <w:rsid w:val="005B0378"/>
    <w:rsid w:val="005B04F4"/>
    <w:rsid w:val="005B0CC1"/>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C17"/>
    <w:rsid w:val="005F4DBA"/>
    <w:rsid w:val="005F6D8E"/>
    <w:rsid w:val="005F7D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4CC5"/>
    <w:rsid w:val="00635858"/>
    <w:rsid w:val="00644657"/>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6A04"/>
    <w:rsid w:val="0067000C"/>
    <w:rsid w:val="006704B1"/>
    <w:rsid w:val="00670529"/>
    <w:rsid w:val="00670883"/>
    <w:rsid w:val="00673597"/>
    <w:rsid w:val="00673DD5"/>
    <w:rsid w:val="00673F07"/>
    <w:rsid w:val="00674AC1"/>
    <w:rsid w:val="006751A3"/>
    <w:rsid w:val="0067531B"/>
    <w:rsid w:val="00676343"/>
    <w:rsid w:val="00676F4A"/>
    <w:rsid w:val="00677D4B"/>
    <w:rsid w:val="00681E80"/>
    <w:rsid w:val="006828F2"/>
    <w:rsid w:val="00684CC0"/>
    <w:rsid w:val="00685E41"/>
    <w:rsid w:val="00686E72"/>
    <w:rsid w:val="00687B07"/>
    <w:rsid w:val="006900B6"/>
    <w:rsid w:val="00690568"/>
    <w:rsid w:val="00690CC1"/>
    <w:rsid w:val="00691394"/>
    <w:rsid w:val="00692D23"/>
    <w:rsid w:val="006A1C24"/>
    <w:rsid w:val="006A2D27"/>
    <w:rsid w:val="006A5505"/>
    <w:rsid w:val="006A734B"/>
    <w:rsid w:val="006B0111"/>
    <w:rsid w:val="006B05AA"/>
    <w:rsid w:val="006B10BD"/>
    <w:rsid w:val="006B15A9"/>
    <w:rsid w:val="006B1BC7"/>
    <w:rsid w:val="006B7A00"/>
    <w:rsid w:val="006B7C2E"/>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0189"/>
    <w:rsid w:val="006E1282"/>
    <w:rsid w:val="006E12FE"/>
    <w:rsid w:val="006E16A9"/>
    <w:rsid w:val="006E26A4"/>
    <w:rsid w:val="006E29E2"/>
    <w:rsid w:val="006E30A5"/>
    <w:rsid w:val="006E366A"/>
    <w:rsid w:val="006E3792"/>
    <w:rsid w:val="006E37D3"/>
    <w:rsid w:val="006E5EEB"/>
    <w:rsid w:val="006E6E32"/>
    <w:rsid w:val="006F01D6"/>
    <w:rsid w:val="006F0511"/>
    <w:rsid w:val="006F1DE2"/>
    <w:rsid w:val="006F29B4"/>
    <w:rsid w:val="006F7E27"/>
    <w:rsid w:val="0070053E"/>
    <w:rsid w:val="007022F1"/>
    <w:rsid w:val="00702736"/>
    <w:rsid w:val="007027FA"/>
    <w:rsid w:val="0070359E"/>
    <w:rsid w:val="00703900"/>
    <w:rsid w:val="00704D93"/>
    <w:rsid w:val="00706767"/>
    <w:rsid w:val="00710528"/>
    <w:rsid w:val="007106A6"/>
    <w:rsid w:val="00711954"/>
    <w:rsid w:val="00712389"/>
    <w:rsid w:val="00712E14"/>
    <w:rsid w:val="00715167"/>
    <w:rsid w:val="00715AE9"/>
    <w:rsid w:val="00716C5A"/>
    <w:rsid w:val="007170C9"/>
    <w:rsid w:val="00717567"/>
    <w:rsid w:val="00717FC2"/>
    <w:rsid w:val="0072135B"/>
    <w:rsid w:val="00721AA4"/>
    <w:rsid w:val="00721F13"/>
    <w:rsid w:val="00722101"/>
    <w:rsid w:val="00722EC2"/>
    <w:rsid w:val="00723DF9"/>
    <w:rsid w:val="007254D7"/>
    <w:rsid w:val="00725CFD"/>
    <w:rsid w:val="00726D43"/>
    <w:rsid w:val="007306E1"/>
    <w:rsid w:val="00730854"/>
    <w:rsid w:val="00731178"/>
    <w:rsid w:val="007319AE"/>
    <w:rsid w:val="00732CC8"/>
    <w:rsid w:val="00733152"/>
    <w:rsid w:val="00733384"/>
    <w:rsid w:val="00733B85"/>
    <w:rsid w:val="007351DC"/>
    <w:rsid w:val="00735FB1"/>
    <w:rsid w:val="0073628E"/>
    <w:rsid w:val="00736F27"/>
    <w:rsid w:val="00745010"/>
    <w:rsid w:val="00746CA4"/>
    <w:rsid w:val="0075099E"/>
    <w:rsid w:val="00751007"/>
    <w:rsid w:val="00751A34"/>
    <w:rsid w:val="00752847"/>
    <w:rsid w:val="0075311B"/>
    <w:rsid w:val="0075322D"/>
    <w:rsid w:val="00754A50"/>
    <w:rsid w:val="00754EB4"/>
    <w:rsid w:val="007555DF"/>
    <w:rsid w:val="00755700"/>
    <w:rsid w:val="00761E93"/>
    <w:rsid w:val="00762357"/>
    <w:rsid w:val="007651CA"/>
    <w:rsid w:val="00765D13"/>
    <w:rsid w:val="00766383"/>
    <w:rsid w:val="0076746A"/>
    <w:rsid w:val="00770658"/>
    <w:rsid w:val="00770FA3"/>
    <w:rsid w:val="00773CDF"/>
    <w:rsid w:val="00773D39"/>
    <w:rsid w:val="00775654"/>
    <w:rsid w:val="00775B4F"/>
    <w:rsid w:val="00777740"/>
    <w:rsid w:val="007803DA"/>
    <w:rsid w:val="007806B5"/>
    <w:rsid w:val="007815EC"/>
    <w:rsid w:val="0078359C"/>
    <w:rsid w:val="00784DE0"/>
    <w:rsid w:val="00786E2A"/>
    <w:rsid w:val="00790ECB"/>
    <w:rsid w:val="0079294E"/>
    <w:rsid w:val="00792E5E"/>
    <w:rsid w:val="00793AF5"/>
    <w:rsid w:val="00793F14"/>
    <w:rsid w:val="0079596C"/>
    <w:rsid w:val="00795DC2"/>
    <w:rsid w:val="00796043"/>
    <w:rsid w:val="00796AA8"/>
    <w:rsid w:val="00796F7A"/>
    <w:rsid w:val="007974FA"/>
    <w:rsid w:val="00797ED9"/>
    <w:rsid w:val="007A0216"/>
    <w:rsid w:val="007A0342"/>
    <w:rsid w:val="007A12F9"/>
    <w:rsid w:val="007A211D"/>
    <w:rsid w:val="007A3373"/>
    <w:rsid w:val="007A4097"/>
    <w:rsid w:val="007A77E2"/>
    <w:rsid w:val="007B0B4A"/>
    <w:rsid w:val="007B13A8"/>
    <w:rsid w:val="007B3CB3"/>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3CA"/>
    <w:rsid w:val="007D1F03"/>
    <w:rsid w:val="007D23FE"/>
    <w:rsid w:val="007D2600"/>
    <w:rsid w:val="007D2A9D"/>
    <w:rsid w:val="007D3314"/>
    <w:rsid w:val="007D7FAF"/>
    <w:rsid w:val="007E0786"/>
    <w:rsid w:val="007E15D6"/>
    <w:rsid w:val="007E174F"/>
    <w:rsid w:val="007E20D0"/>
    <w:rsid w:val="007E31F3"/>
    <w:rsid w:val="007E473F"/>
    <w:rsid w:val="007E5400"/>
    <w:rsid w:val="007E6069"/>
    <w:rsid w:val="007E73C4"/>
    <w:rsid w:val="007F113E"/>
    <w:rsid w:val="007F150B"/>
    <w:rsid w:val="007F1640"/>
    <w:rsid w:val="007F3804"/>
    <w:rsid w:val="007F3C56"/>
    <w:rsid w:val="007F430C"/>
    <w:rsid w:val="007F4528"/>
    <w:rsid w:val="007F52A4"/>
    <w:rsid w:val="007F6503"/>
    <w:rsid w:val="007F6903"/>
    <w:rsid w:val="007F6FF0"/>
    <w:rsid w:val="008006FF"/>
    <w:rsid w:val="0080084E"/>
    <w:rsid w:val="00801274"/>
    <w:rsid w:val="00801AE5"/>
    <w:rsid w:val="00802628"/>
    <w:rsid w:val="008034E7"/>
    <w:rsid w:val="00804A54"/>
    <w:rsid w:val="008053D1"/>
    <w:rsid w:val="008057CC"/>
    <w:rsid w:val="008100CF"/>
    <w:rsid w:val="00813677"/>
    <w:rsid w:val="0081582C"/>
    <w:rsid w:val="00815D0B"/>
    <w:rsid w:val="008161E9"/>
    <w:rsid w:val="00817056"/>
    <w:rsid w:val="00820332"/>
    <w:rsid w:val="00820A9B"/>
    <w:rsid w:val="00820ABC"/>
    <w:rsid w:val="00821841"/>
    <w:rsid w:val="00823312"/>
    <w:rsid w:val="00825104"/>
    <w:rsid w:val="00825CA4"/>
    <w:rsid w:val="008260F5"/>
    <w:rsid w:val="0082613F"/>
    <w:rsid w:val="008305D8"/>
    <w:rsid w:val="00831263"/>
    <w:rsid w:val="008314E6"/>
    <w:rsid w:val="00831B38"/>
    <w:rsid w:val="00831BAA"/>
    <w:rsid w:val="0083252A"/>
    <w:rsid w:val="0083393A"/>
    <w:rsid w:val="00835A80"/>
    <w:rsid w:val="00835AF8"/>
    <w:rsid w:val="00836844"/>
    <w:rsid w:val="00836A1B"/>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5784"/>
    <w:rsid w:val="008664D6"/>
    <w:rsid w:val="008716CD"/>
    <w:rsid w:val="00871AB0"/>
    <w:rsid w:val="0087469E"/>
    <w:rsid w:val="00877E4D"/>
    <w:rsid w:val="00877FC5"/>
    <w:rsid w:val="00883BEC"/>
    <w:rsid w:val="00883F58"/>
    <w:rsid w:val="00885110"/>
    <w:rsid w:val="00885E21"/>
    <w:rsid w:val="0088613C"/>
    <w:rsid w:val="0088697A"/>
    <w:rsid w:val="008906C1"/>
    <w:rsid w:val="00890878"/>
    <w:rsid w:val="00892CAA"/>
    <w:rsid w:val="00893B2C"/>
    <w:rsid w:val="00895080"/>
    <w:rsid w:val="008A1138"/>
    <w:rsid w:val="008A1A31"/>
    <w:rsid w:val="008A2AE9"/>
    <w:rsid w:val="008A302F"/>
    <w:rsid w:val="008A45F1"/>
    <w:rsid w:val="008A5484"/>
    <w:rsid w:val="008A6AF5"/>
    <w:rsid w:val="008A7E23"/>
    <w:rsid w:val="008A7FB3"/>
    <w:rsid w:val="008B5116"/>
    <w:rsid w:val="008B5303"/>
    <w:rsid w:val="008B6B66"/>
    <w:rsid w:val="008B6E12"/>
    <w:rsid w:val="008C04DF"/>
    <w:rsid w:val="008C0B27"/>
    <w:rsid w:val="008C0F5B"/>
    <w:rsid w:val="008C0F60"/>
    <w:rsid w:val="008C1760"/>
    <w:rsid w:val="008C2141"/>
    <w:rsid w:val="008C2F1E"/>
    <w:rsid w:val="008C3394"/>
    <w:rsid w:val="008C3A9F"/>
    <w:rsid w:val="008C4C70"/>
    <w:rsid w:val="008C5815"/>
    <w:rsid w:val="008C5AA9"/>
    <w:rsid w:val="008C7999"/>
    <w:rsid w:val="008C7BED"/>
    <w:rsid w:val="008C7CED"/>
    <w:rsid w:val="008D0AFE"/>
    <w:rsid w:val="008D0CB6"/>
    <w:rsid w:val="008D0F8E"/>
    <w:rsid w:val="008D3027"/>
    <w:rsid w:val="008D3D5A"/>
    <w:rsid w:val="008D498D"/>
    <w:rsid w:val="008D4ACD"/>
    <w:rsid w:val="008D5F10"/>
    <w:rsid w:val="008D63F9"/>
    <w:rsid w:val="008D71C4"/>
    <w:rsid w:val="008E1E01"/>
    <w:rsid w:val="008E322D"/>
    <w:rsid w:val="008E4082"/>
    <w:rsid w:val="008E4CC6"/>
    <w:rsid w:val="008E518B"/>
    <w:rsid w:val="008E6134"/>
    <w:rsid w:val="008E71FA"/>
    <w:rsid w:val="008E72C3"/>
    <w:rsid w:val="008E7957"/>
    <w:rsid w:val="008F17B2"/>
    <w:rsid w:val="008F1A31"/>
    <w:rsid w:val="008F1C1C"/>
    <w:rsid w:val="008F3DB5"/>
    <w:rsid w:val="008F4EE9"/>
    <w:rsid w:val="008F53D8"/>
    <w:rsid w:val="008F5942"/>
    <w:rsid w:val="009030D4"/>
    <w:rsid w:val="0090383E"/>
    <w:rsid w:val="00904F30"/>
    <w:rsid w:val="00905105"/>
    <w:rsid w:val="0090531A"/>
    <w:rsid w:val="009059B7"/>
    <w:rsid w:val="009079A6"/>
    <w:rsid w:val="00912A31"/>
    <w:rsid w:val="00920893"/>
    <w:rsid w:val="00920F2A"/>
    <w:rsid w:val="00922902"/>
    <w:rsid w:val="00924241"/>
    <w:rsid w:val="00927653"/>
    <w:rsid w:val="009300FE"/>
    <w:rsid w:val="00930249"/>
    <w:rsid w:val="009313B7"/>
    <w:rsid w:val="00933F6E"/>
    <w:rsid w:val="00935800"/>
    <w:rsid w:val="009362DF"/>
    <w:rsid w:val="009426D7"/>
    <w:rsid w:val="00942B26"/>
    <w:rsid w:val="0094323B"/>
    <w:rsid w:val="009440C0"/>
    <w:rsid w:val="00945C94"/>
    <w:rsid w:val="00946DED"/>
    <w:rsid w:val="00947C60"/>
    <w:rsid w:val="00953578"/>
    <w:rsid w:val="00954451"/>
    <w:rsid w:val="00955C57"/>
    <w:rsid w:val="00957BFF"/>
    <w:rsid w:val="00957D11"/>
    <w:rsid w:val="00960C3D"/>
    <w:rsid w:val="00961AC8"/>
    <w:rsid w:val="009652C1"/>
    <w:rsid w:val="00965C3E"/>
    <w:rsid w:val="00966AFD"/>
    <w:rsid w:val="0097181D"/>
    <w:rsid w:val="00972470"/>
    <w:rsid w:val="009735F1"/>
    <w:rsid w:val="00975E28"/>
    <w:rsid w:val="00975FF0"/>
    <w:rsid w:val="00977622"/>
    <w:rsid w:val="00980102"/>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D22CA"/>
    <w:rsid w:val="009D3FAC"/>
    <w:rsid w:val="009D46F8"/>
    <w:rsid w:val="009D51E8"/>
    <w:rsid w:val="009E0EDD"/>
    <w:rsid w:val="009E1A60"/>
    <w:rsid w:val="009F0132"/>
    <w:rsid w:val="009F3393"/>
    <w:rsid w:val="009F396B"/>
    <w:rsid w:val="009F6F61"/>
    <w:rsid w:val="009F6F97"/>
    <w:rsid w:val="009F720D"/>
    <w:rsid w:val="00A00B69"/>
    <w:rsid w:val="00A011EF"/>
    <w:rsid w:val="00A02FC3"/>
    <w:rsid w:val="00A03C45"/>
    <w:rsid w:val="00A0497F"/>
    <w:rsid w:val="00A059C8"/>
    <w:rsid w:val="00A06B17"/>
    <w:rsid w:val="00A10C70"/>
    <w:rsid w:val="00A12DFC"/>
    <w:rsid w:val="00A12F48"/>
    <w:rsid w:val="00A14AD8"/>
    <w:rsid w:val="00A1554F"/>
    <w:rsid w:val="00A1637E"/>
    <w:rsid w:val="00A17286"/>
    <w:rsid w:val="00A17481"/>
    <w:rsid w:val="00A22F08"/>
    <w:rsid w:val="00A236C7"/>
    <w:rsid w:val="00A24184"/>
    <w:rsid w:val="00A26931"/>
    <w:rsid w:val="00A30CF5"/>
    <w:rsid w:val="00A31741"/>
    <w:rsid w:val="00A317B2"/>
    <w:rsid w:val="00A318DE"/>
    <w:rsid w:val="00A33625"/>
    <w:rsid w:val="00A336C5"/>
    <w:rsid w:val="00A33ADD"/>
    <w:rsid w:val="00A34EE0"/>
    <w:rsid w:val="00A355C7"/>
    <w:rsid w:val="00A35994"/>
    <w:rsid w:val="00A35D42"/>
    <w:rsid w:val="00A40C2A"/>
    <w:rsid w:val="00A430AE"/>
    <w:rsid w:val="00A4326B"/>
    <w:rsid w:val="00A45919"/>
    <w:rsid w:val="00A45DCA"/>
    <w:rsid w:val="00A46029"/>
    <w:rsid w:val="00A460F8"/>
    <w:rsid w:val="00A46501"/>
    <w:rsid w:val="00A468B4"/>
    <w:rsid w:val="00A47C9C"/>
    <w:rsid w:val="00A500D5"/>
    <w:rsid w:val="00A5381B"/>
    <w:rsid w:val="00A53E0F"/>
    <w:rsid w:val="00A60112"/>
    <w:rsid w:val="00A62280"/>
    <w:rsid w:val="00A630E9"/>
    <w:rsid w:val="00A65175"/>
    <w:rsid w:val="00A65E3A"/>
    <w:rsid w:val="00A716A5"/>
    <w:rsid w:val="00A73E03"/>
    <w:rsid w:val="00A7417A"/>
    <w:rsid w:val="00A75C7E"/>
    <w:rsid w:val="00A76416"/>
    <w:rsid w:val="00A771D6"/>
    <w:rsid w:val="00A8048D"/>
    <w:rsid w:val="00A81048"/>
    <w:rsid w:val="00A81234"/>
    <w:rsid w:val="00A8393A"/>
    <w:rsid w:val="00A83AB1"/>
    <w:rsid w:val="00A846C2"/>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8EE"/>
    <w:rsid w:val="00AA662E"/>
    <w:rsid w:val="00AA78A5"/>
    <w:rsid w:val="00AB03AE"/>
    <w:rsid w:val="00AB0A4A"/>
    <w:rsid w:val="00AB24F4"/>
    <w:rsid w:val="00AB4069"/>
    <w:rsid w:val="00AB4084"/>
    <w:rsid w:val="00AB5F74"/>
    <w:rsid w:val="00AB6DAA"/>
    <w:rsid w:val="00AB74E0"/>
    <w:rsid w:val="00AB7777"/>
    <w:rsid w:val="00AC0686"/>
    <w:rsid w:val="00AC1323"/>
    <w:rsid w:val="00AC27C5"/>
    <w:rsid w:val="00AC3C69"/>
    <w:rsid w:val="00AC4902"/>
    <w:rsid w:val="00AC6F7E"/>
    <w:rsid w:val="00AD0125"/>
    <w:rsid w:val="00AD058F"/>
    <w:rsid w:val="00AD0751"/>
    <w:rsid w:val="00AD1E6C"/>
    <w:rsid w:val="00AD3FC2"/>
    <w:rsid w:val="00AD56F7"/>
    <w:rsid w:val="00AE08E1"/>
    <w:rsid w:val="00AE10F9"/>
    <w:rsid w:val="00AE2994"/>
    <w:rsid w:val="00AE2B6B"/>
    <w:rsid w:val="00AE2E9F"/>
    <w:rsid w:val="00AF3092"/>
    <w:rsid w:val="00AF372B"/>
    <w:rsid w:val="00AF53AE"/>
    <w:rsid w:val="00AF53BB"/>
    <w:rsid w:val="00AF652B"/>
    <w:rsid w:val="00AF6FD8"/>
    <w:rsid w:val="00B008FE"/>
    <w:rsid w:val="00B015DF"/>
    <w:rsid w:val="00B016C4"/>
    <w:rsid w:val="00B019D5"/>
    <w:rsid w:val="00B02716"/>
    <w:rsid w:val="00B03668"/>
    <w:rsid w:val="00B03BDE"/>
    <w:rsid w:val="00B0431C"/>
    <w:rsid w:val="00B045B6"/>
    <w:rsid w:val="00B05666"/>
    <w:rsid w:val="00B06202"/>
    <w:rsid w:val="00B067CF"/>
    <w:rsid w:val="00B0759E"/>
    <w:rsid w:val="00B078B3"/>
    <w:rsid w:val="00B07C92"/>
    <w:rsid w:val="00B07DB0"/>
    <w:rsid w:val="00B111E4"/>
    <w:rsid w:val="00B11F95"/>
    <w:rsid w:val="00B14413"/>
    <w:rsid w:val="00B15FB8"/>
    <w:rsid w:val="00B17B6D"/>
    <w:rsid w:val="00B2076B"/>
    <w:rsid w:val="00B223CC"/>
    <w:rsid w:val="00B22F92"/>
    <w:rsid w:val="00B31AB8"/>
    <w:rsid w:val="00B3411A"/>
    <w:rsid w:val="00B36C6B"/>
    <w:rsid w:val="00B3746A"/>
    <w:rsid w:val="00B4080D"/>
    <w:rsid w:val="00B408C6"/>
    <w:rsid w:val="00B40916"/>
    <w:rsid w:val="00B40AFA"/>
    <w:rsid w:val="00B40DDE"/>
    <w:rsid w:val="00B40E11"/>
    <w:rsid w:val="00B424FC"/>
    <w:rsid w:val="00B42BC8"/>
    <w:rsid w:val="00B437BE"/>
    <w:rsid w:val="00B438F6"/>
    <w:rsid w:val="00B4426B"/>
    <w:rsid w:val="00B45A94"/>
    <w:rsid w:val="00B46290"/>
    <w:rsid w:val="00B462FC"/>
    <w:rsid w:val="00B4709B"/>
    <w:rsid w:val="00B4715C"/>
    <w:rsid w:val="00B52337"/>
    <w:rsid w:val="00B52790"/>
    <w:rsid w:val="00B5354F"/>
    <w:rsid w:val="00B535CE"/>
    <w:rsid w:val="00B555DE"/>
    <w:rsid w:val="00B61AC1"/>
    <w:rsid w:val="00B6537B"/>
    <w:rsid w:val="00B65C18"/>
    <w:rsid w:val="00B66027"/>
    <w:rsid w:val="00B66057"/>
    <w:rsid w:val="00B67452"/>
    <w:rsid w:val="00B67C58"/>
    <w:rsid w:val="00B70D64"/>
    <w:rsid w:val="00B724F3"/>
    <w:rsid w:val="00B7318A"/>
    <w:rsid w:val="00B7557D"/>
    <w:rsid w:val="00B75694"/>
    <w:rsid w:val="00B75AFE"/>
    <w:rsid w:val="00B75F3C"/>
    <w:rsid w:val="00B761B9"/>
    <w:rsid w:val="00B7778F"/>
    <w:rsid w:val="00B80070"/>
    <w:rsid w:val="00B84892"/>
    <w:rsid w:val="00B86332"/>
    <w:rsid w:val="00B86A37"/>
    <w:rsid w:val="00B86CC4"/>
    <w:rsid w:val="00B90128"/>
    <w:rsid w:val="00B90781"/>
    <w:rsid w:val="00B91E0C"/>
    <w:rsid w:val="00B92C02"/>
    <w:rsid w:val="00B93073"/>
    <w:rsid w:val="00B93452"/>
    <w:rsid w:val="00B95C87"/>
    <w:rsid w:val="00B95D38"/>
    <w:rsid w:val="00B97572"/>
    <w:rsid w:val="00B97D33"/>
    <w:rsid w:val="00B97F30"/>
    <w:rsid w:val="00BA08F5"/>
    <w:rsid w:val="00BA0B20"/>
    <w:rsid w:val="00BA304A"/>
    <w:rsid w:val="00BA423B"/>
    <w:rsid w:val="00BA59AF"/>
    <w:rsid w:val="00BA5F12"/>
    <w:rsid w:val="00BB061A"/>
    <w:rsid w:val="00BB0B24"/>
    <w:rsid w:val="00BB277C"/>
    <w:rsid w:val="00BB2D5F"/>
    <w:rsid w:val="00BB3336"/>
    <w:rsid w:val="00BB40EA"/>
    <w:rsid w:val="00BB4E84"/>
    <w:rsid w:val="00BB5533"/>
    <w:rsid w:val="00BB6422"/>
    <w:rsid w:val="00BB6840"/>
    <w:rsid w:val="00BB786D"/>
    <w:rsid w:val="00BC0157"/>
    <w:rsid w:val="00BC219F"/>
    <w:rsid w:val="00BC2503"/>
    <w:rsid w:val="00BC2587"/>
    <w:rsid w:val="00BC4596"/>
    <w:rsid w:val="00BC5A84"/>
    <w:rsid w:val="00BC7136"/>
    <w:rsid w:val="00BC719D"/>
    <w:rsid w:val="00BD01F4"/>
    <w:rsid w:val="00BD04DC"/>
    <w:rsid w:val="00BD2985"/>
    <w:rsid w:val="00BD4460"/>
    <w:rsid w:val="00BD710E"/>
    <w:rsid w:val="00BD7A87"/>
    <w:rsid w:val="00BD7C95"/>
    <w:rsid w:val="00BD7F84"/>
    <w:rsid w:val="00BE0D07"/>
    <w:rsid w:val="00BE2D3A"/>
    <w:rsid w:val="00BE3102"/>
    <w:rsid w:val="00BE6C22"/>
    <w:rsid w:val="00BF1777"/>
    <w:rsid w:val="00BF30ED"/>
    <w:rsid w:val="00BF3E6D"/>
    <w:rsid w:val="00BF63A9"/>
    <w:rsid w:val="00BF6E62"/>
    <w:rsid w:val="00BF7B2B"/>
    <w:rsid w:val="00BF7C85"/>
    <w:rsid w:val="00C01267"/>
    <w:rsid w:val="00C013B1"/>
    <w:rsid w:val="00C01EA0"/>
    <w:rsid w:val="00C03917"/>
    <w:rsid w:val="00C06763"/>
    <w:rsid w:val="00C06B1E"/>
    <w:rsid w:val="00C07FBA"/>
    <w:rsid w:val="00C1028D"/>
    <w:rsid w:val="00C11A95"/>
    <w:rsid w:val="00C11CB5"/>
    <w:rsid w:val="00C137DF"/>
    <w:rsid w:val="00C157EA"/>
    <w:rsid w:val="00C15B4A"/>
    <w:rsid w:val="00C16BDF"/>
    <w:rsid w:val="00C1727A"/>
    <w:rsid w:val="00C17557"/>
    <w:rsid w:val="00C2750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931"/>
    <w:rsid w:val="00C561B5"/>
    <w:rsid w:val="00C62985"/>
    <w:rsid w:val="00C63E43"/>
    <w:rsid w:val="00C6418D"/>
    <w:rsid w:val="00C65220"/>
    <w:rsid w:val="00C6598E"/>
    <w:rsid w:val="00C67BAE"/>
    <w:rsid w:val="00C67CDF"/>
    <w:rsid w:val="00C67DE5"/>
    <w:rsid w:val="00C712E2"/>
    <w:rsid w:val="00C714D7"/>
    <w:rsid w:val="00C72F34"/>
    <w:rsid w:val="00C74075"/>
    <w:rsid w:val="00C75598"/>
    <w:rsid w:val="00C75BEC"/>
    <w:rsid w:val="00C8004D"/>
    <w:rsid w:val="00C81622"/>
    <w:rsid w:val="00C82722"/>
    <w:rsid w:val="00C84306"/>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E5F"/>
    <w:rsid w:val="00CC23FF"/>
    <w:rsid w:val="00CC359A"/>
    <w:rsid w:val="00CC4E4B"/>
    <w:rsid w:val="00CC77B5"/>
    <w:rsid w:val="00CD1313"/>
    <w:rsid w:val="00CD1532"/>
    <w:rsid w:val="00CD1C8A"/>
    <w:rsid w:val="00CD2B8C"/>
    <w:rsid w:val="00CD2FFE"/>
    <w:rsid w:val="00CD3A20"/>
    <w:rsid w:val="00CD61D4"/>
    <w:rsid w:val="00CE15DB"/>
    <w:rsid w:val="00CE2C29"/>
    <w:rsid w:val="00CE4698"/>
    <w:rsid w:val="00CE746D"/>
    <w:rsid w:val="00CF3BB3"/>
    <w:rsid w:val="00CF5438"/>
    <w:rsid w:val="00CF6A61"/>
    <w:rsid w:val="00CF78B1"/>
    <w:rsid w:val="00D01A06"/>
    <w:rsid w:val="00D0482C"/>
    <w:rsid w:val="00D04948"/>
    <w:rsid w:val="00D07396"/>
    <w:rsid w:val="00D116C8"/>
    <w:rsid w:val="00D11BE2"/>
    <w:rsid w:val="00D1268D"/>
    <w:rsid w:val="00D134CF"/>
    <w:rsid w:val="00D15664"/>
    <w:rsid w:val="00D16C27"/>
    <w:rsid w:val="00D16E74"/>
    <w:rsid w:val="00D1710C"/>
    <w:rsid w:val="00D17239"/>
    <w:rsid w:val="00D17496"/>
    <w:rsid w:val="00D2085C"/>
    <w:rsid w:val="00D2259E"/>
    <w:rsid w:val="00D22A5E"/>
    <w:rsid w:val="00D22F99"/>
    <w:rsid w:val="00D23457"/>
    <w:rsid w:val="00D26092"/>
    <w:rsid w:val="00D278D0"/>
    <w:rsid w:val="00D30D33"/>
    <w:rsid w:val="00D3200D"/>
    <w:rsid w:val="00D336CF"/>
    <w:rsid w:val="00D35D3D"/>
    <w:rsid w:val="00D42658"/>
    <w:rsid w:val="00D42972"/>
    <w:rsid w:val="00D4388F"/>
    <w:rsid w:val="00D442B0"/>
    <w:rsid w:val="00D4699C"/>
    <w:rsid w:val="00D47F26"/>
    <w:rsid w:val="00D52B0B"/>
    <w:rsid w:val="00D5535A"/>
    <w:rsid w:val="00D56845"/>
    <w:rsid w:val="00D57418"/>
    <w:rsid w:val="00D57A6B"/>
    <w:rsid w:val="00D60EA7"/>
    <w:rsid w:val="00D646B6"/>
    <w:rsid w:val="00D65639"/>
    <w:rsid w:val="00D6627D"/>
    <w:rsid w:val="00D668D6"/>
    <w:rsid w:val="00D67765"/>
    <w:rsid w:val="00D71047"/>
    <w:rsid w:val="00D75DB4"/>
    <w:rsid w:val="00D76FBB"/>
    <w:rsid w:val="00D77B2B"/>
    <w:rsid w:val="00D80652"/>
    <w:rsid w:val="00D82587"/>
    <w:rsid w:val="00D829E5"/>
    <w:rsid w:val="00D82D16"/>
    <w:rsid w:val="00D8464C"/>
    <w:rsid w:val="00D84867"/>
    <w:rsid w:val="00D858F2"/>
    <w:rsid w:val="00D871E5"/>
    <w:rsid w:val="00D87835"/>
    <w:rsid w:val="00D903B8"/>
    <w:rsid w:val="00D904A4"/>
    <w:rsid w:val="00D92CCE"/>
    <w:rsid w:val="00D95732"/>
    <w:rsid w:val="00D97944"/>
    <w:rsid w:val="00D97DF7"/>
    <w:rsid w:val="00DA0066"/>
    <w:rsid w:val="00DA1565"/>
    <w:rsid w:val="00DA1613"/>
    <w:rsid w:val="00DA1D48"/>
    <w:rsid w:val="00DA246D"/>
    <w:rsid w:val="00DA5498"/>
    <w:rsid w:val="00DA5ED7"/>
    <w:rsid w:val="00DA63BD"/>
    <w:rsid w:val="00DB0CA5"/>
    <w:rsid w:val="00DB1D4F"/>
    <w:rsid w:val="00DB256D"/>
    <w:rsid w:val="00DB295F"/>
    <w:rsid w:val="00DB2D20"/>
    <w:rsid w:val="00DB4FFC"/>
    <w:rsid w:val="00DC05A6"/>
    <w:rsid w:val="00DC0858"/>
    <w:rsid w:val="00DC0DBB"/>
    <w:rsid w:val="00DC20C3"/>
    <w:rsid w:val="00DC41F5"/>
    <w:rsid w:val="00DC42C8"/>
    <w:rsid w:val="00DC484F"/>
    <w:rsid w:val="00DC7122"/>
    <w:rsid w:val="00DD05D8"/>
    <w:rsid w:val="00DD0979"/>
    <w:rsid w:val="00DD1392"/>
    <w:rsid w:val="00DD1DB4"/>
    <w:rsid w:val="00DD440E"/>
    <w:rsid w:val="00DD7040"/>
    <w:rsid w:val="00DD78BE"/>
    <w:rsid w:val="00DE050A"/>
    <w:rsid w:val="00DE0BFA"/>
    <w:rsid w:val="00DE0FC4"/>
    <w:rsid w:val="00DE2821"/>
    <w:rsid w:val="00DE3E35"/>
    <w:rsid w:val="00DE4E7E"/>
    <w:rsid w:val="00DE6333"/>
    <w:rsid w:val="00DE6D54"/>
    <w:rsid w:val="00DE7557"/>
    <w:rsid w:val="00DF4019"/>
    <w:rsid w:val="00DF45E2"/>
    <w:rsid w:val="00DF492D"/>
    <w:rsid w:val="00DF5FCA"/>
    <w:rsid w:val="00DF6500"/>
    <w:rsid w:val="00DF7570"/>
    <w:rsid w:val="00DF7C36"/>
    <w:rsid w:val="00E0096B"/>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5631"/>
    <w:rsid w:val="00E26561"/>
    <w:rsid w:val="00E269FF"/>
    <w:rsid w:val="00E2718B"/>
    <w:rsid w:val="00E278E1"/>
    <w:rsid w:val="00E27AE8"/>
    <w:rsid w:val="00E32CAF"/>
    <w:rsid w:val="00E36531"/>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D07"/>
    <w:rsid w:val="00E82677"/>
    <w:rsid w:val="00E84270"/>
    <w:rsid w:val="00E84D16"/>
    <w:rsid w:val="00E863F5"/>
    <w:rsid w:val="00E87F5F"/>
    <w:rsid w:val="00E87FBB"/>
    <w:rsid w:val="00E90C4B"/>
    <w:rsid w:val="00E91ADE"/>
    <w:rsid w:val="00E91EEE"/>
    <w:rsid w:val="00E92EEC"/>
    <w:rsid w:val="00E94527"/>
    <w:rsid w:val="00EA02C2"/>
    <w:rsid w:val="00EA0C9A"/>
    <w:rsid w:val="00EA10D4"/>
    <w:rsid w:val="00EA170B"/>
    <w:rsid w:val="00EA35A3"/>
    <w:rsid w:val="00EA5481"/>
    <w:rsid w:val="00EA63DD"/>
    <w:rsid w:val="00EA6CEE"/>
    <w:rsid w:val="00EA7014"/>
    <w:rsid w:val="00EB0BCC"/>
    <w:rsid w:val="00EB27DA"/>
    <w:rsid w:val="00EB37E1"/>
    <w:rsid w:val="00EB62E1"/>
    <w:rsid w:val="00EC0871"/>
    <w:rsid w:val="00EC1FE6"/>
    <w:rsid w:val="00EC38A2"/>
    <w:rsid w:val="00EC38BE"/>
    <w:rsid w:val="00EC3B5D"/>
    <w:rsid w:val="00EC43A3"/>
    <w:rsid w:val="00EC5E6B"/>
    <w:rsid w:val="00EC7092"/>
    <w:rsid w:val="00EC7880"/>
    <w:rsid w:val="00ED1EC5"/>
    <w:rsid w:val="00ED2421"/>
    <w:rsid w:val="00ED2455"/>
    <w:rsid w:val="00ED288C"/>
    <w:rsid w:val="00ED3400"/>
    <w:rsid w:val="00ED4171"/>
    <w:rsid w:val="00ED4ADF"/>
    <w:rsid w:val="00ED60A7"/>
    <w:rsid w:val="00ED64F8"/>
    <w:rsid w:val="00EE2CDB"/>
    <w:rsid w:val="00EE2FDE"/>
    <w:rsid w:val="00EE49F2"/>
    <w:rsid w:val="00EE4E07"/>
    <w:rsid w:val="00EE564A"/>
    <w:rsid w:val="00EE5DA3"/>
    <w:rsid w:val="00EE6A87"/>
    <w:rsid w:val="00EE7309"/>
    <w:rsid w:val="00F00BB7"/>
    <w:rsid w:val="00F014BC"/>
    <w:rsid w:val="00F06FA4"/>
    <w:rsid w:val="00F10563"/>
    <w:rsid w:val="00F10753"/>
    <w:rsid w:val="00F11336"/>
    <w:rsid w:val="00F13047"/>
    <w:rsid w:val="00F163A5"/>
    <w:rsid w:val="00F2229D"/>
    <w:rsid w:val="00F22389"/>
    <w:rsid w:val="00F2415C"/>
    <w:rsid w:val="00F24CF5"/>
    <w:rsid w:val="00F25A4C"/>
    <w:rsid w:val="00F27565"/>
    <w:rsid w:val="00F27E4C"/>
    <w:rsid w:val="00F30753"/>
    <w:rsid w:val="00F3188C"/>
    <w:rsid w:val="00F3245B"/>
    <w:rsid w:val="00F334AE"/>
    <w:rsid w:val="00F41CDF"/>
    <w:rsid w:val="00F41FBA"/>
    <w:rsid w:val="00F42E59"/>
    <w:rsid w:val="00F43050"/>
    <w:rsid w:val="00F43187"/>
    <w:rsid w:val="00F4476D"/>
    <w:rsid w:val="00F457E6"/>
    <w:rsid w:val="00F45E6B"/>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92A"/>
    <w:rsid w:val="00F71359"/>
    <w:rsid w:val="00F775B8"/>
    <w:rsid w:val="00F77CE4"/>
    <w:rsid w:val="00F77E42"/>
    <w:rsid w:val="00F80122"/>
    <w:rsid w:val="00F809BB"/>
    <w:rsid w:val="00F80DC2"/>
    <w:rsid w:val="00F81200"/>
    <w:rsid w:val="00F8377E"/>
    <w:rsid w:val="00F83B9F"/>
    <w:rsid w:val="00F84DE4"/>
    <w:rsid w:val="00F87CEB"/>
    <w:rsid w:val="00F91BEF"/>
    <w:rsid w:val="00F9213F"/>
    <w:rsid w:val="00F93D8C"/>
    <w:rsid w:val="00F948E3"/>
    <w:rsid w:val="00F94F4E"/>
    <w:rsid w:val="00F9536E"/>
    <w:rsid w:val="00F95846"/>
    <w:rsid w:val="00F96970"/>
    <w:rsid w:val="00F96ABC"/>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C092E"/>
    <w:rsid w:val="00FC130A"/>
    <w:rsid w:val="00FC1C42"/>
    <w:rsid w:val="00FC2B35"/>
    <w:rsid w:val="00FC3370"/>
    <w:rsid w:val="00FC3737"/>
    <w:rsid w:val="00FC48D4"/>
    <w:rsid w:val="00FC4A9B"/>
    <w:rsid w:val="00FC5576"/>
    <w:rsid w:val="00FC7C31"/>
    <w:rsid w:val="00FC7F1B"/>
    <w:rsid w:val="00FD007A"/>
    <w:rsid w:val="00FD37BE"/>
    <w:rsid w:val="00FD3DFC"/>
    <w:rsid w:val="00FD49EB"/>
    <w:rsid w:val="00FD7BB8"/>
    <w:rsid w:val="00FD7CB2"/>
    <w:rsid w:val="00FD7CF6"/>
    <w:rsid w:val="00FE19C3"/>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8C72D073-13A4-44D7-AC3D-C56FBFA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C31"/>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ListParagraph">
    <w:name w:val="List Paragraph"/>
    <w:basedOn w:val="a"/>
    <w:rsid w:val="00761E93"/>
    <w:pPr>
      <w:spacing w:after="200" w:line="276" w:lineRule="auto"/>
      <w:ind w:left="720"/>
    </w:pPr>
    <w:rPr>
      <w:rFonts w:ascii="Calibri" w:hAnsi="Calibri"/>
      <w:sz w:val="22"/>
      <w:szCs w:val="22"/>
      <w:lang w:eastAsia="en-US"/>
    </w:rPr>
  </w:style>
  <w:style w:type="table" w:customStyle="1" w:styleId="13">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5"/>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5">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7">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8">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F1244C-6841-4A7E-9268-E1BD57A0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7592</Words>
  <Characters>58930</Characters>
  <Application>Microsoft Office Word</Application>
  <DocSecurity>0</DocSecurity>
  <Lines>491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66390</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2</cp:revision>
  <cp:lastPrinted>2022-11-29T06:07:00Z</cp:lastPrinted>
  <dcterms:created xsi:type="dcterms:W3CDTF">2022-12-01T07:03:00Z</dcterms:created>
  <dcterms:modified xsi:type="dcterms:W3CDTF">2022-12-01T07:03:00Z</dcterms:modified>
</cp:coreProperties>
</file>