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Default="006338FA" w:rsidP="00B90128">
      <w:pPr>
        <w:pStyle w:val="ConsPlusTitle"/>
        <w:ind w:right="-2"/>
        <w:outlineLvl w:val="0"/>
        <w:rPr>
          <w:noProof/>
          <w:sz w:val="24"/>
          <w:szCs w:val="24"/>
        </w:rPr>
      </w:pPr>
      <w:r>
        <w:rPr>
          <w:noProof/>
          <w:sz w:val="24"/>
          <w:szCs w:val="24"/>
        </w:rPr>
        <w:t xml:space="preserve"> </w:t>
      </w:r>
      <w:r w:rsidR="00DA5ED7">
        <w:rPr>
          <w:noProof/>
          <w:sz w:val="24"/>
          <w:szCs w:val="24"/>
        </w:rPr>
        <w:t xml:space="preserve"> </w:t>
      </w:r>
      <w:r w:rsidR="007D2A9D">
        <w:rPr>
          <w:noProof/>
          <w:sz w:val="24"/>
          <w:szCs w:val="24"/>
        </w:rPr>
        <w:t xml:space="preserve">                                                          </w:t>
      </w:r>
      <w:bookmarkStart w:id="0" w:name="_GoBack"/>
      <w:bookmarkEnd w:id="0"/>
      <w:r w:rsidR="008A6CF5" w:rsidRPr="00BF7C85">
        <w:rPr>
          <w:noProof/>
          <w:sz w:val="24"/>
          <w:szCs w:val="24"/>
        </w:rPr>
        <w:drawing>
          <wp:inline distT="0" distB="0" distL="0" distR="0">
            <wp:extent cx="524510" cy="636270"/>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510" cy="636270"/>
                    </a:xfrm>
                    <a:prstGeom prst="rect">
                      <a:avLst/>
                    </a:prstGeom>
                    <a:noFill/>
                    <a:ln>
                      <a:noFill/>
                    </a:ln>
                  </pic:spPr>
                </pic:pic>
              </a:graphicData>
            </a:graphic>
          </wp:inline>
        </w:drawing>
      </w:r>
    </w:p>
    <w:p w:rsidR="00750984" w:rsidRPr="00BF7C85" w:rsidRDefault="00750984" w:rsidP="00B90128">
      <w:pPr>
        <w:pStyle w:val="ConsPlusTitle"/>
        <w:ind w:right="-2"/>
        <w:outlineLvl w:val="0"/>
        <w:rPr>
          <w:sz w:val="24"/>
          <w:szCs w:val="24"/>
        </w:rPr>
      </w:pPr>
    </w:p>
    <w:p w:rsidR="005D3CD3" w:rsidRPr="00336DE5" w:rsidRDefault="005D3CD3" w:rsidP="005D3CD3">
      <w:pPr>
        <w:pStyle w:val="ConsPlusTitle"/>
        <w:jc w:val="center"/>
        <w:outlineLvl w:val="0"/>
        <w:rPr>
          <w:b w:val="0"/>
          <w:sz w:val="24"/>
          <w:szCs w:val="24"/>
        </w:rPr>
      </w:pPr>
      <w:r w:rsidRPr="00336DE5">
        <w:rPr>
          <w:b w:val="0"/>
          <w:sz w:val="24"/>
          <w:szCs w:val="24"/>
        </w:rPr>
        <w:t>КРАСНОЯРСКИЙ КРАЙ</w:t>
      </w:r>
    </w:p>
    <w:p w:rsidR="005D3CD3" w:rsidRPr="00336DE5" w:rsidRDefault="005D3CD3" w:rsidP="005D3CD3">
      <w:pPr>
        <w:pStyle w:val="ConsPlusTitle"/>
        <w:jc w:val="center"/>
        <w:outlineLvl w:val="0"/>
        <w:rPr>
          <w:b w:val="0"/>
          <w:bCs w:val="0"/>
          <w:sz w:val="24"/>
          <w:szCs w:val="24"/>
        </w:rPr>
      </w:pPr>
      <w:r w:rsidRPr="00336DE5">
        <w:rPr>
          <w:b w:val="0"/>
          <w:sz w:val="24"/>
          <w:szCs w:val="24"/>
        </w:rPr>
        <w:t>АДМИНИСТРАЦИЯ ШУШЕНСКОГО РАЙОНА</w:t>
      </w:r>
    </w:p>
    <w:p w:rsidR="005D3CD3" w:rsidRPr="00336DE5" w:rsidRDefault="005D3CD3" w:rsidP="005D3CD3">
      <w:pPr>
        <w:pStyle w:val="ConsPlusTitle"/>
        <w:widowControl/>
        <w:jc w:val="center"/>
        <w:outlineLvl w:val="0"/>
        <w:rPr>
          <w:b w:val="0"/>
          <w:sz w:val="24"/>
          <w:szCs w:val="24"/>
        </w:rPr>
      </w:pPr>
      <w:r w:rsidRPr="00336DE5">
        <w:rPr>
          <w:b w:val="0"/>
          <w:sz w:val="24"/>
          <w:szCs w:val="24"/>
        </w:rPr>
        <w:t>ПОСТАНОВЛЕНИЕ</w:t>
      </w:r>
    </w:p>
    <w:p w:rsidR="005D3CD3" w:rsidRPr="00BF7C85" w:rsidRDefault="005D3CD3" w:rsidP="005D3CD3">
      <w:pPr>
        <w:pStyle w:val="ConsPlusTitle"/>
        <w:widowControl/>
        <w:jc w:val="center"/>
        <w:rPr>
          <w:b w:val="0"/>
          <w:bCs w:val="0"/>
          <w:sz w:val="24"/>
          <w:szCs w:val="24"/>
        </w:rPr>
      </w:pPr>
    </w:p>
    <w:p w:rsidR="005D3CD3" w:rsidRPr="00BF7C85" w:rsidRDefault="00C0605B" w:rsidP="006E29E2">
      <w:pPr>
        <w:pStyle w:val="ConsPlusTitle"/>
        <w:widowControl/>
        <w:rPr>
          <w:b w:val="0"/>
          <w:bCs w:val="0"/>
          <w:sz w:val="24"/>
          <w:szCs w:val="24"/>
        </w:rPr>
      </w:pPr>
      <w:r>
        <w:rPr>
          <w:b w:val="0"/>
          <w:bCs w:val="0"/>
          <w:sz w:val="24"/>
          <w:szCs w:val="24"/>
        </w:rPr>
        <w:t xml:space="preserve">От  </w:t>
      </w:r>
      <w:r w:rsidR="00CE316F">
        <w:rPr>
          <w:b w:val="0"/>
          <w:bCs w:val="0"/>
          <w:sz w:val="24"/>
          <w:szCs w:val="24"/>
        </w:rPr>
        <w:t xml:space="preserve"> </w:t>
      </w:r>
      <w:r w:rsidR="003F5FDC">
        <w:rPr>
          <w:b w:val="0"/>
          <w:bCs w:val="0"/>
          <w:sz w:val="24"/>
          <w:szCs w:val="24"/>
        </w:rPr>
        <w:t>10.11.2023</w:t>
      </w:r>
      <w:r w:rsidR="00083D58">
        <w:rPr>
          <w:b w:val="0"/>
          <w:bCs w:val="0"/>
          <w:sz w:val="24"/>
          <w:szCs w:val="24"/>
        </w:rPr>
        <w:t xml:space="preserve">             </w:t>
      </w:r>
      <w:r w:rsidR="006E29E2">
        <w:rPr>
          <w:b w:val="0"/>
          <w:bCs w:val="0"/>
          <w:sz w:val="24"/>
          <w:szCs w:val="24"/>
        </w:rPr>
        <w:t xml:space="preserve">      </w:t>
      </w:r>
      <w:r w:rsidR="005A7807">
        <w:rPr>
          <w:b w:val="0"/>
          <w:bCs w:val="0"/>
          <w:sz w:val="24"/>
          <w:szCs w:val="24"/>
        </w:rPr>
        <w:t xml:space="preserve"> </w:t>
      </w:r>
      <w:r w:rsidR="005D3CD3" w:rsidRPr="00BF7C85">
        <w:rPr>
          <w:b w:val="0"/>
          <w:bCs w:val="0"/>
          <w:sz w:val="24"/>
          <w:szCs w:val="24"/>
        </w:rPr>
        <w:t xml:space="preserve"> </w:t>
      </w:r>
      <w:r w:rsidR="00D16C27" w:rsidRPr="00BF7C85">
        <w:rPr>
          <w:b w:val="0"/>
          <w:bCs w:val="0"/>
          <w:sz w:val="24"/>
          <w:szCs w:val="24"/>
        </w:rPr>
        <w:t xml:space="preserve"> </w:t>
      </w:r>
      <w:r w:rsidR="006E29E2">
        <w:rPr>
          <w:b w:val="0"/>
          <w:bCs w:val="0"/>
          <w:sz w:val="24"/>
          <w:szCs w:val="24"/>
        </w:rPr>
        <w:t xml:space="preserve"> </w:t>
      </w:r>
      <w:r w:rsidR="00721AA4" w:rsidRPr="00BF7C85">
        <w:rPr>
          <w:b w:val="0"/>
          <w:bCs w:val="0"/>
          <w:sz w:val="24"/>
          <w:szCs w:val="24"/>
        </w:rPr>
        <w:t xml:space="preserve"> </w:t>
      </w:r>
      <w:r w:rsidR="00083D58">
        <w:rPr>
          <w:b w:val="0"/>
          <w:bCs w:val="0"/>
          <w:sz w:val="24"/>
          <w:szCs w:val="24"/>
        </w:rPr>
        <w:t xml:space="preserve"> </w:t>
      </w:r>
      <w:r w:rsidR="006E29E2">
        <w:rPr>
          <w:b w:val="0"/>
          <w:bCs w:val="0"/>
          <w:sz w:val="24"/>
          <w:szCs w:val="24"/>
        </w:rPr>
        <w:t xml:space="preserve"> </w:t>
      </w:r>
      <w:r w:rsidR="0028063A" w:rsidRPr="00BF7C85">
        <w:rPr>
          <w:b w:val="0"/>
          <w:bCs w:val="0"/>
          <w:sz w:val="24"/>
          <w:szCs w:val="24"/>
        </w:rPr>
        <w:t xml:space="preserve"> пгт Шушенское   </w:t>
      </w:r>
      <w:r w:rsidR="00D16C27" w:rsidRPr="00BF7C85">
        <w:rPr>
          <w:b w:val="0"/>
          <w:bCs w:val="0"/>
          <w:sz w:val="24"/>
          <w:szCs w:val="24"/>
        </w:rPr>
        <w:t xml:space="preserve">      </w:t>
      </w:r>
      <w:r w:rsidR="0028063A" w:rsidRPr="00BF7C85">
        <w:rPr>
          <w:b w:val="0"/>
          <w:bCs w:val="0"/>
          <w:sz w:val="24"/>
          <w:szCs w:val="24"/>
        </w:rPr>
        <w:t xml:space="preserve"> </w:t>
      </w:r>
      <w:r w:rsidR="005D3CD3" w:rsidRPr="00BF7C85">
        <w:rPr>
          <w:b w:val="0"/>
          <w:bCs w:val="0"/>
          <w:sz w:val="24"/>
          <w:szCs w:val="24"/>
        </w:rPr>
        <w:t xml:space="preserve">            </w:t>
      </w:r>
      <w:r w:rsidR="00083D58">
        <w:rPr>
          <w:b w:val="0"/>
          <w:bCs w:val="0"/>
          <w:sz w:val="24"/>
          <w:szCs w:val="24"/>
        </w:rPr>
        <w:t xml:space="preserve">         </w:t>
      </w:r>
      <w:r w:rsidR="005D3CD3" w:rsidRPr="00BF7C85">
        <w:rPr>
          <w:b w:val="0"/>
          <w:bCs w:val="0"/>
          <w:sz w:val="24"/>
          <w:szCs w:val="24"/>
        </w:rPr>
        <w:t xml:space="preserve">    № </w:t>
      </w:r>
      <w:r w:rsidR="003F5FDC">
        <w:rPr>
          <w:b w:val="0"/>
          <w:bCs w:val="0"/>
          <w:sz w:val="24"/>
          <w:szCs w:val="24"/>
        </w:rPr>
        <w:t xml:space="preserve"> 1638</w:t>
      </w:r>
      <w:r w:rsidR="00CE316F">
        <w:rPr>
          <w:b w:val="0"/>
          <w:bCs w:val="0"/>
          <w:sz w:val="24"/>
          <w:szCs w:val="24"/>
        </w:rPr>
        <w:t xml:space="preserve">    </w:t>
      </w:r>
    </w:p>
    <w:p w:rsidR="005D3CD3" w:rsidRDefault="005D3CD3" w:rsidP="005D3CD3">
      <w:pPr>
        <w:pStyle w:val="ConsPlusTitle"/>
        <w:widowControl/>
        <w:jc w:val="both"/>
        <w:rPr>
          <w:b w:val="0"/>
          <w:bCs w:val="0"/>
          <w:sz w:val="24"/>
          <w:szCs w:val="24"/>
        </w:rPr>
      </w:pPr>
    </w:p>
    <w:p w:rsidR="005D3CD3" w:rsidRPr="00BF7C85" w:rsidRDefault="001B7373" w:rsidP="00455D0F">
      <w:pPr>
        <w:pStyle w:val="ConsPlusTitle"/>
        <w:widowControl/>
        <w:tabs>
          <w:tab w:val="left" w:pos="0"/>
        </w:tabs>
        <w:ind w:right="-2"/>
        <w:jc w:val="both"/>
        <w:rPr>
          <w:b w:val="0"/>
          <w:bCs w:val="0"/>
          <w:sz w:val="24"/>
          <w:szCs w:val="24"/>
        </w:rPr>
      </w:pPr>
      <w:r w:rsidRPr="00BF7C85">
        <w:rPr>
          <w:b w:val="0"/>
          <w:sz w:val="24"/>
          <w:szCs w:val="24"/>
        </w:rPr>
        <w:tab/>
      </w:r>
      <w:r w:rsidR="005D3CD3" w:rsidRPr="00BF7C85">
        <w:rPr>
          <w:b w:val="0"/>
          <w:sz w:val="24"/>
          <w:szCs w:val="24"/>
        </w:rPr>
        <w:t>О внесении изменений в постановление администрации Шушенского ра</w:t>
      </w:r>
      <w:r w:rsidR="005D3CD3" w:rsidRPr="00BF7C85">
        <w:rPr>
          <w:b w:val="0"/>
          <w:sz w:val="24"/>
          <w:szCs w:val="24"/>
        </w:rPr>
        <w:t>й</w:t>
      </w:r>
      <w:r w:rsidR="005D3CD3" w:rsidRPr="00BF7C85">
        <w:rPr>
          <w:b w:val="0"/>
          <w:sz w:val="24"/>
          <w:szCs w:val="24"/>
        </w:rPr>
        <w:t>она от 29.10.2013 года № 1264 «</w:t>
      </w:r>
      <w:r w:rsidR="005D3CD3"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BF7C85">
        <w:rPr>
          <w:b w:val="0"/>
          <w:sz w:val="24"/>
          <w:szCs w:val="24"/>
        </w:rPr>
        <w:t xml:space="preserve"> </w:t>
      </w:r>
      <w:r w:rsidR="00455D0F" w:rsidRPr="00BF7C85">
        <w:rPr>
          <w:b w:val="0"/>
          <w:sz w:val="24"/>
          <w:szCs w:val="24"/>
        </w:rPr>
        <w:t>(в р</w:t>
      </w:r>
      <w:r w:rsidR="00455D0F" w:rsidRPr="00BF7C85">
        <w:rPr>
          <w:b w:val="0"/>
          <w:sz w:val="24"/>
          <w:szCs w:val="24"/>
        </w:rPr>
        <w:t>е</w:t>
      </w:r>
      <w:r w:rsidR="00455D0F" w:rsidRPr="00BF7C85">
        <w:rPr>
          <w:b w:val="0"/>
          <w:sz w:val="24"/>
          <w:szCs w:val="24"/>
        </w:rPr>
        <w:t>дакции  постановлени</w:t>
      </w:r>
      <w:r w:rsidR="00137F0E">
        <w:rPr>
          <w:b w:val="0"/>
          <w:sz w:val="24"/>
          <w:szCs w:val="24"/>
        </w:rPr>
        <w:t>й</w:t>
      </w:r>
      <w:r w:rsidR="00455D0F" w:rsidRPr="00BF7C85">
        <w:rPr>
          <w:b w:val="0"/>
          <w:sz w:val="24"/>
          <w:szCs w:val="24"/>
        </w:rPr>
        <w:t xml:space="preserve"> администрац</w:t>
      </w:r>
      <w:r w:rsidR="007A4097" w:rsidRPr="00BF7C85">
        <w:rPr>
          <w:b w:val="0"/>
          <w:sz w:val="24"/>
          <w:szCs w:val="24"/>
        </w:rPr>
        <w:t xml:space="preserve">ии района от </w:t>
      </w:r>
      <w:r w:rsidR="00654CBA">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Pr>
          <w:b w:val="0"/>
          <w:sz w:val="24"/>
          <w:szCs w:val="24"/>
        </w:rPr>
        <w:t xml:space="preserve">от 05.07.2017 № 705, от </w:t>
      </w:r>
      <w:r w:rsidR="00721AA4" w:rsidRPr="00BF7C85">
        <w:rPr>
          <w:b w:val="0"/>
          <w:sz w:val="24"/>
          <w:szCs w:val="24"/>
        </w:rPr>
        <w:t>10</w:t>
      </w:r>
      <w:r w:rsidR="007A4097" w:rsidRPr="00BF7C85">
        <w:rPr>
          <w:b w:val="0"/>
          <w:sz w:val="24"/>
          <w:szCs w:val="24"/>
        </w:rPr>
        <w:t>.</w:t>
      </w:r>
      <w:r w:rsidR="00721AA4" w:rsidRPr="00BF7C85">
        <w:rPr>
          <w:b w:val="0"/>
          <w:sz w:val="24"/>
          <w:szCs w:val="24"/>
        </w:rPr>
        <w:t>11</w:t>
      </w:r>
      <w:r w:rsidR="007A4097" w:rsidRPr="00BF7C85">
        <w:rPr>
          <w:b w:val="0"/>
          <w:sz w:val="24"/>
          <w:szCs w:val="24"/>
        </w:rPr>
        <w:t xml:space="preserve">.2017 № </w:t>
      </w:r>
      <w:r w:rsidR="00721AA4" w:rsidRPr="00BF7C85">
        <w:rPr>
          <w:b w:val="0"/>
          <w:sz w:val="24"/>
          <w:szCs w:val="24"/>
        </w:rPr>
        <w:t>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 xml:space="preserve">от 11.11.2019 № 1114, </w:t>
      </w:r>
      <w:r w:rsidR="000361CB">
        <w:rPr>
          <w:b w:val="0"/>
          <w:sz w:val="24"/>
          <w:szCs w:val="24"/>
        </w:rPr>
        <w:t>от 27.02.2020 № 182</w:t>
      </w:r>
      <w:r w:rsidR="00336DE5">
        <w:rPr>
          <w:b w:val="0"/>
          <w:sz w:val="24"/>
          <w:szCs w:val="24"/>
        </w:rPr>
        <w:t>, от 11.11.2020 № 1000, от 12.02.2021 № 148</w:t>
      </w:r>
      <w:r w:rsidR="005A2218">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7A0342">
        <w:rPr>
          <w:b w:val="0"/>
          <w:sz w:val="24"/>
          <w:szCs w:val="24"/>
        </w:rPr>
        <w:t>, от 02.03.2022 № 241</w:t>
      </w:r>
      <w:r w:rsidR="00083D58">
        <w:rPr>
          <w:b w:val="0"/>
          <w:sz w:val="24"/>
          <w:szCs w:val="24"/>
        </w:rPr>
        <w:t>, от 26.08.2022 № 1256</w:t>
      </w:r>
      <w:r w:rsidR="00CE316F">
        <w:rPr>
          <w:b w:val="0"/>
          <w:sz w:val="24"/>
          <w:szCs w:val="24"/>
        </w:rPr>
        <w:t>, от 11.11.2022 № 1716, от 29.11.2022 № 1831</w:t>
      </w:r>
      <w:r w:rsidR="00887FE7">
        <w:rPr>
          <w:b w:val="0"/>
          <w:sz w:val="24"/>
          <w:szCs w:val="24"/>
        </w:rPr>
        <w:t>, от 26.06.2023 № 927</w:t>
      </w:r>
      <w:r w:rsidR="00301907">
        <w:rPr>
          <w:b w:val="0"/>
          <w:sz w:val="24"/>
          <w:szCs w:val="24"/>
        </w:rPr>
        <w:t>, от 25.09.2023 № 1355</w:t>
      </w:r>
      <w:r w:rsidR="00B111E4">
        <w:rPr>
          <w:b w:val="0"/>
          <w:sz w:val="24"/>
          <w:szCs w:val="24"/>
        </w:rPr>
        <w:t>)</w:t>
      </w:r>
      <w:r w:rsidR="00F457E6">
        <w:rPr>
          <w:b w:val="0"/>
          <w:sz w:val="24"/>
          <w:szCs w:val="24"/>
        </w:rPr>
        <w:t>.</w:t>
      </w:r>
    </w:p>
    <w:p w:rsidR="00B111E4" w:rsidRPr="00BF7C85" w:rsidRDefault="00B111E4" w:rsidP="005D3CD3">
      <w:pPr>
        <w:pStyle w:val="ConsPlusTitle"/>
        <w:widowControl/>
        <w:tabs>
          <w:tab w:val="left" w:pos="4820"/>
        </w:tabs>
        <w:ind w:right="4678"/>
        <w:jc w:val="both"/>
        <w:rPr>
          <w:b w:val="0"/>
          <w:bCs w:val="0"/>
          <w:sz w:val="24"/>
          <w:szCs w:val="24"/>
        </w:rPr>
      </w:pPr>
    </w:p>
    <w:p w:rsidR="005D3CD3" w:rsidRPr="00920F2A" w:rsidRDefault="005D3CD3" w:rsidP="00654CBA">
      <w:pPr>
        <w:widowControl w:val="0"/>
        <w:autoSpaceDE w:val="0"/>
        <w:autoSpaceDN w:val="0"/>
        <w:adjustRightInd w:val="0"/>
        <w:ind w:right="-2" w:firstLine="708"/>
        <w:jc w:val="both"/>
        <w:rPr>
          <w:sz w:val="24"/>
          <w:szCs w:val="24"/>
        </w:rPr>
      </w:pPr>
      <w:r w:rsidRPr="00BF7C85">
        <w:rPr>
          <w:rFonts w:ascii="Arial" w:eastAsia="Calibri" w:hAnsi="Arial" w:cs="Arial"/>
          <w:sz w:val="24"/>
          <w:szCs w:val="24"/>
        </w:rPr>
        <w:t xml:space="preserve">В соответствии со </w:t>
      </w:r>
      <w:hyperlink r:id="rId9" w:history="1">
        <w:r w:rsidRPr="00BF7C85">
          <w:rPr>
            <w:rFonts w:ascii="Arial" w:eastAsia="Calibri" w:hAnsi="Arial" w:cs="Arial"/>
            <w:color w:val="000000"/>
            <w:sz w:val="24"/>
            <w:szCs w:val="24"/>
          </w:rPr>
          <w:t>статьей 179</w:t>
        </w:r>
      </w:hyperlink>
      <w:r w:rsidRPr="00BF7C85">
        <w:rPr>
          <w:rFonts w:ascii="Arial" w:eastAsia="Calibri" w:hAnsi="Arial" w:cs="Arial"/>
          <w:sz w:val="24"/>
          <w:szCs w:val="24"/>
        </w:rPr>
        <w:t xml:space="preserve"> Бюджетного кодекса Российской Федерации,</w:t>
      </w:r>
      <w:r w:rsidRPr="00BF7C85">
        <w:rPr>
          <w:rFonts w:ascii="Arial" w:eastAsia="Calibri" w:hAnsi="Arial" w:cs="Arial"/>
          <w:color w:val="000000"/>
          <w:sz w:val="24"/>
          <w:szCs w:val="24"/>
        </w:rPr>
        <w:t xml:space="preserve">  </w:t>
      </w:r>
      <w:r w:rsidRPr="00BF7C85">
        <w:rPr>
          <w:rFonts w:ascii="Arial" w:hAnsi="Arial" w:cs="Arial"/>
          <w:sz w:val="24"/>
          <w:szCs w:val="24"/>
        </w:rPr>
        <w:t>Федеральным Законом от 06.10.2003 № 131-ФЗ «Об общих принципах организ</w:t>
      </w:r>
      <w:r w:rsidRPr="00BF7C85">
        <w:rPr>
          <w:rFonts w:ascii="Arial" w:hAnsi="Arial" w:cs="Arial"/>
          <w:sz w:val="24"/>
          <w:szCs w:val="24"/>
        </w:rPr>
        <w:t>а</w:t>
      </w:r>
      <w:r w:rsidRPr="00BF7C85">
        <w:rPr>
          <w:rFonts w:ascii="Arial" w:hAnsi="Arial" w:cs="Arial"/>
          <w:sz w:val="24"/>
          <w:szCs w:val="24"/>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BF7C85">
        <w:rPr>
          <w:rFonts w:ascii="Arial" w:eastAsia="Calibri" w:hAnsi="Arial" w:cs="Arial"/>
          <w:color w:val="000000"/>
          <w:sz w:val="24"/>
          <w:szCs w:val="24"/>
        </w:rPr>
        <w:t xml:space="preserve">, </w:t>
      </w:r>
      <w:hyperlink r:id="rId10" w:history="1">
        <w:r w:rsidRPr="00BF7C85">
          <w:rPr>
            <w:rFonts w:ascii="Arial" w:eastAsia="Calibri" w:hAnsi="Arial" w:cs="Arial"/>
            <w:color w:val="000000"/>
            <w:sz w:val="24"/>
            <w:szCs w:val="24"/>
          </w:rPr>
          <w:t>Уставом</w:t>
        </w:r>
      </w:hyperlink>
      <w:r w:rsidRPr="00BF7C85">
        <w:rPr>
          <w:rFonts w:ascii="Arial" w:eastAsia="Calibri" w:hAnsi="Arial" w:cs="Arial"/>
          <w:color w:val="000000"/>
          <w:sz w:val="24"/>
          <w:szCs w:val="24"/>
        </w:rPr>
        <w:t xml:space="preserve"> Шушенского района,</w:t>
      </w:r>
      <w:r w:rsidRPr="00BF7C85">
        <w:rPr>
          <w:rFonts w:ascii="Arial" w:hAnsi="Arial" w:cs="Arial"/>
          <w:sz w:val="24"/>
          <w:szCs w:val="24"/>
        </w:rPr>
        <w:t xml:space="preserve"> </w:t>
      </w:r>
    </w:p>
    <w:p w:rsidR="00654CBA" w:rsidRPr="00920F2A" w:rsidRDefault="005D3CD3" w:rsidP="005D3CD3">
      <w:pPr>
        <w:pStyle w:val="ConsPlusNormal"/>
        <w:widowControl/>
        <w:ind w:firstLine="0"/>
        <w:jc w:val="both"/>
        <w:outlineLvl w:val="0"/>
        <w:rPr>
          <w:sz w:val="24"/>
          <w:szCs w:val="24"/>
        </w:rPr>
      </w:pPr>
      <w:r w:rsidRPr="00920F2A">
        <w:rPr>
          <w:sz w:val="24"/>
          <w:szCs w:val="24"/>
        </w:rPr>
        <w:t>ПОСТАНОВЛЯЮ:</w:t>
      </w:r>
    </w:p>
    <w:p w:rsidR="00840B3E" w:rsidRDefault="005D3CD3" w:rsidP="005D3CD3">
      <w:pPr>
        <w:pStyle w:val="ConsPlusTitle"/>
        <w:widowControl/>
        <w:tabs>
          <w:tab w:val="left" w:pos="0"/>
        </w:tabs>
        <w:jc w:val="both"/>
        <w:rPr>
          <w:b w:val="0"/>
          <w:sz w:val="24"/>
          <w:szCs w:val="24"/>
        </w:rPr>
      </w:pPr>
      <w:r w:rsidRPr="00920F2A">
        <w:rPr>
          <w:b w:val="0"/>
          <w:sz w:val="24"/>
          <w:szCs w:val="24"/>
        </w:rPr>
        <w:tab/>
      </w:r>
      <w:r w:rsidR="00840B3E">
        <w:rPr>
          <w:b w:val="0"/>
          <w:sz w:val="24"/>
          <w:szCs w:val="24"/>
        </w:rPr>
        <w:t>1.</w:t>
      </w:r>
      <w:r w:rsidR="00F457E6">
        <w:rPr>
          <w:b w:val="0"/>
          <w:sz w:val="24"/>
          <w:szCs w:val="24"/>
        </w:rPr>
        <w:t xml:space="preserve"> </w:t>
      </w:r>
      <w:r w:rsidR="00840B3E">
        <w:rPr>
          <w:b w:val="0"/>
          <w:sz w:val="24"/>
          <w:szCs w:val="24"/>
        </w:rPr>
        <w:t xml:space="preserve">Внести в </w:t>
      </w:r>
      <w:r w:rsidR="00840B3E" w:rsidRPr="00BF7C85">
        <w:rPr>
          <w:b w:val="0"/>
          <w:sz w:val="24"/>
          <w:szCs w:val="24"/>
        </w:rPr>
        <w:t>постановление администрации Шушенского района от 29.10.2013 года № 1264 «</w:t>
      </w:r>
      <w:r w:rsidR="00840B3E"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BF7C85">
        <w:rPr>
          <w:b w:val="0"/>
          <w:sz w:val="24"/>
          <w:szCs w:val="24"/>
        </w:rPr>
        <w:t xml:space="preserve"> (в редакции  п</w:t>
      </w:r>
      <w:r w:rsidR="00840B3E" w:rsidRPr="00BF7C85">
        <w:rPr>
          <w:b w:val="0"/>
          <w:sz w:val="24"/>
          <w:szCs w:val="24"/>
        </w:rPr>
        <w:t>о</w:t>
      </w:r>
      <w:r w:rsidR="00840B3E" w:rsidRPr="00BF7C85">
        <w:rPr>
          <w:b w:val="0"/>
          <w:sz w:val="24"/>
          <w:szCs w:val="24"/>
        </w:rPr>
        <w:t>становлени</w:t>
      </w:r>
      <w:r w:rsidR="00137F0E">
        <w:rPr>
          <w:b w:val="0"/>
          <w:sz w:val="24"/>
          <w:szCs w:val="24"/>
        </w:rPr>
        <w:t>й</w:t>
      </w:r>
      <w:r w:rsidR="00BC0157">
        <w:rPr>
          <w:b w:val="0"/>
          <w:sz w:val="24"/>
          <w:szCs w:val="24"/>
        </w:rPr>
        <w:t xml:space="preserve">  </w:t>
      </w:r>
      <w:r w:rsidR="0039714F">
        <w:rPr>
          <w:b w:val="0"/>
          <w:sz w:val="24"/>
          <w:szCs w:val="24"/>
        </w:rPr>
        <w:t xml:space="preserve"> </w:t>
      </w:r>
      <w:r w:rsidR="00840B3E" w:rsidRPr="00BF7C85">
        <w:rPr>
          <w:b w:val="0"/>
          <w:sz w:val="24"/>
          <w:szCs w:val="24"/>
        </w:rPr>
        <w:t xml:space="preserve"> администрации района</w:t>
      </w:r>
      <w:r w:rsidR="00654CBA">
        <w:rPr>
          <w:b w:val="0"/>
          <w:sz w:val="24"/>
          <w:szCs w:val="24"/>
        </w:rPr>
        <w:t xml:space="preserve"> </w:t>
      </w:r>
      <w:r w:rsidR="00654CBA" w:rsidRPr="00BF7C85">
        <w:rPr>
          <w:b w:val="0"/>
          <w:sz w:val="24"/>
          <w:szCs w:val="24"/>
        </w:rPr>
        <w:t xml:space="preserve">от </w:t>
      </w:r>
      <w:r w:rsidR="00654CBA">
        <w:rPr>
          <w:b w:val="0"/>
          <w:sz w:val="24"/>
          <w:szCs w:val="24"/>
        </w:rPr>
        <w:t>31.10.2014 № 1296, от 05.11.2014 № 1311, от 10.02.2015 № 145, от 13.07.2015 № 676, от 10.11.2015 № 961, от 17.12.2015 № 1070, от 30.05.2016 № 342, от 24.08.2016 № 539, от 08.11.2016 № 702, от 27.12.2016 № 885, от 14.02.2017 № 127,</w:t>
      </w:r>
      <w:r w:rsidR="00840B3E" w:rsidRPr="00BF7C85">
        <w:rPr>
          <w:b w:val="0"/>
          <w:sz w:val="24"/>
          <w:szCs w:val="24"/>
        </w:rPr>
        <w:t xml:space="preserve"> от </w:t>
      </w:r>
      <w:r w:rsidR="00840B3E">
        <w:rPr>
          <w:b w:val="0"/>
          <w:sz w:val="24"/>
          <w:szCs w:val="24"/>
        </w:rPr>
        <w:t xml:space="preserve">16.03.2017 № 223, от 05.07.2017 № 705, от </w:t>
      </w:r>
      <w:r w:rsidR="00840B3E" w:rsidRPr="00BF7C85">
        <w:rPr>
          <w:b w:val="0"/>
          <w:sz w:val="24"/>
          <w:szCs w:val="24"/>
        </w:rPr>
        <w:t>10.11.2017 № 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от 11.11.2019 № 1114, от 27.02.2020 № 182, от 11.11.2020 № 1000, от 12.02.2021 № 148</w:t>
      </w:r>
      <w:r w:rsidR="00D5535A">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7A0342">
        <w:rPr>
          <w:b w:val="0"/>
          <w:sz w:val="24"/>
          <w:szCs w:val="24"/>
        </w:rPr>
        <w:t>, от 02.03.2022 № 241</w:t>
      </w:r>
      <w:r w:rsidR="00083D58">
        <w:rPr>
          <w:b w:val="0"/>
          <w:sz w:val="24"/>
          <w:szCs w:val="24"/>
        </w:rPr>
        <w:t>, от 26.08.2022 № 1256</w:t>
      </w:r>
      <w:r w:rsidR="00CE316F">
        <w:rPr>
          <w:b w:val="0"/>
          <w:sz w:val="24"/>
          <w:szCs w:val="24"/>
        </w:rPr>
        <w:t>, от 11.11.2022 № 1716, от 29.11.2022 № 1831</w:t>
      </w:r>
      <w:r w:rsidR="00887FE7">
        <w:rPr>
          <w:b w:val="0"/>
          <w:sz w:val="24"/>
          <w:szCs w:val="24"/>
        </w:rPr>
        <w:t>, от 26.06.2023 № 927</w:t>
      </w:r>
      <w:r w:rsidR="00301907">
        <w:rPr>
          <w:b w:val="0"/>
          <w:sz w:val="24"/>
          <w:szCs w:val="24"/>
        </w:rPr>
        <w:t>, от 25.09.2023 № 1355</w:t>
      </w:r>
      <w:r w:rsidR="00336DE5">
        <w:rPr>
          <w:b w:val="0"/>
          <w:sz w:val="24"/>
          <w:szCs w:val="24"/>
        </w:rPr>
        <w:t>)</w:t>
      </w:r>
      <w:r w:rsidR="00840B3E">
        <w:rPr>
          <w:b w:val="0"/>
          <w:sz w:val="24"/>
          <w:szCs w:val="24"/>
        </w:rPr>
        <w:t xml:space="preserve"> следующие изменения: </w:t>
      </w:r>
    </w:p>
    <w:p w:rsidR="005D3CD3" w:rsidRPr="00920F2A" w:rsidRDefault="00840B3E" w:rsidP="005D3CD3">
      <w:pPr>
        <w:pStyle w:val="ConsPlusTitle"/>
        <w:widowControl/>
        <w:tabs>
          <w:tab w:val="left" w:pos="0"/>
        </w:tabs>
        <w:jc w:val="both"/>
        <w:rPr>
          <w:b w:val="0"/>
          <w:bCs w:val="0"/>
          <w:sz w:val="24"/>
          <w:szCs w:val="24"/>
        </w:rPr>
      </w:pPr>
      <w:r>
        <w:rPr>
          <w:b w:val="0"/>
          <w:bCs w:val="0"/>
          <w:sz w:val="24"/>
          <w:szCs w:val="24"/>
        </w:rPr>
        <w:t xml:space="preserve">         м</w:t>
      </w:r>
      <w:r w:rsidR="005D3CD3" w:rsidRPr="00920F2A">
        <w:rPr>
          <w:b w:val="0"/>
          <w:bCs w:val="0"/>
          <w:sz w:val="24"/>
          <w:szCs w:val="24"/>
        </w:rPr>
        <w:t>униципальную программу «Развитие малого и среднего предпринимател</w:t>
      </w:r>
      <w:r w:rsidR="005D3CD3" w:rsidRPr="00920F2A">
        <w:rPr>
          <w:b w:val="0"/>
          <w:bCs w:val="0"/>
          <w:sz w:val="24"/>
          <w:szCs w:val="24"/>
        </w:rPr>
        <w:t>ь</w:t>
      </w:r>
      <w:r w:rsidR="005D3CD3" w:rsidRPr="00920F2A">
        <w:rPr>
          <w:b w:val="0"/>
          <w:bCs w:val="0"/>
          <w:sz w:val="24"/>
          <w:szCs w:val="24"/>
        </w:rPr>
        <w:t xml:space="preserve">ства на территории района» </w:t>
      </w:r>
      <w:r w:rsidR="00A355C7" w:rsidRPr="00920F2A">
        <w:rPr>
          <w:b w:val="0"/>
          <w:bCs w:val="0"/>
          <w:sz w:val="24"/>
          <w:szCs w:val="24"/>
        </w:rPr>
        <w:t xml:space="preserve">изложить </w:t>
      </w:r>
      <w:r w:rsidR="005D3CD3" w:rsidRPr="00920F2A">
        <w:rPr>
          <w:b w:val="0"/>
          <w:bCs w:val="0"/>
          <w:sz w:val="24"/>
          <w:szCs w:val="24"/>
        </w:rPr>
        <w:t>в новой редакции согласно пр</w:t>
      </w:r>
      <w:r w:rsidR="005D3CD3" w:rsidRPr="00920F2A">
        <w:rPr>
          <w:b w:val="0"/>
          <w:bCs w:val="0"/>
          <w:sz w:val="24"/>
          <w:szCs w:val="24"/>
        </w:rPr>
        <w:t>и</w:t>
      </w:r>
      <w:r w:rsidR="005D3CD3" w:rsidRPr="00920F2A">
        <w:rPr>
          <w:b w:val="0"/>
          <w:bCs w:val="0"/>
          <w:sz w:val="24"/>
          <w:szCs w:val="24"/>
        </w:rPr>
        <w:t>ложению.</w:t>
      </w:r>
    </w:p>
    <w:p w:rsidR="005D3CD3" w:rsidRPr="00920F2A" w:rsidRDefault="004A4FAE" w:rsidP="00455D0F">
      <w:pPr>
        <w:pStyle w:val="ConsPlusTitle"/>
        <w:widowControl/>
        <w:tabs>
          <w:tab w:val="left" w:pos="0"/>
        </w:tabs>
        <w:jc w:val="both"/>
        <w:rPr>
          <w:b w:val="0"/>
          <w:sz w:val="24"/>
          <w:szCs w:val="24"/>
        </w:rPr>
      </w:pPr>
      <w:r w:rsidRPr="00920F2A">
        <w:rPr>
          <w:b w:val="0"/>
          <w:bCs w:val="0"/>
          <w:sz w:val="24"/>
          <w:szCs w:val="24"/>
        </w:rPr>
        <w:tab/>
      </w:r>
      <w:r w:rsidR="00455D0F" w:rsidRPr="00920F2A">
        <w:rPr>
          <w:b w:val="0"/>
          <w:bCs w:val="0"/>
          <w:sz w:val="24"/>
          <w:szCs w:val="24"/>
        </w:rPr>
        <w:t>2</w:t>
      </w:r>
      <w:r w:rsidR="005D3CD3" w:rsidRPr="00920F2A">
        <w:rPr>
          <w:b w:val="0"/>
          <w:sz w:val="24"/>
          <w:szCs w:val="24"/>
        </w:rPr>
        <w:t>. Контроль за исполнением настоящего постановления оставляю за с</w:t>
      </w:r>
      <w:r w:rsidR="005D3CD3" w:rsidRPr="00920F2A">
        <w:rPr>
          <w:b w:val="0"/>
          <w:sz w:val="24"/>
          <w:szCs w:val="24"/>
        </w:rPr>
        <w:t>о</w:t>
      </w:r>
      <w:r w:rsidR="005D3CD3" w:rsidRPr="00920F2A">
        <w:rPr>
          <w:b w:val="0"/>
          <w:sz w:val="24"/>
          <w:szCs w:val="24"/>
        </w:rPr>
        <w:t>бой.</w:t>
      </w:r>
    </w:p>
    <w:p w:rsidR="002B3B88" w:rsidRPr="00920F2A"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sidRPr="00920F2A">
        <w:rPr>
          <w:rFonts w:ascii="Arial" w:hAnsi="Arial" w:cs="Arial"/>
          <w:sz w:val="24"/>
          <w:szCs w:val="24"/>
        </w:rPr>
        <w:tab/>
      </w:r>
      <w:r w:rsidR="00455D0F" w:rsidRPr="00920F2A">
        <w:rPr>
          <w:rFonts w:ascii="Arial" w:hAnsi="Arial" w:cs="Arial"/>
          <w:sz w:val="24"/>
          <w:szCs w:val="24"/>
        </w:rPr>
        <w:t>3</w:t>
      </w:r>
      <w:r w:rsidRPr="00920F2A">
        <w:rPr>
          <w:rFonts w:ascii="Arial" w:hAnsi="Arial" w:cs="Arial"/>
          <w:sz w:val="24"/>
          <w:szCs w:val="24"/>
        </w:rPr>
        <w:t xml:space="preserve">. </w:t>
      </w:r>
      <w:r w:rsidR="00A7417A" w:rsidRPr="00920F2A">
        <w:rPr>
          <w:rFonts w:ascii="Arial" w:hAnsi="Arial" w:cs="Arial"/>
          <w:sz w:val="24"/>
          <w:szCs w:val="24"/>
        </w:rPr>
        <w:t>Разместить постановление</w:t>
      </w:r>
      <w:r w:rsidR="00E0096B" w:rsidRPr="00920F2A">
        <w:rPr>
          <w:rFonts w:ascii="Arial" w:hAnsi="Arial" w:cs="Arial"/>
          <w:sz w:val="24"/>
          <w:szCs w:val="24"/>
        </w:rPr>
        <w:t xml:space="preserve"> </w:t>
      </w:r>
      <w:r w:rsidRPr="00920F2A">
        <w:rPr>
          <w:rFonts w:ascii="Arial" w:hAnsi="Arial" w:cs="Arial"/>
          <w:sz w:val="24"/>
          <w:szCs w:val="24"/>
        </w:rPr>
        <w:t>на официальном сайте муниципального обр</w:t>
      </w:r>
      <w:r w:rsidRPr="00920F2A">
        <w:rPr>
          <w:rFonts w:ascii="Arial" w:hAnsi="Arial" w:cs="Arial"/>
          <w:sz w:val="24"/>
          <w:szCs w:val="24"/>
        </w:rPr>
        <w:t>а</w:t>
      </w:r>
      <w:r w:rsidRPr="00920F2A">
        <w:rPr>
          <w:rFonts w:ascii="Arial" w:hAnsi="Arial" w:cs="Arial"/>
          <w:sz w:val="24"/>
          <w:szCs w:val="24"/>
        </w:rPr>
        <w:t>зования «Шушенский район» (</w:t>
      </w:r>
      <w:r w:rsidRPr="00920F2A">
        <w:rPr>
          <w:rFonts w:ascii="Arial" w:hAnsi="Arial" w:cs="Arial"/>
          <w:sz w:val="24"/>
          <w:szCs w:val="24"/>
          <w:lang w:val="en-US"/>
        </w:rPr>
        <w:t>www</w:t>
      </w:r>
      <w:r w:rsidRPr="00920F2A">
        <w:rPr>
          <w:rFonts w:ascii="Arial" w:hAnsi="Arial" w:cs="Arial"/>
          <w:sz w:val="24"/>
          <w:szCs w:val="24"/>
        </w:rPr>
        <w:t>.</w:t>
      </w:r>
      <w:r w:rsidRPr="00920F2A">
        <w:rPr>
          <w:rFonts w:ascii="Arial" w:hAnsi="Arial" w:cs="Arial"/>
          <w:sz w:val="24"/>
          <w:szCs w:val="24"/>
          <w:lang w:val="en-US"/>
        </w:rPr>
        <w:t>arshush</w:t>
      </w:r>
      <w:r w:rsidRPr="00920F2A">
        <w:rPr>
          <w:rFonts w:ascii="Arial" w:hAnsi="Arial" w:cs="Arial"/>
          <w:sz w:val="24"/>
          <w:szCs w:val="24"/>
        </w:rPr>
        <w:t>.</w:t>
      </w:r>
      <w:r w:rsidRPr="00920F2A">
        <w:rPr>
          <w:rFonts w:ascii="Arial" w:hAnsi="Arial" w:cs="Arial"/>
          <w:sz w:val="24"/>
          <w:szCs w:val="24"/>
          <w:lang w:val="en-US"/>
        </w:rPr>
        <w:t>ru</w:t>
      </w:r>
      <w:r w:rsidRPr="00920F2A">
        <w:rPr>
          <w:rFonts w:ascii="Arial" w:hAnsi="Arial" w:cs="Arial"/>
          <w:sz w:val="24"/>
          <w:szCs w:val="24"/>
        </w:rPr>
        <w:t>).</w:t>
      </w:r>
    </w:p>
    <w:p w:rsidR="00425A2F" w:rsidRDefault="00F457E6" w:rsidP="00301907">
      <w:pPr>
        <w:pStyle w:val="ConsPlusNormal"/>
        <w:ind w:firstLine="0"/>
        <w:jc w:val="both"/>
        <w:rPr>
          <w:sz w:val="24"/>
          <w:szCs w:val="24"/>
        </w:rPr>
      </w:pPr>
      <w:r>
        <w:rPr>
          <w:sz w:val="24"/>
          <w:szCs w:val="24"/>
        </w:rPr>
        <w:t xml:space="preserve">          </w:t>
      </w:r>
      <w:r w:rsidR="00577526">
        <w:rPr>
          <w:sz w:val="24"/>
          <w:szCs w:val="24"/>
        </w:rPr>
        <w:t xml:space="preserve"> </w:t>
      </w:r>
      <w:r w:rsidR="00EA5FBD">
        <w:rPr>
          <w:sz w:val="24"/>
          <w:szCs w:val="24"/>
        </w:rPr>
        <w:t>4</w:t>
      </w:r>
      <w:r w:rsidR="005D3CD3" w:rsidRPr="00B03668">
        <w:rPr>
          <w:sz w:val="24"/>
          <w:szCs w:val="24"/>
        </w:rPr>
        <w:t xml:space="preserve">. </w:t>
      </w:r>
      <w:r w:rsidR="00750984" w:rsidRPr="00B03668">
        <w:rPr>
          <w:sz w:val="24"/>
          <w:szCs w:val="24"/>
        </w:rPr>
        <w:t xml:space="preserve">Постановление вступает в силу </w:t>
      </w:r>
      <w:r w:rsidR="00750984">
        <w:rPr>
          <w:sz w:val="24"/>
          <w:szCs w:val="24"/>
        </w:rPr>
        <w:t>после</w:t>
      </w:r>
      <w:r w:rsidR="00750984" w:rsidRPr="00B03668">
        <w:rPr>
          <w:sz w:val="24"/>
          <w:szCs w:val="24"/>
        </w:rPr>
        <w:t xml:space="preserve"> его официального опубликования в печатном издании «Ведомости» Шушенского района</w:t>
      </w:r>
      <w:r w:rsidR="00750984">
        <w:rPr>
          <w:sz w:val="24"/>
          <w:szCs w:val="24"/>
        </w:rPr>
        <w:t xml:space="preserve"> и применяется к правоотношениям, возникшим с 01.01.2023 года в части ассигнований 2023 года и с 01.01.2024 года, в части плановых ассигнований 202</w:t>
      </w:r>
      <w:r w:rsidR="00AD56EF">
        <w:rPr>
          <w:sz w:val="24"/>
          <w:szCs w:val="24"/>
        </w:rPr>
        <w:t>5</w:t>
      </w:r>
      <w:r w:rsidR="00750984">
        <w:rPr>
          <w:sz w:val="24"/>
          <w:szCs w:val="24"/>
        </w:rPr>
        <w:t>-2026 годов.</w:t>
      </w:r>
    </w:p>
    <w:p w:rsidR="00887FE7" w:rsidRDefault="00887FE7"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0B48EE" w:rsidRDefault="00887FE7" w:rsidP="00A846C2">
      <w:pPr>
        <w:autoSpaceDE w:val="0"/>
        <w:autoSpaceDN w:val="0"/>
        <w:adjustRightInd w:val="0"/>
        <w:jc w:val="both"/>
        <w:rPr>
          <w:rFonts w:ascii="Arial" w:hAnsi="Arial" w:cs="Arial"/>
          <w:sz w:val="24"/>
          <w:szCs w:val="24"/>
        </w:rPr>
      </w:pPr>
      <w:r>
        <w:rPr>
          <w:rFonts w:ascii="Arial" w:hAnsi="Arial" w:cs="Arial"/>
          <w:sz w:val="24"/>
          <w:szCs w:val="24"/>
        </w:rPr>
        <w:t>Г</w:t>
      </w:r>
      <w:r w:rsidR="0031642B">
        <w:rPr>
          <w:rFonts w:ascii="Arial" w:hAnsi="Arial" w:cs="Arial"/>
          <w:sz w:val="24"/>
          <w:szCs w:val="24"/>
        </w:rPr>
        <w:t>лав</w:t>
      </w:r>
      <w:r>
        <w:rPr>
          <w:rFonts w:ascii="Arial" w:hAnsi="Arial" w:cs="Arial"/>
          <w:sz w:val="24"/>
          <w:szCs w:val="24"/>
        </w:rPr>
        <w:t>а</w:t>
      </w:r>
      <w:r w:rsidR="0031642B">
        <w:rPr>
          <w:rFonts w:ascii="Arial" w:hAnsi="Arial" w:cs="Arial"/>
          <w:sz w:val="24"/>
          <w:szCs w:val="24"/>
        </w:rPr>
        <w:t xml:space="preserve"> Шушенского района                </w:t>
      </w:r>
      <w:r w:rsidR="00336DE5">
        <w:rPr>
          <w:rFonts w:ascii="Arial" w:hAnsi="Arial" w:cs="Arial"/>
          <w:sz w:val="24"/>
          <w:szCs w:val="24"/>
        </w:rPr>
        <w:t xml:space="preserve"> </w:t>
      </w:r>
      <w:r w:rsidR="00D668D6">
        <w:rPr>
          <w:rFonts w:ascii="Arial" w:hAnsi="Arial" w:cs="Arial"/>
          <w:sz w:val="24"/>
          <w:szCs w:val="24"/>
        </w:rPr>
        <w:t xml:space="preserve">                   </w:t>
      </w:r>
      <w:r w:rsidR="0011002D">
        <w:rPr>
          <w:rFonts w:ascii="Arial" w:hAnsi="Arial" w:cs="Arial"/>
          <w:sz w:val="24"/>
          <w:szCs w:val="24"/>
        </w:rPr>
        <w:t xml:space="preserve">                 </w:t>
      </w:r>
      <w:r w:rsidR="00D668D6">
        <w:rPr>
          <w:rFonts w:ascii="Arial" w:hAnsi="Arial" w:cs="Arial"/>
          <w:sz w:val="24"/>
          <w:szCs w:val="24"/>
        </w:rPr>
        <w:t xml:space="preserve">          </w:t>
      </w:r>
      <w:r>
        <w:rPr>
          <w:rFonts w:ascii="Arial" w:hAnsi="Arial" w:cs="Arial"/>
          <w:sz w:val="24"/>
          <w:szCs w:val="24"/>
        </w:rPr>
        <w:t>Д.В. Джигренюк</w:t>
      </w: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rFonts w:ascii="Arial" w:hAnsi="Arial" w:cs="Arial"/>
          <w:sz w:val="24"/>
          <w:szCs w:val="24"/>
        </w:rPr>
      </w:pPr>
    </w:p>
    <w:p w:rsidR="00750984" w:rsidRDefault="00750984" w:rsidP="00A846C2">
      <w:pPr>
        <w:autoSpaceDE w:val="0"/>
        <w:autoSpaceDN w:val="0"/>
        <w:adjustRightInd w:val="0"/>
        <w:jc w:val="both"/>
        <w:rPr>
          <w:sz w:val="24"/>
          <w:szCs w:val="24"/>
        </w:rPr>
      </w:pPr>
    </w:p>
    <w:p w:rsidR="00394C75" w:rsidRDefault="00AE10F9" w:rsidP="00394C75">
      <w:pPr>
        <w:pStyle w:val="ConsPlusNormal"/>
        <w:ind w:left="5103" w:right="-2" w:firstLine="0"/>
        <w:outlineLvl w:val="1"/>
        <w:rPr>
          <w:sz w:val="24"/>
          <w:szCs w:val="24"/>
        </w:rPr>
      </w:pPr>
      <w:r w:rsidRPr="00BF7C85">
        <w:rPr>
          <w:sz w:val="24"/>
          <w:szCs w:val="24"/>
        </w:rPr>
        <w:t xml:space="preserve">Приложение </w:t>
      </w:r>
    </w:p>
    <w:p w:rsidR="008A7E23" w:rsidRPr="00BF7C85" w:rsidRDefault="00AE10F9" w:rsidP="00394C75">
      <w:pPr>
        <w:pStyle w:val="ConsPlusNormal"/>
        <w:ind w:left="5103" w:right="-2" w:firstLine="0"/>
        <w:outlineLvl w:val="1"/>
        <w:rPr>
          <w:sz w:val="24"/>
          <w:szCs w:val="24"/>
        </w:rPr>
      </w:pPr>
      <w:r w:rsidRPr="00BF7C85">
        <w:rPr>
          <w:sz w:val="24"/>
          <w:szCs w:val="24"/>
        </w:rPr>
        <w:lastRenderedPageBreak/>
        <w:t xml:space="preserve">к </w:t>
      </w:r>
      <w:r w:rsidR="0021149A" w:rsidRPr="00BF7C85">
        <w:rPr>
          <w:sz w:val="24"/>
          <w:szCs w:val="24"/>
        </w:rPr>
        <w:t>п</w:t>
      </w:r>
      <w:r w:rsidRPr="00BF7C85">
        <w:rPr>
          <w:sz w:val="24"/>
          <w:szCs w:val="24"/>
        </w:rPr>
        <w:t>остано</w:t>
      </w:r>
      <w:r w:rsidRPr="00BF7C85">
        <w:rPr>
          <w:sz w:val="24"/>
          <w:szCs w:val="24"/>
        </w:rPr>
        <w:t>в</w:t>
      </w:r>
      <w:r w:rsidRPr="00BF7C85">
        <w:rPr>
          <w:sz w:val="24"/>
          <w:szCs w:val="24"/>
        </w:rPr>
        <w:t>лению</w:t>
      </w:r>
      <w:r w:rsidR="000908CB" w:rsidRPr="00BF7C85">
        <w:rPr>
          <w:sz w:val="24"/>
          <w:szCs w:val="24"/>
        </w:rPr>
        <w:t xml:space="preserve"> </w:t>
      </w:r>
    </w:p>
    <w:p w:rsidR="00091F87" w:rsidRPr="00BF7C85" w:rsidRDefault="00AE10F9" w:rsidP="00394C75">
      <w:pPr>
        <w:pStyle w:val="ConsPlusNormal"/>
        <w:ind w:left="5103" w:right="-2" w:firstLine="0"/>
        <w:outlineLvl w:val="1"/>
        <w:rPr>
          <w:sz w:val="24"/>
          <w:szCs w:val="24"/>
        </w:rPr>
      </w:pPr>
      <w:r w:rsidRPr="00BF7C85">
        <w:rPr>
          <w:sz w:val="24"/>
          <w:szCs w:val="24"/>
        </w:rPr>
        <w:t xml:space="preserve">администрации Шушенского района </w:t>
      </w:r>
    </w:p>
    <w:p w:rsidR="00AE10F9" w:rsidRPr="00BF7C85" w:rsidRDefault="00091F87" w:rsidP="00394C75">
      <w:pPr>
        <w:pStyle w:val="ConsPlusNormal"/>
        <w:ind w:left="5103" w:right="-2" w:firstLine="0"/>
        <w:outlineLvl w:val="1"/>
        <w:rPr>
          <w:sz w:val="24"/>
          <w:szCs w:val="24"/>
        </w:rPr>
      </w:pPr>
      <w:r w:rsidRPr="00BF7C85">
        <w:rPr>
          <w:sz w:val="24"/>
          <w:szCs w:val="24"/>
        </w:rPr>
        <w:t xml:space="preserve">от </w:t>
      </w:r>
      <w:r w:rsidR="003F5FDC">
        <w:rPr>
          <w:sz w:val="24"/>
          <w:szCs w:val="24"/>
        </w:rPr>
        <w:t>10.11.2023</w:t>
      </w:r>
      <w:r w:rsidR="00CE316F">
        <w:rPr>
          <w:sz w:val="24"/>
          <w:szCs w:val="24"/>
        </w:rPr>
        <w:t xml:space="preserve">      </w:t>
      </w:r>
      <w:r w:rsidR="00C0605B">
        <w:rPr>
          <w:sz w:val="24"/>
          <w:szCs w:val="24"/>
        </w:rPr>
        <w:t xml:space="preserve">    </w:t>
      </w:r>
      <w:r w:rsidR="00AE10F9" w:rsidRPr="00BF7C85">
        <w:rPr>
          <w:sz w:val="24"/>
          <w:szCs w:val="24"/>
        </w:rPr>
        <w:t xml:space="preserve">№ </w:t>
      </w:r>
      <w:r w:rsidR="003F5FDC">
        <w:rPr>
          <w:sz w:val="24"/>
          <w:szCs w:val="24"/>
        </w:rPr>
        <w:t>1638</w:t>
      </w:r>
    </w:p>
    <w:p w:rsidR="00AE10F9" w:rsidRPr="00BF7C85" w:rsidRDefault="00AE10F9" w:rsidP="00130EAA">
      <w:pPr>
        <w:pStyle w:val="ConsPlusNormal"/>
        <w:ind w:left="10915" w:right="-258" w:firstLine="0"/>
        <w:jc w:val="right"/>
        <w:outlineLvl w:val="1"/>
        <w:rPr>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2A2614">
      <w:pPr>
        <w:pStyle w:val="ConsPlusNonformat"/>
        <w:widowControl/>
        <w:jc w:val="center"/>
        <w:rPr>
          <w:rFonts w:ascii="Arial" w:hAnsi="Arial" w:cs="Arial"/>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Наименование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w:t>
            </w:r>
            <w:r w:rsidRPr="00BF7C85">
              <w:rPr>
                <w:sz w:val="24"/>
                <w:szCs w:val="24"/>
              </w:rPr>
              <w:t>м</w:t>
            </w:r>
            <w:r w:rsidRPr="00BF7C85">
              <w:rPr>
                <w:sz w:val="24"/>
                <w:szCs w:val="24"/>
              </w:rPr>
              <w:t xml:space="preserve">мы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AD56EF">
            <w:pPr>
              <w:pStyle w:val="ConsPlusNonformat"/>
              <w:widowControl/>
              <w:jc w:val="both"/>
              <w:rPr>
                <w:rFonts w:ascii="Arial" w:hAnsi="Arial" w:cs="Arial"/>
                <w:sz w:val="24"/>
                <w:szCs w:val="24"/>
              </w:rPr>
            </w:pP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w:t>
            </w:r>
            <w:r w:rsidRPr="00BF7C85">
              <w:rPr>
                <w:rFonts w:ascii="Arial" w:hAnsi="Arial" w:cs="Arial"/>
                <w:sz w:val="24"/>
                <w:szCs w:val="24"/>
              </w:rPr>
              <w:t>о</w:t>
            </w:r>
            <w:r w:rsidRPr="00BF7C85">
              <w:rPr>
                <w:rFonts w:ascii="Arial" w:hAnsi="Arial" w:cs="Arial"/>
                <w:sz w:val="24"/>
                <w:szCs w:val="24"/>
              </w:rPr>
              <w:t>грамма)</w:t>
            </w:r>
          </w:p>
        </w:tc>
      </w:tr>
      <w:tr w:rsidR="00E80D07" w:rsidRPr="00BF7C85" w:rsidTr="000B45B8">
        <w:trPr>
          <w:trHeight w:val="60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Основания для разработки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E80D07" w:rsidRPr="002A4ED0" w:rsidRDefault="00E80D07" w:rsidP="00501C81">
            <w:pPr>
              <w:pStyle w:val="1"/>
              <w:spacing w:before="0" w:after="0"/>
              <w:jc w:val="both"/>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лого и среднего предпринимательства в Российской Федер</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ции», Постановление админис</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рации Шушенского района от 13.08.2013 № 917 «Об утверждении Порядка принятия реш</w:t>
            </w:r>
            <w:r w:rsidRPr="002A4ED0">
              <w:rPr>
                <w:rFonts w:ascii="Arial" w:hAnsi="Arial" w:cs="Arial"/>
                <w:b w:val="0"/>
                <w:sz w:val="24"/>
                <w:szCs w:val="24"/>
                <w:lang w:val="ru-RU" w:eastAsia="ru-RU"/>
              </w:rPr>
              <w:t>е</w:t>
            </w:r>
            <w:r w:rsidRPr="002A4ED0">
              <w:rPr>
                <w:rFonts w:ascii="Arial" w:hAnsi="Arial" w:cs="Arial"/>
                <w:b w:val="0"/>
                <w:sz w:val="24"/>
                <w:szCs w:val="24"/>
                <w:lang w:val="ru-RU" w:eastAsia="ru-RU"/>
              </w:rPr>
              <w:t>ний о разработке муниципальных программ Шушенского ра</w:t>
            </w:r>
            <w:r w:rsidRPr="002A4ED0">
              <w:rPr>
                <w:rFonts w:ascii="Arial" w:hAnsi="Arial" w:cs="Arial"/>
                <w:b w:val="0"/>
                <w:sz w:val="24"/>
                <w:szCs w:val="24"/>
                <w:lang w:val="ru-RU" w:eastAsia="ru-RU"/>
              </w:rPr>
              <w:t>й</w:t>
            </w:r>
            <w:r w:rsidRPr="002A4ED0">
              <w:rPr>
                <w:rFonts w:ascii="Arial" w:hAnsi="Arial" w:cs="Arial"/>
                <w:b w:val="0"/>
                <w:sz w:val="24"/>
                <w:szCs w:val="24"/>
                <w:lang w:val="ru-RU" w:eastAsia="ru-RU"/>
              </w:rPr>
              <w:t>она, их формировании и реализации», Распоряжение админ</w:t>
            </w:r>
            <w:r w:rsidRPr="002A4ED0">
              <w:rPr>
                <w:rFonts w:ascii="Arial" w:hAnsi="Arial" w:cs="Arial"/>
                <w:b w:val="0"/>
                <w:sz w:val="24"/>
                <w:szCs w:val="24"/>
                <w:lang w:val="ru-RU" w:eastAsia="ru-RU"/>
              </w:rPr>
              <w:t>и</w:t>
            </w:r>
            <w:r w:rsidRPr="002A4ED0">
              <w:rPr>
                <w:rFonts w:ascii="Arial" w:hAnsi="Arial" w:cs="Arial"/>
                <w:b w:val="0"/>
                <w:sz w:val="24"/>
                <w:szCs w:val="24"/>
                <w:lang w:val="ru-RU" w:eastAsia="ru-RU"/>
              </w:rPr>
              <w:t>страции Шушенского района от 22.08.2013 № 120-р «Об у</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верждении перечня муниципальных программ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Ответственный и</w:t>
            </w:r>
            <w:r w:rsidRPr="00BF7C85">
              <w:rPr>
                <w:sz w:val="24"/>
                <w:szCs w:val="24"/>
              </w:rPr>
              <w:t>с</w:t>
            </w:r>
            <w:r w:rsidRPr="00BF7C85">
              <w:rPr>
                <w:sz w:val="24"/>
                <w:szCs w:val="24"/>
              </w:rPr>
              <w:t>полнитель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AA78A5" w:rsidP="008A7E23">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 xml:space="preserve">и муниципального заказа </w:t>
            </w:r>
            <w:r w:rsidR="00E80D07" w:rsidRPr="00BF7C85">
              <w:rPr>
                <w:sz w:val="24"/>
                <w:szCs w:val="24"/>
              </w:rPr>
              <w:t>администрации Шушенск</w:t>
            </w:r>
            <w:r w:rsidR="00E80D07" w:rsidRPr="00BF7C85">
              <w:rPr>
                <w:sz w:val="24"/>
                <w:szCs w:val="24"/>
              </w:rPr>
              <w:t>о</w:t>
            </w:r>
            <w:r w:rsidR="00E80D07" w:rsidRPr="00BF7C85">
              <w:rPr>
                <w:sz w:val="24"/>
                <w:szCs w:val="24"/>
              </w:rPr>
              <w:t>го района (далее –</w:t>
            </w:r>
            <w:r w:rsidR="00106935" w:rsidRPr="00BF7C85">
              <w:rPr>
                <w:sz w:val="24"/>
                <w:szCs w:val="24"/>
              </w:rPr>
              <w:t xml:space="preserve"> </w:t>
            </w:r>
            <w:r w:rsidR="008A7E23" w:rsidRPr="00BF7C85">
              <w:rPr>
                <w:sz w:val="24"/>
                <w:szCs w:val="24"/>
              </w:rPr>
              <w:t>О</w:t>
            </w:r>
            <w:r w:rsidR="008A7E23" w:rsidRPr="00BF7C85">
              <w:rPr>
                <w:sz w:val="24"/>
                <w:szCs w:val="24"/>
              </w:rPr>
              <w:t>т</w:t>
            </w:r>
            <w:r w:rsidR="008A7E23" w:rsidRPr="00BF7C85">
              <w:rPr>
                <w:sz w:val="24"/>
                <w:szCs w:val="24"/>
              </w:rPr>
              <w:t>дел)</w:t>
            </w:r>
            <w:r w:rsidR="00567A89">
              <w:rPr>
                <w:sz w:val="24"/>
                <w:szCs w:val="24"/>
              </w:rPr>
              <w:t>)</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Соисполнители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w:t>
            </w:r>
            <w:r w:rsidRPr="00BF7C85">
              <w:rPr>
                <w:sz w:val="24"/>
                <w:szCs w:val="24"/>
              </w:rPr>
              <w:t>о</w:t>
            </w:r>
            <w:r w:rsidRPr="00BF7C85">
              <w:rPr>
                <w:sz w:val="24"/>
                <w:szCs w:val="24"/>
              </w:rPr>
              <w:t>граммы - нет.</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206852">
            <w:pPr>
              <w:pStyle w:val="ConsPlusNormal"/>
              <w:widowControl/>
              <w:ind w:firstLine="0"/>
              <w:jc w:val="both"/>
              <w:rPr>
                <w:sz w:val="24"/>
                <w:szCs w:val="24"/>
              </w:rPr>
            </w:pPr>
            <w:r w:rsidRPr="00BF7C85">
              <w:rPr>
                <w:sz w:val="24"/>
                <w:szCs w:val="24"/>
              </w:rPr>
              <w:t>Перечень подпр</w:t>
            </w:r>
            <w:r w:rsidRPr="00BF7C85">
              <w:rPr>
                <w:sz w:val="24"/>
                <w:szCs w:val="24"/>
              </w:rPr>
              <w:t>о</w:t>
            </w:r>
            <w:r w:rsidRPr="00BF7C85">
              <w:rPr>
                <w:sz w:val="24"/>
                <w:szCs w:val="24"/>
              </w:rPr>
              <w:t xml:space="preserve">грамм и </w:t>
            </w:r>
            <w:r w:rsidR="00DD78BE" w:rsidRPr="006751A3">
              <w:rPr>
                <w:sz w:val="24"/>
                <w:szCs w:val="24"/>
              </w:rPr>
              <w:t>отдельных</w:t>
            </w:r>
            <w:r w:rsidR="00DD78BE">
              <w:rPr>
                <w:sz w:val="24"/>
                <w:szCs w:val="24"/>
              </w:rPr>
              <w:t xml:space="preserve"> </w:t>
            </w:r>
            <w:r w:rsidRPr="00BF7C85">
              <w:rPr>
                <w:sz w:val="24"/>
                <w:szCs w:val="24"/>
              </w:rPr>
              <w:t>мероприятий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граммы</w:t>
            </w:r>
            <w:r w:rsidR="00DD78BE">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FB6AA3" w:rsidP="00394C75">
            <w:pPr>
              <w:pStyle w:val="ConsPlusNormal"/>
              <w:widowControl/>
              <w:ind w:firstLine="0"/>
              <w:jc w:val="both"/>
              <w:rPr>
                <w:sz w:val="24"/>
                <w:szCs w:val="24"/>
              </w:rPr>
            </w:pPr>
            <w:r w:rsidRPr="00F41CDF">
              <w:rPr>
                <w:sz w:val="24"/>
                <w:szCs w:val="24"/>
              </w:rPr>
              <w:t>Подпрограмма 1 «Развитие малого и среднего предприним</w:t>
            </w:r>
            <w:r w:rsidRPr="00F41CDF">
              <w:rPr>
                <w:sz w:val="24"/>
                <w:szCs w:val="24"/>
              </w:rPr>
              <w:t>а</w:t>
            </w:r>
            <w:r w:rsidRPr="00F41CDF">
              <w:rPr>
                <w:sz w:val="24"/>
                <w:szCs w:val="24"/>
              </w:rPr>
              <w:t>тельства»</w:t>
            </w:r>
          </w:p>
          <w:p w:rsidR="00E80D07" w:rsidRPr="00BF7C85" w:rsidRDefault="00E80D07" w:rsidP="000B48EE">
            <w:pPr>
              <w:widowControl w:val="0"/>
              <w:autoSpaceDE w:val="0"/>
              <w:autoSpaceDN w:val="0"/>
              <w:adjustRightInd w:val="0"/>
              <w:jc w:val="both"/>
              <w:outlineLvl w:val="1"/>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Цель муниципал</w:t>
            </w:r>
            <w:r w:rsidRPr="00BF7C85">
              <w:rPr>
                <w:sz w:val="24"/>
                <w:szCs w:val="24"/>
              </w:rPr>
              <w:t>ь</w:t>
            </w:r>
            <w:r w:rsidRPr="00BF7C85">
              <w:rPr>
                <w:sz w:val="24"/>
                <w:szCs w:val="24"/>
              </w:rPr>
              <w:t>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AB6DAA">
            <w:pPr>
              <w:pStyle w:val="ConsPlusNormal"/>
              <w:widowControl/>
              <w:ind w:right="-70" w:firstLine="0"/>
              <w:jc w:val="both"/>
              <w:rPr>
                <w:sz w:val="24"/>
                <w:szCs w:val="24"/>
              </w:rPr>
            </w:pPr>
            <w:r w:rsidRPr="00BF7C85">
              <w:rPr>
                <w:sz w:val="24"/>
                <w:szCs w:val="24"/>
              </w:rPr>
              <w:t xml:space="preserve">Создание благоприятных условий для </w:t>
            </w:r>
            <w:r w:rsidR="00C6418D">
              <w:rPr>
                <w:sz w:val="24"/>
                <w:szCs w:val="24"/>
              </w:rPr>
              <w:t xml:space="preserve">развития </w:t>
            </w:r>
            <w:r w:rsidRPr="00BF7C85">
              <w:rPr>
                <w:sz w:val="24"/>
                <w:szCs w:val="24"/>
              </w:rPr>
              <w:t>малого и сре</w:t>
            </w:r>
            <w:r w:rsidRPr="00BF7C85">
              <w:rPr>
                <w:sz w:val="24"/>
                <w:szCs w:val="24"/>
              </w:rPr>
              <w:t>д</w:t>
            </w:r>
            <w:r w:rsidRPr="00BF7C85">
              <w:rPr>
                <w:sz w:val="24"/>
                <w:szCs w:val="24"/>
              </w:rPr>
              <w:t>него предприн</w:t>
            </w:r>
            <w:r w:rsidRPr="00BF7C85">
              <w:rPr>
                <w:sz w:val="24"/>
                <w:szCs w:val="24"/>
              </w:rPr>
              <w:t>и</w:t>
            </w:r>
            <w:r w:rsidRPr="00BF7C85">
              <w:rPr>
                <w:sz w:val="24"/>
                <w:szCs w:val="24"/>
              </w:rPr>
              <w:t>мательства</w:t>
            </w:r>
            <w:r w:rsidR="00AB6DAA" w:rsidRPr="00AB6DAA">
              <w:rPr>
                <w:sz w:val="24"/>
                <w:szCs w:val="24"/>
              </w:rPr>
              <w:t xml:space="preserve"> </w:t>
            </w:r>
            <w:r w:rsidRPr="00BF7C85">
              <w:rPr>
                <w:sz w:val="24"/>
                <w:szCs w:val="24"/>
              </w:rPr>
              <w:t>на территории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Задачи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C6418D" w:rsidRPr="00AB6DAA" w:rsidRDefault="00F41CDF" w:rsidP="00C6418D">
            <w:pPr>
              <w:pStyle w:val="ConsPlusNormal"/>
              <w:ind w:right="-70" w:firstLine="0"/>
              <w:jc w:val="both"/>
              <w:rPr>
                <w:sz w:val="24"/>
                <w:szCs w:val="24"/>
              </w:rPr>
            </w:pPr>
            <w:r w:rsidRPr="00AB6DAA">
              <w:rPr>
                <w:sz w:val="24"/>
                <w:szCs w:val="24"/>
              </w:rPr>
              <w:t>Обеспечение содействия в устойчивом функционировании и развитии</w:t>
            </w:r>
            <w:r w:rsidR="00E87F5F" w:rsidRPr="00AB6DAA">
              <w:rPr>
                <w:sz w:val="24"/>
                <w:szCs w:val="24"/>
              </w:rPr>
              <w:t xml:space="preserve"> </w:t>
            </w:r>
            <w:r w:rsidR="00673F07" w:rsidRPr="00AB6DAA">
              <w:rPr>
                <w:sz w:val="24"/>
                <w:szCs w:val="24"/>
              </w:rPr>
              <w:t xml:space="preserve">субъектов </w:t>
            </w:r>
            <w:r w:rsidRPr="00AB6DAA">
              <w:rPr>
                <w:sz w:val="24"/>
                <w:szCs w:val="24"/>
              </w:rPr>
              <w:t>малого и среднего предпринимательства</w:t>
            </w:r>
            <w:r w:rsidR="00673F07" w:rsidRPr="00AB6DAA">
              <w:rPr>
                <w:sz w:val="24"/>
                <w:szCs w:val="24"/>
              </w:rPr>
              <w:t xml:space="preserve"> и </w:t>
            </w:r>
            <w:r w:rsidR="003C116D" w:rsidRPr="00AB6DAA">
              <w:rPr>
                <w:sz w:val="24"/>
                <w:szCs w:val="24"/>
              </w:rPr>
              <w:t xml:space="preserve">физических лиц, применяющих специальный налоговый режим «Налог на профессиональный доход» </w:t>
            </w:r>
            <w:r w:rsidRPr="00AB6DAA">
              <w:rPr>
                <w:sz w:val="24"/>
                <w:szCs w:val="24"/>
              </w:rPr>
              <w:t>на территории Шушенск</w:t>
            </w:r>
            <w:r w:rsidRPr="00AB6DAA">
              <w:rPr>
                <w:sz w:val="24"/>
                <w:szCs w:val="24"/>
              </w:rPr>
              <w:t>о</w:t>
            </w:r>
            <w:r w:rsidRPr="00AB6DAA">
              <w:rPr>
                <w:sz w:val="24"/>
                <w:szCs w:val="24"/>
              </w:rPr>
              <w:t>го района, способствующего созданию новых рабочих мест и сохранению созданных</w:t>
            </w:r>
            <w:r w:rsidR="00E87F5F" w:rsidRPr="00AB6DAA">
              <w:rPr>
                <w:sz w:val="24"/>
                <w:szCs w:val="24"/>
              </w:rPr>
              <w:t xml:space="preserve"> рабочих мест</w:t>
            </w:r>
            <w:r w:rsidRPr="00AB6DAA">
              <w:rPr>
                <w:sz w:val="24"/>
                <w:szCs w:val="24"/>
              </w:rPr>
              <w:t>, обеспечени</w:t>
            </w:r>
            <w:r w:rsidR="00E87F5F" w:rsidRPr="00AB6DAA">
              <w:rPr>
                <w:sz w:val="24"/>
                <w:szCs w:val="24"/>
              </w:rPr>
              <w:t>ю занятости населения</w:t>
            </w:r>
            <w:r w:rsidR="00C6418D" w:rsidRPr="00AB6DAA">
              <w:rPr>
                <w:sz w:val="24"/>
                <w:szCs w:val="24"/>
              </w:rPr>
              <w:t xml:space="preserve">. </w:t>
            </w:r>
          </w:p>
          <w:p w:rsidR="00E80D07" w:rsidRPr="00AB6DAA" w:rsidRDefault="00E80D07" w:rsidP="009C2F8D">
            <w:pPr>
              <w:pStyle w:val="ConsPlusNormal"/>
              <w:ind w:right="-70"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Этапы и сроки ре</w:t>
            </w:r>
            <w:r w:rsidRPr="00BF7C85">
              <w:rPr>
                <w:sz w:val="24"/>
                <w:szCs w:val="24"/>
              </w:rPr>
              <w:t>а</w:t>
            </w:r>
            <w:r w:rsidRPr="00BF7C85">
              <w:rPr>
                <w:sz w:val="24"/>
                <w:szCs w:val="24"/>
              </w:rPr>
              <w:t>лизации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Перечень целевых показателей и п</w:t>
            </w:r>
            <w:r w:rsidRPr="00BF7C85">
              <w:rPr>
                <w:rFonts w:ascii="Arial" w:hAnsi="Arial" w:cs="Arial"/>
                <w:sz w:val="24"/>
                <w:szCs w:val="24"/>
              </w:rPr>
              <w:t>о</w:t>
            </w:r>
            <w:r w:rsidRPr="00BF7C85">
              <w:rPr>
                <w:rFonts w:ascii="Arial" w:hAnsi="Arial" w:cs="Arial"/>
                <w:sz w:val="24"/>
                <w:szCs w:val="24"/>
              </w:rPr>
              <w:t>казателей резул</w:t>
            </w:r>
            <w:r w:rsidRPr="00BF7C85">
              <w:rPr>
                <w:rFonts w:ascii="Arial" w:hAnsi="Arial" w:cs="Arial"/>
                <w:sz w:val="24"/>
                <w:szCs w:val="24"/>
              </w:rPr>
              <w:t>ь</w:t>
            </w:r>
            <w:r w:rsidRPr="00BF7C85">
              <w:rPr>
                <w:rFonts w:ascii="Arial" w:hAnsi="Arial" w:cs="Arial"/>
                <w:sz w:val="24"/>
                <w:szCs w:val="24"/>
              </w:rPr>
              <w:t>тативности пр</w:t>
            </w:r>
            <w:r w:rsidRPr="00BF7C85">
              <w:rPr>
                <w:rFonts w:ascii="Arial" w:hAnsi="Arial" w:cs="Arial"/>
                <w:sz w:val="24"/>
                <w:szCs w:val="24"/>
              </w:rPr>
              <w:t>о</w:t>
            </w:r>
            <w:r w:rsidRPr="00BF7C85">
              <w:rPr>
                <w:rFonts w:ascii="Arial" w:hAnsi="Arial" w:cs="Arial"/>
                <w:sz w:val="24"/>
                <w:szCs w:val="24"/>
              </w:rPr>
              <w:t>граммы с расши</w:t>
            </w:r>
            <w:r w:rsidRPr="00BF7C85">
              <w:rPr>
                <w:rFonts w:ascii="Arial" w:hAnsi="Arial" w:cs="Arial"/>
                <w:sz w:val="24"/>
                <w:szCs w:val="24"/>
              </w:rPr>
              <w:t>ф</w:t>
            </w:r>
            <w:r w:rsidRPr="00BF7C85">
              <w:rPr>
                <w:rFonts w:ascii="Arial" w:hAnsi="Arial" w:cs="Arial"/>
                <w:sz w:val="24"/>
                <w:szCs w:val="24"/>
              </w:rPr>
              <w:t xml:space="preserve">ровкой плановых </w:t>
            </w:r>
            <w:r w:rsidRPr="00BF7C85">
              <w:rPr>
                <w:rFonts w:ascii="Arial" w:hAnsi="Arial" w:cs="Arial"/>
                <w:sz w:val="24"/>
                <w:szCs w:val="24"/>
              </w:rPr>
              <w:lastRenderedPageBreak/>
              <w:t>зн</w:t>
            </w:r>
            <w:r w:rsidRPr="00BF7C85">
              <w:rPr>
                <w:rFonts w:ascii="Arial" w:hAnsi="Arial" w:cs="Arial"/>
                <w:sz w:val="24"/>
                <w:szCs w:val="24"/>
              </w:rPr>
              <w:t>а</w:t>
            </w:r>
            <w:r w:rsidRPr="00BF7C85">
              <w:rPr>
                <w:rFonts w:ascii="Arial" w:hAnsi="Arial" w:cs="Arial"/>
                <w:sz w:val="24"/>
                <w:szCs w:val="24"/>
              </w:rPr>
              <w:t>чений по годам ее реализации</w:t>
            </w:r>
          </w:p>
          <w:p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D5535A" w:rsidRPr="00BF7C85" w:rsidRDefault="00CA1EA0" w:rsidP="00CA1EA0">
            <w:pPr>
              <w:pStyle w:val="ConsPlusNormal"/>
              <w:ind w:firstLine="0"/>
              <w:jc w:val="both"/>
              <w:rPr>
                <w:sz w:val="24"/>
                <w:szCs w:val="24"/>
              </w:rPr>
            </w:pPr>
            <w:r>
              <w:rPr>
                <w:sz w:val="24"/>
                <w:szCs w:val="24"/>
              </w:rPr>
              <w:lastRenderedPageBreak/>
              <w:t xml:space="preserve">В соответствии с Приложением № 1 к паспорту муниципальной программы </w:t>
            </w: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Информация по р</w:t>
            </w:r>
            <w:r w:rsidRPr="00BF7C85">
              <w:rPr>
                <w:rFonts w:ascii="Arial" w:hAnsi="Arial" w:cs="Arial"/>
                <w:sz w:val="24"/>
                <w:szCs w:val="24"/>
              </w:rPr>
              <w:t>е</w:t>
            </w:r>
            <w:r w:rsidRPr="00BF7C85">
              <w:rPr>
                <w:rFonts w:ascii="Arial" w:hAnsi="Arial" w:cs="Arial"/>
                <w:sz w:val="24"/>
                <w:szCs w:val="24"/>
              </w:rPr>
              <w:t>сурсному обесп</w:t>
            </w:r>
            <w:r w:rsidRPr="00BF7C85">
              <w:rPr>
                <w:rFonts w:ascii="Arial" w:hAnsi="Arial" w:cs="Arial"/>
                <w:sz w:val="24"/>
                <w:szCs w:val="24"/>
              </w:rPr>
              <w:t>е</w:t>
            </w:r>
            <w:r w:rsidRPr="00BF7C85">
              <w:rPr>
                <w:rFonts w:ascii="Arial" w:hAnsi="Arial" w:cs="Arial"/>
                <w:sz w:val="24"/>
                <w:szCs w:val="24"/>
              </w:rPr>
              <w:t>чению програ</w:t>
            </w:r>
            <w:r w:rsidRPr="00BF7C85">
              <w:rPr>
                <w:rFonts w:ascii="Arial" w:hAnsi="Arial" w:cs="Arial"/>
                <w:sz w:val="24"/>
                <w:szCs w:val="24"/>
              </w:rPr>
              <w:t>м</w:t>
            </w:r>
            <w:r w:rsidRPr="00BF7C85">
              <w:rPr>
                <w:rFonts w:ascii="Arial" w:hAnsi="Arial" w:cs="Arial"/>
                <w:sz w:val="24"/>
                <w:szCs w:val="24"/>
              </w:rPr>
              <w:t>мы, в том числе в ра</w:t>
            </w:r>
            <w:r w:rsidRPr="00BF7C85">
              <w:rPr>
                <w:rFonts w:ascii="Arial" w:hAnsi="Arial" w:cs="Arial"/>
                <w:sz w:val="24"/>
                <w:szCs w:val="24"/>
              </w:rPr>
              <w:t>з</w:t>
            </w:r>
            <w:r w:rsidRPr="00BF7C85">
              <w:rPr>
                <w:rFonts w:ascii="Arial" w:hAnsi="Arial" w:cs="Arial"/>
                <w:sz w:val="24"/>
                <w:szCs w:val="24"/>
              </w:rPr>
              <w:t>бивке по источн</w:t>
            </w:r>
            <w:r w:rsidRPr="00BF7C85">
              <w:rPr>
                <w:rFonts w:ascii="Arial" w:hAnsi="Arial" w:cs="Arial"/>
                <w:sz w:val="24"/>
                <w:szCs w:val="24"/>
              </w:rPr>
              <w:t>и</w:t>
            </w:r>
            <w:r w:rsidRPr="00BF7C85">
              <w:rPr>
                <w:rFonts w:ascii="Arial" w:hAnsi="Arial" w:cs="Arial"/>
                <w:sz w:val="24"/>
                <w:szCs w:val="24"/>
              </w:rPr>
              <w:t>кам финансиров</w:t>
            </w:r>
            <w:r w:rsidRPr="00BF7C85">
              <w:rPr>
                <w:rFonts w:ascii="Arial" w:hAnsi="Arial" w:cs="Arial"/>
                <w:sz w:val="24"/>
                <w:szCs w:val="24"/>
              </w:rPr>
              <w:t>а</w:t>
            </w:r>
            <w:r w:rsidRPr="00BF7C85">
              <w:rPr>
                <w:rFonts w:ascii="Arial" w:hAnsi="Arial" w:cs="Arial"/>
                <w:sz w:val="24"/>
                <w:szCs w:val="24"/>
              </w:rPr>
              <w:t>ния по годам ре</w:t>
            </w:r>
            <w:r w:rsidRPr="00BF7C85">
              <w:rPr>
                <w:rFonts w:ascii="Arial" w:hAnsi="Arial" w:cs="Arial"/>
                <w:sz w:val="24"/>
                <w:szCs w:val="24"/>
              </w:rPr>
              <w:t>а</w:t>
            </w:r>
            <w:r w:rsidRPr="00BF7C85">
              <w:rPr>
                <w:rFonts w:ascii="Arial" w:hAnsi="Arial" w:cs="Arial"/>
                <w:sz w:val="24"/>
                <w:szCs w:val="24"/>
              </w:rPr>
              <w:t>лизации пр</w:t>
            </w:r>
            <w:r w:rsidRPr="00BF7C85">
              <w:rPr>
                <w:rFonts w:ascii="Arial" w:hAnsi="Arial" w:cs="Arial"/>
                <w:sz w:val="24"/>
                <w:szCs w:val="24"/>
              </w:rPr>
              <w:t>о</w:t>
            </w:r>
            <w:r w:rsidRPr="00BF7C85">
              <w:rPr>
                <w:rFonts w:ascii="Arial" w:hAnsi="Arial" w:cs="Arial"/>
                <w:sz w:val="24"/>
                <w:szCs w:val="24"/>
              </w:rPr>
              <w:t>граммы</w:t>
            </w:r>
          </w:p>
          <w:p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631B74" w:rsidRPr="00F270D0">
              <w:rPr>
                <w:rFonts w:ascii="Arial" w:hAnsi="Arial" w:cs="Arial"/>
                <w:sz w:val="24"/>
                <w:szCs w:val="24"/>
              </w:rPr>
              <w:t>2</w:t>
            </w:r>
            <w:r w:rsidR="001578F9">
              <w:rPr>
                <w:rFonts w:ascii="Arial" w:hAnsi="Arial" w:cs="Arial"/>
                <w:sz w:val="24"/>
                <w:szCs w:val="24"/>
              </w:rPr>
              <w:t>2</w:t>
            </w:r>
            <w:r w:rsidR="00595202" w:rsidRPr="00F270D0">
              <w:rPr>
                <w:rFonts w:ascii="Arial" w:hAnsi="Arial" w:cs="Arial"/>
                <w:sz w:val="24"/>
                <w:szCs w:val="24"/>
              </w:rPr>
              <w:t xml:space="preserve"> </w:t>
            </w:r>
            <w:r w:rsidR="002236C0">
              <w:rPr>
                <w:rFonts w:ascii="Arial" w:hAnsi="Arial" w:cs="Arial"/>
                <w:sz w:val="24"/>
                <w:szCs w:val="24"/>
              </w:rPr>
              <w:t>409</w:t>
            </w:r>
            <w:r w:rsidRPr="00F270D0">
              <w:rPr>
                <w:rFonts w:ascii="Arial" w:hAnsi="Arial" w:cs="Arial"/>
                <w:sz w:val="24"/>
                <w:szCs w:val="24"/>
              </w:rPr>
              <w:t>,</w:t>
            </w:r>
            <w:r w:rsidR="002236C0">
              <w:rPr>
                <w:rFonts w:ascii="Arial" w:hAnsi="Arial" w:cs="Arial"/>
                <w:sz w:val="24"/>
                <w:szCs w:val="24"/>
              </w:rPr>
              <w:t>7</w:t>
            </w:r>
            <w:r w:rsidR="00F00BB7" w:rsidRPr="00F270D0">
              <w:rPr>
                <w:rFonts w:ascii="Arial" w:hAnsi="Arial" w:cs="Arial"/>
                <w:sz w:val="24"/>
                <w:szCs w:val="24"/>
              </w:rPr>
              <w:t>6</w:t>
            </w:r>
            <w:r w:rsidR="004A5BFC" w:rsidRPr="00F270D0">
              <w:rPr>
                <w:rFonts w:ascii="Arial" w:hAnsi="Arial" w:cs="Arial"/>
                <w:sz w:val="24"/>
                <w:szCs w:val="24"/>
              </w:rPr>
              <w:t>0</w:t>
            </w:r>
            <w:r w:rsidRPr="00BF7C85">
              <w:rPr>
                <w:rFonts w:ascii="Arial" w:hAnsi="Arial" w:cs="Arial"/>
                <w:sz w:val="24"/>
                <w:szCs w:val="24"/>
              </w:rPr>
              <w:t xml:space="preserve"> тыс. рублей, в том числе: </w:t>
            </w:r>
          </w:p>
          <w:p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sidRPr="00BF7C85">
              <w:rPr>
                <w:rFonts w:ascii="Arial" w:hAnsi="Arial" w:cs="Arial"/>
                <w:sz w:val="24"/>
                <w:szCs w:val="24"/>
              </w:rPr>
              <w:t xml:space="preserve">2020 год – </w:t>
            </w:r>
            <w:r w:rsidR="00177071">
              <w:rPr>
                <w:rFonts w:ascii="Arial" w:hAnsi="Arial" w:cs="Arial"/>
                <w:sz w:val="24"/>
                <w:szCs w:val="24"/>
              </w:rPr>
              <w:t>3 900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Pr>
                <w:rFonts w:ascii="Arial" w:hAnsi="Arial" w:cs="Arial"/>
                <w:sz w:val="24"/>
                <w:szCs w:val="24"/>
              </w:rPr>
              <w:t>2021 год –</w:t>
            </w:r>
            <w:r w:rsidR="00FA65B9">
              <w:rPr>
                <w:rFonts w:ascii="Arial" w:hAnsi="Arial" w:cs="Arial"/>
                <w:sz w:val="24"/>
                <w:szCs w:val="24"/>
              </w:rPr>
              <w:t xml:space="preserve"> 1</w:t>
            </w:r>
            <w:r w:rsidR="00631B74">
              <w:rPr>
                <w:rFonts w:ascii="Arial" w:hAnsi="Arial" w:cs="Arial"/>
                <w:sz w:val="24"/>
                <w:szCs w:val="24"/>
              </w:rPr>
              <w:t xml:space="preserve"> </w:t>
            </w:r>
            <w:r w:rsidR="00FA65B9">
              <w:rPr>
                <w:rFonts w:ascii="Arial" w:hAnsi="Arial" w:cs="Arial"/>
                <w:sz w:val="24"/>
                <w:szCs w:val="24"/>
              </w:rPr>
              <w:t>06</w:t>
            </w:r>
            <w:r>
              <w:rPr>
                <w:rFonts w:ascii="Arial" w:hAnsi="Arial" w:cs="Arial"/>
                <w:sz w:val="24"/>
                <w:szCs w:val="24"/>
              </w:rPr>
              <w:t>0,0</w:t>
            </w:r>
            <w:r w:rsidR="004A5BFC">
              <w:rPr>
                <w:rFonts w:ascii="Arial" w:hAnsi="Arial" w:cs="Arial"/>
                <w:sz w:val="24"/>
                <w:szCs w:val="24"/>
              </w:rPr>
              <w:t>00</w:t>
            </w:r>
            <w:r>
              <w:rPr>
                <w:rFonts w:ascii="Arial" w:hAnsi="Arial" w:cs="Arial"/>
                <w:sz w:val="24"/>
                <w:szCs w:val="24"/>
              </w:rPr>
              <w:t xml:space="preserve"> тыс. рублей;</w:t>
            </w:r>
          </w:p>
          <w:p w:rsidR="00436BAA" w:rsidRDefault="00D77B2B" w:rsidP="00436BAA">
            <w:pPr>
              <w:rPr>
                <w:rFonts w:ascii="Arial" w:hAnsi="Arial" w:cs="Arial"/>
                <w:sz w:val="24"/>
                <w:szCs w:val="24"/>
              </w:rPr>
            </w:pPr>
            <w:r>
              <w:rPr>
                <w:rFonts w:ascii="Arial" w:hAnsi="Arial" w:cs="Arial"/>
                <w:sz w:val="24"/>
                <w:szCs w:val="24"/>
              </w:rPr>
              <w:t xml:space="preserve">2022 год – </w:t>
            </w:r>
            <w:r w:rsidR="0097181D">
              <w:rPr>
                <w:rFonts w:ascii="Arial" w:hAnsi="Arial" w:cs="Arial"/>
                <w:sz w:val="24"/>
                <w:szCs w:val="24"/>
              </w:rPr>
              <w:t>2</w:t>
            </w:r>
            <w:r w:rsidR="00631B74">
              <w:rPr>
                <w:rFonts w:ascii="Arial" w:hAnsi="Arial" w:cs="Arial"/>
                <w:sz w:val="24"/>
                <w:szCs w:val="24"/>
              </w:rPr>
              <w:t xml:space="preserve"> </w:t>
            </w:r>
            <w:r w:rsidR="0097181D">
              <w:rPr>
                <w:rFonts w:ascii="Arial" w:hAnsi="Arial" w:cs="Arial"/>
                <w:sz w:val="24"/>
                <w:szCs w:val="24"/>
              </w:rPr>
              <w:t>317</w:t>
            </w:r>
            <w:r w:rsidR="00436BAA">
              <w:rPr>
                <w:rFonts w:ascii="Arial" w:hAnsi="Arial" w:cs="Arial"/>
                <w:sz w:val="24"/>
                <w:szCs w:val="24"/>
              </w:rPr>
              <w:t>,</w:t>
            </w:r>
            <w:r w:rsidR="0097181D">
              <w:rPr>
                <w:rFonts w:ascii="Arial" w:hAnsi="Arial" w:cs="Arial"/>
                <w:sz w:val="24"/>
                <w:szCs w:val="24"/>
              </w:rPr>
              <w:t>460</w:t>
            </w:r>
            <w:r w:rsidR="00436BAA">
              <w:rPr>
                <w:rFonts w:ascii="Arial" w:hAnsi="Arial" w:cs="Arial"/>
                <w:sz w:val="24"/>
                <w:szCs w:val="24"/>
              </w:rPr>
              <w:t xml:space="preserve"> тыс. рублей;</w:t>
            </w:r>
          </w:p>
          <w:p w:rsidR="004F64B3" w:rsidRDefault="00D77B2B" w:rsidP="004F64B3">
            <w:pPr>
              <w:rPr>
                <w:rFonts w:ascii="Arial" w:hAnsi="Arial" w:cs="Arial"/>
                <w:sz w:val="24"/>
                <w:szCs w:val="24"/>
              </w:rPr>
            </w:pPr>
            <w:r>
              <w:rPr>
                <w:rFonts w:ascii="Arial" w:hAnsi="Arial" w:cs="Arial"/>
                <w:sz w:val="24"/>
                <w:szCs w:val="24"/>
              </w:rPr>
              <w:t xml:space="preserve">2023 год – </w:t>
            </w:r>
            <w:r w:rsidR="009313B7">
              <w:rPr>
                <w:rFonts w:ascii="Arial" w:hAnsi="Arial" w:cs="Arial"/>
                <w:sz w:val="24"/>
                <w:szCs w:val="24"/>
              </w:rPr>
              <w:t>1</w:t>
            </w:r>
            <w:r w:rsidR="00631B74">
              <w:rPr>
                <w:rFonts w:ascii="Arial" w:hAnsi="Arial" w:cs="Arial"/>
                <w:sz w:val="24"/>
                <w:szCs w:val="24"/>
              </w:rPr>
              <w:t xml:space="preserve"> </w:t>
            </w:r>
            <w:r w:rsidR="00DB0123">
              <w:rPr>
                <w:rFonts w:ascii="Arial" w:hAnsi="Arial" w:cs="Arial"/>
                <w:sz w:val="24"/>
                <w:szCs w:val="24"/>
              </w:rPr>
              <w:t>912</w:t>
            </w:r>
            <w:r w:rsidR="004F64B3">
              <w:rPr>
                <w:rFonts w:ascii="Arial" w:hAnsi="Arial" w:cs="Arial"/>
                <w:sz w:val="24"/>
                <w:szCs w:val="24"/>
              </w:rPr>
              <w:t>,</w:t>
            </w:r>
            <w:r w:rsidR="00631B74">
              <w:rPr>
                <w:rFonts w:ascii="Arial" w:hAnsi="Arial" w:cs="Arial"/>
                <w:sz w:val="24"/>
                <w:szCs w:val="24"/>
              </w:rPr>
              <w:t>6</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 xml:space="preserve">2024 год – </w:t>
            </w:r>
            <w:r w:rsidR="009313B7">
              <w:rPr>
                <w:rFonts w:ascii="Arial" w:hAnsi="Arial" w:cs="Arial"/>
                <w:sz w:val="24"/>
                <w:szCs w:val="24"/>
              </w:rPr>
              <w:t>1</w:t>
            </w:r>
            <w:r w:rsidR="00631B74">
              <w:rPr>
                <w:rFonts w:ascii="Arial" w:hAnsi="Arial" w:cs="Arial"/>
                <w:sz w:val="24"/>
                <w:szCs w:val="24"/>
              </w:rPr>
              <w:t xml:space="preserve"> 6</w:t>
            </w:r>
            <w:r w:rsidR="002236C0">
              <w:rPr>
                <w:rFonts w:ascii="Arial" w:hAnsi="Arial" w:cs="Arial"/>
                <w:sz w:val="24"/>
                <w:szCs w:val="24"/>
              </w:rPr>
              <w:t>66</w:t>
            </w:r>
            <w:r>
              <w:rPr>
                <w:rFonts w:ascii="Arial" w:hAnsi="Arial" w:cs="Arial"/>
                <w:sz w:val="24"/>
                <w:szCs w:val="24"/>
              </w:rPr>
              <w:t>,</w:t>
            </w:r>
            <w:r w:rsidR="002236C0">
              <w:rPr>
                <w:rFonts w:ascii="Arial" w:hAnsi="Arial" w:cs="Arial"/>
                <w:sz w:val="24"/>
                <w:szCs w:val="24"/>
              </w:rPr>
              <w:t>7</w:t>
            </w:r>
            <w:r>
              <w:rPr>
                <w:rFonts w:ascii="Arial" w:hAnsi="Arial" w:cs="Arial"/>
                <w:sz w:val="24"/>
                <w:szCs w:val="24"/>
              </w:rPr>
              <w:t>00 тыс. рублей;</w:t>
            </w:r>
          </w:p>
          <w:p w:rsidR="00083D58" w:rsidRDefault="00083D58" w:rsidP="00B65C18">
            <w:pPr>
              <w:rPr>
                <w:rFonts w:ascii="Arial" w:hAnsi="Arial" w:cs="Arial"/>
                <w:sz w:val="24"/>
                <w:szCs w:val="24"/>
              </w:rPr>
            </w:pPr>
            <w:r>
              <w:rPr>
                <w:rFonts w:ascii="Arial" w:hAnsi="Arial" w:cs="Arial"/>
                <w:sz w:val="24"/>
                <w:szCs w:val="24"/>
              </w:rPr>
              <w:t xml:space="preserve">2025 год – </w:t>
            </w:r>
            <w:r w:rsidR="00631B74">
              <w:rPr>
                <w:rFonts w:ascii="Arial" w:hAnsi="Arial" w:cs="Arial"/>
                <w:sz w:val="24"/>
                <w:szCs w:val="24"/>
              </w:rPr>
              <w:t>1 6</w:t>
            </w:r>
            <w:r w:rsidR="002236C0">
              <w:rPr>
                <w:rFonts w:ascii="Arial" w:hAnsi="Arial" w:cs="Arial"/>
                <w:sz w:val="24"/>
                <w:szCs w:val="24"/>
              </w:rPr>
              <w:t>66</w:t>
            </w:r>
            <w:r>
              <w:rPr>
                <w:rFonts w:ascii="Arial" w:hAnsi="Arial" w:cs="Arial"/>
                <w:sz w:val="24"/>
                <w:szCs w:val="24"/>
              </w:rPr>
              <w:t>,</w:t>
            </w:r>
            <w:r w:rsidR="002236C0">
              <w:rPr>
                <w:rFonts w:ascii="Arial" w:hAnsi="Arial" w:cs="Arial"/>
                <w:sz w:val="24"/>
                <w:szCs w:val="24"/>
              </w:rPr>
              <w:t>7</w:t>
            </w:r>
            <w:r>
              <w:rPr>
                <w:rFonts w:ascii="Arial" w:hAnsi="Arial" w:cs="Arial"/>
                <w:sz w:val="24"/>
                <w:szCs w:val="24"/>
              </w:rPr>
              <w:t>00 тыс. рублей;</w:t>
            </w:r>
          </w:p>
          <w:p w:rsidR="00166329" w:rsidRDefault="00166329" w:rsidP="00B65C18">
            <w:pPr>
              <w:rPr>
                <w:rFonts w:ascii="Arial" w:hAnsi="Arial" w:cs="Arial"/>
                <w:sz w:val="24"/>
                <w:szCs w:val="24"/>
              </w:rPr>
            </w:pPr>
            <w:r w:rsidRPr="00F270D0">
              <w:rPr>
                <w:rFonts w:ascii="Arial" w:hAnsi="Arial" w:cs="Arial"/>
                <w:sz w:val="24"/>
                <w:szCs w:val="24"/>
              </w:rPr>
              <w:t>2026 год – 1 6</w:t>
            </w:r>
            <w:r w:rsidR="002236C0">
              <w:rPr>
                <w:rFonts w:ascii="Arial" w:hAnsi="Arial" w:cs="Arial"/>
                <w:sz w:val="24"/>
                <w:szCs w:val="24"/>
              </w:rPr>
              <w:t>66</w:t>
            </w:r>
            <w:r w:rsidRPr="00F270D0">
              <w:rPr>
                <w:rFonts w:ascii="Arial" w:hAnsi="Arial" w:cs="Arial"/>
                <w:sz w:val="24"/>
                <w:szCs w:val="24"/>
              </w:rPr>
              <w:t>,</w:t>
            </w:r>
            <w:r w:rsidR="002236C0">
              <w:rPr>
                <w:rFonts w:ascii="Arial" w:hAnsi="Arial" w:cs="Arial"/>
                <w:sz w:val="24"/>
                <w:szCs w:val="24"/>
              </w:rPr>
              <w:t>7</w:t>
            </w:r>
            <w:r w:rsidRPr="00F270D0">
              <w:rPr>
                <w:rFonts w:ascii="Arial" w:hAnsi="Arial" w:cs="Arial"/>
                <w:sz w:val="24"/>
                <w:szCs w:val="24"/>
              </w:rPr>
              <w:t>00 тыс. рублей;</w:t>
            </w:r>
          </w:p>
          <w:p w:rsidR="00B65C18" w:rsidRDefault="00B65C18" w:rsidP="004F64B3">
            <w:pPr>
              <w:rPr>
                <w:rFonts w:ascii="Arial" w:hAnsi="Arial" w:cs="Arial"/>
                <w:sz w:val="24"/>
                <w:szCs w:val="24"/>
              </w:rPr>
            </w:pPr>
          </w:p>
          <w:p w:rsidR="00436BAA" w:rsidRPr="00BF7C85" w:rsidRDefault="00B437BE" w:rsidP="000B45B8">
            <w:pPr>
              <w:rPr>
                <w:rFonts w:ascii="Arial" w:hAnsi="Arial" w:cs="Arial"/>
                <w:sz w:val="24"/>
                <w:szCs w:val="24"/>
              </w:rPr>
            </w:pPr>
            <w:r>
              <w:rPr>
                <w:rFonts w:ascii="Arial" w:hAnsi="Arial" w:cs="Arial"/>
                <w:sz w:val="24"/>
                <w:szCs w:val="24"/>
              </w:rPr>
              <w:t>в том числе:</w:t>
            </w: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w:t>
            </w:r>
            <w:r w:rsidR="00B141AC" w:rsidRPr="00F270D0">
              <w:rPr>
                <w:rFonts w:ascii="Arial" w:hAnsi="Arial" w:cs="Arial"/>
                <w:sz w:val="24"/>
                <w:szCs w:val="24"/>
              </w:rPr>
              <w:t>4</w:t>
            </w:r>
            <w:r w:rsidR="00F975E3" w:rsidRPr="00F270D0">
              <w:rPr>
                <w:rFonts w:ascii="Arial" w:hAnsi="Arial" w:cs="Arial"/>
                <w:sz w:val="24"/>
                <w:szCs w:val="24"/>
              </w:rPr>
              <w:t xml:space="preserve"> </w:t>
            </w:r>
            <w:r w:rsidR="001578F9">
              <w:rPr>
                <w:rFonts w:ascii="Arial" w:hAnsi="Arial" w:cs="Arial"/>
                <w:sz w:val="24"/>
                <w:szCs w:val="24"/>
              </w:rPr>
              <w:t>67</w:t>
            </w:r>
            <w:r w:rsidR="00B141AC" w:rsidRPr="00F270D0">
              <w:rPr>
                <w:rFonts w:ascii="Arial" w:hAnsi="Arial" w:cs="Arial"/>
                <w:sz w:val="24"/>
                <w:szCs w:val="24"/>
              </w:rPr>
              <w:t>0</w:t>
            </w:r>
            <w:r w:rsidR="002B4259" w:rsidRPr="00F270D0">
              <w:rPr>
                <w:rFonts w:ascii="Arial" w:hAnsi="Arial" w:cs="Arial"/>
                <w:sz w:val="24"/>
                <w:szCs w:val="24"/>
              </w:rPr>
              <w:t>,0</w:t>
            </w:r>
            <w:r w:rsidR="004A5BFC" w:rsidRPr="00F270D0">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тыс. рублей;</w:t>
            </w:r>
          </w:p>
          <w:p w:rsidR="00090811" w:rsidRDefault="00090811" w:rsidP="000B45B8">
            <w:pPr>
              <w:rPr>
                <w:rFonts w:ascii="Arial" w:hAnsi="Arial" w:cs="Arial"/>
                <w:sz w:val="24"/>
                <w:szCs w:val="24"/>
              </w:rPr>
            </w:pPr>
            <w:r>
              <w:rPr>
                <w:rFonts w:ascii="Arial" w:hAnsi="Arial" w:cs="Arial"/>
                <w:sz w:val="24"/>
                <w:szCs w:val="24"/>
              </w:rPr>
              <w:t xml:space="preserve">2021 год – </w:t>
            </w:r>
            <w:r w:rsidR="00FA65B9">
              <w:rPr>
                <w:rFonts w:ascii="Arial" w:hAnsi="Arial" w:cs="Arial"/>
                <w:sz w:val="24"/>
                <w:szCs w:val="24"/>
              </w:rPr>
              <w:t>1060</w:t>
            </w:r>
            <w:r>
              <w:rPr>
                <w:rFonts w:ascii="Arial" w:hAnsi="Arial" w:cs="Arial"/>
                <w:sz w:val="24"/>
                <w:szCs w:val="24"/>
              </w:rPr>
              <w:t>,0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rsidR="00B111E4" w:rsidRDefault="00D77B2B" w:rsidP="000B45B8">
            <w:pPr>
              <w:rPr>
                <w:rFonts w:ascii="Arial" w:hAnsi="Arial" w:cs="Arial"/>
                <w:sz w:val="24"/>
                <w:szCs w:val="24"/>
              </w:rPr>
            </w:pPr>
            <w:r>
              <w:rPr>
                <w:rFonts w:ascii="Arial" w:hAnsi="Arial" w:cs="Arial"/>
                <w:sz w:val="24"/>
                <w:szCs w:val="24"/>
              </w:rPr>
              <w:t>2022 год – 43</w:t>
            </w:r>
            <w:r w:rsidR="00B111E4">
              <w:rPr>
                <w:rFonts w:ascii="Arial" w:hAnsi="Arial" w:cs="Arial"/>
                <w:sz w:val="24"/>
                <w:szCs w:val="24"/>
              </w:rPr>
              <w:t>0,0</w:t>
            </w:r>
            <w:r w:rsidR="004A5BFC">
              <w:rPr>
                <w:rFonts w:ascii="Arial" w:hAnsi="Arial" w:cs="Arial"/>
                <w:sz w:val="24"/>
                <w:szCs w:val="24"/>
              </w:rPr>
              <w:t>00</w:t>
            </w:r>
            <w:r w:rsidR="00B111E4">
              <w:rPr>
                <w:rFonts w:ascii="Arial" w:hAnsi="Arial" w:cs="Arial"/>
                <w:sz w:val="24"/>
                <w:szCs w:val="24"/>
              </w:rPr>
              <w:t xml:space="preserve"> тыс. рублей;</w:t>
            </w:r>
          </w:p>
          <w:p w:rsidR="004F64B3" w:rsidRDefault="00D77B2B" w:rsidP="000B45B8">
            <w:pPr>
              <w:rPr>
                <w:rFonts w:ascii="Arial" w:hAnsi="Arial" w:cs="Arial"/>
                <w:sz w:val="24"/>
                <w:szCs w:val="24"/>
              </w:rPr>
            </w:pPr>
            <w:r>
              <w:rPr>
                <w:rFonts w:ascii="Arial" w:hAnsi="Arial" w:cs="Arial"/>
                <w:sz w:val="24"/>
                <w:szCs w:val="24"/>
              </w:rPr>
              <w:t>2023 год – 4</w:t>
            </w:r>
            <w:r w:rsidR="004F64B3">
              <w:rPr>
                <w:rFonts w:ascii="Arial" w:hAnsi="Arial" w:cs="Arial"/>
                <w:sz w:val="24"/>
                <w:szCs w:val="24"/>
              </w:rPr>
              <w:t>3</w:t>
            </w:r>
            <w:r>
              <w:rPr>
                <w:rFonts w:ascii="Arial" w:hAnsi="Arial" w:cs="Arial"/>
                <w:sz w:val="24"/>
                <w:szCs w:val="24"/>
              </w:rPr>
              <w:t>0</w:t>
            </w:r>
            <w:r w:rsidR="004F64B3">
              <w:rPr>
                <w:rFonts w:ascii="Arial" w:hAnsi="Arial" w:cs="Arial"/>
                <w:sz w:val="24"/>
                <w:szCs w:val="24"/>
              </w:rPr>
              <w:t>,000 тыс. рублей;</w:t>
            </w:r>
          </w:p>
          <w:p w:rsidR="00B65C18" w:rsidRDefault="00B65C18" w:rsidP="00B65C18">
            <w:pPr>
              <w:rPr>
                <w:rFonts w:ascii="Arial" w:hAnsi="Arial" w:cs="Arial"/>
                <w:sz w:val="24"/>
                <w:szCs w:val="24"/>
              </w:rPr>
            </w:pPr>
            <w:r>
              <w:rPr>
                <w:rFonts w:ascii="Arial" w:hAnsi="Arial" w:cs="Arial"/>
                <w:sz w:val="24"/>
                <w:szCs w:val="24"/>
              </w:rPr>
              <w:t>2024 год – 430,000 тыс. рублей;</w:t>
            </w:r>
          </w:p>
          <w:p w:rsidR="00083D58" w:rsidRDefault="00083D58" w:rsidP="00B65C18">
            <w:pPr>
              <w:rPr>
                <w:rFonts w:ascii="Arial" w:hAnsi="Arial" w:cs="Arial"/>
                <w:sz w:val="24"/>
                <w:szCs w:val="24"/>
              </w:rPr>
            </w:pPr>
            <w:r>
              <w:rPr>
                <w:rFonts w:ascii="Arial" w:hAnsi="Arial" w:cs="Arial"/>
                <w:sz w:val="24"/>
                <w:szCs w:val="24"/>
              </w:rPr>
              <w:t>2025 год – 430,000 тыс. рублей;</w:t>
            </w:r>
          </w:p>
          <w:p w:rsidR="00941FC5" w:rsidRPr="00BF7C85" w:rsidRDefault="00941FC5" w:rsidP="00B65C18">
            <w:pPr>
              <w:rPr>
                <w:rFonts w:ascii="Arial" w:hAnsi="Arial" w:cs="Arial"/>
                <w:sz w:val="24"/>
                <w:szCs w:val="24"/>
              </w:rPr>
            </w:pPr>
            <w:r w:rsidRPr="00F270D0">
              <w:rPr>
                <w:rFonts w:ascii="Arial" w:hAnsi="Arial" w:cs="Arial"/>
                <w:sz w:val="24"/>
                <w:szCs w:val="24"/>
              </w:rPr>
              <w:t>2026 год – 430,000 тыс. рублей;</w:t>
            </w:r>
          </w:p>
          <w:p w:rsidR="00B65C18" w:rsidRPr="00BF7C85" w:rsidRDefault="00B65C18" w:rsidP="000B45B8">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w:t>
            </w:r>
            <w:r w:rsidR="009313B7" w:rsidRPr="00F270D0">
              <w:rPr>
                <w:rFonts w:ascii="Arial" w:hAnsi="Arial" w:cs="Arial"/>
                <w:sz w:val="24"/>
                <w:szCs w:val="24"/>
              </w:rPr>
              <w:t>1</w:t>
            </w:r>
            <w:r w:rsidR="002236C0">
              <w:rPr>
                <w:rFonts w:ascii="Arial" w:hAnsi="Arial" w:cs="Arial"/>
                <w:sz w:val="24"/>
                <w:szCs w:val="24"/>
              </w:rPr>
              <w:t>6</w:t>
            </w:r>
            <w:r w:rsidR="00F975E3" w:rsidRPr="00F270D0">
              <w:rPr>
                <w:rFonts w:ascii="Arial" w:hAnsi="Arial" w:cs="Arial"/>
                <w:sz w:val="24"/>
                <w:szCs w:val="24"/>
              </w:rPr>
              <w:t xml:space="preserve"> </w:t>
            </w:r>
            <w:r w:rsidR="002236C0">
              <w:rPr>
                <w:rFonts w:ascii="Arial" w:hAnsi="Arial" w:cs="Arial"/>
                <w:sz w:val="24"/>
                <w:szCs w:val="24"/>
              </w:rPr>
              <w:t>039</w:t>
            </w:r>
            <w:r w:rsidR="002B4259" w:rsidRPr="00F270D0">
              <w:rPr>
                <w:rFonts w:ascii="Arial" w:hAnsi="Arial" w:cs="Arial"/>
                <w:sz w:val="24"/>
                <w:szCs w:val="24"/>
              </w:rPr>
              <w:t>,</w:t>
            </w:r>
            <w:r w:rsidR="002236C0">
              <w:rPr>
                <w:rFonts w:ascii="Arial" w:hAnsi="Arial" w:cs="Arial"/>
                <w:sz w:val="24"/>
                <w:szCs w:val="24"/>
              </w:rPr>
              <w:t>7</w:t>
            </w:r>
            <w:r w:rsidR="0097181D" w:rsidRPr="00F270D0">
              <w:rPr>
                <w:rFonts w:ascii="Arial" w:hAnsi="Arial" w:cs="Arial"/>
                <w:sz w:val="24"/>
                <w:szCs w:val="24"/>
              </w:rPr>
              <w:t>6</w:t>
            </w:r>
            <w:r w:rsidR="00F00BB7" w:rsidRPr="00F270D0">
              <w:rPr>
                <w:rFonts w:ascii="Arial" w:hAnsi="Arial" w:cs="Arial"/>
                <w:sz w:val="24"/>
                <w:szCs w:val="24"/>
              </w:rPr>
              <w:t>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631B74">
              <w:rPr>
                <w:rFonts w:ascii="Arial" w:hAnsi="Arial" w:cs="Arial"/>
                <w:sz w:val="24"/>
                <w:szCs w:val="24"/>
              </w:rPr>
              <w:t xml:space="preserve"> </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4720D5" w:rsidRDefault="004720D5" w:rsidP="0079596C">
            <w:pPr>
              <w:rPr>
                <w:rFonts w:ascii="Arial" w:hAnsi="Arial" w:cs="Arial"/>
                <w:sz w:val="24"/>
                <w:szCs w:val="24"/>
              </w:rPr>
            </w:pPr>
            <w:r>
              <w:rPr>
                <w:rFonts w:ascii="Arial" w:hAnsi="Arial" w:cs="Arial"/>
                <w:sz w:val="24"/>
                <w:szCs w:val="24"/>
              </w:rPr>
              <w:t>2019 год – 1</w:t>
            </w:r>
            <w:r w:rsidR="00631B74">
              <w:rPr>
                <w:rFonts w:ascii="Arial" w:hAnsi="Arial" w:cs="Arial"/>
                <w:sz w:val="24"/>
                <w:szCs w:val="24"/>
              </w:rPr>
              <w:t xml:space="preserve"> </w:t>
            </w:r>
            <w:r>
              <w:rPr>
                <w:rFonts w:ascii="Arial" w:hAnsi="Arial" w:cs="Arial"/>
                <w:sz w:val="24"/>
                <w:szCs w:val="24"/>
              </w:rPr>
              <w:t>550,0</w:t>
            </w:r>
            <w:r w:rsidR="004A5BFC">
              <w:rPr>
                <w:rFonts w:ascii="Arial" w:hAnsi="Arial" w:cs="Arial"/>
                <w:sz w:val="24"/>
                <w:szCs w:val="24"/>
              </w:rPr>
              <w:t>00</w:t>
            </w:r>
            <w:r>
              <w:rPr>
                <w:rFonts w:ascii="Arial" w:hAnsi="Arial" w:cs="Arial"/>
                <w:sz w:val="24"/>
                <w:szCs w:val="24"/>
              </w:rPr>
              <w:t xml:space="preserve"> тыс. рублей;</w:t>
            </w:r>
          </w:p>
          <w:p w:rsidR="000A4911" w:rsidRDefault="000A4911" w:rsidP="0079596C">
            <w:pPr>
              <w:rPr>
                <w:rFonts w:ascii="Arial" w:hAnsi="Arial" w:cs="Arial"/>
                <w:sz w:val="24"/>
                <w:szCs w:val="24"/>
              </w:rPr>
            </w:pPr>
            <w:r>
              <w:rPr>
                <w:rFonts w:ascii="Arial" w:hAnsi="Arial" w:cs="Arial"/>
                <w:sz w:val="24"/>
                <w:szCs w:val="24"/>
              </w:rPr>
              <w:t>2020 год – 3</w:t>
            </w:r>
            <w:r w:rsidR="00631B74">
              <w:rPr>
                <w:rFonts w:ascii="Arial" w:hAnsi="Arial" w:cs="Arial"/>
                <w:sz w:val="24"/>
                <w:szCs w:val="24"/>
              </w:rPr>
              <w:t xml:space="preserve"> </w:t>
            </w:r>
            <w:r>
              <w:rPr>
                <w:rFonts w:ascii="Arial" w:hAnsi="Arial" w:cs="Arial"/>
                <w:sz w:val="24"/>
                <w:szCs w:val="24"/>
              </w:rPr>
              <w:t>670,000 тыс. рублей;</w:t>
            </w:r>
          </w:p>
          <w:p w:rsidR="0030601E" w:rsidRDefault="0030601E" w:rsidP="0079596C">
            <w:pPr>
              <w:rPr>
                <w:rFonts w:ascii="Arial" w:hAnsi="Arial" w:cs="Arial"/>
                <w:sz w:val="24"/>
                <w:szCs w:val="24"/>
              </w:rPr>
            </w:pPr>
            <w:r>
              <w:rPr>
                <w:rFonts w:ascii="Arial" w:hAnsi="Arial" w:cs="Arial"/>
                <w:sz w:val="24"/>
                <w:szCs w:val="24"/>
              </w:rPr>
              <w:t>2021 год – 0,000  тыс. рублей;</w:t>
            </w:r>
          </w:p>
          <w:p w:rsidR="009313B7" w:rsidRDefault="009313B7" w:rsidP="009313B7">
            <w:pPr>
              <w:rPr>
                <w:rFonts w:ascii="Arial" w:hAnsi="Arial" w:cs="Arial"/>
                <w:sz w:val="24"/>
                <w:szCs w:val="24"/>
              </w:rPr>
            </w:pPr>
            <w:r>
              <w:rPr>
                <w:rFonts w:ascii="Arial" w:hAnsi="Arial" w:cs="Arial"/>
                <w:sz w:val="24"/>
                <w:szCs w:val="24"/>
              </w:rPr>
              <w:t>2022 год – 1</w:t>
            </w:r>
            <w:r w:rsidR="00631B74">
              <w:rPr>
                <w:rFonts w:ascii="Arial" w:hAnsi="Arial" w:cs="Arial"/>
                <w:sz w:val="24"/>
                <w:szCs w:val="24"/>
              </w:rPr>
              <w:t xml:space="preserve"> </w:t>
            </w:r>
            <w:r w:rsidR="0097181D">
              <w:rPr>
                <w:rFonts w:ascii="Arial" w:hAnsi="Arial" w:cs="Arial"/>
                <w:sz w:val="24"/>
                <w:szCs w:val="24"/>
              </w:rPr>
              <w:t>887</w:t>
            </w:r>
            <w:r>
              <w:rPr>
                <w:rFonts w:ascii="Arial" w:hAnsi="Arial" w:cs="Arial"/>
                <w:sz w:val="24"/>
                <w:szCs w:val="24"/>
              </w:rPr>
              <w:t>,</w:t>
            </w:r>
            <w:r w:rsidR="0097181D">
              <w:rPr>
                <w:rFonts w:ascii="Arial" w:hAnsi="Arial" w:cs="Arial"/>
                <w:sz w:val="24"/>
                <w:szCs w:val="24"/>
              </w:rPr>
              <w:t>460</w:t>
            </w:r>
            <w:r>
              <w:rPr>
                <w:rFonts w:ascii="Arial" w:hAnsi="Arial" w:cs="Arial"/>
                <w:sz w:val="24"/>
                <w:szCs w:val="24"/>
              </w:rPr>
              <w:t xml:space="preserve"> тыс. рублей;</w:t>
            </w:r>
          </w:p>
          <w:p w:rsidR="009313B7" w:rsidRDefault="009313B7" w:rsidP="009313B7">
            <w:pPr>
              <w:rPr>
                <w:rFonts w:ascii="Arial" w:hAnsi="Arial" w:cs="Arial"/>
                <w:sz w:val="24"/>
                <w:szCs w:val="24"/>
              </w:rPr>
            </w:pPr>
            <w:r>
              <w:rPr>
                <w:rFonts w:ascii="Arial" w:hAnsi="Arial" w:cs="Arial"/>
                <w:sz w:val="24"/>
                <w:szCs w:val="24"/>
              </w:rPr>
              <w:t>202</w:t>
            </w:r>
            <w:r w:rsidR="0097181D">
              <w:rPr>
                <w:rFonts w:ascii="Arial" w:hAnsi="Arial" w:cs="Arial"/>
                <w:sz w:val="24"/>
                <w:szCs w:val="24"/>
              </w:rPr>
              <w:t>3</w:t>
            </w:r>
            <w:r>
              <w:rPr>
                <w:rFonts w:ascii="Arial" w:hAnsi="Arial" w:cs="Arial"/>
                <w:sz w:val="24"/>
                <w:szCs w:val="24"/>
              </w:rPr>
              <w:t xml:space="preserve"> год – 1</w:t>
            </w:r>
            <w:r w:rsidR="00631B74">
              <w:rPr>
                <w:rFonts w:ascii="Arial" w:hAnsi="Arial" w:cs="Arial"/>
                <w:sz w:val="24"/>
                <w:szCs w:val="24"/>
              </w:rPr>
              <w:t xml:space="preserve"> </w:t>
            </w:r>
            <w:r w:rsidR="00DB0123">
              <w:rPr>
                <w:rFonts w:ascii="Arial" w:hAnsi="Arial" w:cs="Arial"/>
                <w:sz w:val="24"/>
                <w:szCs w:val="24"/>
              </w:rPr>
              <w:t>482</w:t>
            </w:r>
            <w:r>
              <w:rPr>
                <w:rFonts w:ascii="Arial" w:hAnsi="Arial" w:cs="Arial"/>
                <w:sz w:val="24"/>
                <w:szCs w:val="24"/>
              </w:rPr>
              <w:t>,</w:t>
            </w:r>
            <w:r w:rsidR="00631B74">
              <w:rPr>
                <w:rFonts w:ascii="Arial" w:hAnsi="Arial" w:cs="Arial"/>
                <w:sz w:val="24"/>
                <w:szCs w:val="24"/>
              </w:rPr>
              <w:t>6</w:t>
            </w:r>
            <w:r>
              <w:rPr>
                <w:rFonts w:ascii="Arial" w:hAnsi="Arial" w:cs="Arial"/>
                <w:sz w:val="24"/>
                <w:szCs w:val="24"/>
              </w:rPr>
              <w:t>00 тыс. рублей;</w:t>
            </w:r>
          </w:p>
          <w:p w:rsidR="009313B7" w:rsidRDefault="0097181D" w:rsidP="009313B7">
            <w:pPr>
              <w:rPr>
                <w:rFonts w:ascii="Arial" w:hAnsi="Arial" w:cs="Arial"/>
                <w:sz w:val="24"/>
                <w:szCs w:val="24"/>
              </w:rPr>
            </w:pPr>
            <w:r>
              <w:rPr>
                <w:rFonts w:ascii="Arial" w:hAnsi="Arial" w:cs="Arial"/>
                <w:sz w:val="24"/>
                <w:szCs w:val="24"/>
              </w:rPr>
              <w:t>2024</w:t>
            </w:r>
            <w:r w:rsidR="009313B7">
              <w:rPr>
                <w:rFonts w:ascii="Arial" w:hAnsi="Arial" w:cs="Arial"/>
                <w:sz w:val="24"/>
                <w:szCs w:val="24"/>
              </w:rPr>
              <w:t xml:space="preserve"> год – 1</w:t>
            </w:r>
            <w:r w:rsidR="00631B74">
              <w:rPr>
                <w:rFonts w:ascii="Arial" w:hAnsi="Arial" w:cs="Arial"/>
                <w:sz w:val="24"/>
                <w:szCs w:val="24"/>
              </w:rPr>
              <w:t xml:space="preserve"> </w:t>
            </w:r>
            <w:r w:rsidR="002236C0">
              <w:rPr>
                <w:rFonts w:ascii="Arial" w:hAnsi="Arial" w:cs="Arial"/>
                <w:sz w:val="24"/>
                <w:szCs w:val="24"/>
              </w:rPr>
              <w:t>236</w:t>
            </w:r>
            <w:r w:rsidR="009313B7">
              <w:rPr>
                <w:rFonts w:ascii="Arial" w:hAnsi="Arial" w:cs="Arial"/>
                <w:sz w:val="24"/>
                <w:szCs w:val="24"/>
              </w:rPr>
              <w:t>,</w:t>
            </w:r>
            <w:r w:rsidR="002236C0">
              <w:rPr>
                <w:rFonts w:ascii="Arial" w:hAnsi="Arial" w:cs="Arial"/>
                <w:sz w:val="24"/>
                <w:szCs w:val="24"/>
              </w:rPr>
              <w:t>7</w:t>
            </w:r>
            <w:r w:rsidR="00631B74">
              <w:rPr>
                <w:rFonts w:ascii="Arial" w:hAnsi="Arial" w:cs="Arial"/>
                <w:sz w:val="24"/>
                <w:szCs w:val="24"/>
              </w:rPr>
              <w:t>00 тыс. рублей;</w:t>
            </w:r>
          </w:p>
          <w:p w:rsidR="00682E20" w:rsidRDefault="00631B74" w:rsidP="0079596C">
            <w:pPr>
              <w:rPr>
                <w:rFonts w:ascii="Arial" w:hAnsi="Arial" w:cs="Arial"/>
                <w:sz w:val="24"/>
                <w:szCs w:val="24"/>
              </w:rPr>
            </w:pPr>
            <w:r>
              <w:rPr>
                <w:rFonts w:ascii="Arial" w:hAnsi="Arial" w:cs="Arial"/>
                <w:sz w:val="24"/>
                <w:szCs w:val="24"/>
              </w:rPr>
              <w:t xml:space="preserve">2025 год -  1 </w:t>
            </w:r>
            <w:r w:rsidR="002236C0">
              <w:rPr>
                <w:rFonts w:ascii="Arial" w:hAnsi="Arial" w:cs="Arial"/>
                <w:sz w:val="24"/>
                <w:szCs w:val="24"/>
              </w:rPr>
              <w:t>236</w:t>
            </w:r>
            <w:r>
              <w:rPr>
                <w:rFonts w:ascii="Arial" w:hAnsi="Arial" w:cs="Arial"/>
                <w:sz w:val="24"/>
                <w:szCs w:val="24"/>
              </w:rPr>
              <w:t>,</w:t>
            </w:r>
            <w:r w:rsidR="002236C0">
              <w:rPr>
                <w:rFonts w:ascii="Arial" w:hAnsi="Arial" w:cs="Arial"/>
                <w:sz w:val="24"/>
                <w:szCs w:val="24"/>
              </w:rPr>
              <w:t>7</w:t>
            </w:r>
            <w:r>
              <w:rPr>
                <w:rFonts w:ascii="Arial" w:hAnsi="Arial" w:cs="Arial"/>
                <w:sz w:val="24"/>
                <w:szCs w:val="24"/>
              </w:rPr>
              <w:t>00 тыс. рублей;</w:t>
            </w:r>
          </w:p>
          <w:p w:rsidR="00941FC5" w:rsidRDefault="00941FC5" w:rsidP="0079596C">
            <w:pPr>
              <w:rPr>
                <w:rFonts w:ascii="Arial" w:hAnsi="Arial" w:cs="Arial"/>
                <w:sz w:val="24"/>
                <w:szCs w:val="24"/>
              </w:rPr>
            </w:pPr>
            <w:r w:rsidRPr="00F270D0">
              <w:rPr>
                <w:rFonts w:ascii="Arial" w:hAnsi="Arial" w:cs="Arial"/>
                <w:sz w:val="24"/>
                <w:szCs w:val="24"/>
              </w:rPr>
              <w:t>2026 год – 1 </w:t>
            </w:r>
            <w:r w:rsidR="002236C0">
              <w:rPr>
                <w:rFonts w:ascii="Arial" w:hAnsi="Arial" w:cs="Arial"/>
                <w:sz w:val="24"/>
                <w:szCs w:val="24"/>
              </w:rPr>
              <w:t>236</w:t>
            </w:r>
            <w:r w:rsidRPr="00F270D0">
              <w:rPr>
                <w:rFonts w:ascii="Arial" w:hAnsi="Arial" w:cs="Arial"/>
                <w:sz w:val="24"/>
                <w:szCs w:val="24"/>
              </w:rPr>
              <w:t>,</w:t>
            </w:r>
            <w:r w:rsidR="002236C0">
              <w:rPr>
                <w:rFonts w:ascii="Arial" w:hAnsi="Arial" w:cs="Arial"/>
                <w:sz w:val="24"/>
                <w:szCs w:val="24"/>
              </w:rPr>
              <w:t>7</w:t>
            </w:r>
            <w:r w:rsidRPr="00F270D0">
              <w:rPr>
                <w:rFonts w:ascii="Arial" w:hAnsi="Arial" w:cs="Arial"/>
                <w:sz w:val="24"/>
                <w:szCs w:val="24"/>
              </w:rPr>
              <w:t>00 тыс. рублей;</w:t>
            </w:r>
          </w:p>
          <w:p w:rsidR="00682E20" w:rsidRDefault="00682E20" w:rsidP="0079596C">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w:t>
            </w:r>
            <w:r w:rsidR="00F975E3">
              <w:rPr>
                <w:rFonts w:ascii="Arial" w:hAnsi="Arial" w:cs="Arial"/>
                <w:sz w:val="24"/>
                <w:szCs w:val="24"/>
              </w:rPr>
              <w:t xml:space="preserve"> </w:t>
            </w:r>
            <w:r w:rsidR="002B4259">
              <w:rPr>
                <w:rFonts w:ascii="Arial" w:hAnsi="Arial" w:cs="Arial"/>
                <w:sz w:val="24"/>
                <w:szCs w:val="24"/>
              </w:rPr>
              <w:t>700,0</w:t>
            </w:r>
            <w:r w:rsidR="004A5BFC">
              <w:rPr>
                <w:rFonts w:ascii="Arial" w:hAnsi="Arial" w:cs="Arial"/>
                <w:sz w:val="24"/>
                <w:szCs w:val="24"/>
              </w:rPr>
              <w:t>00</w:t>
            </w:r>
            <w:r w:rsidR="002B4259">
              <w:rPr>
                <w:rFonts w:ascii="Arial" w:hAnsi="Arial" w:cs="Arial"/>
                <w:sz w:val="24"/>
                <w:szCs w:val="24"/>
              </w:rPr>
              <w:t xml:space="preserve"> тыс. ру</w:t>
            </w:r>
            <w:r w:rsidR="002B4259">
              <w:rPr>
                <w:rFonts w:ascii="Arial" w:hAnsi="Arial" w:cs="Arial"/>
                <w:sz w:val="24"/>
                <w:szCs w:val="24"/>
              </w:rPr>
              <w:t>б</w:t>
            </w:r>
            <w:r w:rsidR="002B4259">
              <w:rPr>
                <w:rFonts w:ascii="Arial" w:hAnsi="Arial" w:cs="Arial"/>
                <w:sz w:val="24"/>
                <w:szCs w:val="24"/>
              </w:rPr>
              <w:t>лей</w:t>
            </w:r>
            <w:r w:rsidRPr="00BF7C85">
              <w:rPr>
                <w:rFonts w:ascii="Arial" w:hAnsi="Arial" w:cs="Arial"/>
                <w:sz w:val="24"/>
                <w:szCs w:val="24"/>
              </w:rPr>
              <w:t>:</w:t>
            </w:r>
          </w:p>
          <w:p w:rsidR="00D22A5E" w:rsidRPr="00BF7C85" w:rsidRDefault="00E80D07" w:rsidP="000B45B8">
            <w:pPr>
              <w:rPr>
                <w:rFonts w:ascii="Arial" w:hAnsi="Arial" w:cs="Arial"/>
                <w:sz w:val="24"/>
                <w:szCs w:val="24"/>
              </w:rPr>
            </w:pPr>
            <w:r w:rsidRPr="00BF7C85">
              <w:rPr>
                <w:rFonts w:ascii="Arial" w:hAnsi="Arial" w:cs="Arial"/>
                <w:sz w:val="24"/>
                <w:szCs w:val="24"/>
              </w:rPr>
              <w:lastRenderedPageBreak/>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lastRenderedPageBreak/>
              <w:t>Перечень объектов капитального строител</w:t>
            </w:r>
            <w:r w:rsidRPr="00BF7C85">
              <w:rPr>
                <w:rFonts w:ascii="Arial" w:hAnsi="Arial" w:cs="Arial"/>
                <w:sz w:val="24"/>
                <w:szCs w:val="24"/>
              </w:rPr>
              <w:t>ь</w:t>
            </w:r>
            <w:r w:rsidRPr="00BF7C85">
              <w:rPr>
                <w:rFonts w:ascii="Arial" w:hAnsi="Arial" w:cs="Arial"/>
                <w:sz w:val="24"/>
                <w:szCs w:val="24"/>
              </w:rPr>
              <w:t>ства</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rsidR="00F975E3" w:rsidRDefault="00F975E3"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F975E3" w:rsidRDefault="00F975E3"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E80D07" w:rsidRPr="00BF7C8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мал</w:t>
      </w:r>
      <w:r w:rsidRPr="00BF7C85">
        <w:rPr>
          <w:rFonts w:ascii="Arial" w:hAnsi="Arial" w:cs="Arial"/>
          <w:sz w:val="24"/>
          <w:szCs w:val="24"/>
          <w:lang w:eastAsia="ru-RU"/>
        </w:rPr>
        <w:t>о</w:t>
      </w:r>
      <w:r w:rsidRPr="00BF7C85">
        <w:rPr>
          <w:rFonts w:ascii="Arial" w:hAnsi="Arial" w:cs="Arial"/>
          <w:sz w:val="24"/>
          <w:szCs w:val="24"/>
          <w:lang w:eastAsia="ru-RU"/>
        </w:rPr>
        <w:t>го и среднего предпринимательства, с указанием основных показателей социал</w:t>
      </w:r>
      <w:r w:rsidRPr="00BF7C85">
        <w:rPr>
          <w:rFonts w:ascii="Arial" w:hAnsi="Arial" w:cs="Arial"/>
          <w:sz w:val="24"/>
          <w:szCs w:val="24"/>
          <w:lang w:eastAsia="ru-RU"/>
        </w:rPr>
        <w:t>ь</w:t>
      </w:r>
      <w:r w:rsidRPr="00BF7C85">
        <w:rPr>
          <w:rFonts w:ascii="Arial" w:hAnsi="Arial" w:cs="Arial"/>
          <w:sz w:val="24"/>
          <w:szCs w:val="24"/>
          <w:lang w:eastAsia="ru-RU"/>
        </w:rPr>
        <w:t>но-экономического развития Шушенск</w:t>
      </w:r>
      <w:r w:rsidRPr="00BF7C85">
        <w:rPr>
          <w:rFonts w:ascii="Arial" w:hAnsi="Arial" w:cs="Arial"/>
          <w:sz w:val="24"/>
          <w:szCs w:val="24"/>
          <w:lang w:eastAsia="ru-RU"/>
        </w:rPr>
        <w:t>о</w:t>
      </w:r>
      <w:r w:rsidRPr="00BF7C85">
        <w:rPr>
          <w:rFonts w:ascii="Arial" w:hAnsi="Arial" w:cs="Arial"/>
          <w:sz w:val="24"/>
          <w:szCs w:val="24"/>
          <w:lang w:eastAsia="ru-RU"/>
        </w:rPr>
        <w:t xml:space="preserve">го района </w:t>
      </w:r>
    </w:p>
    <w:p w:rsidR="00E80D07" w:rsidRPr="00BF7C85" w:rsidRDefault="00E80D07" w:rsidP="00E80D07">
      <w:pPr>
        <w:pStyle w:val="ConsPlusNormal"/>
        <w:widowControl/>
        <w:ind w:firstLine="0"/>
        <w:jc w:val="both"/>
        <w:rPr>
          <w:sz w:val="24"/>
          <w:szCs w:val="24"/>
        </w:rPr>
      </w:pPr>
    </w:p>
    <w:p w:rsidR="00E80D07" w:rsidRPr="00BF7C85" w:rsidRDefault="00004CF0" w:rsidP="00F4476D">
      <w:pPr>
        <w:pStyle w:val="ConsPlusTitle"/>
        <w:widowControl/>
        <w:ind w:firstLine="708"/>
        <w:jc w:val="both"/>
        <w:rPr>
          <w:b w:val="0"/>
          <w:bCs w:val="0"/>
          <w:sz w:val="24"/>
          <w:szCs w:val="24"/>
        </w:rPr>
      </w:pPr>
      <w:r>
        <w:rPr>
          <w:b w:val="0"/>
          <w:sz w:val="24"/>
          <w:szCs w:val="24"/>
        </w:rPr>
        <w:t xml:space="preserve">В соответствии со </w:t>
      </w:r>
      <w:r w:rsidRPr="00AF53AE">
        <w:rPr>
          <w:b w:val="0"/>
          <w:sz w:val="24"/>
          <w:szCs w:val="24"/>
        </w:rPr>
        <w:t xml:space="preserve">Стратегией </w:t>
      </w:r>
      <w:r w:rsidR="00E80D07" w:rsidRPr="00AF53AE">
        <w:rPr>
          <w:b w:val="0"/>
          <w:sz w:val="24"/>
          <w:szCs w:val="24"/>
        </w:rPr>
        <w:t xml:space="preserve">социально-экономического развития </w:t>
      </w:r>
      <w:r w:rsidRPr="00AF53AE">
        <w:rPr>
          <w:b w:val="0"/>
          <w:sz w:val="24"/>
          <w:szCs w:val="24"/>
        </w:rPr>
        <w:t>муниц</w:t>
      </w:r>
      <w:r w:rsidRPr="00AF53AE">
        <w:rPr>
          <w:b w:val="0"/>
          <w:sz w:val="24"/>
          <w:szCs w:val="24"/>
        </w:rPr>
        <w:t>и</w:t>
      </w:r>
      <w:r w:rsidRPr="00AF53AE">
        <w:rPr>
          <w:b w:val="0"/>
          <w:sz w:val="24"/>
          <w:szCs w:val="24"/>
        </w:rPr>
        <w:t xml:space="preserve">пального образования </w:t>
      </w:r>
      <w:r w:rsidR="00E80D07" w:rsidRPr="00AF53AE">
        <w:rPr>
          <w:b w:val="0"/>
          <w:sz w:val="24"/>
          <w:szCs w:val="24"/>
        </w:rPr>
        <w:t>Шушенск</w:t>
      </w:r>
      <w:r w:rsidRPr="00AF53AE">
        <w:rPr>
          <w:b w:val="0"/>
          <w:sz w:val="24"/>
          <w:szCs w:val="24"/>
        </w:rPr>
        <w:t>ий</w:t>
      </w:r>
      <w:r w:rsidR="00E80D07" w:rsidRPr="00AF53AE">
        <w:rPr>
          <w:b w:val="0"/>
          <w:sz w:val="24"/>
          <w:szCs w:val="24"/>
        </w:rPr>
        <w:t xml:space="preserve"> район до </w:t>
      </w:r>
      <w:r w:rsidR="0026500F" w:rsidRPr="00AF53AE">
        <w:rPr>
          <w:b w:val="0"/>
          <w:sz w:val="24"/>
          <w:szCs w:val="24"/>
        </w:rPr>
        <w:t>2030</w:t>
      </w:r>
      <w:r w:rsidR="00E80D07" w:rsidRPr="00AF53AE">
        <w:rPr>
          <w:b w:val="0"/>
          <w:sz w:val="24"/>
          <w:szCs w:val="24"/>
        </w:rPr>
        <w:t xml:space="preserve"> года,</w:t>
      </w:r>
      <w:r w:rsidR="00E80D07" w:rsidRPr="00BF7C85">
        <w:rPr>
          <w:b w:val="0"/>
          <w:sz w:val="24"/>
          <w:szCs w:val="24"/>
        </w:rPr>
        <w:t xml:space="preserve"> разв</w:t>
      </w:r>
      <w:r w:rsidR="00E80D07" w:rsidRPr="00BF7C85">
        <w:rPr>
          <w:b w:val="0"/>
          <w:sz w:val="24"/>
          <w:szCs w:val="24"/>
        </w:rPr>
        <w:t>и</w:t>
      </w:r>
      <w:r w:rsidR="00E80D07" w:rsidRPr="00BF7C85">
        <w:rPr>
          <w:b w:val="0"/>
          <w:sz w:val="24"/>
          <w:szCs w:val="24"/>
        </w:rPr>
        <w:t>тие малого бизнеса является одним из приоритетных направлений. В течение 2009-2013 годов в ра</w:t>
      </w:r>
      <w:r w:rsidR="00E80D07" w:rsidRPr="00BF7C85">
        <w:rPr>
          <w:b w:val="0"/>
          <w:sz w:val="24"/>
          <w:szCs w:val="24"/>
        </w:rPr>
        <w:t>й</w:t>
      </w:r>
      <w:r w:rsidR="00E80D07" w:rsidRPr="00BF7C85">
        <w:rPr>
          <w:b w:val="0"/>
          <w:sz w:val="24"/>
          <w:szCs w:val="24"/>
        </w:rPr>
        <w:t>оне оказывалась муниципальная поддержка субъектам малого и среднего пре</w:t>
      </w:r>
      <w:r w:rsidR="00E80D07" w:rsidRPr="00BF7C85">
        <w:rPr>
          <w:b w:val="0"/>
          <w:sz w:val="24"/>
          <w:szCs w:val="24"/>
        </w:rPr>
        <w:t>д</w:t>
      </w:r>
      <w:r w:rsidR="00E80D07" w:rsidRPr="00BF7C85">
        <w:rPr>
          <w:b w:val="0"/>
          <w:sz w:val="24"/>
          <w:szCs w:val="24"/>
        </w:rPr>
        <w:t>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Постановления администрации Шушенского ра</w:t>
      </w:r>
      <w:r w:rsidR="00E80D07" w:rsidRPr="00BF7C85">
        <w:rPr>
          <w:b w:val="0"/>
          <w:sz w:val="24"/>
          <w:szCs w:val="24"/>
        </w:rPr>
        <w:t>й</w:t>
      </w:r>
      <w:r w:rsidR="00E80D07" w:rsidRPr="00BF7C85">
        <w:rPr>
          <w:b w:val="0"/>
          <w:sz w:val="24"/>
          <w:szCs w:val="24"/>
        </w:rPr>
        <w:t xml:space="preserve">она </w:t>
      </w:r>
      <w:r w:rsidR="00E80D07"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Шушенском районе на 2011-2013 г</w:t>
      </w:r>
      <w:r w:rsidR="00E80D07" w:rsidRPr="00BF7C85">
        <w:rPr>
          <w:b w:val="0"/>
          <w:bCs w:val="0"/>
          <w:sz w:val="24"/>
          <w:szCs w:val="24"/>
        </w:rPr>
        <w:t>о</w:t>
      </w:r>
      <w:r w:rsidR="00E80D07" w:rsidRPr="00BF7C85">
        <w:rPr>
          <w:b w:val="0"/>
          <w:bCs w:val="0"/>
          <w:sz w:val="24"/>
          <w:szCs w:val="24"/>
        </w:rPr>
        <w:t>ды».</w:t>
      </w:r>
    </w:p>
    <w:p w:rsidR="00E80D07" w:rsidRPr="00BF7C85" w:rsidRDefault="00E80D07" w:rsidP="00F4476D">
      <w:pPr>
        <w:pStyle w:val="ConsPlusNormal"/>
        <w:ind w:firstLine="709"/>
        <w:jc w:val="both"/>
        <w:rPr>
          <w:sz w:val="24"/>
          <w:szCs w:val="24"/>
        </w:rPr>
      </w:pPr>
      <w:r w:rsidRPr="00BF7C85">
        <w:rPr>
          <w:sz w:val="24"/>
          <w:szCs w:val="24"/>
        </w:rPr>
        <w:t>Принятие муниципальной программы обеспечивает преемственность пр</w:t>
      </w:r>
      <w:r w:rsidRPr="00BF7C85">
        <w:rPr>
          <w:sz w:val="24"/>
          <w:szCs w:val="24"/>
        </w:rPr>
        <w:t>и</w:t>
      </w:r>
      <w:r w:rsidRPr="00BF7C85">
        <w:rPr>
          <w:sz w:val="24"/>
          <w:szCs w:val="24"/>
        </w:rPr>
        <w:t>нимаемых решений администрации района в сфере развития малого и среднего предпринимательства с использованием механизмов и форм муниципальной по</w:t>
      </w:r>
      <w:r w:rsidRPr="00BF7C85">
        <w:rPr>
          <w:sz w:val="24"/>
          <w:szCs w:val="24"/>
        </w:rPr>
        <w:t>д</w:t>
      </w:r>
      <w:r w:rsidRPr="00BF7C85">
        <w:rPr>
          <w:sz w:val="24"/>
          <w:szCs w:val="24"/>
        </w:rPr>
        <w:t>держки, п</w:t>
      </w:r>
      <w:r w:rsidRPr="00BF7C85">
        <w:rPr>
          <w:sz w:val="24"/>
          <w:szCs w:val="24"/>
        </w:rPr>
        <w:t>о</w:t>
      </w:r>
      <w:r w:rsidRPr="00BF7C85">
        <w:rPr>
          <w:sz w:val="24"/>
          <w:szCs w:val="24"/>
        </w:rPr>
        <w:t xml:space="preserve">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«О поддержке малого и среднего предпринимательства в Ш</w:t>
      </w:r>
      <w:r w:rsidRPr="00BF7C85">
        <w:rPr>
          <w:bCs/>
          <w:sz w:val="24"/>
          <w:szCs w:val="24"/>
        </w:rPr>
        <w:t>у</w:t>
      </w:r>
      <w:r w:rsidRPr="00BF7C85">
        <w:rPr>
          <w:bCs/>
          <w:sz w:val="24"/>
          <w:szCs w:val="24"/>
        </w:rPr>
        <w:t xml:space="preserve">шенском районе на 2011-2013 годы». </w:t>
      </w:r>
    </w:p>
    <w:p w:rsidR="00435F26" w:rsidRDefault="00435F26" w:rsidP="0079294E">
      <w:pPr>
        <w:pStyle w:val="ConsPlusNormal"/>
        <w:widowControl/>
        <w:ind w:firstLine="540"/>
        <w:jc w:val="both"/>
        <w:rPr>
          <w:sz w:val="24"/>
          <w:szCs w:val="24"/>
        </w:rPr>
      </w:pPr>
      <w:r>
        <w:rPr>
          <w:sz w:val="24"/>
          <w:szCs w:val="24"/>
        </w:rPr>
        <w:t>Развитие малого и среднего предпринимательства за последние годы прио</w:t>
      </w:r>
      <w:r>
        <w:rPr>
          <w:sz w:val="24"/>
          <w:szCs w:val="24"/>
        </w:rPr>
        <w:t>б</w:t>
      </w:r>
      <w:r>
        <w:rPr>
          <w:sz w:val="24"/>
          <w:szCs w:val="24"/>
        </w:rPr>
        <w:t>ретает все большее социальное и экономическое значение, способствуя повыш</w:t>
      </w:r>
      <w:r>
        <w:rPr>
          <w:sz w:val="24"/>
          <w:szCs w:val="24"/>
        </w:rPr>
        <w:t>е</w:t>
      </w:r>
      <w:r>
        <w:rPr>
          <w:sz w:val="24"/>
          <w:szCs w:val="24"/>
        </w:rPr>
        <w:t>нию благосостояния населения, созданию новых рабочих мест, увеличению д</w:t>
      </w:r>
      <w:r>
        <w:rPr>
          <w:sz w:val="24"/>
          <w:szCs w:val="24"/>
        </w:rPr>
        <w:t>о</w:t>
      </w:r>
      <w:r>
        <w:rPr>
          <w:sz w:val="24"/>
          <w:szCs w:val="24"/>
        </w:rPr>
        <w:t>ходной части бюджетов различного уровня.</w:t>
      </w:r>
    </w:p>
    <w:p w:rsidR="00C27501" w:rsidRPr="00BD5D62" w:rsidRDefault="00C27501" w:rsidP="00C27501">
      <w:pPr>
        <w:pStyle w:val="ConsPlusNormal"/>
        <w:widowControl/>
        <w:ind w:firstLine="540"/>
        <w:jc w:val="both"/>
        <w:rPr>
          <w:sz w:val="24"/>
          <w:szCs w:val="24"/>
        </w:rPr>
      </w:pPr>
      <w:r w:rsidRPr="006C2135">
        <w:rPr>
          <w:sz w:val="24"/>
          <w:szCs w:val="24"/>
        </w:rPr>
        <w:t>Основной задачей малого и среднего предпринимательства в районе являе</w:t>
      </w:r>
      <w:r w:rsidRPr="006C2135">
        <w:rPr>
          <w:sz w:val="24"/>
          <w:szCs w:val="24"/>
        </w:rPr>
        <w:t>т</w:t>
      </w:r>
      <w:r w:rsidRPr="006C2135">
        <w:rPr>
          <w:sz w:val="24"/>
          <w:szCs w:val="24"/>
        </w:rPr>
        <w:t>ся создание и сохранение рабочих мест, т.е. обеспечение занятости и самозан</w:t>
      </w:r>
      <w:r w:rsidRPr="006C2135">
        <w:rPr>
          <w:sz w:val="24"/>
          <w:szCs w:val="24"/>
        </w:rPr>
        <w:t>я</w:t>
      </w:r>
      <w:r w:rsidRPr="006C2135">
        <w:rPr>
          <w:sz w:val="24"/>
          <w:szCs w:val="24"/>
        </w:rPr>
        <w:t xml:space="preserve">тости населения района. </w:t>
      </w:r>
      <w:r w:rsidR="004936FA" w:rsidRPr="00BD5D62">
        <w:rPr>
          <w:sz w:val="24"/>
          <w:szCs w:val="24"/>
        </w:rPr>
        <w:t>По состоянию на 1 января 202</w:t>
      </w:r>
      <w:r w:rsidR="007137B3">
        <w:rPr>
          <w:sz w:val="24"/>
          <w:szCs w:val="24"/>
        </w:rPr>
        <w:t>3</w:t>
      </w:r>
      <w:r w:rsidRPr="00BD5D62">
        <w:rPr>
          <w:sz w:val="24"/>
          <w:szCs w:val="24"/>
        </w:rPr>
        <w:t xml:space="preserve"> года в Шушенском ра</w:t>
      </w:r>
      <w:r w:rsidRPr="00BD5D62">
        <w:rPr>
          <w:sz w:val="24"/>
          <w:szCs w:val="24"/>
        </w:rPr>
        <w:t>й</w:t>
      </w:r>
      <w:r w:rsidRPr="00BD5D62">
        <w:rPr>
          <w:sz w:val="24"/>
          <w:szCs w:val="24"/>
        </w:rPr>
        <w:t xml:space="preserve">оне зарегистрировано с учетом индивидуальных предпринимателей </w:t>
      </w:r>
      <w:r w:rsidR="007137B3">
        <w:rPr>
          <w:sz w:val="24"/>
          <w:szCs w:val="24"/>
        </w:rPr>
        <w:t>6</w:t>
      </w:r>
      <w:r w:rsidR="00B85EAC">
        <w:rPr>
          <w:sz w:val="24"/>
          <w:szCs w:val="24"/>
        </w:rPr>
        <w:t>06</w:t>
      </w:r>
      <w:r w:rsidRPr="00BD5D62">
        <w:rPr>
          <w:sz w:val="24"/>
          <w:szCs w:val="24"/>
        </w:rPr>
        <w:t xml:space="preserve"> субъе</w:t>
      </w:r>
      <w:r w:rsidRPr="00BD5D62">
        <w:rPr>
          <w:sz w:val="24"/>
          <w:szCs w:val="24"/>
        </w:rPr>
        <w:t>к</w:t>
      </w:r>
      <w:r w:rsidRPr="00BD5D62">
        <w:rPr>
          <w:sz w:val="24"/>
          <w:szCs w:val="24"/>
        </w:rPr>
        <w:t>тов малого и среднего предпринимательства, из них количество малых и с</w:t>
      </w:r>
      <w:r w:rsidR="004936FA" w:rsidRPr="00BD5D62">
        <w:rPr>
          <w:sz w:val="24"/>
          <w:szCs w:val="24"/>
        </w:rPr>
        <w:t>редних предприятий составило 13</w:t>
      </w:r>
      <w:r w:rsidR="007137B3">
        <w:rPr>
          <w:sz w:val="24"/>
          <w:szCs w:val="24"/>
        </w:rPr>
        <w:t>1</w:t>
      </w:r>
      <w:r w:rsidRPr="00BD5D62">
        <w:rPr>
          <w:sz w:val="24"/>
          <w:szCs w:val="24"/>
        </w:rPr>
        <w:t xml:space="preserve"> единиц</w:t>
      </w:r>
      <w:r w:rsidR="007137B3">
        <w:rPr>
          <w:sz w:val="24"/>
          <w:szCs w:val="24"/>
        </w:rPr>
        <w:t>а</w:t>
      </w:r>
      <w:r w:rsidRPr="00BD5D62">
        <w:rPr>
          <w:sz w:val="24"/>
          <w:szCs w:val="24"/>
        </w:rPr>
        <w:t>.</w:t>
      </w:r>
      <w:r w:rsidR="00501C81" w:rsidRPr="00BD5D62">
        <w:rPr>
          <w:sz w:val="24"/>
          <w:szCs w:val="24"/>
        </w:rPr>
        <w:t xml:space="preserve"> </w:t>
      </w:r>
      <w:r w:rsidR="007B4139">
        <w:rPr>
          <w:sz w:val="24"/>
          <w:szCs w:val="24"/>
        </w:rPr>
        <w:t xml:space="preserve">Значительно увеличилось количество </w:t>
      </w:r>
      <w:r w:rsidR="0070359E" w:rsidRPr="00BD5D62">
        <w:rPr>
          <w:sz w:val="24"/>
          <w:szCs w:val="24"/>
        </w:rPr>
        <w:t>физических лиц, применяющих специальный налоговый режим «Налог на профессиональный доход»</w:t>
      </w:r>
      <w:r w:rsidR="007B4139">
        <w:rPr>
          <w:sz w:val="24"/>
          <w:szCs w:val="24"/>
        </w:rPr>
        <w:t xml:space="preserve"> (самозанятых граждан).</w:t>
      </w:r>
      <w:r w:rsidR="0070359E" w:rsidRPr="00BD5D62">
        <w:rPr>
          <w:sz w:val="24"/>
          <w:szCs w:val="24"/>
        </w:rPr>
        <w:t xml:space="preserve"> </w:t>
      </w:r>
      <w:r w:rsidR="007B4139">
        <w:rPr>
          <w:sz w:val="24"/>
          <w:szCs w:val="24"/>
        </w:rPr>
        <w:t>Н</w:t>
      </w:r>
      <w:r w:rsidR="00BD5D62" w:rsidRPr="00BD5D62">
        <w:rPr>
          <w:sz w:val="24"/>
          <w:szCs w:val="24"/>
        </w:rPr>
        <w:t>а конец 202</w:t>
      </w:r>
      <w:r w:rsidR="007137B3">
        <w:rPr>
          <w:sz w:val="24"/>
          <w:szCs w:val="24"/>
        </w:rPr>
        <w:t>2</w:t>
      </w:r>
      <w:r w:rsidR="0070359E" w:rsidRPr="00BD5D62">
        <w:rPr>
          <w:sz w:val="24"/>
          <w:szCs w:val="24"/>
        </w:rPr>
        <w:t xml:space="preserve"> год</w:t>
      </w:r>
      <w:r w:rsidR="00BD5D62" w:rsidRPr="00BD5D62">
        <w:rPr>
          <w:sz w:val="24"/>
          <w:szCs w:val="24"/>
        </w:rPr>
        <w:t>а</w:t>
      </w:r>
      <w:r w:rsidR="0070359E" w:rsidRPr="00BD5D62">
        <w:rPr>
          <w:sz w:val="24"/>
          <w:szCs w:val="24"/>
        </w:rPr>
        <w:t xml:space="preserve"> </w:t>
      </w:r>
      <w:r w:rsidR="007B4139">
        <w:rPr>
          <w:sz w:val="24"/>
          <w:szCs w:val="24"/>
        </w:rPr>
        <w:t xml:space="preserve">их численность </w:t>
      </w:r>
      <w:r w:rsidR="0070359E" w:rsidRPr="00BD5D62">
        <w:rPr>
          <w:sz w:val="24"/>
          <w:szCs w:val="24"/>
        </w:rPr>
        <w:t>составил</w:t>
      </w:r>
      <w:r w:rsidR="007B4139">
        <w:rPr>
          <w:sz w:val="24"/>
          <w:szCs w:val="24"/>
        </w:rPr>
        <w:t>а</w:t>
      </w:r>
      <w:r w:rsidR="0070359E" w:rsidRPr="00BD5D62">
        <w:rPr>
          <w:sz w:val="24"/>
          <w:szCs w:val="24"/>
        </w:rPr>
        <w:t xml:space="preserve"> </w:t>
      </w:r>
      <w:r w:rsidR="007137B3">
        <w:rPr>
          <w:sz w:val="24"/>
          <w:szCs w:val="24"/>
        </w:rPr>
        <w:t>956</w:t>
      </w:r>
      <w:r w:rsidR="00BD5D62" w:rsidRPr="00BD5D62">
        <w:rPr>
          <w:sz w:val="24"/>
          <w:szCs w:val="24"/>
        </w:rPr>
        <w:t xml:space="preserve"> </w:t>
      </w:r>
      <w:r w:rsidR="0070359E" w:rsidRPr="00BD5D62">
        <w:rPr>
          <w:sz w:val="24"/>
          <w:szCs w:val="24"/>
        </w:rPr>
        <w:t>человек.</w:t>
      </w:r>
    </w:p>
    <w:p w:rsidR="00C27501" w:rsidRPr="006C2135" w:rsidRDefault="00BD5D62" w:rsidP="00C27501">
      <w:pPr>
        <w:pStyle w:val="ConsPlusNormal"/>
        <w:widowControl/>
        <w:ind w:firstLine="540"/>
        <w:jc w:val="both"/>
        <w:rPr>
          <w:sz w:val="24"/>
          <w:szCs w:val="24"/>
        </w:rPr>
      </w:pPr>
      <w:r w:rsidRPr="00BD5D62">
        <w:rPr>
          <w:sz w:val="24"/>
          <w:szCs w:val="24"/>
        </w:rPr>
        <w:t>В 202</w:t>
      </w:r>
      <w:r w:rsidR="007137B3">
        <w:rPr>
          <w:sz w:val="24"/>
          <w:szCs w:val="24"/>
        </w:rPr>
        <w:t>2</w:t>
      </w:r>
      <w:r w:rsidR="00C27501" w:rsidRPr="00BD5D62">
        <w:rPr>
          <w:sz w:val="24"/>
          <w:szCs w:val="24"/>
        </w:rPr>
        <w:t xml:space="preserve"> году численность занятых у субъектов малого и среднего предприн</w:t>
      </w:r>
      <w:r w:rsidR="00C27501" w:rsidRPr="00BD5D62">
        <w:rPr>
          <w:sz w:val="24"/>
          <w:szCs w:val="24"/>
        </w:rPr>
        <w:t>и</w:t>
      </w:r>
      <w:r w:rsidRPr="00BD5D62">
        <w:rPr>
          <w:sz w:val="24"/>
          <w:szCs w:val="24"/>
        </w:rPr>
        <w:t>мательства составила 1,</w:t>
      </w:r>
      <w:r w:rsidR="00FD12C5">
        <w:rPr>
          <w:sz w:val="24"/>
          <w:szCs w:val="24"/>
        </w:rPr>
        <w:t>6</w:t>
      </w:r>
      <w:r w:rsidR="00C27501" w:rsidRPr="00BD5D62">
        <w:rPr>
          <w:sz w:val="24"/>
          <w:szCs w:val="24"/>
        </w:rPr>
        <w:t xml:space="preserve"> тыс. человек.</w:t>
      </w:r>
    </w:p>
    <w:p w:rsidR="00C27501" w:rsidRPr="006C2135" w:rsidRDefault="00C27501" w:rsidP="00C27501">
      <w:pPr>
        <w:pStyle w:val="ConsPlusNormal"/>
        <w:widowControl/>
        <w:ind w:firstLine="540"/>
        <w:jc w:val="both"/>
        <w:rPr>
          <w:sz w:val="24"/>
          <w:szCs w:val="24"/>
        </w:rPr>
      </w:pPr>
      <w:r w:rsidRPr="006C2135">
        <w:rPr>
          <w:sz w:val="24"/>
          <w:szCs w:val="24"/>
        </w:rPr>
        <w:t>По основным показателям развития малого и среднего предпринимательства Шушенский район показывает следующие показатели развития:</w:t>
      </w:r>
    </w:p>
    <w:p w:rsidR="00C27501" w:rsidRPr="00BD5D62" w:rsidRDefault="00C27501" w:rsidP="00C27501">
      <w:pPr>
        <w:pStyle w:val="ConsPlusNormal"/>
        <w:widowControl/>
        <w:ind w:firstLine="540"/>
        <w:jc w:val="both"/>
        <w:rPr>
          <w:sz w:val="24"/>
          <w:szCs w:val="24"/>
        </w:rPr>
      </w:pPr>
      <w:r w:rsidRPr="006C2135">
        <w:rPr>
          <w:sz w:val="24"/>
          <w:szCs w:val="24"/>
        </w:rPr>
        <w:t>- значение показателя «количество субъектов малого и среднего предприн</w:t>
      </w:r>
      <w:r w:rsidRPr="006C2135">
        <w:rPr>
          <w:sz w:val="24"/>
          <w:szCs w:val="24"/>
        </w:rPr>
        <w:t>и</w:t>
      </w:r>
      <w:r w:rsidRPr="006C2135">
        <w:rPr>
          <w:sz w:val="24"/>
          <w:szCs w:val="24"/>
        </w:rPr>
        <w:t xml:space="preserve">мательства на 10 тыс. человек населения» составляет </w:t>
      </w:r>
      <w:r w:rsidR="00BD5D62" w:rsidRPr="00BD5D62">
        <w:rPr>
          <w:sz w:val="24"/>
          <w:szCs w:val="24"/>
        </w:rPr>
        <w:t>19</w:t>
      </w:r>
      <w:r w:rsidR="00B85EAC">
        <w:rPr>
          <w:sz w:val="24"/>
          <w:szCs w:val="24"/>
        </w:rPr>
        <w:t>9</w:t>
      </w:r>
      <w:r w:rsidR="00BD5D62" w:rsidRPr="00BD5D62">
        <w:rPr>
          <w:sz w:val="24"/>
          <w:szCs w:val="24"/>
        </w:rPr>
        <w:t>,</w:t>
      </w:r>
      <w:r w:rsidR="00B85EAC">
        <w:rPr>
          <w:sz w:val="24"/>
          <w:szCs w:val="24"/>
        </w:rPr>
        <w:t>82</w:t>
      </w:r>
      <w:r w:rsidRPr="00BD5D62">
        <w:rPr>
          <w:sz w:val="24"/>
          <w:szCs w:val="24"/>
        </w:rPr>
        <w:t xml:space="preserve"> единиц;</w:t>
      </w:r>
    </w:p>
    <w:p w:rsidR="003740DB" w:rsidRDefault="00C27501" w:rsidP="00C27501">
      <w:pPr>
        <w:pStyle w:val="ConsPlusNormal"/>
        <w:widowControl/>
        <w:ind w:firstLine="540"/>
        <w:jc w:val="both"/>
        <w:rPr>
          <w:sz w:val="24"/>
          <w:szCs w:val="24"/>
        </w:rPr>
      </w:pPr>
      <w:r w:rsidRPr="00BD5D62">
        <w:rPr>
          <w:sz w:val="24"/>
          <w:szCs w:val="24"/>
        </w:rPr>
        <w:t>- значение показателя «</w:t>
      </w:r>
      <w:r w:rsidR="003740DB" w:rsidRPr="00BD5D62">
        <w:rPr>
          <w:sz w:val="24"/>
          <w:szCs w:val="24"/>
        </w:rPr>
        <w:t>доля среднесписочной численности работников (без внешних совместителей) малых и средних организаций в среднесписочной чи</w:t>
      </w:r>
      <w:r w:rsidR="003740DB" w:rsidRPr="00BD5D62">
        <w:rPr>
          <w:sz w:val="24"/>
          <w:szCs w:val="24"/>
        </w:rPr>
        <w:t>с</w:t>
      </w:r>
      <w:r w:rsidR="003740DB" w:rsidRPr="00BD5D62">
        <w:rPr>
          <w:sz w:val="24"/>
          <w:szCs w:val="24"/>
        </w:rPr>
        <w:t>ленности работников (без внешних совместителей) всех организаций»</w:t>
      </w:r>
      <w:r w:rsidR="00BD5D62" w:rsidRPr="00BD5D62">
        <w:rPr>
          <w:sz w:val="24"/>
          <w:szCs w:val="24"/>
        </w:rPr>
        <w:t xml:space="preserve"> - 2</w:t>
      </w:r>
      <w:r w:rsidR="00B85EAC">
        <w:rPr>
          <w:sz w:val="24"/>
          <w:szCs w:val="24"/>
        </w:rPr>
        <w:t>0</w:t>
      </w:r>
      <w:r w:rsidR="006C2135" w:rsidRPr="00BD5D62">
        <w:rPr>
          <w:sz w:val="24"/>
          <w:szCs w:val="24"/>
        </w:rPr>
        <w:t>,</w:t>
      </w:r>
      <w:r w:rsidR="00B85EAC">
        <w:rPr>
          <w:sz w:val="24"/>
          <w:szCs w:val="24"/>
        </w:rPr>
        <w:t>85</w:t>
      </w:r>
      <w:r w:rsidR="006C2135" w:rsidRPr="00BD5D62">
        <w:rPr>
          <w:sz w:val="24"/>
          <w:szCs w:val="24"/>
        </w:rPr>
        <w:t>%.</w:t>
      </w:r>
    </w:p>
    <w:p w:rsidR="00B4715C" w:rsidRDefault="00435F26" w:rsidP="00F4476D">
      <w:pPr>
        <w:pStyle w:val="ConsPlusNormal"/>
        <w:ind w:firstLine="709"/>
        <w:jc w:val="both"/>
        <w:rPr>
          <w:sz w:val="24"/>
          <w:szCs w:val="24"/>
        </w:rPr>
      </w:pPr>
      <w:r>
        <w:rPr>
          <w:sz w:val="24"/>
          <w:szCs w:val="24"/>
        </w:rPr>
        <w:lastRenderedPageBreak/>
        <w:t>На процесс развития предпринимательской деятельности все большее влияние оказывают внешние факторы.</w:t>
      </w:r>
      <w:r w:rsidR="00B4715C">
        <w:rPr>
          <w:sz w:val="24"/>
          <w:szCs w:val="24"/>
        </w:rPr>
        <w:t xml:space="preserve"> Повышаются требования к конкурентосп</w:t>
      </w:r>
      <w:r w:rsidR="00B4715C">
        <w:rPr>
          <w:sz w:val="24"/>
          <w:szCs w:val="24"/>
        </w:rPr>
        <w:t>о</w:t>
      </w:r>
      <w:r w:rsidR="00B4715C">
        <w:rPr>
          <w:sz w:val="24"/>
          <w:szCs w:val="24"/>
        </w:rPr>
        <w:t>собности, качеству продукции и услуг, производимых субъектами малого и сре</w:t>
      </w:r>
      <w:r w:rsidR="00B4715C">
        <w:rPr>
          <w:sz w:val="24"/>
          <w:szCs w:val="24"/>
        </w:rPr>
        <w:t>д</w:t>
      </w:r>
      <w:r w:rsidR="00B4715C">
        <w:rPr>
          <w:sz w:val="24"/>
          <w:szCs w:val="24"/>
        </w:rPr>
        <w:t>него предпринимательства.</w:t>
      </w:r>
    </w:p>
    <w:p w:rsidR="00046869" w:rsidRDefault="00046869" w:rsidP="00F4476D">
      <w:pPr>
        <w:pStyle w:val="ConsPlusNormal"/>
        <w:ind w:firstLine="709"/>
        <w:jc w:val="both"/>
        <w:rPr>
          <w:sz w:val="24"/>
          <w:szCs w:val="24"/>
        </w:rPr>
      </w:pPr>
      <w:r>
        <w:rPr>
          <w:sz w:val="24"/>
          <w:szCs w:val="24"/>
        </w:rPr>
        <w:t>Значительная часть трудностей и препятствий на пути становления и ра</w:t>
      </w:r>
      <w:r>
        <w:rPr>
          <w:sz w:val="24"/>
          <w:szCs w:val="24"/>
        </w:rPr>
        <w:t>з</w:t>
      </w:r>
      <w:r>
        <w:rPr>
          <w:sz w:val="24"/>
          <w:szCs w:val="24"/>
        </w:rPr>
        <w:t>вития малого и среднего предпринимательства лежит за рамками самой сферы малого и среднего предпринимательства, можно выделить ряд проблем, с кот</w:t>
      </w:r>
      <w:r>
        <w:rPr>
          <w:sz w:val="24"/>
          <w:szCs w:val="24"/>
        </w:rPr>
        <w:t>о</w:t>
      </w:r>
      <w:r>
        <w:rPr>
          <w:sz w:val="24"/>
          <w:szCs w:val="24"/>
        </w:rPr>
        <w:t>рыми они сталкиваются в своей деятельности</w:t>
      </w:r>
      <w:r w:rsidR="00F13047">
        <w:rPr>
          <w:sz w:val="24"/>
          <w:szCs w:val="24"/>
        </w:rPr>
        <w:t>:</w:t>
      </w:r>
    </w:p>
    <w:p w:rsidR="00F13047" w:rsidRDefault="00F13047" w:rsidP="00F4476D">
      <w:pPr>
        <w:pStyle w:val="ConsPlusNormal"/>
        <w:ind w:firstLine="709"/>
        <w:jc w:val="both"/>
        <w:rPr>
          <w:sz w:val="24"/>
          <w:szCs w:val="24"/>
        </w:rPr>
      </w:pPr>
      <w:r>
        <w:rPr>
          <w:sz w:val="24"/>
          <w:szCs w:val="24"/>
        </w:rPr>
        <w:t>- нехватка собственных оборотных средств и ограниченный доступ к кр</w:t>
      </w:r>
      <w:r>
        <w:rPr>
          <w:sz w:val="24"/>
          <w:szCs w:val="24"/>
        </w:rPr>
        <w:t>е</w:t>
      </w:r>
      <w:r>
        <w:rPr>
          <w:sz w:val="24"/>
          <w:szCs w:val="24"/>
        </w:rPr>
        <w:t>дитным ресурсам (в основном из-за недостаточности ликвидного имущественного обеспечения);</w:t>
      </w:r>
    </w:p>
    <w:p w:rsidR="00F13047" w:rsidRDefault="00F13047" w:rsidP="00F13047">
      <w:pPr>
        <w:pStyle w:val="ConsPlusNormal"/>
        <w:ind w:firstLine="709"/>
        <w:jc w:val="both"/>
        <w:rPr>
          <w:sz w:val="24"/>
          <w:szCs w:val="24"/>
        </w:rPr>
      </w:pPr>
      <w:r>
        <w:rPr>
          <w:sz w:val="24"/>
          <w:szCs w:val="24"/>
        </w:rPr>
        <w:t xml:space="preserve">- </w:t>
      </w:r>
      <w:r w:rsidRPr="00BF7C85">
        <w:rPr>
          <w:sz w:val="24"/>
          <w:szCs w:val="24"/>
        </w:rPr>
        <w:t>дефицит квалифицированных кадров, недостаточный уровень професси</w:t>
      </w:r>
      <w:r w:rsidRPr="00BF7C85">
        <w:rPr>
          <w:sz w:val="24"/>
          <w:szCs w:val="24"/>
        </w:rPr>
        <w:t>о</w:t>
      </w:r>
      <w:r w:rsidRPr="00BF7C85">
        <w:rPr>
          <w:sz w:val="24"/>
          <w:szCs w:val="24"/>
        </w:rPr>
        <w:t>нал</w:t>
      </w:r>
      <w:r w:rsidRPr="00BF7C85">
        <w:rPr>
          <w:sz w:val="24"/>
          <w:szCs w:val="24"/>
        </w:rPr>
        <w:t>ь</w:t>
      </w:r>
      <w:r>
        <w:rPr>
          <w:sz w:val="24"/>
          <w:szCs w:val="24"/>
        </w:rPr>
        <w:t>ной подготовки;</w:t>
      </w:r>
    </w:p>
    <w:p w:rsidR="00F13047" w:rsidRPr="00BF7C85" w:rsidRDefault="00F13047" w:rsidP="00F13047">
      <w:pPr>
        <w:pStyle w:val="ConsPlusNormal"/>
        <w:ind w:firstLine="709"/>
        <w:jc w:val="both"/>
        <w:rPr>
          <w:sz w:val="24"/>
          <w:szCs w:val="24"/>
        </w:rPr>
      </w:pPr>
      <w:r>
        <w:rPr>
          <w:sz w:val="24"/>
          <w:szCs w:val="24"/>
        </w:rPr>
        <w:t xml:space="preserve">- </w:t>
      </w:r>
      <w:r w:rsidRPr="00BF7C85">
        <w:rPr>
          <w:sz w:val="24"/>
          <w:szCs w:val="24"/>
        </w:rPr>
        <w:t>высокая степень износа основных средств в сфере материального прои</w:t>
      </w:r>
      <w:r w:rsidRPr="00BF7C85">
        <w:rPr>
          <w:sz w:val="24"/>
          <w:szCs w:val="24"/>
        </w:rPr>
        <w:t>з</w:t>
      </w:r>
      <w:r w:rsidRPr="00BF7C85">
        <w:rPr>
          <w:sz w:val="24"/>
          <w:szCs w:val="24"/>
        </w:rPr>
        <w:t>водс</w:t>
      </w:r>
      <w:r w:rsidRPr="00BF7C85">
        <w:rPr>
          <w:sz w:val="24"/>
          <w:szCs w:val="24"/>
        </w:rPr>
        <w:t>т</w:t>
      </w:r>
      <w:r w:rsidRPr="00BF7C85">
        <w:rPr>
          <w:sz w:val="24"/>
          <w:szCs w:val="24"/>
        </w:rPr>
        <w:t>ва и агропромышленном комплексе;</w:t>
      </w:r>
    </w:p>
    <w:p w:rsidR="00E80D07" w:rsidRDefault="00E80D07" w:rsidP="00F4476D">
      <w:pPr>
        <w:pStyle w:val="ConsPlusNormal"/>
        <w:ind w:firstLine="709"/>
        <w:jc w:val="both"/>
        <w:rPr>
          <w:sz w:val="24"/>
          <w:szCs w:val="24"/>
        </w:rPr>
      </w:pPr>
      <w:r w:rsidRPr="00BF7C85">
        <w:rPr>
          <w:sz w:val="24"/>
          <w:szCs w:val="24"/>
        </w:rPr>
        <w:t xml:space="preserve">Реализация </w:t>
      </w:r>
      <w:r w:rsidR="0070053E">
        <w:rPr>
          <w:sz w:val="24"/>
          <w:szCs w:val="24"/>
        </w:rPr>
        <w:t>п</w:t>
      </w:r>
      <w:r w:rsidRPr="00BF7C85">
        <w:rPr>
          <w:sz w:val="24"/>
          <w:szCs w:val="24"/>
        </w:rPr>
        <w:t>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подходе, в сочетании с действенной сист</w:t>
      </w:r>
      <w:r w:rsidRPr="00BF7C85">
        <w:rPr>
          <w:sz w:val="24"/>
          <w:szCs w:val="24"/>
        </w:rPr>
        <w:t>е</w:t>
      </w:r>
      <w:r w:rsidRPr="00BF7C85">
        <w:rPr>
          <w:sz w:val="24"/>
          <w:szCs w:val="24"/>
        </w:rPr>
        <w:t>мой управления и контроля создаст предпосылки для дальнейшего более дин</w:t>
      </w:r>
      <w:r w:rsidRPr="00BF7C85">
        <w:rPr>
          <w:sz w:val="24"/>
          <w:szCs w:val="24"/>
        </w:rPr>
        <w:t>а</w:t>
      </w:r>
      <w:r w:rsidRPr="00BF7C85">
        <w:rPr>
          <w:sz w:val="24"/>
          <w:szCs w:val="24"/>
        </w:rPr>
        <w:t>мичного развития этого сектора эк</w:t>
      </w:r>
      <w:r w:rsidRPr="00BF7C85">
        <w:rPr>
          <w:sz w:val="24"/>
          <w:szCs w:val="24"/>
        </w:rPr>
        <w:t>о</w:t>
      </w:r>
      <w:r w:rsidRPr="00BF7C85">
        <w:rPr>
          <w:sz w:val="24"/>
          <w:szCs w:val="24"/>
        </w:rPr>
        <w:t>номики.</w:t>
      </w:r>
      <w:r w:rsidR="00DD78BE">
        <w:rPr>
          <w:sz w:val="24"/>
          <w:szCs w:val="24"/>
        </w:rPr>
        <w:t xml:space="preserve"> </w:t>
      </w:r>
    </w:p>
    <w:p w:rsidR="00AD0751" w:rsidRDefault="00AD0751" w:rsidP="00F4476D">
      <w:pPr>
        <w:ind w:left="33" w:firstLine="676"/>
        <w:jc w:val="both"/>
        <w:rPr>
          <w:rFonts w:ascii="Arial" w:hAnsi="Arial" w:cs="Arial"/>
          <w:sz w:val="24"/>
          <w:szCs w:val="24"/>
        </w:rPr>
      </w:pPr>
    </w:p>
    <w:p w:rsidR="006C2135" w:rsidRPr="00BF7C85" w:rsidRDefault="006C2135" w:rsidP="00F4476D">
      <w:pPr>
        <w:ind w:left="33" w:firstLine="676"/>
        <w:jc w:val="both"/>
        <w:rPr>
          <w:rFonts w:ascii="Arial" w:hAnsi="Arial" w:cs="Arial"/>
          <w:sz w:val="24"/>
          <w:szCs w:val="24"/>
        </w:rPr>
      </w:pP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3.</w:t>
      </w:r>
      <w:r w:rsidR="00816955">
        <w:rPr>
          <w:rFonts w:ascii="Arial" w:hAnsi="Arial" w:cs="Arial"/>
          <w:sz w:val="24"/>
          <w:szCs w:val="24"/>
        </w:rPr>
        <w:t xml:space="preserve"> </w:t>
      </w:r>
      <w:r w:rsidRPr="00BF7C85">
        <w:rPr>
          <w:rFonts w:ascii="Arial" w:hAnsi="Arial" w:cs="Arial"/>
          <w:sz w:val="24"/>
          <w:szCs w:val="24"/>
        </w:rPr>
        <w:t xml:space="preserve">Приоритеты и цели социально-экономического развития в сфере </w:t>
      </w: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малого и среднего предпринимательства, описание основных целей и задач </w:t>
      </w:r>
      <w:r w:rsidR="0070053E">
        <w:rPr>
          <w:rFonts w:ascii="Arial" w:hAnsi="Arial" w:cs="Arial"/>
          <w:sz w:val="24"/>
          <w:szCs w:val="24"/>
        </w:rPr>
        <w:t>п</w:t>
      </w:r>
      <w:r w:rsidRPr="00BF7C85">
        <w:rPr>
          <w:rFonts w:ascii="Arial" w:hAnsi="Arial" w:cs="Arial"/>
          <w:sz w:val="24"/>
          <w:szCs w:val="24"/>
        </w:rPr>
        <w:t>рограммы, прогноз развития соответству</w:t>
      </w:r>
      <w:r w:rsidRPr="00BF7C85">
        <w:rPr>
          <w:rFonts w:ascii="Arial" w:hAnsi="Arial" w:cs="Arial"/>
          <w:sz w:val="24"/>
          <w:szCs w:val="24"/>
        </w:rPr>
        <w:t>ю</w:t>
      </w:r>
      <w:r w:rsidRPr="00BF7C85">
        <w:rPr>
          <w:rFonts w:ascii="Arial" w:hAnsi="Arial" w:cs="Arial"/>
          <w:sz w:val="24"/>
          <w:szCs w:val="24"/>
        </w:rPr>
        <w:t>щей сферы.</w:t>
      </w:r>
    </w:p>
    <w:p w:rsidR="00E80D07" w:rsidRPr="00BF7C85" w:rsidRDefault="00E80D07" w:rsidP="00E80D07">
      <w:pPr>
        <w:ind w:left="33" w:firstLine="676"/>
        <w:jc w:val="center"/>
        <w:rPr>
          <w:rFonts w:ascii="Arial" w:hAnsi="Arial" w:cs="Arial"/>
          <w:sz w:val="24"/>
          <w:szCs w:val="24"/>
        </w:rPr>
      </w:pPr>
    </w:p>
    <w:p w:rsidR="008C4C70" w:rsidRDefault="00F11376" w:rsidP="00E80D07">
      <w:pPr>
        <w:pStyle w:val="ConsPlusNormal"/>
        <w:ind w:firstLine="709"/>
        <w:jc w:val="both"/>
        <w:rPr>
          <w:sz w:val="24"/>
          <w:szCs w:val="24"/>
        </w:rPr>
      </w:pPr>
      <w:r>
        <w:rPr>
          <w:sz w:val="24"/>
          <w:szCs w:val="24"/>
        </w:rPr>
        <w:t>Р</w:t>
      </w:r>
      <w:r w:rsidR="008C4C70">
        <w:rPr>
          <w:sz w:val="24"/>
          <w:szCs w:val="24"/>
        </w:rPr>
        <w:t>азвитие предпринимательства является приоритетной государственной задачей.</w:t>
      </w:r>
    </w:p>
    <w:p w:rsidR="008C4C70" w:rsidRDefault="00F11376" w:rsidP="00E80D07">
      <w:pPr>
        <w:pStyle w:val="ConsPlusNormal"/>
        <w:ind w:firstLine="709"/>
        <w:jc w:val="both"/>
        <w:rPr>
          <w:sz w:val="24"/>
          <w:szCs w:val="24"/>
        </w:rPr>
      </w:pPr>
      <w:r>
        <w:rPr>
          <w:sz w:val="24"/>
          <w:szCs w:val="24"/>
        </w:rPr>
        <w:t>В связи с этим м</w:t>
      </w:r>
      <w:r w:rsidR="008C4C70">
        <w:rPr>
          <w:sz w:val="24"/>
          <w:szCs w:val="24"/>
        </w:rPr>
        <w:t>униципальная программа направлена на:</w:t>
      </w:r>
    </w:p>
    <w:p w:rsidR="008C4C70" w:rsidRDefault="008C4C70" w:rsidP="00E80D07">
      <w:pPr>
        <w:pStyle w:val="ConsPlusNormal"/>
        <w:ind w:firstLine="709"/>
        <w:jc w:val="both"/>
        <w:rPr>
          <w:sz w:val="24"/>
          <w:szCs w:val="24"/>
        </w:rPr>
      </w:pPr>
      <w:r>
        <w:rPr>
          <w:sz w:val="24"/>
          <w:szCs w:val="24"/>
        </w:rPr>
        <w:t xml:space="preserve">- обеспечение комплексного подхода к решению проблем развития </w:t>
      </w:r>
      <w:r w:rsidR="003C116D">
        <w:rPr>
          <w:sz w:val="24"/>
          <w:szCs w:val="24"/>
        </w:rPr>
        <w:t>субъе</w:t>
      </w:r>
      <w:r w:rsidR="003C116D">
        <w:rPr>
          <w:sz w:val="24"/>
          <w:szCs w:val="24"/>
        </w:rPr>
        <w:t>к</w:t>
      </w:r>
      <w:r w:rsidR="003C116D">
        <w:rPr>
          <w:sz w:val="24"/>
          <w:szCs w:val="24"/>
        </w:rPr>
        <w:t xml:space="preserve">тов </w:t>
      </w:r>
      <w:r>
        <w:rPr>
          <w:sz w:val="24"/>
          <w:szCs w:val="24"/>
        </w:rPr>
        <w:t>малого и среднего предпринимательства</w:t>
      </w:r>
      <w:r w:rsidR="003C116D">
        <w:rPr>
          <w:sz w:val="24"/>
          <w:szCs w:val="24"/>
        </w:rPr>
        <w:t xml:space="preserve"> и физических лиц</w:t>
      </w:r>
      <w:r w:rsidR="00865784">
        <w:rPr>
          <w:sz w:val="24"/>
          <w:szCs w:val="24"/>
        </w:rPr>
        <w:t>,</w:t>
      </w:r>
      <w:r w:rsidR="003C116D">
        <w:rPr>
          <w:sz w:val="24"/>
          <w:szCs w:val="24"/>
        </w:rPr>
        <w:t xml:space="preserve"> применяющих специальный налоговый режим «Налог на профессиональный доход»</w:t>
      </w:r>
      <w:r>
        <w:rPr>
          <w:sz w:val="24"/>
          <w:szCs w:val="24"/>
        </w:rPr>
        <w:t xml:space="preserve"> </w:t>
      </w:r>
      <w:r w:rsidR="000E32A3">
        <w:rPr>
          <w:sz w:val="24"/>
          <w:szCs w:val="24"/>
        </w:rPr>
        <w:t>на террит</w:t>
      </w:r>
      <w:r w:rsidR="000E32A3">
        <w:rPr>
          <w:sz w:val="24"/>
          <w:szCs w:val="24"/>
        </w:rPr>
        <w:t>о</w:t>
      </w:r>
      <w:r w:rsidR="000E32A3">
        <w:rPr>
          <w:sz w:val="24"/>
          <w:szCs w:val="24"/>
        </w:rPr>
        <w:t xml:space="preserve">рии </w:t>
      </w:r>
      <w:r>
        <w:rPr>
          <w:sz w:val="24"/>
          <w:szCs w:val="24"/>
        </w:rPr>
        <w:t>Шушенско</w:t>
      </w:r>
      <w:r w:rsidR="000E32A3">
        <w:rPr>
          <w:sz w:val="24"/>
          <w:szCs w:val="24"/>
        </w:rPr>
        <w:t>го</w:t>
      </w:r>
      <w:r>
        <w:rPr>
          <w:sz w:val="24"/>
          <w:szCs w:val="24"/>
        </w:rPr>
        <w:t xml:space="preserve"> район</w:t>
      </w:r>
      <w:r w:rsidR="000E32A3">
        <w:rPr>
          <w:sz w:val="24"/>
          <w:szCs w:val="24"/>
        </w:rPr>
        <w:t>а</w:t>
      </w:r>
      <w:r>
        <w:rPr>
          <w:sz w:val="24"/>
          <w:szCs w:val="24"/>
        </w:rPr>
        <w:t xml:space="preserve"> со стороны органов муниципальной власти, обществе</w:t>
      </w:r>
      <w:r>
        <w:rPr>
          <w:sz w:val="24"/>
          <w:szCs w:val="24"/>
        </w:rPr>
        <w:t>н</w:t>
      </w:r>
      <w:r>
        <w:rPr>
          <w:sz w:val="24"/>
          <w:szCs w:val="24"/>
        </w:rPr>
        <w:t>ных объединений предпринимателей, организаций инфраструктуры поддержки малого и среднего предпринимательства;</w:t>
      </w:r>
    </w:p>
    <w:p w:rsidR="008C4C70" w:rsidRDefault="008C4C70" w:rsidP="00E80D07">
      <w:pPr>
        <w:pStyle w:val="ConsPlusNormal"/>
        <w:ind w:firstLine="709"/>
        <w:jc w:val="both"/>
        <w:rPr>
          <w:sz w:val="24"/>
          <w:szCs w:val="24"/>
        </w:rPr>
      </w:pPr>
      <w:r>
        <w:rPr>
          <w:sz w:val="24"/>
          <w:szCs w:val="24"/>
        </w:rPr>
        <w:t>- информационное и консультационное сопровождение предпринимателей района</w:t>
      </w:r>
      <w:r w:rsidR="00501C81">
        <w:rPr>
          <w:sz w:val="24"/>
          <w:szCs w:val="24"/>
        </w:rPr>
        <w:t xml:space="preserve"> и </w:t>
      </w:r>
      <w:r w:rsidR="0070359E">
        <w:rPr>
          <w:sz w:val="24"/>
          <w:szCs w:val="24"/>
        </w:rPr>
        <w:t>физических лиц, применяющих специальный налоговый режим «Налог на профессиональный доход»</w:t>
      </w:r>
      <w:r>
        <w:rPr>
          <w:sz w:val="24"/>
          <w:szCs w:val="24"/>
        </w:rPr>
        <w:t>;</w:t>
      </w:r>
    </w:p>
    <w:p w:rsidR="008C4C70" w:rsidRDefault="008C4C70" w:rsidP="00E80D07">
      <w:pPr>
        <w:pStyle w:val="ConsPlusNormal"/>
        <w:ind w:firstLine="709"/>
        <w:jc w:val="both"/>
        <w:rPr>
          <w:sz w:val="24"/>
          <w:szCs w:val="24"/>
        </w:rPr>
      </w:pPr>
      <w:r>
        <w:rPr>
          <w:sz w:val="24"/>
          <w:szCs w:val="24"/>
        </w:rPr>
        <w:t>- повышение уровня предпринимательской грамотности;</w:t>
      </w:r>
    </w:p>
    <w:p w:rsidR="008C4C70" w:rsidRDefault="008C4C70" w:rsidP="00E80D07">
      <w:pPr>
        <w:pStyle w:val="ConsPlusNormal"/>
        <w:ind w:firstLine="709"/>
        <w:jc w:val="both"/>
        <w:rPr>
          <w:sz w:val="24"/>
          <w:szCs w:val="24"/>
        </w:rPr>
      </w:pPr>
      <w:r>
        <w:rPr>
          <w:sz w:val="24"/>
          <w:szCs w:val="24"/>
        </w:rPr>
        <w:t>- стимулирование субъектов малого и среднего предпринимательства к м</w:t>
      </w:r>
      <w:r>
        <w:rPr>
          <w:sz w:val="24"/>
          <w:szCs w:val="24"/>
        </w:rPr>
        <w:t>о</w:t>
      </w:r>
      <w:r>
        <w:rPr>
          <w:sz w:val="24"/>
          <w:szCs w:val="24"/>
        </w:rPr>
        <w:t>дернизации производственных мощностей и созданию высокопроизводительных рабочих мест в муниципальном образовании;</w:t>
      </w:r>
    </w:p>
    <w:p w:rsidR="00DE262B" w:rsidRDefault="00DE262B" w:rsidP="00E80D07">
      <w:pPr>
        <w:pStyle w:val="ConsPlusNormal"/>
        <w:ind w:firstLine="709"/>
        <w:jc w:val="both"/>
        <w:rPr>
          <w:sz w:val="24"/>
          <w:szCs w:val="24"/>
        </w:rPr>
      </w:pPr>
      <w:r>
        <w:rPr>
          <w:sz w:val="24"/>
          <w:szCs w:val="24"/>
        </w:rPr>
        <w:t xml:space="preserve">- </w:t>
      </w:r>
      <w:r w:rsidRPr="00F270D0">
        <w:rPr>
          <w:sz w:val="24"/>
          <w:szCs w:val="24"/>
        </w:rPr>
        <w:t>популяризацию социального предпринимательства;</w:t>
      </w:r>
    </w:p>
    <w:p w:rsidR="008C4C70" w:rsidRDefault="008C4C70" w:rsidP="00E80D07">
      <w:pPr>
        <w:pStyle w:val="ConsPlusNormal"/>
        <w:ind w:firstLine="709"/>
        <w:jc w:val="both"/>
        <w:rPr>
          <w:sz w:val="24"/>
          <w:szCs w:val="24"/>
        </w:rPr>
      </w:pPr>
      <w:r>
        <w:rPr>
          <w:sz w:val="24"/>
          <w:szCs w:val="24"/>
        </w:rPr>
        <w:t>- вовлечение граждан, в том числе молодежи, в предпринимательскую де</w:t>
      </w:r>
      <w:r>
        <w:rPr>
          <w:sz w:val="24"/>
          <w:szCs w:val="24"/>
        </w:rPr>
        <w:t>я</w:t>
      </w:r>
      <w:r>
        <w:rPr>
          <w:sz w:val="24"/>
          <w:szCs w:val="24"/>
        </w:rPr>
        <w:t>тельность.</w:t>
      </w:r>
    </w:p>
    <w:p w:rsidR="009440C0" w:rsidRDefault="00E80D07" w:rsidP="00E80D07">
      <w:pPr>
        <w:pStyle w:val="ConsPlusNormal"/>
        <w:ind w:firstLine="709"/>
        <w:jc w:val="both"/>
        <w:rPr>
          <w:sz w:val="24"/>
          <w:szCs w:val="24"/>
        </w:rPr>
      </w:pPr>
      <w:r w:rsidRPr="00BF7C85">
        <w:rPr>
          <w:sz w:val="24"/>
          <w:szCs w:val="24"/>
        </w:rPr>
        <w:t xml:space="preserve">Целью </w:t>
      </w:r>
      <w:r w:rsidR="0070053E">
        <w:rPr>
          <w:sz w:val="24"/>
          <w:szCs w:val="24"/>
        </w:rPr>
        <w:t>п</w:t>
      </w:r>
      <w:r w:rsidRPr="00BF7C85">
        <w:rPr>
          <w:sz w:val="24"/>
          <w:szCs w:val="24"/>
        </w:rPr>
        <w:t xml:space="preserve">рограммы является создание благоприятных условий для </w:t>
      </w:r>
      <w:r w:rsidR="008C4C70">
        <w:rPr>
          <w:sz w:val="24"/>
          <w:szCs w:val="24"/>
        </w:rPr>
        <w:t xml:space="preserve">развития </w:t>
      </w:r>
      <w:r w:rsidRPr="00BF7C85">
        <w:rPr>
          <w:sz w:val="24"/>
          <w:szCs w:val="24"/>
        </w:rPr>
        <w:t>малого и среднего предпринимател</w:t>
      </w:r>
      <w:r w:rsidRPr="00BF7C85">
        <w:rPr>
          <w:sz w:val="24"/>
          <w:szCs w:val="24"/>
        </w:rPr>
        <w:t>ь</w:t>
      </w:r>
      <w:r w:rsidRPr="00BF7C85">
        <w:rPr>
          <w:sz w:val="24"/>
          <w:szCs w:val="24"/>
        </w:rPr>
        <w:t xml:space="preserve">ства </w:t>
      </w:r>
      <w:r w:rsidR="009313B7">
        <w:rPr>
          <w:sz w:val="24"/>
          <w:szCs w:val="24"/>
        </w:rPr>
        <w:t xml:space="preserve">на территории </w:t>
      </w:r>
      <w:r w:rsidRPr="00BF7C85">
        <w:rPr>
          <w:sz w:val="24"/>
          <w:szCs w:val="24"/>
        </w:rPr>
        <w:t>Шушенско</w:t>
      </w:r>
      <w:r w:rsidR="009313B7">
        <w:rPr>
          <w:sz w:val="24"/>
          <w:szCs w:val="24"/>
        </w:rPr>
        <w:t>го</w:t>
      </w:r>
      <w:r w:rsidRPr="00BF7C85">
        <w:rPr>
          <w:sz w:val="24"/>
          <w:szCs w:val="24"/>
        </w:rPr>
        <w:t xml:space="preserve"> район</w:t>
      </w:r>
      <w:r w:rsidR="009313B7">
        <w:rPr>
          <w:sz w:val="24"/>
          <w:szCs w:val="24"/>
        </w:rPr>
        <w:t>а</w:t>
      </w:r>
      <w:r w:rsidR="009440C0">
        <w:rPr>
          <w:sz w:val="24"/>
          <w:szCs w:val="24"/>
        </w:rPr>
        <w:t xml:space="preserve">. </w:t>
      </w:r>
    </w:p>
    <w:p w:rsidR="009440C0" w:rsidRPr="006E3792" w:rsidRDefault="009440C0" w:rsidP="00E80D07">
      <w:pPr>
        <w:pStyle w:val="ConsPlusNormal"/>
        <w:ind w:firstLine="709"/>
        <w:jc w:val="both"/>
        <w:rPr>
          <w:sz w:val="24"/>
          <w:szCs w:val="24"/>
        </w:rPr>
      </w:pPr>
      <w:r w:rsidRPr="006E3792">
        <w:rPr>
          <w:sz w:val="24"/>
          <w:szCs w:val="24"/>
        </w:rPr>
        <w:t>Для достижения указанной цели предусматривается решение следующ</w:t>
      </w:r>
      <w:r w:rsidR="003506FA" w:rsidRPr="006E3792">
        <w:rPr>
          <w:sz w:val="24"/>
          <w:szCs w:val="24"/>
        </w:rPr>
        <w:t>ей</w:t>
      </w:r>
      <w:r w:rsidRPr="006E3792">
        <w:rPr>
          <w:sz w:val="24"/>
          <w:szCs w:val="24"/>
        </w:rPr>
        <w:t xml:space="preserve"> задач</w:t>
      </w:r>
      <w:r w:rsidR="003506FA" w:rsidRPr="006E3792">
        <w:rPr>
          <w:sz w:val="24"/>
          <w:szCs w:val="24"/>
        </w:rPr>
        <w:t>и:</w:t>
      </w:r>
    </w:p>
    <w:p w:rsidR="003506FA" w:rsidRPr="006E3792" w:rsidRDefault="003506FA" w:rsidP="00E80D07">
      <w:pPr>
        <w:pStyle w:val="ConsPlusNormal"/>
        <w:ind w:firstLine="709"/>
        <w:jc w:val="both"/>
        <w:rPr>
          <w:sz w:val="24"/>
          <w:szCs w:val="24"/>
        </w:rPr>
      </w:pPr>
      <w:r w:rsidRPr="006E3792">
        <w:rPr>
          <w:sz w:val="24"/>
          <w:szCs w:val="24"/>
        </w:rPr>
        <w:t xml:space="preserve">- обеспечение содействия в устойчивом функционировании и развитии </w:t>
      </w:r>
      <w:r w:rsidR="003C116D">
        <w:rPr>
          <w:sz w:val="24"/>
          <w:szCs w:val="24"/>
        </w:rPr>
        <w:t xml:space="preserve">субъектов </w:t>
      </w:r>
      <w:r w:rsidRPr="006E3792">
        <w:rPr>
          <w:sz w:val="24"/>
          <w:szCs w:val="24"/>
        </w:rPr>
        <w:t>малого и среднего предпринимательства</w:t>
      </w:r>
      <w:r w:rsidR="003C116D">
        <w:rPr>
          <w:sz w:val="24"/>
          <w:szCs w:val="24"/>
        </w:rPr>
        <w:t xml:space="preserve"> </w:t>
      </w:r>
      <w:r w:rsidR="003C116D" w:rsidRPr="00AA16E9">
        <w:rPr>
          <w:sz w:val="24"/>
          <w:szCs w:val="24"/>
        </w:rPr>
        <w:t>и физических лиц</w:t>
      </w:r>
      <w:r w:rsidR="00865784" w:rsidRPr="00AA16E9">
        <w:rPr>
          <w:sz w:val="24"/>
          <w:szCs w:val="24"/>
        </w:rPr>
        <w:t>,</w:t>
      </w:r>
      <w:r w:rsidR="003C116D" w:rsidRPr="00AA16E9">
        <w:rPr>
          <w:sz w:val="24"/>
          <w:szCs w:val="24"/>
        </w:rPr>
        <w:t xml:space="preserve"> прим</w:t>
      </w:r>
      <w:r w:rsidR="003C116D" w:rsidRPr="00AA16E9">
        <w:rPr>
          <w:sz w:val="24"/>
          <w:szCs w:val="24"/>
        </w:rPr>
        <w:t>е</w:t>
      </w:r>
      <w:r w:rsidR="003C116D" w:rsidRPr="00AA16E9">
        <w:rPr>
          <w:sz w:val="24"/>
          <w:szCs w:val="24"/>
        </w:rPr>
        <w:t>няющих специальный налоговый режим «Налог на профессиональный доход»</w:t>
      </w:r>
      <w:r w:rsidR="003C116D">
        <w:rPr>
          <w:sz w:val="24"/>
          <w:szCs w:val="24"/>
        </w:rPr>
        <w:t xml:space="preserve"> </w:t>
      </w:r>
      <w:r w:rsidRPr="006E3792">
        <w:rPr>
          <w:sz w:val="24"/>
          <w:szCs w:val="24"/>
        </w:rPr>
        <w:t>на террито</w:t>
      </w:r>
      <w:r w:rsidRPr="006E3792">
        <w:rPr>
          <w:sz w:val="24"/>
          <w:szCs w:val="24"/>
        </w:rPr>
        <w:lastRenderedPageBreak/>
        <w:t>рии Шушенского района, способствующего созданию новых рабочих мест и сохранению созданных рабочих мест, обеспечение занятости населения.</w:t>
      </w:r>
    </w:p>
    <w:p w:rsidR="002706BE" w:rsidRDefault="00893B2C" w:rsidP="00E80D07">
      <w:pPr>
        <w:pStyle w:val="ConsPlusNormal"/>
        <w:ind w:firstLine="709"/>
        <w:jc w:val="both"/>
        <w:rPr>
          <w:sz w:val="24"/>
          <w:szCs w:val="24"/>
        </w:rPr>
      </w:pPr>
      <w:r>
        <w:rPr>
          <w:sz w:val="24"/>
          <w:szCs w:val="24"/>
        </w:rPr>
        <w:t xml:space="preserve">Организацию управления настоящей муниципальной программой </w:t>
      </w:r>
      <w:r w:rsidR="002706BE">
        <w:rPr>
          <w:sz w:val="24"/>
          <w:szCs w:val="24"/>
        </w:rPr>
        <w:t>осущес</w:t>
      </w:r>
      <w:r w:rsidR="002706BE">
        <w:rPr>
          <w:sz w:val="24"/>
          <w:szCs w:val="24"/>
        </w:rPr>
        <w:t>т</w:t>
      </w:r>
      <w:r w:rsidR="002706BE">
        <w:rPr>
          <w:sz w:val="24"/>
          <w:szCs w:val="24"/>
        </w:rPr>
        <w:t>вляет отдел экономического развития и муниципального заказа администрации Шушенского района.</w:t>
      </w:r>
    </w:p>
    <w:p w:rsidR="00362986" w:rsidRDefault="002706BE" w:rsidP="00E80D07">
      <w:pPr>
        <w:pStyle w:val="ConsPlusNormal"/>
        <w:ind w:firstLine="709"/>
        <w:jc w:val="both"/>
        <w:rPr>
          <w:sz w:val="24"/>
          <w:szCs w:val="24"/>
        </w:rPr>
      </w:pPr>
      <w:r w:rsidRPr="00FF14D2">
        <w:rPr>
          <w:sz w:val="24"/>
          <w:szCs w:val="24"/>
        </w:rPr>
        <w:t xml:space="preserve">Реализация </w:t>
      </w:r>
      <w:r w:rsidRPr="006C2135">
        <w:rPr>
          <w:sz w:val="24"/>
          <w:szCs w:val="24"/>
        </w:rPr>
        <w:t>мероприятий</w:t>
      </w:r>
      <w:r w:rsidR="00206852" w:rsidRPr="006C2135">
        <w:rPr>
          <w:sz w:val="24"/>
          <w:szCs w:val="24"/>
        </w:rPr>
        <w:t xml:space="preserve"> </w:t>
      </w:r>
      <w:r w:rsidR="00FE19C3" w:rsidRPr="006C2135">
        <w:rPr>
          <w:sz w:val="24"/>
          <w:szCs w:val="24"/>
        </w:rPr>
        <w:t>подпрограммы</w:t>
      </w:r>
      <w:r w:rsidRPr="006C2135">
        <w:rPr>
          <w:sz w:val="24"/>
          <w:szCs w:val="24"/>
        </w:rPr>
        <w:t xml:space="preserve"> муниципальной</w:t>
      </w:r>
      <w:r w:rsidRPr="00FF14D2">
        <w:rPr>
          <w:sz w:val="24"/>
          <w:szCs w:val="24"/>
        </w:rPr>
        <w:t xml:space="preserve"> программы</w:t>
      </w:r>
      <w:r w:rsidR="00362986" w:rsidRPr="00FF14D2">
        <w:rPr>
          <w:sz w:val="24"/>
          <w:szCs w:val="24"/>
        </w:rPr>
        <w:t xml:space="preserve"> в ко</w:t>
      </w:r>
      <w:r w:rsidR="00362986" w:rsidRPr="00FF14D2">
        <w:rPr>
          <w:sz w:val="24"/>
          <w:szCs w:val="24"/>
        </w:rPr>
        <w:t>м</w:t>
      </w:r>
      <w:r w:rsidR="00362986" w:rsidRPr="00FF14D2">
        <w:rPr>
          <w:sz w:val="24"/>
          <w:szCs w:val="24"/>
        </w:rPr>
        <w:t>плексе с сопутствующими мерами позволит решить ряд задач, в частности:</w:t>
      </w:r>
    </w:p>
    <w:p w:rsidR="00E41F01" w:rsidRDefault="00362986" w:rsidP="00E80D07">
      <w:pPr>
        <w:pStyle w:val="ConsPlusNormal"/>
        <w:ind w:firstLine="709"/>
        <w:jc w:val="both"/>
        <w:rPr>
          <w:sz w:val="24"/>
          <w:szCs w:val="24"/>
        </w:rPr>
      </w:pPr>
      <w:r>
        <w:rPr>
          <w:sz w:val="24"/>
          <w:szCs w:val="24"/>
        </w:rPr>
        <w:t>- сократить численность</w:t>
      </w:r>
      <w:r w:rsidR="00E41F01">
        <w:rPr>
          <w:sz w:val="24"/>
          <w:szCs w:val="24"/>
        </w:rPr>
        <w:t xml:space="preserve"> безработных;</w:t>
      </w:r>
    </w:p>
    <w:p w:rsidR="00E41F01" w:rsidRDefault="00E41F01" w:rsidP="00E80D07">
      <w:pPr>
        <w:pStyle w:val="ConsPlusNormal"/>
        <w:ind w:firstLine="709"/>
        <w:jc w:val="both"/>
        <w:rPr>
          <w:sz w:val="24"/>
          <w:szCs w:val="24"/>
        </w:rPr>
      </w:pPr>
      <w:r>
        <w:rPr>
          <w:sz w:val="24"/>
          <w:szCs w:val="24"/>
        </w:rPr>
        <w:t>- снизить инвестиционные и предпринимательские риски;</w:t>
      </w:r>
    </w:p>
    <w:p w:rsidR="00E41F01" w:rsidRDefault="00E41F01" w:rsidP="00E80D07">
      <w:pPr>
        <w:pStyle w:val="ConsPlusNormal"/>
        <w:ind w:firstLine="709"/>
        <w:jc w:val="both"/>
        <w:rPr>
          <w:sz w:val="24"/>
          <w:szCs w:val="24"/>
        </w:rPr>
      </w:pPr>
      <w:r>
        <w:rPr>
          <w:sz w:val="24"/>
          <w:szCs w:val="24"/>
        </w:rPr>
        <w:t>-обновить основные фонды и увеличить имущественный комплекс субъе</w:t>
      </w:r>
      <w:r>
        <w:rPr>
          <w:sz w:val="24"/>
          <w:szCs w:val="24"/>
        </w:rPr>
        <w:t>к</w:t>
      </w:r>
      <w:r>
        <w:rPr>
          <w:sz w:val="24"/>
          <w:szCs w:val="24"/>
        </w:rPr>
        <w:t>тов малого и среднего предпринимательства;</w:t>
      </w:r>
    </w:p>
    <w:p w:rsidR="00E41F01" w:rsidRDefault="00E41F01" w:rsidP="00E80D07">
      <w:pPr>
        <w:pStyle w:val="ConsPlusNormal"/>
        <w:ind w:firstLine="709"/>
        <w:jc w:val="both"/>
        <w:rPr>
          <w:sz w:val="24"/>
          <w:szCs w:val="24"/>
        </w:rPr>
      </w:pPr>
      <w:r>
        <w:rPr>
          <w:sz w:val="24"/>
          <w:szCs w:val="24"/>
        </w:rPr>
        <w:t>- повысить производительность труда;</w:t>
      </w:r>
    </w:p>
    <w:p w:rsidR="00E41F01" w:rsidRDefault="00E41F01" w:rsidP="00E80D07">
      <w:pPr>
        <w:pStyle w:val="ConsPlusNormal"/>
        <w:ind w:firstLine="709"/>
        <w:jc w:val="both"/>
        <w:rPr>
          <w:sz w:val="24"/>
          <w:szCs w:val="24"/>
        </w:rPr>
      </w:pPr>
      <w:r>
        <w:rPr>
          <w:sz w:val="24"/>
          <w:szCs w:val="24"/>
        </w:rPr>
        <w:t xml:space="preserve">- поднять </w:t>
      </w:r>
      <w:r w:rsidR="0070053E">
        <w:rPr>
          <w:sz w:val="24"/>
          <w:szCs w:val="24"/>
        </w:rPr>
        <w:t>размер налоговых доходов района;</w:t>
      </w:r>
    </w:p>
    <w:p w:rsidR="00FE19C3" w:rsidRDefault="00FE19C3" w:rsidP="00E80D07">
      <w:pPr>
        <w:pStyle w:val="ConsPlusNormal"/>
        <w:ind w:firstLine="709"/>
        <w:jc w:val="both"/>
        <w:rPr>
          <w:sz w:val="24"/>
          <w:szCs w:val="24"/>
        </w:rPr>
      </w:pPr>
      <w:r>
        <w:rPr>
          <w:sz w:val="24"/>
          <w:szCs w:val="24"/>
        </w:rPr>
        <w:t>-</w:t>
      </w:r>
      <w:r w:rsidR="0070053E">
        <w:rPr>
          <w:sz w:val="24"/>
          <w:szCs w:val="24"/>
        </w:rPr>
        <w:t xml:space="preserve"> повысить </w:t>
      </w:r>
      <w:r w:rsidRPr="006C2135">
        <w:rPr>
          <w:sz w:val="24"/>
          <w:szCs w:val="24"/>
        </w:rPr>
        <w:t>фин</w:t>
      </w:r>
      <w:r w:rsidR="0070053E" w:rsidRPr="006C2135">
        <w:rPr>
          <w:sz w:val="24"/>
          <w:szCs w:val="24"/>
        </w:rPr>
        <w:t>ансовую</w:t>
      </w:r>
      <w:r w:rsidRPr="006C2135">
        <w:rPr>
          <w:sz w:val="24"/>
          <w:szCs w:val="24"/>
        </w:rPr>
        <w:t xml:space="preserve"> грамотност</w:t>
      </w:r>
      <w:r w:rsidR="0070053E" w:rsidRPr="006C2135">
        <w:rPr>
          <w:sz w:val="24"/>
          <w:szCs w:val="24"/>
        </w:rPr>
        <w:t>ь</w:t>
      </w:r>
      <w:r w:rsidRPr="006C2135">
        <w:rPr>
          <w:sz w:val="24"/>
          <w:szCs w:val="24"/>
        </w:rPr>
        <w:t xml:space="preserve"> бизнеса</w:t>
      </w:r>
      <w:r w:rsidR="0070053E">
        <w:rPr>
          <w:sz w:val="24"/>
          <w:szCs w:val="24"/>
        </w:rPr>
        <w:t>.</w:t>
      </w:r>
    </w:p>
    <w:p w:rsidR="003506FA" w:rsidRDefault="00E41F01" w:rsidP="00E80D07">
      <w:pPr>
        <w:pStyle w:val="ConsPlusNormal"/>
        <w:ind w:firstLine="709"/>
        <w:jc w:val="both"/>
        <w:rPr>
          <w:sz w:val="24"/>
          <w:szCs w:val="24"/>
        </w:rPr>
      </w:pPr>
      <w:r>
        <w:rPr>
          <w:sz w:val="24"/>
          <w:szCs w:val="24"/>
        </w:rPr>
        <w:t>Эффект от реализации муниципальной программы заключается в создании благоприятного предпринимательского климата на территории Шушенского ра</w:t>
      </w:r>
      <w:r>
        <w:rPr>
          <w:sz w:val="24"/>
          <w:szCs w:val="24"/>
        </w:rPr>
        <w:t>й</w:t>
      </w:r>
      <w:r>
        <w:rPr>
          <w:sz w:val="24"/>
          <w:szCs w:val="24"/>
        </w:rPr>
        <w:t xml:space="preserve">она. </w:t>
      </w:r>
    </w:p>
    <w:p w:rsidR="00816955" w:rsidRDefault="00816955" w:rsidP="00E80D07">
      <w:pPr>
        <w:pStyle w:val="ConsPlusNormal"/>
        <w:ind w:firstLine="709"/>
        <w:jc w:val="both"/>
        <w:rPr>
          <w:sz w:val="24"/>
          <w:szCs w:val="24"/>
        </w:rPr>
      </w:pPr>
    </w:p>
    <w:p w:rsidR="003506FA" w:rsidRDefault="003506FA" w:rsidP="00E80D07">
      <w:pPr>
        <w:pStyle w:val="ConsPlusNormal"/>
        <w:ind w:firstLine="709"/>
        <w:jc w:val="both"/>
        <w:rPr>
          <w:sz w:val="24"/>
          <w:szCs w:val="24"/>
        </w:rPr>
      </w:pP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 xml:space="preserve">4. </w:t>
      </w:r>
      <w:r w:rsidRPr="006C2135">
        <w:rPr>
          <w:rFonts w:ascii="Arial" w:hAnsi="Arial" w:cs="Arial"/>
          <w:sz w:val="24"/>
          <w:szCs w:val="24"/>
          <w:lang w:eastAsia="ru-RU"/>
        </w:rPr>
        <w:t xml:space="preserve">Прогноз конечных результатов реализации </w:t>
      </w:r>
      <w:r w:rsidR="006751A3" w:rsidRPr="006C2135">
        <w:rPr>
          <w:rFonts w:ascii="Arial" w:hAnsi="Arial" w:cs="Arial"/>
          <w:sz w:val="24"/>
          <w:szCs w:val="24"/>
          <w:lang w:eastAsia="ru-RU"/>
        </w:rPr>
        <w:t>п</w:t>
      </w:r>
      <w:r w:rsidRPr="006C2135">
        <w:rPr>
          <w:rFonts w:ascii="Arial" w:hAnsi="Arial" w:cs="Arial"/>
          <w:sz w:val="24"/>
          <w:szCs w:val="24"/>
          <w:lang w:eastAsia="ru-RU"/>
        </w:rPr>
        <w:t>рограммы,</w:t>
      </w: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характеризующих ц</w:t>
      </w:r>
      <w:r w:rsidRPr="006C2135">
        <w:rPr>
          <w:rFonts w:ascii="Arial" w:hAnsi="Arial" w:cs="Arial"/>
          <w:sz w:val="24"/>
          <w:szCs w:val="24"/>
          <w:lang w:eastAsia="ru-RU"/>
        </w:rPr>
        <w:t>е</w:t>
      </w:r>
      <w:r w:rsidRPr="006C2135">
        <w:rPr>
          <w:rFonts w:ascii="Arial" w:hAnsi="Arial" w:cs="Arial"/>
          <w:sz w:val="24"/>
          <w:szCs w:val="24"/>
          <w:lang w:eastAsia="ru-RU"/>
        </w:rPr>
        <w:t>левое состояние (изменение состояния) уровня и качества жизни населения, социально-экономическое развитие малого и среднего пре</w:t>
      </w:r>
      <w:r w:rsidRPr="006C2135">
        <w:rPr>
          <w:rFonts w:ascii="Arial" w:hAnsi="Arial" w:cs="Arial"/>
          <w:sz w:val="24"/>
          <w:szCs w:val="24"/>
          <w:lang w:eastAsia="ru-RU"/>
        </w:rPr>
        <w:t>д</w:t>
      </w:r>
      <w:r w:rsidRPr="006C2135">
        <w:rPr>
          <w:rFonts w:ascii="Arial" w:hAnsi="Arial" w:cs="Arial"/>
          <w:sz w:val="24"/>
          <w:szCs w:val="24"/>
          <w:lang w:eastAsia="ru-RU"/>
        </w:rPr>
        <w:t>принимательства, эк</w:t>
      </w:r>
      <w:r w:rsidRPr="006C2135">
        <w:rPr>
          <w:rFonts w:ascii="Arial" w:hAnsi="Arial" w:cs="Arial"/>
          <w:sz w:val="24"/>
          <w:szCs w:val="24"/>
          <w:lang w:eastAsia="ru-RU"/>
        </w:rPr>
        <w:t>о</w:t>
      </w:r>
      <w:r w:rsidRPr="006C2135">
        <w:rPr>
          <w:rFonts w:ascii="Arial" w:hAnsi="Arial" w:cs="Arial"/>
          <w:sz w:val="24"/>
          <w:szCs w:val="24"/>
          <w:lang w:eastAsia="ru-RU"/>
        </w:rPr>
        <w:t>номики, степени реализации других общественно значимых интересов на терр</w:t>
      </w:r>
      <w:r w:rsidRPr="006C2135">
        <w:rPr>
          <w:rFonts w:ascii="Arial" w:hAnsi="Arial" w:cs="Arial"/>
          <w:sz w:val="24"/>
          <w:szCs w:val="24"/>
          <w:lang w:eastAsia="ru-RU"/>
        </w:rPr>
        <w:t>и</w:t>
      </w:r>
      <w:r w:rsidRPr="006C2135">
        <w:rPr>
          <w:rFonts w:ascii="Arial" w:hAnsi="Arial" w:cs="Arial"/>
          <w:sz w:val="24"/>
          <w:szCs w:val="24"/>
          <w:lang w:eastAsia="ru-RU"/>
        </w:rPr>
        <w:t>тории Шушенского района</w:t>
      </w:r>
    </w:p>
    <w:p w:rsidR="003506FA" w:rsidRPr="006C2135" w:rsidRDefault="003506FA" w:rsidP="003506FA">
      <w:pPr>
        <w:pStyle w:val="af2"/>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rsidR="003506FA" w:rsidRPr="006C2135" w:rsidRDefault="003506FA" w:rsidP="003506FA">
      <w:pPr>
        <w:pStyle w:val="ConsPlusNormal"/>
        <w:widowControl/>
        <w:ind w:firstLine="540"/>
        <w:jc w:val="both"/>
        <w:rPr>
          <w:sz w:val="24"/>
          <w:szCs w:val="24"/>
        </w:rPr>
      </w:pPr>
      <w:r w:rsidRPr="006C2135">
        <w:rPr>
          <w:sz w:val="24"/>
          <w:szCs w:val="24"/>
        </w:rPr>
        <w:t xml:space="preserve">В результате реализации мероприятий </w:t>
      </w:r>
      <w:r w:rsidR="006751A3" w:rsidRPr="006C2135">
        <w:rPr>
          <w:sz w:val="24"/>
          <w:szCs w:val="24"/>
        </w:rPr>
        <w:t>подпрограммы муниципальной п</w:t>
      </w:r>
      <w:r w:rsidRPr="006C2135">
        <w:rPr>
          <w:sz w:val="24"/>
          <w:szCs w:val="24"/>
        </w:rPr>
        <w:t>р</w:t>
      </w:r>
      <w:r w:rsidRPr="006C2135">
        <w:rPr>
          <w:sz w:val="24"/>
          <w:szCs w:val="24"/>
        </w:rPr>
        <w:t>о</w:t>
      </w:r>
      <w:r w:rsidRPr="006C2135">
        <w:rPr>
          <w:sz w:val="24"/>
          <w:szCs w:val="24"/>
        </w:rPr>
        <w:t xml:space="preserve">граммы с </w:t>
      </w:r>
      <w:r w:rsidRPr="0070359E">
        <w:rPr>
          <w:sz w:val="24"/>
          <w:szCs w:val="24"/>
        </w:rPr>
        <w:t>2014 по 2030 годы</w:t>
      </w:r>
      <w:r w:rsidRPr="006C2135">
        <w:rPr>
          <w:sz w:val="24"/>
          <w:szCs w:val="24"/>
        </w:rPr>
        <w:t xml:space="preserve"> будут достигнуты следующие социально-экономические показатели, характеризующие экономическую и социальную э</w:t>
      </w:r>
      <w:r w:rsidRPr="006C2135">
        <w:rPr>
          <w:sz w:val="24"/>
          <w:szCs w:val="24"/>
        </w:rPr>
        <w:t>ф</w:t>
      </w:r>
      <w:r w:rsidRPr="006C2135">
        <w:rPr>
          <w:sz w:val="24"/>
          <w:szCs w:val="24"/>
        </w:rPr>
        <w:t xml:space="preserve">фективность развития малого и </w:t>
      </w:r>
      <w:r w:rsidR="00EC5C75">
        <w:rPr>
          <w:sz w:val="24"/>
          <w:szCs w:val="24"/>
        </w:rPr>
        <w:t xml:space="preserve">  </w:t>
      </w:r>
      <w:r w:rsidRPr="006C2135">
        <w:rPr>
          <w:sz w:val="24"/>
          <w:szCs w:val="24"/>
        </w:rPr>
        <w:t>среднего предпринимател</w:t>
      </w:r>
      <w:r w:rsidRPr="006C2135">
        <w:rPr>
          <w:sz w:val="24"/>
          <w:szCs w:val="24"/>
        </w:rPr>
        <w:t>ь</w:t>
      </w:r>
      <w:r w:rsidRPr="006C2135">
        <w:rPr>
          <w:sz w:val="24"/>
          <w:szCs w:val="24"/>
        </w:rPr>
        <w:t>ства:</w:t>
      </w:r>
    </w:p>
    <w:p w:rsidR="003506FA" w:rsidRPr="006C2135" w:rsidRDefault="003506FA" w:rsidP="003506FA">
      <w:pPr>
        <w:pStyle w:val="ConsPlusNormal"/>
        <w:widowControl/>
        <w:ind w:firstLine="540"/>
        <w:jc w:val="both"/>
        <w:rPr>
          <w:sz w:val="24"/>
          <w:szCs w:val="24"/>
        </w:rPr>
      </w:pPr>
      <w:r w:rsidRPr="006C2135">
        <w:rPr>
          <w:sz w:val="24"/>
          <w:szCs w:val="24"/>
        </w:rPr>
        <w:t>Показатели экономической эффективности:</w:t>
      </w:r>
    </w:p>
    <w:p w:rsidR="003506FA" w:rsidRPr="00D94CE1" w:rsidRDefault="003506FA" w:rsidP="003506FA">
      <w:pPr>
        <w:pStyle w:val="ConsPlusNormal"/>
        <w:ind w:firstLine="540"/>
        <w:jc w:val="both"/>
        <w:rPr>
          <w:sz w:val="24"/>
          <w:szCs w:val="24"/>
        </w:rPr>
      </w:pPr>
      <w:r w:rsidRPr="006C2135">
        <w:rPr>
          <w:sz w:val="24"/>
          <w:szCs w:val="24"/>
        </w:rPr>
        <w:t xml:space="preserve">4.1. </w:t>
      </w:r>
      <w:r w:rsidRPr="00D94CE1">
        <w:rPr>
          <w:sz w:val="24"/>
          <w:szCs w:val="24"/>
        </w:rPr>
        <w:t>Количество субъектов малого и среднего предпринимательства, пол</w:t>
      </w:r>
      <w:r w:rsidRPr="00D94CE1">
        <w:rPr>
          <w:sz w:val="24"/>
          <w:szCs w:val="24"/>
        </w:rPr>
        <w:t>у</w:t>
      </w:r>
      <w:r w:rsidRPr="00D94CE1">
        <w:rPr>
          <w:sz w:val="24"/>
          <w:szCs w:val="24"/>
        </w:rPr>
        <w:t>чивших муниципал</w:t>
      </w:r>
      <w:r w:rsidRPr="00D94CE1">
        <w:rPr>
          <w:sz w:val="24"/>
          <w:szCs w:val="24"/>
        </w:rPr>
        <w:t>ь</w:t>
      </w:r>
      <w:r w:rsidRPr="00D94CE1">
        <w:rPr>
          <w:sz w:val="24"/>
          <w:szCs w:val="24"/>
        </w:rPr>
        <w:t xml:space="preserve">ную поддержку - </w:t>
      </w:r>
      <w:r w:rsidR="004501DC">
        <w:rPr>
          <w:sz w:val="24"/>
          <w:szCs w:val="24"/>
        </w:rPr>
        <w:t>4</w:t>
      </w:r>
      <w:r w:rsidR="00DE262B">
        <w:rPr>
          <w:sz w:val="24"/>
          <w:szCs w:val="24"/>
        </w:rPr>
        <w:t>7</w:t>
      </w:r>
      <w:r w:rsidRPr="00D94CE1">
        <w:rPr>
          <w:sz w:val="24"/>
          <w:szCs w:val="24"/>
        </w:rPr>
        <w:t xml:space="preserve"> единицы. </w:t>
      </w:r>
    </w:p>
    <w:p w:rsidR="003506FA" w:rsidRPr="00D94CE1" w:rsidRDefault="003506FA" w:rsidP="003506FA">
      <w:pPr>
        <w:pStyle w:val="ConsPlusNormal"/>
        <w:ind w:firstLine="540"/>
        <w:jc w:val="both"/>
        <w:rPr>
          <w:sz w:val="24"/>
          <w:szCs w:val="24"/>
        </w:rPr>
      </w:pPr>
      <w:r w:rsidRPr="00D94CE1">
        <w:rPr>
          <w:sz w:val="24"/>
          <w:szCs w:val="24"/>
        </w:rPr>
        <w:t>4.2.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D94CE1">
        <w:rPr>
          <w:sz w:val="24"/>
          <w:szCs w:val="24"/>
        </w:rPr>
        <w:t>а</w:t>
      </w:r>
      <w:r w:rsidR="00D94CE1" w:rsidRPr="00D94CE1">
        <w:rPr>
          <w:sz w:val="24"/>
          <w:szCs w:val="24"/>
        </w:rPr>
        <w:t>тельства - 3</w:t>
      </w:r>
      <w:r w:rsidR="00DE262B">
        <w:rPr>
          <w:sz w:val="24"/>
          <w:szCs w:val="24"/>
        </w:rPr>
        <w:t>4</w:t>
      </w:r>
      <w:r w:rsidRPr="00D94CE1">
        <w:rPr>
          <w:sz w:val="24"/>
          <w:szCs w:val="24"/>
        </w:rPr>
        <w:t xml:space="preserve"> единиц. </w:t>
      </w:r>
    </w:p>
    <w:p w:rsidR="003506FA" w:rsidRPr="006C2135" w:rsidRDefault="003506FA" w:rsidP="003506FA">
      <w:pPr>
        <w:pStyle w:val="ConsPlusNormal"/>
        <w:ind w:firstLine="540"/>
        <w:jc w:val="both"/>
        <w:rPr>
          <w:sz w:val="24"/>
          <w:szCs w:val="24"/>
        </w:rPr>
      </w:pPr>
      <w:r w:rsidRPr="00D94CE1">
        <w:rPr>
          <w:sz w:val="24"/>
          <w:szCs w:val="24"/>
        </w:rPr>
        <w:t>4.3. Количество сохраненных рабочих мест в секторе малого и среднего предпринимательс</w:t>
      </w:r>
      <w:r w:rsidRPr="00D94CE1">
        <w:rPr>
          <w:sz w:val="24"/>
          <w:szCs w:val="24"/>
        </w:rPr>
        <w:t>т</w:t>
      </w:r>
      <w:r w:rsidRPr="00D94CE1">
        <w:rPr>
          <w:sz w:val="24"/>
          <w:szCs w:val="24"/>
        </w:rPr>
        <w:t xml:space="preserve">ва </w:t>
      </w:r>
      <w:r w:rsidR="00516861">
        <w:rPr>
          <w:sz w:val="24"/>
          <w:szCs w:val="24"/>
        </w:rPr>
        <w:t>–</w:t>
      </w:r>
      <w:r w:rsidRPr="00D94CE1">
        <w:rPr>
          <w:sz w:val="24"/>
          <w:szCs w:val="24"/>
        </w:rPr>
        <w:t xml:space="preserve"> </w:t>
      </w:r>
      <w:r w:rsidR="00DE262B">
        <w:rPr>
          <w:sz w:val="24"/>
          <w:szCs w:val="24"/>
        </w:rPr>
        <w:t>72</w:t>
      </w:r>
      <w:r w:rsidR="00516861">
        <w:rPr>
          <w:sz w:val="24"/>
          <w:szCs w:val="24"/>
        </w:rPr>
        <w:t xml:space="preserve"> </w:t>
      </w:r>
      <w:r w:rsidRPr="00D94CE1">
        <w:rPr>
          <w:sz w:val="24"/>
          <w:szCs w:val="24"/>
        </w:rPr>
        <w:t>единиц.</w:t>
      </w:r>
      <w:r w:rsidRPr="006C2135">
        <w:rPr>
          <w:sz w:val="24"/>
          <w:szCs w:val="24"/>
        </w:rPr>
        <w:t xml:space="preserve"> </w:t>
      </w:r>
    </w:p>
    <w:p w:rsidR="003506FA" w:rsidRPr="006C2135" w:rsidRDefault="003506FA" w:rsidP="003506FA">
      <w:pPr>
        <w:pStyle w:val="ConsPlusNormal"/>
        <w:widowControl/>
        <w:ind w:firstLine="540"/>
        <w:jc w:val="both"/>
        <w:rPr>
          <w:sz w:val="24"/>
          <w:szCs w:val="24"/>
        </w:rPr>
      </w:pPr>
      <w:r w:rsidRPr="006C2135">
        <w:rPr>
          <w:sz w:val="24"/>
          <w:szCs w:val="24"/>
        </w:rPr>
        <w:t>Достигнутые количественные показатели развития малого предпринимател</w:t>
      </w:r>
      <w:r w:rsidRPr="006C2135">
        <w:rPr>
          <w:sz w:val="24"/>
          <w:szCs w:val="24"/>
        </w:rPr>
        <w:t>ь</w:t>
      </w:r>
      <w:r w:rsidRPr="006C2135">
        <w:rPr>
          <w:sz w:val="24"/>
          <w:szCs w:val="24"/>
        </w:rPr>
        <w:t>ства в значительной степени трансформируются в качественные социальные р</w:t>
      </w:r>
      <w:r w:rsidRPr="006C2135">
        <w:rPr>
          <w:sz w:val="24"/>
          <w:szCs w:val="24"/>
        </w:rPr>
        <w:t>е</w:t>
      </w:r>
      <w:r w:rsidRPr="006C2135">
        <w:rPr>
          <w:sz w:val="24"/>
          <w:szCs w:val="24"/>
        </w:rPr>
        <w:t>зультаты:</w:t>
      </w:r>
    </w:p>
    <w:p w:rsidR="003506FA" w:rsidRPr="006C2135" w:rsidRDefault="003506FA" w:rsidP="003506FA">
      <w:pPr>
        <w:pStyle w:val="ConsPlusNormal"/>
        <w:widowControl/>
        <w:ind w:firstLine="540"/>
        <w:jc w:val="both"/>
        <w:rPr>
          <w:sz w:val="24"/>
          <w:szCs w:val="24"/>
        </w:rPr>
      </w:pPr>
      <w:r w:rsidRPr="006C2135">
        <w:rPr>
          <w:sz w:val="24"/>
          <w:szCs w:val="24"/>
        </w:rPr>
        <w:t>- снижение безработицы, обеспечение занятости молодежи, уволенных в з</w:t>
      </w:r>
      <w:r w:rsidRPr="006C2135">
        <w:rPr>
          <w:sz w:val="24"/>
          <w:szCs w:val="24"/>
        </w:rPr>
        <w:t>а</w:t>
      </w:r>
      <w:r w:rsidRPr="006C2135">
        <w:rPr>
          <w:sz w:val="24"/>
          <w:szCs w:val="24"/>
        </w:rPr>
        <w:t>пас военнослужащих и трудоустройство других социально незащищенных катег</w:t>
      </w:r>
      <w:r w:rsidRPr="006C2135">
        <w:rPr>
          <w:sz w:val="24"/>
          <w:szCs w:val="24"/>
        </w:rPr>
        <w:t>о</w:t>
      </w:r>
      <w:r w:rsidRPr="006C2135">
        <w:rPr>
          <w:sz w:val="24"/>
          <w:szCs w:val="24"/>
        </w:rPr>
        <w:t>рий населения; повышение благосостояния населения, снижение общей социал</w:t>
      </w:r>
      <w:r w:rsidRPr="006C2135">
        <w:rPr>
          <w:sz w:val="24"/>
          <w:szCs w:val="24"/>
        </w:rPr>
        <w:t>ь</w:t>
      </w:r>
      <w:r w:rsidRPr="006C2135">
        <w:rPr>
          <w:sz w:val="24"/>
          <w:szCs w:val="24"/>
        </w:rPr>
        <w:t>ной напр</w:t>
      </w:r>
      <w:r w:rsidRPr="006C2135">
        <w:rPr>
          <w:sz w:val="24"/>
          <w:szCs w:val="24"/>
        </w:rPr>
        <w:t>я</w:t>
      </w:r>
      <w:r w:rsidRPr="006C2135">
        <w:rPr>
          <w:sz w:val="24"/>
          <w:szCs w:val="24"/>
        </w:rPr>
        <w:t>женности в районе;</w:t>
      </w:r>
    </w:p>
    <w:p w:rsidR="003506FA" w:rsidRPr="006C2135" w:rsidRDefault="003506FA" w:rsidP="003506FA">
      <w:pPr>
        <w:pStyle w:val="ConsPlusNormal"/>
        <w:widowControl/>
        <w:ind w:firstLine="540"/>
        <w:jc w:val="both"/>
        <w:rPr>
          <w:sz w:val="24"/>
          <w:szCs w:val="24"/>
        </w:rPr>
      </w:pPr>
      <w:r w:rsidRPr="006C2135">
        <w:rPr>
          <w:sz w:val="24"/>
          <w:szCs w:val="24"/>
        </w:rPr>
        <w:t>- насыщение потребительского рынка товарами и услугами, удовлетворение п</w:t>
      </w:r>
      <w:r w:rsidRPr="006C2135">
        <w:rPr>
          <w:sz w:val="24"/>
          <w:szCs w:val="24"/>
        </w:rPr>
        <w:t>о</w:t>
      </w:r>
      <w:r w:rsidRPr="006C2135">
        <w:rPr>
          <w:sz w:val="24"/>
          <w:szCs w:val="24"/>
        </w:rPr>
        <w:t>требительского спроса населения;</w:t>
      </w:r>
    </w:p>
    <w:p w:rsidR="003506FA" w:rsidRPr="006C2135" w:rsidRDefault="003506FA" w:rsidP="003506FA">
      <w:pPr>
        <w:pStyle w:val="ConsPlusNormal"/>
        <w:widowControl/>
        <w:ind w:firstLine="709"/>
        <w:jc w:val="both"/>
        <w:rPr>
          <w:sz w:val="24"/>
          <w:szCs w:val="24"/>
        </w:rPr>
      </w:pPr>
      <w:r w:rsidRPr="006C213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w:t>
      </w:r>
      <w:r w:rsidRPr="006C2135">
        <w:rPr>
          <w:sz w:val="24"/>
          <w:szCs w:val="24"/>
        </w:rPr>
        <w:t>ф</w:t>
      </w:r>
      <w:r w:rsidRPr="006C2135">
        <w:rPr>
          <w:sz w:val="24"/>
          <w:szCs w:val="24"/>
        </w:rPr>
        <w:t>фективное использование незагруженных производственных мощностей крупных предприятий, повышение фондоотдачи и, как следствие, общее увеличение пре</w:t>
      </w:r>
      <w:r w:rsidRPr="006C2135">
        <w:rPr>
          <w:sz w:val="24"/>
          <w:szCs w:val="24"/>
        </w:rPr>
        <w:t>д</w:t>
      </w:r>
      <w:r w:rsidRPr="006C2135">
        <w:rPr>
          <w:sz w:val="24"/>
          <w:szCs w:val="24"/>
        </w:rPr>
        <w:t>приятиями объемов производства конкурентоспособной проду</w:t>
      </w:r>
      <w:r w:rsidRPr="006C2135">
        <w:rPr>
          <w:sz w:val="24"/>
          <w:szCs w:val="24"/>
        </w:rPr>
        <w:t>к</w:t>
      </w:r>
      <w:r w:rsidRPr="006C2135">
        <w:rPr>
          <w:sz w:val="24"/>
          <w:szCs w:val="24"/>
        </w:rPr>
        <w:t>ции.</w:t>
      </w:r>
    </w:p>
    <w:p w:rsidR="003506FA" w:rsidRPr="006C2135" w:rsidRDefault="003506FA" w:rsidP="003506FA">
      <w:pPr>
        <w:pStyle w:val="ConsPlusNormal"/>
        <w:widowControl/>
        <w:ind w:firstLine="540"/>
        <w:jc w:val="both"/>
        <w:rPr>
          <w:sz w:val="24"/>
          <w:szCs w:val="24"/>
        </w:rPr>
      </w:pPr>
      <w:r w:rsidRPr="006C2135">
        <w:rPr>
          <w:sz w:val="24"/>
          <w:szCs w:val="24"/>
        </w:rPr>
        <w:t>Результатом реализации Программы станет:</w:t>
      </w:r>
    </w:p>
    <w:p w:rsidR="003506FA" w:rsidRPr="006C2135" w:rsidRDefault="003506FA" w:rsidP="003506FA">
      <w:pPr>
        <w:pStyle w:val="ConsPlusNormal"/>
        <w:widowControl/>
        <w:ind w:firstLine="540"/>
        <w:jc w:val="both"/>
        <w:rPr>
          <w:sz w:val="24"/>
          <w:szCs w:val="24"/>
        </w:rPr>
      </w:pPr>
      <w:r w:rsidRPr="006C2135">
        <w:rPr>
          <w:sz w:val="24"/>
          <w:szCs w:val="24"/>
        </w:rPr>
        <w:lastRenderedPageBreak/>
        <w:t>- создание благоприятных условий для развития малого и среднего бизнеса в районе;</w:t>
      </w:r>
    </w:p>
    <w:p w:rsidR="003506FA" w:rsidRPr="006C2135" w:rsidRDefault="003506FA" w:rsidP="003506FA">
      <w:pPr>
        <w:pStyle w:val="ConsPlusNormal"/>
        <w:widowControl/>
        <w:ind w:firstLine="540"/>
        <w:jc w:val="both"/>
        <w:rPr>
          <w:sz w:val="24"/>
          <w:szCs w:val="24"/>
        </w:rPr>
      </w:pPr>
      <w:r w:rsidRPr="006C2135">
        <w:rPr>
          <w:sz w:val="24"/>
          <w:szCs w:val="24"/>
        </w:rPr>
        <w:t>- наполнение рынка района качественными товарами и услугами;</w:t>
      </w:r>
    </w:p>
    <w:p w:rsidR="003506FA" w:rsidRPr="006C2135" w:rsidRDefault="003506FA" w:rsidP="003506FA">
      <w:pPr>
        <w:pStyle w:val="ConsPlusNormal"/>
        <w:widowControl/>
        <w:ind w:firstLine="540"/>
        <w:jc w:val="both"/>
        <w:rPr>
          <w:sz w:val="24"/>
          <w:szCs w:val="24"/>
        </w:rPr>
      </w:pPr>
      <w:r w:rsidRPr="006C2135">
        <w:rPr>
          <w:sz w:val="24"/>
          <w:szCs w:val="24"/>
        </w:rPr>
        <w:t>- создание предпосылок для повышения уровня жизни населения района;</w:t>
      </w:r>
    </w:p>
    <w:p w:rsidR="003506FA" w:rsidRPr="006C2135" w:rsidRDefault="003506FA" w:rsidP="003506FA">
      <w:pPr>
        <w:pStyle w:val="ConsPlusNormal"/>
        <w:widowControl/>
        <w:ind w:firstLine="540"/>
        <w:jc w:val="both"/>
        <w:rPr>
          <w:sz w:val="24"/>
          <w:szCs w:val="24"/>
        </w:rPr>
      </w:pPr>
      <w:r w:rsidRPr="006C2135">
        <w:rPr>
          <w:sz w:val="24"/>
          <w:szCs w:val="24"/>
        </w:rPr>
        <w:t>- пополнение доходной части бюджета;</w:t>
      </w:r>
    </w:p>
    <w:p w:rsidR="003506FA" w:rsidRPr="00BF7C85" w:rsidRDefault="003506FA" w:rsidP="003506FA">
      <w:pPr>
        <w:pStyle w:val="ConsPlusNormal"/>
        <w:widowControl/>
        <w:ind w:firstLine="540"/>
        <w:jc w:val="both"/>
        <w:rPr>
          <w:sz w:val="24"/>
          <w:szCs w:val="24"/>
        </w:rPr>
      </w:pPr>
      <w:r w:rsidRPr="006C2135">
        <w:rPr>
          <w:sz w:val="24"/>
          <w:szCs w:val="24"/>
        </w:rPr>
        <w:t>- создание рабочих мест.</w:t>
      </w:r>
    </w:p>
    <w:p w:rsidR="003506FA" w:rsidRDefault="003506FA" w:rsidP="00E80D07">
      <w:pPr>
        <w:pStyle w:val="ConsPlusNormal"/>
        <w:ind w:firstLine="709"/>
        <w:jc w:val="both"/>
        <w:rPr>
          <w:sz w:val="24"/>
          <w:szCs w:val="24"/>
        </w:rPr>
      </w:pPr>
    </w:p>
    <w:p w:rsidR="00E80D07" w:rsidRDefault="004571F4" w:rsidP="00E80D07">
      <w:pPr>
        <w:pStyle w:val="ConsPlusNormal"/>
        <w:ind w:firstLine="709"/>
        <w:jc w:val="both"/>
        <w:rPr>
          <w:sz w:val="24"/>
          <w:szCs w:val="24"/>
        </w:rPr>
      </w:pPr>
      <w:r>
        <w:rPr>
          <w:sz w:val="24"/>
          <w:szCs w:val="24"/>
        </w:rPr>
        <w:t xml:space="preserve"> </w:t>
      </w:r>
    </w:p>
    <w:p w:rsidR="00816955" w:rsidRDefault="00206852" w:rsidP="00E80D07">
      <w:pPr>
        <w:pStyle w:val="ConsPlusNormal"/>
        <w:widowControl/>
        <w:ind w:firstLine="0"/>
        <w:jc w:val="center"/>
        <w:rPr>
          <w:sz w:val="24"/>
          <w:szCs w:val="24"/>
        </w:rPr>
      </w:pPr>
      <w:r>
        <w:rPr>
          <w:sz w:val="24"/>
          <w:szCs w:val="24"/>
        </w:rPr>
        <w:t>5</w:t>
      </w:r>
      <w:r w:rsidR="009C2F8D">
        <w:rPr>
          <w:sz w:val="24"/>
          <w:szCs w:val="24"/>
        </w:rPr>
        <w:t>. Перечень подпрограмм</w:t>
      </w:r>
      <w:r w:rsidRPr="00531829">
        <w:rPr>
          <w:sz w:val="24"/>
          <w:szCs w:val="24"/>
        </w:rPr>
        <w:t>,</w:t>
      </w:r>
      <w:r w:rsidR="00DD78BE" w:rsidRPr="00531829">
        <w:rPr>
          <w:sz w:val="24"/>
          <w:szCs w:val="24"/>
        </w:rPr>
        <w:t xml:space="preserve"> отдельных мероприятий</w:t>
      </w:r>
      <w:r w:rsidR="00DD78BE">
        <w:rPr>
          <w:sz w:val="24"/>
          <w:szCs w:val="24"/>
        </w:rPr>
        <w:t xml:space="preserve"> программы</w:t>
      </w:r>
      <w:r w:rsidR="009C2F8D">
        <w:rPr>
          <w:sz w:val="24"/>
          <w:szCs w:val="24"/>
        </w:rPr>
        <w:t xml:space="preserve">, </w:t>
      </w:r>
      <w:r>
        <w:rPr>
          <w:sz w:val="24"/>
          <w:szCs w:val="24"/>
        </w:rPr>
        <w:t>сроки</w:t>
      </w:r>
    </w:p>
    <w:p w:rsidR="0013515C" w:rsidRDefault="00206852" w:rsidP="00E80D07">
      <w:pPr>
        <w:pStyle w:val="ConsPlusNormal"/>
        <w:widowControl/>
        <w:ind w:firstLine="0"/>
        <w:jc w:val="center"/>
        <w:rPr>
          <w:sz w:val="24"/>
          <w:szCs w:val="24"/>
        </w:rPr>
      </w:pPr>
      <w:r>
        <w:rPr>
          <w:sz w:val="24"/>
          <w:szCs w:val="24"/>
        </w:rPr>
        <w:t xml:space="preserve"> реализации и ожидаемые результаты</w:t>
      </w:r>
      <w:r w:rsidR="00B52790">
        <w:rPr>
          <w:sz w:val="24"/>
          <w:szCs w:val="24"/>
        </w:rPr>
        <w:t xml:space="preserve"> </w:t>
      </w:r>
    </w:p>
    <w:p w:rsidR="009C2F8D" w:rsidRDefault="009C2F8D" w:rsidP="00E80D07">
      <w:pPr>
        <w:pStyle w:val="ConsPlusNormal"/>
        <w:widowControl/>
        <w:ind w:firstLine="0"/>
        <w:jc w:val="center"/>
        <w:rPr>
          <w:sz w:val="24"/>
          <w:szCs w:val="24"/>
        </w:rPr>
      </w:pPr>
    </w:p>
    <w:p w:rsidR="009C2F8D" w:rsidRDefault="000A3672" w:rsidP="009C2F8D">
      <w:pPr>
        <w:autoSpaceDE w:val="0"/>
        <w:autoSpaceDN w:val="0"/>
        <w:adjustRightInd w:val="0"/>
        <w:ind w:firstLine="709"/>
        <w:jc w:val="both"/>
        <w:rPr>
          <w:rFonts w:ascii="Arial" w:eastAsia="Calibri" w:hAnsi="Arial" w:cs="Arial"/>
          <w:bCs/>
          <w:sz w:val="24"/>
          <w:szCs w:val="24"/>
          <w:lang w:eastAsia="en-US"/>
        </w:rPr>
      </w:pPr>
      <w:r>
        <w:rPr>
          <w:rFonts w:ascii="Arial" w:eastAsia="Calibri" w:hAnsi="Arial" w:cs="Arial"/>
          <w:sz w:val="24"/>
          <w:szCs w:val="24"/>
          <w:lang w:eastAsia="en-US"/>
        </w:rPr>
        <w:t xml:space="preserve">Для достижения цели и решения задачи </w:t>
      </w:r>
      <w:r w:rsidR="006751A3">
        <w:rPr>
          <w:rFonts w:ascii="Arial" w:eastAsia="Calibri" w:hAnsi="Arial" w:cs="Arial"/>
          <w:sz w:val="24"/>
          <w:szCs w:val="24"/>
          <w:lang w:eastAsia="en-US"/>
        </w:rPr>
        <w:t>п</w:t>
      </w:r>
      <w:r>
        <w:rPr>
          <w:rFonts w:ascii="Arial" w:eastAsia="Calibri" w:hAnsi="Arial" w:cs="Arial"/>
          <w:sz w:val="24"/>
          <w:szCs w:val="24"/>
          <w:lang w:eastAsia="en-US"/>
        </w:rPr>
        <w:t xml:space="preserve">рограммы предполагается </w:t>
      </w:r>
      <w:r w:rsidR="006751A3">
        <w:rPr>
          <w:rFonts w:ascii="Arial" w:eastAsia="Calibri" w:hAnsi="Arial" w:cs="Arial"/>
          <w:sz w:val="24"/>
          <w:szCs w:val="24"/>
          <w:lang w:eastAsia="en-US"/>
        </w:rPr>
        <w:t>п</w:t>
      </w:r>
      <w:r w:rsidR="009C2F8D" w:rsidRPr="009C2F8D">
        <w:rPr>
          <w:rFonts w:ascii="Arial" w:eastAsia="Calibri" w:hAnsi="Arial" w:cs="Arial"/>
          <w:sz w:val="24"/>
          <w:szCs w:val="24"/>
          <w:lang w:eastAsia="en-US"/>
        </w:rPr>
        <w:t>о</w:t>
      </w:r>
      <w:r w:rsidR="009C2F8D" w:rsidRPr="009C2F8D">
        <w:rPr>
          <w:rFonts w:ascii="Arial" w:eastAsia="Calibri" w:hAnsi="Arial" w:cs="Arial"/>
          <w:sz w:val="24"/>
          <w:szCs w:val="24"/>
          <w:lang w:eastAsia="en-US"/>
        </w:rPr>
        <w:t>д</w:t>
      </w:r>
      <w:r w:rsidR="009C2F8D" w:rsidRPr="009C2F8D">
        <w:rPr>
          <w:rFonts w:ascii="Arial" w:eastAsia="Calibri" w:hAnsi="Arial" w:cs="Arial"/>
          <w:sz w:val="24"/>
          <w:szCs w:val="24"/>
          <w:lang w:eastAsia="en-US"/>
        </w:rPr>
        <w:t xml:space="preserve">программа </w:t>
      </w:r>
      <w:r w:rsidR="009C2F8D" w:rsidRPr="00105FC9">
        <w:rPr>
          <w:rFonts w:ascii="Arial" w:eastAsia="Calibri" w:hAnsi="Arial" w:cs="Arial"/>
          <w:sz w:val="24"/>
          <w:szCs w:val="24"/>
          <w:lang w:eastAsia="en-US"/>
        </w:rPr>
        <w:t>1</w:t>
      </w:r>
      <w:r w:rsidR="009C2F8D" w:rsidRPr="009C2F8D">
        <w:rPr>
          <w:rFonts w:ascii="Arial" w:eastAsia="Calibri" w:hAnsi="Arial" w:cs="Arial"/>
          <w:sz w:val="24"/>
          <w:szCs w:val="24"/>
          <w:lang w:eastAsia="en-US"/>
        </w:rPr>
        <w:t>. «</w:t>
      </w:r>
      <w:r w:rsidR="000B48EE">
        <w:rPr>
          <w:rFonts w:ascii="Arial" w:eastAsia="Calibri" w:hAnsi="Arial" w:cs="Arial"/>
          <w:sz w:val="24"/>
          <w:szCs w:val="24"/>
          <w:lang w:eastAsia="en-US"/>
        </w:rPr>
        <w:t>Развитие малого</w:t>
      </w:r>
      <w:r w:rsidR="009C2F8D" w:rsidRPr="009C2F8D">
        <w:rPr>
          <w:rFonts w:ascii="Arial" w:eastAsia="Calibri" w:hAnsi="Arial" w:cs="Arial"/>
          <w:sz w:val="24"/>
          <w:szCs w:val="24"/>
          <w:lang w:eastAsia="en-US"/>
        </w:rPr>
        <w:t xml:space="preserve"> и среднего предпринимательства</w:t>
      </w:r>
      <w:r w:rsidR="009C2F8D" w:rsidRPr="009C2F8D">
        <w:rPr>
          <w:rFonts w:ascii="Arial" w:eastAsia="Calibri" w:hAnsi="Arial" w:cs="Arial"/>
          <w:bCs/>
          <w:sz w:val="24"/>
          <w:szCs w:val="24"/>
          <w:lang w:eastAsia="en-US"/>
        </w:rPr>
        <w:t xml:space="preserve">» - Приложение </w:t>
      </w:r>
      <w:r w:rsidR="009C2F8D" w:rsidRPr="00105FC9">
        <w:rPr>
          <w:rFonts w:ascii="Arial" w:eastAsia="Calibri" w:hAnsi="Arial" w:cs="Arial"/>
          <w:bCs/>
          <w:sz w:val="24"/>
          <w:szCs w:val="24"/>
          <w:lang w:eastAsia="en-US"/>
        </w:rPr>
        <w:t>3</w:t>
      </w:r>
      <w:r w:rsidR="009C2F8D" w:rsidRPr="009C2F8D">
        <w:rPr>
          <w:rFonts w:ascii="Arial" w:eastAsia="Calibri" w:hAnsi="Arial" w:cs="Arial"/>
          <w:bCs/>
          <w:sz w:val="24"/>
          <w:szCs w:val="24"/>
          <w:lang w:eastAsia="en-US"/>
        </w:rPr>
        <w:t xml:space="preserve"> к </w:t>
      </w:r>
      <w:r w:rsidR="006751A3">
        <w:rPr>
          <w:rFonts w:ascii="Arial" w:eastAsia="Calibri" w:hAnsi="Arial" w:cs="Arial"/>
          <w:bCs/>
          <w:sz w:val="24"/>
          <w:szCs w:val="24"/>
          <w:lang w:eastAsia="en-US"/>
        </w:rPr>
        <w:t>п</w:t>
      </w:r>
      <w:r w:rsidR="009C2F8D" w:rsidRPr="009C2F8D">
        <w:rPr>
          <w:rFonts w:ascii="Arial" w:eastAsia="Calibri" w:hAnsi="Arial" w:cs="Arial"/>
          <w:bCs/>
          <w:sz w:val="24"/>
          <w:szCs w:val="24"/>
          <w:lang w:eastAsia="en-US"/>
        </w:rPr>
        <w:t>рограмме.</w:t>
      </w:r>
    </w:p>
    <w:p w:rsidR="000A3672" w:rsidRPr="009C2F8D" w:rsidRDefault="000A3672" w:rsidP="009C2F8D">
      <w:pPr>
        <w:autoSpaceDE w:val="0"/>
        <w:autoSpaceDN w:val="0"/>
        <w:adjustRightInd w:val="0"/>
        <w:ind w:firstLine="709"/>
        <w:jc w:val="both"/>
        <w:rPr>
          <w:rFonts w:ascii="Arial" w:eastAsia="Calibri" w:hAnsi="Arial" w:cs="Arial"/>
          <w:bCs/>
          <w:sz w:val="24"/>
          <w:szCs w:val="24"/>
          <w:lang w:eastAsia="en-US"/>
        </w:rPr>
      </w:pPr>
      <w:r w:rsidRPr="006C2135">
        <w:rPr>
          <w:rFonts w:ascii="Arial" w:eastAsia="Calibri" w:hAnsi="Arial" w:cs="Arial"/>
          <w:bCs/>
          <w:sz w:val="24"/>
          <w:szCs w:val="24"/>
          <w:lang w:eastAsia="en-US"/>
        </w:rPr>
        <w:t xml:space="preserve">Сроки реализации </w:t>
      </w:r>
      <w:r w:rsidR="006751A3" w:rsidRPr="006C2135">
        <w:rPr>
          <w:rFonts w:ascii="Arial" w:eastAsia="Calibri" w:hAnsi="Arial" w:cs="Arial"/>
          <w:bCs/>
          <w:sz w:val="24"/>
          <w:szCs w:val="24"/>
          <w:lang w:eastAsia="en-US"/>
        </w:rPr>
        <w:t>п</w:t>
      </w:r>
      <w:r w:rsidRPr="006C2135">
        <w:rPr>
          <w:rFonts w:ascii="Arial" w:eastAsia="Calibri" w:hAnsi="Arial" w:cs="Arial"/>
          <w:bCs/>
          <w:sz w:val="24"/>
          <w:szCs w:val="24"/>
          <w:lang w:eastAsia="en-US"/>
        </w:rPr>
        <w:t>одпрограммы 20</w:t>
      </w:r>
      <w:r w:rsidR="000B110D" w:rsidRPr="006C2135">
        <w:rPr>
          <w:rFonts w:ascii="Arial" w:eastAsia="Calibri" w:hAnsi="Arial" w:cs="Arial"/>
          <w:bCs/>
          <w:sz w:val="24"/>
          <w:szCs w:val="24"/>
          <w:lang w:eastAsia="en-US"/>
        </w:rPr>
        <w:t>14</w:t>
      </w:r>
      <w:r w:rsidRPr="006C2135">
        <w:rPr>
          <w:rFonts w:ascii="Arial" w:eastAsia="Calibri" w:hAnsi="Arial" w:cs="Arial"/>
          <w:bCs/>
          <w:sz w:val="24"/>
          <w:szCs w:val="24"/>
          <w:lang w:eastAsia="en-US"/>
        </w:rPr>
        <w:t>-2030 годы.</w:t>
      </w:r>
    </w:p>
    <w:p w:rsidR="00BB4E84" w:rsidRPr="0070053E" w:rsidRDefault="009C2F8D" w:rsidP="00105FC9">
      <w:pPr>
        <w:pStyle w:val="ConsPlusNormal"/>
        <w:ind w:right="-70" w:firstLine="708"/>
        <w:jc w:val="both"/>
        <w:rPr>
          <w:sz w:val="24"/>
          <w:szCs w:val="24"/>
        </w:rPr>
      </w:pPr>
      <w:r w:rsidRPr="009C2F8D">
        <w:rPr>
          <w:rFonts w:eastAsia="Calibri"/>
          <w:sz w:val="24"/>
          <w:szCs w:val="24"/>
          <w:lang w:eastAsia="en-US"/>
        </w:rPr>
        <w:t xml:space="preserve">Целью подпрограммы является: </w:t>
      </w:r>
      <w:r w:rsidR="00BB4E84" w:rsidRPr="0070053E">
        <w:rPr>
          <w:rFonts w:eastAsia="Calibri"/>
          <w:sz w:val="24"/>
          <w:szCs w:val="24"/>
          <w:lang w:eastAsia="en-US"/>
        </w:rPr>
        <w:t>о</w:t>
      </w:r>
      <w:r w:rsidR="00BB4E84" w:rsidRPr="0070053E">
        <w:rPr>
          <w:sz w:val="24"/>
          <w:szCs w:val="24"/>
        </w:rPr>
        <w:t xml:space="preserve">беспечение содействия в устойчивом функционировании и развитии малого и среднего предпринимательства </w:t>
      </w:r>
      <w:r w:rsidR="00AB6DAA">
        <w:rPr>
          <w:sz w:val="24"/>
          <w:szCs w:val="24"/>
        </w:rPr>
        <w:t xml:space="preserve">и физических лиц, применяющих специальный налоговый режим «Налог на профессиональный доход» </w:t>
      </w:r>
      <w:r w:rsidR="00BB4E84" w:rsidRPr="0070053E">
        <w:rPr>
          <w:sz w:val="24"/>
          <w:szCs w:val="24"/>
        </w:rPr>
        <w:t>на терр</w:t>
      </w:r>
      <w:r w:rsidR="00BB4E84" w:rsidRPr="0070053E">
        <w:rPr>
          <w:sz w:val="24"/>
          <w:szCs w:val="24"/>
        </w:rPr>
        <w:t>и</w:t>
      </w:r>
      <w:r w:rsidR="00BB4E84" w:rsidRPr="0070053E">
        <w:rPr>
          <w:sz w:val="24"/>
          <w:szCs w:val="24"/>
        </w:rPr>
        <w:t>тории Шушенского района, способствующего созданию новых рабочих мест и с</w:t>
      </w:r>
      <w:r w:rsidR="00BB4E84" w:rsidRPr="0070053E">
        <w:rPr>
          <w:sz w:val="24"/>
          <w:szCs w:val="24"/>
        </w:rPr>
        <w:t>о</w:t>
      </w:r>
      <w:r w:rsidR="00BB4E84" w:rsidRPr="0070053E">
        <w:rPr>
          <w:sz w:val="24"/>
          <w:szCs w:val="24"/>
        </w:rPr>
        <w:t xml:space="preserve">хранению созданных рабочих мест, обеспечению занятости населения. </w:t>
      </w:r>
    </w:p>
    <w:p w:rsidR="009C2F8D" w:rsidRPr="0070053E" w:rsidRDefault="009C2F8D" w:rsidP="009C2F8D">
      <w:pPr>
        <w:autoSpaceDE w:val="0"/>
        <w:autoSpaceDN w:val="0"/>
        <w:adjustRightInd w:val="0"/>
        <w:ind w:firstLine="709"/>
        <w:jc w:val="both"/>
        <w:rPr>
          <w:rFonts w:ascii="Arial" w:eastAsia="Calibri" w:hAnsi="Arial" w:cs="Arial"/>
          <w:sz w:val="24"/>
          <w:szCs w:val="24"/>
          <w:lang w:eastAsia="en-US"/>
        </w:rPr>
      </w:pPr>
      <w:r w:rsidRPr="0070053E">
        <w:rPr>
          <w:rFonts w:ascii="Arial" w:eastAsia="Calibri" w:hAnsi="Arial" w:cs="Arial"/>
          <w:sz w:val="24"/>
          <w:szCs w:val="24"/>
          <w:lang w:eastAsia="en-US"/>
        </w:rPr>
        <w:t xml:space="preserve">В рамках подпрограммы решаются следующие </w:t>
      </w:r>
      <w:r w:rsidR="007B3CB3">
        <w:rPr>
          <w:rFonts w:ascii="Arial" w:eastAsia="Calibri" w:hAnsi="Arial" w:cs="Arial"/>
          <w:sz w:val="24"/>
          <w:szCs w:val="24"/>
          <w:lang w:eastAsia="en-US"/>
        </w:rPr>
        <w:t>вопросы</w:t>
      </w:r>
      <w:r w:rsidRPr="0070053E">
        <w:rPr>
          <w:rFonts w:ascii="Arial" w:eastAsia="Calibri" w:hAnsi="Arial" w:cs="Arial"/>
          <w:sz w:val="24"/>
          <w:szCs w:val="24"/>
          <w:lang w:eastAsia="en-US"/>
        </w:rPr>
        <w:t>:</w:t>
      </w:r>
    </w:p>
    <w:p w:rsidR="009C2F8D" w:rsidRPr="0070053E" w:rsidRDefault="009C2F8D" w:rsidP="009C2F8D">
      <w:pPr>
        <w:autoSpaceDE w:val="0"/>
        <w:autoSpaceDN w:val="0"/>
        <w:adjustRightInd w:val="0"/>
        <w:ind w:firstLine="709"/>
        <w:jc w:val="both"/>
        <w:rPr>
          <w:rFonts w:ascii="Arial" w:hAnsi="Arial" w:cs="Arial"/>
          <w:sz w:val="24"/>
          <w:szCs w:val="24"/>
        </w:rPr>
      </w:pPr>
      <w:r w:rsidRPr="0070053E">
        <w:rPr>
          <w:rFonts w:ascii="Arial" w:hAnsi="Arial" w:cs="Arial"/>
          <w:sz w:val="24"/>
          <w:szCs w:val="24"/>
        </w:rPr>
        <w:t>- совершенствование нормативно-правовой базы с целью развития малого и среднего предпринимательства;</w:t>
      </w:r>
    </w:p>
    <w:p w:rsidR="000A3672" w:rsidRPr="006C2135" w:rsidRDefault="000A3672"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обновление основных фондов и увеличение имущественного комплекса субъектов малого и среднего предпринимательства;</w:t>
      </w:r>
    </w:p>
    <w:p w:rsidR="009C2F8D" w:rsidRPr="006C2135" w:rsidRDefault="009C2F8D"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развитие системы организационной поддержки малого и среднего пре</w:t>
      </w:r>
      <w:r w:rsidRPr="006C2135">
        <w:rPr>
          <w:rFonts w:ascii="Arial" w:hAnsi="Arial" w:cs="Arial"/>
          <w:sz w:val="24"/>
          <w:szCs w:val="24"/>
        </w:rPr>
        <w:t>д</w:t>
      </w:r>
      <w:r w:rsidRPr="006C2135">
        <w:rPr>
          <w:rFonts w:ascii="Arial" w:hAnsi="Arial" w:cs="Arial"/>
          <w:sz w:val="24"/>
          <w:szCs w:val="24"/>
        </w:rPr>
        <w:t>принимательства;</w:t>
      </w:r>
    </w:p>
    <w:p w:rsidR="009C2F8D" w:rsidRPr="006C2135" w:rsidRDefault="009C2F8D" w:rsidP="000A3672">
      <w:pPr>
        <w:autoSpaceDE w:val="0"/>
        <w:autoSpaceDN w:val="0"/>
        <w:adjustRightInd w:val="0"/>
        <w:ind w:firstLine="709"/>
        <w:jc w:val="both"/>
        <w:rPr>
          <w:rFonts w:ascii="Arial" w:hAnsi="Arial" w:cs="Arial"/>
          <w:sz w:val="24"/>
          <w:szCs w:val="24"/>
        </w:rPr>
      </w:pPr>
      <w:r w:rsidRPr="006C2135">
        <w:rPr>
          <w:rFonts w:ascii="Arial" w:hAnsi="Arial" w:cs="Arial"/>
          <w:sz w:val="24"/>
          <w:szCs w:val="24"/>
        </w:rPr>
        <w:t>-</w:t>
      </w:r>
      <w:r w:rsidR="000A3672" w:rsidRPr="006C2135">
        <w:rPr>
          <w:rFonts w:ascii="Arial" w:hAnsi="Arial" w:cs="Arial"/>
          <w:sz w:val="24"/>
          <w:szCs w:val="24"/>
        </w:rPr>
        <w:t xml:space="preserve"> </w:t>
      </w:r>
      <w:r w:rsidRPr="006C2135">
        <w:rPr>
          <w:rFonts w:ascii="Arial" w:hAnsi="Arial" w:cs="Arial"/>
          <w:sz w:val="24"/>
          <w:szCs w:val="24"/>
        </w:rPr>
        <w:t>формирование положительного имиджа предпринимательства, развитие делового сотрудничества бизнеса и власти;</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развитие инвестиционной деятельности субъектов малого и среднего предпринимательства;</w:t>
      </w:r>
    </w:p>
    <w:p w:rsidR="009C2F8D" w:rsidRDefault="009C2F8D"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0A3672" w:rsidRPr="006C2135">
        <w:rPr>
          <w:rFonts w:ascii="Arial" w:hAnsi="Arial" w:cs="Arial"/>
          <w:sz w:val="24"/>
          <w:szCs w:val="24"/>
        </w:rPr>
        <w:t xml:space="preserve">создание и сохранение рабочих мест </w:t>
      </w:r>
      <w:r w:rsidR="0055052C">
        <w:rPr>
          <w:rFonts w:ascii="Arial" w:hAnsi="Arial" w:cs="Arial"/>
          <w:sz w:val="24"/>
          <w:szCs w:val="24"/>
        </w:rPr>
        <w:t>в сфере малого и средне бизнеса;</w:t>
      </w:r>
    </w:p>
    <w:p w:rsidR="0055052C" w:rsidRPr="006C2135" w:rsidRDefault="0055052C" w:rsidP="009C2F8D">
      <w:pPr>
        <w:tabs>
          <w:tab w:val="left" w:pos="709"/>
        </w:tabs>
        <w:jc w:val="both"/>
        <w:rPr>
          <w:rFonts w:ascii="Arial" w:hAnsi="Arial" w:cs="Arial"/>
          <w:sz w:val="24"/>
          <w:szCs w:val="24"/>
        </w:rPr>
      </w:pPr>
      <w:r>
        <w:rPr>
          <w:rFonts w:ascii="Arial" w:hAnsi="Arial" w:cs="Arial"/>
          <w:sz w:val="24"/>
          <w:szCs w:val="24"/>
        </w:rPr>
        <w:tab/>
        <w:t xml:space="preserve">- </w:t>
      </w:r>
      <w:r w:rsidRPr="00F270D0">
        <w:rPr>
          <w:rFonts w:ascii="Arial" w:hAnsi="Arial" w:cs="Arial"/>
          <w:sz w:val="24"/>
          <w:szCs w:val="24"/>
        </w:rPr>
        <w:t>популяризация социального предпринимательства.</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r>
      <w:r w:rsidRPr="00DF5FCA">
        <w:rPr>
          <w:rFonts w:ascii="Arial" w:hAnsi="Arial" w:cs="Arial"/>
          <w:sz w:val="24"/>
          <w:szCs w:val="24"/>
        </w:rPr>
        <w:t>Ожидаемые результаты</w:t>
      </w:r>
      <w:r w:rsidRPr="0070359E">
        <w:rPr>
          <w:rFonts w:ascii="Arial" w:hAnsi="Arial" w:cs="Arial"/>
          <w:sz w:val="24"/>
          <w:szCs w:val="24"/>
        </w:rPr>
        <w:t>:</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B75F3C" w:rsidRPr="006C2135">
        <w:rPr>
          <w:rFonts w:ascii="Arial" w:hAnsi="Arial" w:cs="Arial"/>
          <w:sz w:val="24"/>
          <w:szCs w:val="24"/>
        </w:rPr>
        <w:t>к</w:t>
      </w:r>
      <w:r w:rsidRPr="006C2135">
        <w:rPr>
          <w:rFonts w:ascii="Arial" w:hAnsi="Arial" w:cs="Arial"/>
          <w:sz w:val="24"/>
          <w:szCs w:val="24"/>
        </w:rPr>
        <w:t>оличество субъектов малого и среднего предпринимательства, получи</w:t>
      </w:r>
      <w:r w:rsidRPr="006C2135">
        <w:rPr>
          <w:rFonts w:ascii="Arial" w:hAnsi="Arial" w:cs="Arial"/>
          <w:sz w:val="24"/>
          <w:szCs w:val="24"/>
        </w:rPr>
        <w:t>в</w:t>
      </w:r>
      <w:r w:rsidRPr="006C2135">
        <w:rPr>
          <w:rFonts w:ascii="Arial" w:hAnsi="Arial" w:cs="Arial"/>
          <w:sz w:val="24"/>
          <w:szCs w:val="24"/>
        </w:rPr>
        <w:t>ших муниципальную поддержку (ежегодно)</w:t>
      </w:r>
      <w:r w:rsidR="00B75F3C" w:rsidRPr="006C2135">
        <w:rPr>
          <w:rFonts w:ascii="Arial" w:hAnsi="Arial" w:cs="Arial"/>
          <w:sz w:val="24"/>
          <w:szCs w:val="24"/>
        </w:rPr>
        <w:t>, не менее 3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6C2135">
        <w:rPr>
          <w:rFonts w:ascii="Arial" w:hAnsi="Arial" w:cs="Arial"/>
          <w:sz w:val="24"/>
          <w:szCs w:val="24"/>
        </w:rPr>
        <w:t>а</w:t>
      </w:r>
      <w:r w:rsidRPr="006C2135">
        <w:rPr>
          <w:rFonts w:ascii="Arial" w:hAnsi="Arial" w:cs="Arial"/>
          <w:sz w:val="24"/>
          <w:szCs w:val="24"/>
        </w:rPr>
        <w:t>тельства (ежегодно), не менее 2 единиц;</w:t>
      </w:r>
    </w:p>
    <w:p w:rsidR="00B75F3C"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сохраненных рабочих мест в секторе малого и среднего пре</w:t>
      </w:r>
      <w:r w:rsidRPr="006C2135">
        <w:rPr>
          <w:rFonts w:ascii="Arial" w:hAnsi="Arial" w:cs="Arial"/>
          <w:sz w:val="24"/>
          <w:szCs w:val="24"/>
        </w:rPr>
        <w:t>д</w:t>
      </w:r>
      <w:r w:rsidRPr="006C2135">
        <w:rPr>
          <w:rFonts w:ascii="Arial" w:hAnsi="Arial" w:cs="Arial"/>
          <w:sz w:val="24"/>
          <w:szCs w:val="24"/>
        </w:rPr>
        <w:t xml:space="preserve">принимательства (ежегодно), не менее </w:t>
      </w:r>
      <w:r w:rsidR="00423C7C">
        <w:rPr>
          <w:rFonts w:ascii="Arial" w:hAnsi="Arial" w:cs="Arial"/>
          <w:sz w:val="24"/>
          <w:szCs w:val="24"/>
        </w:rPr>
        <w:t>3</w:t>
      </w:r>
      <w:r w:rsidRPr="006C2135">
        <w:rPr>
          <w:rFonts w:ascii="Arial" w:hAnsi="Arial" w:cs="Arial"/>
          <w:sz w:val="24"/>
          <w:szCs w:val="24"/>
        </w:rPr>
        <w:t xml:space="preserve"> единицы;</w:t>
      </w:r>
    </w:p>
    <w:p w:rsidR="0055052C" w:rsidRPr="006C2135" w:rsidRDefault="0055052C" w:rsidP="009C2F8D">
      <w:pPr>
        <w:tabs>
          <w:tab w:val="left" w:pos="709"/>
        </w:tabs>
        <w:jc w:val="both"/>
        <w:rPr>
          <w:rFonts w:ascii="Arial" w:hAnsi="Arial" w:cs="Arial"/>
          <w:sz w:val="24"/>
          <w:szCs w:val="24"/>
        </w:rPr>
      </w:pPr>
      <w:r>
        <w:rPr>
          <w:rFonts w:ascii="Arial" w:hAnsi="Arial" w:cs="Arial"/>
          <w:sz w:val="24"/>
          <w:szCs w:val="24"/>
        </w:rPr>
        <w:tab/>
        <w:t xml:space="preserve">- </w:t>
      </w:r>
      <w:r w:rsidRPr="00834DF3">
        <w:rPr>
          <w:rFonts w:ascii="Arial" w:hAnsi="Arial" w:cs="Arial"/>
          <w:sz w:val="24"/>
          <w:szCs w:val="24"/>
        </w:rPr>
        <w:t>количество изготовленных буклетов (ежегодно), не менее 500 шт;</w:t>
      </w:r>
    </w:p>
    <w:p w:rsidR="00B75F3C" w:rsidRPr="009C2F8D" w:rsidRDefault="00CE2C29" w:rsidP="009C2F8D">
      <w:pPr>
        <w:tabs>
          <w:tab w:val="left" w:pos="709"/>
        </w:tabs>
        <w:jc w:val="both"/>
        <w:rPr>
          <w:rFonts w:ascii="Arial" w:hAnsi="Arial" w:cs="Arial"/>
          <w:sz w:val="24"/>
          <w:szCs w:val="24"/>
        </w:rPr>
      </w:pPr>
      <w:r>
        <w:rPr>
          <w:rFonts w:ascii="Arial" w:hAnsi="Arial" w:cs="Arial"/>
          <w:sz w:val="24"/>
          <w:szCs w:val="24"/>
        </w:rPr>
        <w:tab/>
      </w:r>
      <w:r w:rsidR="00B75F3C" w:rsidRPr="006C2135">
        <w:rPr>
          <w:rFonts w:ascii="Arial" w:hAnsi="Arial" w:cs="Arial"/>
          <w:sz w:val="24"/>
          <w:szCs w:val="24"/>
        </w:rPr>
        <w:t>- количество субъектов малого и среднего предпринимательства обрати</w:t>
      </w:r>
      <w:r w:rsidR="00B75F3C" w:rsidRPr="006C2135">
        <w:rPr>
          <w:rFonts w:ascii="Arial" w:hAnsi="Arial" w:cs="Arial"/>
          <w:sz w:val="24"/>
          <w:szCs w:val="24"/>
        </w:rPr>
        <w:t>в</w:t>
      </w:r>
      <w:r w:rsidR="00B75F3C" w:rsidRPr="006C2135">
        <w:rPr>
          <w:rFonts w:ascii="Arial" w:hAnsi="Arial" w:cs="Arial"/>
          <w:sz w:val="24"/>
          <w:szCs w:val="24"/>
        </w:rPr>
        <w:t xml:space="preserve">шихся за информационной, консультационной поддержкой (ежегодно), не менее </w:t>
      </w:r>
      <w:r w:rsidR="00CD327F">
        <w:rPr>
          <w:rFonts w:ascii="Arial" w:hAnsi="Arial" w:cs="Arial"/>
          <w:sz w:val="24"/>
          <w:szCs w:val="24"/>
        </w:rPr>
        <w:t>39</w:t>
      </w:r>
      <w:r w:rsidR="00B75F3C" w:rsidRPr="006C2135">
        <w:rPr>
          <w:rFonts w:ascii="Arial" w:hAnsi="Arial" w:cs="Arial"/>
          <w:sz w:val="24"/>
          <w:szCs w:val="24"/>
        </w:rPr>
        <w:t xml:space="preserve"> единиц.</w:t>
      </w:r>
    </w:p>
    <w:p w:rsidR="009C2F8D" w:rsidRPr="009C2F8D" w:rsidRDefault="009C2F8D" w:rsidP="00105FC9">
      <w:pPr>
        <w:jc w:val="both"/>
        <w:rPr>
          <w:rFonts w:ascii="Arial" w:eastAsia="Calibri" w:hAnsi="Arial" w:cs="Arial"/>
          <w:bCs/>
          <w:sz w:val="24"/>
          <w:szCs w:val="24"/>
          <w:lang w:eastAsia="en-US"/>
        </w:rPr>
      </w:pPr>
      <w:r w:rsidRPr="009C2F8D">
        <w:rPr>
          <w:rFonts w:ascii="Arial" w:hAnsi="Arial" w:cs="Arial"/>
          <w:sz w:val="24"/>
          <w:szCs w:val="24"/>
        </w:rPr>
        <w:tab/>
      </w:r>
      <w:r w:rsidRPr="009C2F8D">
        <w:rPr>
          <w:rFonts w:ascii="Arial" w:eastAsia="Calibri" w:hAnsi="Arial" w:cs="Arial"/>
          <w:bCs/>
          <w:sz w:val="24"/>
          <w:szCs w:val="24"/>
          <w:lang w:eastAsia="en-US"/>
        </w:rPr>
        <w:t>Подпрограмма включает следующие мероприятия:</w:t>
      </w:r>
    </w:p>
    <w:p w:rsidR="00AB6DAA"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1</w:t>
      </w:r>
      <w:r w:rsidR="00BD5D62">
        <w:rPr>
          <w:rFonts w:ascii="Arial" w:eastAsia="Calibri" w:hAnsi="Arial" w:cs="Arial"/>
          <w:bCs/>
          <w:sz w:val="24"/>
          <w:szCs w:val="24"/>
          <w:lang w:eastAsia="en-US"/>
        </w:rPr>
        <w:t>.</w:t>
      </w:r>
      <w:r w:rsidR="00423C7C">
        <w:rPr>
          <w:rFonts w:ascii="Arial" w:eastAsia="Calibri" w:hAnsi="Arial" w:cs="Arial"/>
          <w:bCs/>
          <w:sz w:val="24"/>
          <w:szCs w:val="24"/>
          <w:lang w:eastAsia="en-US"/>
        </w:rPr>
        <w:t xml:space="preserve"> «Реализация мероприятий, предусмотренных муниципальными програ</w:t>
      </w:r>
      <w:r w:rsidR="00423C7C">
        <w:rPr>
          <w:rFonts w:ascii="Arial" w:eastAsia="Calibri" w:hAnsi="Arial" w:cs="Arial"/>
          <w:bCs/>
          <w:sz w:val="24"/>
          <w:szCs w:val="24"/>
          <w:lang w:eastAsia="en-US"/>
        </w:rPr>
        <w:t>м</w:t>
      </w:r>
      <w:r w:rsidR="00423C7C">
        <w:rPr>
          <w:rFonts w:ascii="Arial" w:eastAsia="Calibri" w:hAnsi="Arial" w:cs="Arial"/>
          <w:bCs/>
          <w:sz w:val="24"/>
          <w:szCs w:val="24"/>
          <w:lang w:eastAsia="en-US"/>
        </w:rPr>
        <w:t>мами развития субъектов малого и среднего предпринимательства»</w:t>
      </w:r>
      <w:r w:rsidR="002822B3">
        <w:rPr>
          <w:rFonts w:ascii="Arial" w:eastAsia="Calibri" w:hAnsi="Arial" w:cs="Arial"/>
          <w:bCs/>
          <w:sz w:val="24"/>
          <w:szCs w:val="24"/>
          <w:lang w:eastAsia="en-US"/>
        </w:rPr>
        <w:t>. Реализация данного мероприятия осуществляется путем предоставления субсидий:</w:t>
      </w:r>
    </w:p>
    <w:p w:rsidR="00423C7C" w:rsidRPr="00E7616A" w:rsidRDefault="00AB6DAA"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xml:space="preserve">- </w:t>
      </w:r>
      <w:r w:rsidRPr="00E7616A">
        <w:rPr>
          <w:rFonts w:ascii="Arial" w:hAnsi="Arial" w:cs="Arial"/>
          <w:sz w:val="24"/>
          <w:szCs w:val="24"/>
        </w:rPr>
        <w:t>Субсидии субъектам малого и среднего предпринимательства и физ</w:t>
      </w:r>
      <w:r w:rsidRPr="00E7616A">
        <w:rPr>
          <w:rFonts w:ascii="Arial" w:hAnsi="Arial" w:cs="Arial"/>
          <w:sz w:val="24"/>
          <w:szCs w:val="24"/>
        </w:rPr>
        <w:t>и</w:t>
      </w:r>
      <w:r w:rsidRPr="00E7616A">
        <w:rPr>
          <w:rFonts w:ascii="Arial" w:hAnsi="Arial" w:cs="Arial"/>
          <w:sz w:val="24"/>
          <w:szCs w:val="24"/>
        </w:rPr>
        <w:t>ческим лицам, применяющим специальный налоговый режим «Налог на профе</w:t>
      </w:r>
      <w:r w:rsidRPr="00E7616A">
        <w:rPr>
          <w:rFonts w:ascii="Arial" w:hAnsi="Arial" w:cs="Arial"/>
          <w:sz w:val="24"/>
          <w:szCs w:val="24"/>
        </w:rPr>
        <w:t>с</w:t>
      </w:r>
      <w:r w:rsidRPr="00E7616A">
        <w:rPr>
          <w:rFonts w:ascii="Arial" w:hAnsi="Arial" w:cs="Arial"/>
          <w:sz w:val="24"/>
          <w:szCs w:val="24"/>
        </w:rPr>
        <w:t>сиональ</w:t>
      </w:r>
      <w:r w:rsidRPr="00E7616A">
        <w:rPr>
          <w:rFonts w:ascii="Arial" w:hAnsi="Arial" w:cs="Arial"/>
          <w:sz w:val="24"/>
          <w:szCs w:val="24"/>
        </w:rPr>
        <w:lastRenderedPageBreak/>
        <w:t>ный доход» на возмещение затрат при осуществлении предпринимател</w:t>
      </w:r>
      <w:r w:rsidRPr="00E7616A">
        <w:rPr>
          <w:rFonts w:ascii="Arial" w:hAnsi="Arial" w:cs="Arial"/>
          <w:sz w:val="24"/>
          <w:szCs w:val="24"/>
        </w:rPr>
        <w:t>ь</w:t>
      </w:r>
      <w:r w:rsidRPr="00E7616A">
        <w:rPr>
          <w:rFonts w:ascii="Arial" w:hAnsi="Arial" w:cs="Arial"/>
          <w:sz w:val="24"/>
          <w:szCs w:val="24"/>
        </w:rPr>
        <w:t>ской деятельности</w:t>
      </w:r>
      <w:r w:rsidR="00423C7C" w:rsidRPr="00E7616A">
        <w:rPr>
          <w:rFonts w:ascii="Arial" w:eastAsia="Calibri" w:hAnsi="Arial" w:cs="Arial"/>
          <w:bCs/>
          <w:sz w:val="24"/>
          <w:szCs w:val="24"/>
          <w:lang w:eastAsia="en-US"/>
        </w:rPr>
        <w:t>;</w:t>
      </w:r>
    </w:p>
    <w:p w:rsidR="00AB6DAA" w:rsidRDefault="00AB6DAA" w:rsidP="009C2F8D">
      <w:pPr>
        <w:autoSpaceDE w:val="0"/>
        <w:autoSpaceDN w:val="0"/>
        <w:adjustRightInd w:val="0"/>
        <w:ind w:firstLine="540"/>
        <w:jc w:val="both"/>
        <w:rPr>
          <w:rFonts w:ascii="Arial" w:hAnsi="Arial" w:cs="Arial"/>
          <w:sz w:val="24"/>
          <w:szCs w:val="24"/>
        </w:rPr>
      </w:pPr>
      <w:r w:rsidRPr="00E7616A">
        <w:rPr>
          <w:rFonts w:ascii="Arial" w:eastAsia="Calibri" w:hAnsi="Arial" w:cs="Arial"/>
          <w:bCs/>
          <w:sz w:val="24"/>
          <w:szCs w:val="24"/>
          <w:lang w:eastAsia="en-US"/>
        </w:rPr>
        <w:t>-</w:t>
      </w:r>
      <w:r w:rsidRPr="00E7616A">
        <w:rPr>
          <w:sz w:val="24"/>
          <w:szCs w:val="24"/>
        </w:rPr>
        <w:t xml:space="preserve"> </w:t>
      </w:r>
      <w:r w:rsidRPr="00E7616A">
        <w:rPr>
          <w:rFonts w:ascii="Arial" w:hAnsi="Arial" w:cs="Arial"/>
          <w:sz w:val="24"/>
          <w:szCs w:val="24"/>
        </w:rPr>
        <w:t>Субсидии субъектам малого и среднего предпринимательства на ре</w:t>
      </w:r>
      <w:r w:rsidRPr="00E7616A">
        <w:rPr>
          <w:rFonts w:ascii="Arial" w:hAnsi="Arial" w:cs="Arial"/>
          <w:sz w:val="24"/>
          <w:szCs w:val="24"/>
        </w:rPr>
        <w:t>а</w:t>
      </w:r>
      <w:r w:rsidRPr="00E7616A">
        <w:rPr>
          <w:rFonts w:ascii="Arial" w:hAnsi="Arial" w:cs="Arial"/>
          <w:sz w:val="24"/>
          <w:szCs w:val="24"/>
        </w:rPr>
        <w:t>лизацию инвестиционных проектов в приоритетных отраслях</w:t>
      </w:r>
      <w:r w:rsidR="00816955">
        <w:rPr>
          <w:rFonts w:ascii="Arial" w:hAnsi="Arial" w:cs="Arial"/>
          <w:sz w:val="24"/>
          <w:szCs w:val="24"/>
        </w:rPr>
        <w:t>.</w:t>
      </w:r>
    </w:p>
    <w:p w:rsidR="009C2F8D" w:rsidRDefault="00BD5D62"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2</w:t>
      </w:r>
      <w:r w:rsidR="0044377D" w:rsidRPr="00E7616A">
        <w:rPr>
          <w:rFonts w:ascii="Arial" w:eastAsia="Calibri" w:hAnsi="Arial" w:cs="Arial"/>
          <w:bCs/>
          <w:sz w:val="24"/>
          <w:szCs w:val="24"/>
          <w:lang w:eastAsia="en-US"/>
        </w:rPr>
        <w:t xml:space="preserve">. </w:t>
      </w:r>
      <w:r w:rsidR="00995D55">
        <w:rPr>
          <w:rFonts w:ascii="Arial" w:eastAsia="Calibri" w:hAnsi="Arial" w:cs="Arial"/>
          <w:bCs/>
          <w:sz w:val="24"/>
          <w:szCs w:val="24"/>
          <w:lang w:eastAsia="en-US"/>
        </w:rPr>
        <w:t>«</w:t>
      </w:r>
      <w:r w:rsidR="00995D55" w:rsidRPr="00995D55">
        <w:rPr>
          <w:rFonts w:ascii="Arial" w:hAnsi="Arial" w:cs="Arial"/>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995D55">
        <w:rPr>
          <w:rFonts w:ascii="Arial" w:hAnsi="Arial" w:cs="Arial"/>
          <w:sz w:val="24"/>
          <w:szCs w:val="24"/>
        </w:rPr>
        <w:t>»</w:t>
      </w:r>
      <w:r w:rsidR="0044377D" w:rsidRPr="00995D55">
        <w:rPr>
          <w:rFonts w:ascii="Arial" w:eastAsia="Calibri" w:hAnsi="Arial" w:cs="Arial"/>
          <w:bCs/>
          <w:sz w:val="24"/>
          <w:szCs w:val="24"/>
          <w:lang w:eastAsia="en-US"/>
        </w:rPr>
        <w:t>.</w:t>
      </w:r>
      <w:r w:rsidR="00816955">
        <w:rPr>
          <w:rFonts w:ascii="Arial" w:eastAsia="Calibri" w:hAnsi="Arial" w:cs="Arial"/>
          <w:bCs/>
          <w:sz w:val="24"/>
          <w:szCs w:val="24"/>
          <w:lang w:eastAsia="en-US"/>
        </w:rPr>
        <w:t xml:space="preserve"> Реализация данного мероприятия осуществляется путем предоставления: </w:t>
      </w:r>
    </w:p>
    <w:p w:rsidR="00816955" w:rsidRDefault="00816955"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Грантов в форме субсидии субъектам малого и среднего предпринимательства на начало ведения предпринимательской деятельности.</w:t>
      </w:r>
    </w:p>
    <w:p w:rsidR="0055052C" w:rsidRPr="00995D55" w:rsidRDefault="0055052C"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xml:space="preserve">3. «Популяризация социального предпринимательства». Реализация данного мероприятия </w:t>
      </w:r>
      <w:r w:rsidR="000F0A23">
        <w:rPr>
          <w:rFonts w:ascii="Arial" w:eastAsia="Calibri" w:hAnsi="Arial" w:cs="Arial"/>
          <w:bCs/>
          <w:sz w:val="24"/>
          <w:szCs w:val="24"/>
          <w:lang w:eastAsia="en-US"/>
        </w:rPr>
        <w:t xml:space="preserve">начинает свое действие с 2024 года и </w:t>
      </w:r>
      <w:r>
        <w:rPr>
          <w:rFonts w:ascii="Arial" w:eastAsia="Calibri" w:hAnsi="Arial" w:cs="Arial"/>
          <w:bCs/>
          <w:sz w:val="24"/>
          <w:szCs w:val="24"/>
          <w:lang w:eastAsia="en-US"/>
        </w:rPr>
        <w:t xml:space="preserve">осуществляется путем изготовления и распространения буклетов по </w:t>
      </w:r>
      <w:r w:rsidR="000F0A23">
        <w:rPr>
          <w:rFonts w:ascii="Arial" w:eastAsia="Calibri" w:hAnsi="Arial" w:cs="Arial"/>
          <w:bCs/>
          <w:sz w:val="24"/>
          <w:szCs w:val="24"/>
          <w:lang w:eastAsia="en-US"/>
        </w:rPr>
        <w:t xml:space="preserve">социальному предпринимательству. </w:t>
      </w:r>
    </w:p>
    <w:p w:rsidR="00B52790"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Данн</w:t>
      </w:r>
      <w:r w:rsidR="0044377D">
        <w:rPr>
          <w:rFonts w:ascii="Arial" w:eastAsia="Calibri" w:hAnsi="Arial" w:cs="Arial"/>
          <w:bCs/>
          <w:sz w:val="24"/>
          <w:szCs w:val="24"/>
          <w:lang w:eastAsia="en-US"/>
        </w:rPr>
        <w:t xml:space="preserve">ые </w:t>
      </w:r>
      <w:r w:rsidRPr="009C2F8D">
        <w:rPr>
          <w:rFonts w:ascii="Arial" w:eastAsia="Calibri" w:hAnsi="Arial" w:cs="Arial"/>
          <w:bCs/>
          <w:sz w:val="24"/>
          <w:szCs w:val="24"/>
          <w:lang w:eastAsia="en-US"/>
        </w:rPr>
        <w:t>мероприяти</w:t>
      </w:r>
      <w:r w:rsidR="0044377D">
        <w:rPr>
          <w:rFonts w:ascii="Arial" w:eastAsia="Calibri" w:hAnsi="Arial" w:cs="Arial"/>
          <w:bCs/>
          <w:sz w:val="24"/>
          <w:szCs w:val="24"/>
          <w:lang w:eastAsia="en-US"/>
        </w:rPr>
        <w:t>я</w:t>
      </w:r>
      <w:r w:rsidRPr="009C2F8D">
        <w:rPr>
          <w:rFonts w:ascii="Arial" w:eastAsia="Calibri" w:hAnsi="Arial" w:cs="Arial"/>
          <w:bCs/>
          <w:sz w:val="24"/>
          <w:szCs w:val="24"/>
          <w:lang w:eastAsia="en-US"/>
        </w:rPr>
        <w:t xml:space="preserve"> стимулиру</w:t>
      </w:r>
      <w:r w:rsidR="00B85EAC">
        <w:rPr>
          <w:rFonts w:ascii="Arial" w:eastAsia="Calibri" w:hAnsi="Arial" w:cs="Arial"/>
          <w:bCs/>
          <w:sz w:val="24"/>
          <w:szCs w:val="24"/>
          <w:lang w:eastAsia="en-US"/>
        </w:rPr>
        <w:t>ю</w:t>
      </w:r>
      <w:r w:rsidRPr="009C2F8D">
        <w:rPr>
          <w:rFonts w:ascii="Arial" w:eastAsia="Calibri" w:hAnsi="Arial" w:cs="Arial"/>
          <w:bCs/>
          <w:sz w:val="24"/>
          <w:szCs w:val="24"/>
          <w:lang w:eastAsia="en-US"/>
        </w:rPr>
        <w:t>т субъектов малого и среднего предприн</w:t>
      </w:r>
      <w:r w:rsidRPr="009C2F8D">
        <w:rPr>
          <w:rFonts w:ascii="Arial" w:eastAsia="Calibri" w:hAnsi="Arial" w:cs="Arial"/>
          <w:bCs/>
          <w:sz w:val="24"/>
          <w:szCs w:val="24"/>
          <w:lang w:eastAsia="en-US"/>
        </w:rPr>
        <w:t>и</w:t>
      </w:r>
      <w:r w:rsidRPr="009C2F8D">
        <w:rPr>
          <w:rFonts w:ascii="Arial" w:eastAsia="Calibri" w:hAnsi="Arial" w:cs="Arial"/>
          <w:bCs/>
          <w:sz w:val="24"/>
          <w:szCs w:val="24"/>
          <w:lang w:eastAsia="en-US"/>
        </w:rPr>
        <w:t>мательства к выпуску новой продукции и/или продукции с улучшенными характ</w:t>
      </w:r>
      <w:r w:rsidRPr="009C2F8D">
        <w:rPr>
          <w:rFonts w:ascii="Arial" w:eastAsia="Calibri" w:hAnsi="Arial" w:cs="Arial"/>
          <w:bCs/>
          <w:sz w:val="24"/>
          <w:szCs w:val="24"/>
          <w:lang w:eastAsia="en-US"/>
        </w:rPr>
        <w:t>е</w:t>
      </w:r>
      <w:r w:rsidRPr="009C2F8D">
        <w:rPr>
          <w:rFonts w:ascii="Arial" w:eastAsia="Calibri" w:hAnsi="Arial" w:cs="Arial"/>
          <w:bCs/>
          <w:sz w:val="24"/>
          <w:szCs w:val="24"/>
          <w:lang w:eastAsia="en-US"/>
        </w:rPr>
        <w:t>ристиками; повышению эффективности парка технологического оборудования; с</w:t>
      </w:r>
      <w:r w:rsidRPr="009C2F8D">
        <w:rPr>
          <w:rFonts w:ascii="Arial" w:eastAsia="Calibri" w:hAnsi="Arial" w:cs="Arial"/>
          <w:bCs/>
          <w:sz w:val="24"/>
          <w:szCs w:val="24"/>
          <w:lang w:eastAsia="en-US"/>
        </w:rPr>
        <w:t>о</w:t>
      </w:r>
      <w:r w:rsidRPr="009C2F8D">
        <w:rPr>
          <w:rFonts w:ascii="Arial" w:eastAsia="Calibri" w:hAnsi="Arial" w:cs="Arial"/>
          <w:bCs/>
          <w:sz w:val="24"/>
          <w:szCs w:val="24"/>
          <w:lang w:eastAsia="en-US"/>
        </w:rPr>
        <w:t>кращению трудоемкости производственных процессов; сокращению производс</w:t>
      </w:r>
      <w:r w:rsidRPr="009C2F8D">
        <w:rPr>
          <w:rFonts w:ascii="Arial" w:eastAsia="Calibri" w:hAnsi="Arial" w:cs="Arial"/>
          <w:bCs/>
          <w:sz w:val="24"/>
          <w:szCs w:val="24"/>
          <w:lang w:eastAsia="en-US"/>
        </w:rPr>
        <w:t>т</w:t>
      </w:r>
      <w:r w:rsidRPr="009C2F8D">
        <w:rPr>
          <w:rFonts w:ascii="Arial" w:eastAsia="Calibri" w:hAnsi="Arial" w:cs="Arial"/>
          <w:bCs/>
          <w:sz w:val="24"/>
          <w:szCs w:val="24"/>
          <w:lang w:eastAsia="en-US"/>
        </w:rPr>
        <w:t>венных потерь; сокращению себестоимости изделия.</w:t>
      </w:r>
      <w:r w:rsidR="00B52790">
        <w:rPr>
          <w:rFonts w:ascii="Arial" w:eastAsia="Calibri" w:hAnsi="Arial" w:cs="Arial"/>
          <w:bCs/>
          <w:sz w:val="24"/>
          <w:szCs w:val="24"/>
          <w:lang w:eastAsia="en-US"/>
        </w:rPr>
        <w:t xml:space="preserve"> </w:t>
      </w:r>
    </w:p>
    <w:p w:rsidR="00B75F3C" w:rsidRPr="006C2135" w:rsidRDefault="00B75F3C" w:rsidP="009C2F8D">
      <w:pPr>
        <w:autoSpaceDE w:val="0"/>
        <w:autoSpaceDN w:val="0"/>
        <w:adjustRightInd w:val="0"/>
        <w:ind w:firstLine="540"/>
        <w:jc w:val="both"/>
        <w:rPr>
          <w:rFonts w:ascii="Arial" w:eastAsia="Calibri" w:hAnsi="Arial" w:cs="Arial"/>
          <w:bCs/>
          <w:sz w:val="24"/>
          <w:szCs w:val="24"/>
          <w:lang w:eastAsia="en-US"/>
        </w:rPr>
      </w:pPr>
      <w:r w:rsidRPr="006C2135">
        <w:rPr>
          <w:rFonts w:ascii="Arial" w:eastAsia="Calibri" w:hAnsi="Arial" w:cs="Arial"/>
          <w:bCs/>
          <w:sz w:val="24"/>
          <w:szCs w:val="24"/>
          <w:lang w:eastAsia="en-US"/>
        </w:rPr>
        <w:t>Отдельные мероприятия муниципальной программой не предусмотрены.</w:t>
      </w:r>
    </w:p>
    <w:p w:rsidR="00CE2C29" w:rsidRPr="006C2135" w:rsidRDefault="00CE2C29" w:rsidP="00E80D07">
      <w:pPr>
        <w:pStyle w:val="ConsPlusNormal"/>
        <w:widowControl/>
        <w:ind w:firstLine="0"/>
        <w:jc w:val="center"/>
        <w:rPr>
          <w:sz w:val="24"/>
          <w:szCs w:val="24"/>
        </w:rPr>
      </w:pPr>
    </w:p>
    <w:p w:rsidR="00831B38" w:rsidRPr="006C2135" w:rsidRDefault="00831B38" w:rsidP="00261097">
      <w:pPr>
        <w:pStyle w:val="ConsPlusNormal"/>
        <w:ind w:right="-2" w:firstLine="708"/>
        <w:jc w:val="both"/>
        <w:outlineLvl w:val="1"/>
        <w:rPr>
          <w:sz w:val="24"/>
          <w:szCs w:val="24"/>
        </w:rPr>
      </w:pPr>
    </w:p>
    <w:p w:rsidR="00E80D07" w:rsidRPr="006C2135" w:rsidRDefault="002E634E"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6</w:t>
      </w:r>
      <w:r w:rsidR="00E80D07" w:rsidRPr="006C2135">
        <w:rPr>
          <w:rFonts w:ascii="Arial" w:hAnsi="Arial" w:cs="Arial"/>
          <w:sz w:val="24"/>
          <w:szCs w:val="24"/>
        </w:rPr>
        <w:t xml:space="preserve">. </w:t>
      </w:r>
      <w:r w:rsidR="00E80D07" w:rsidRPr="006C2135">
        <w:rPr>
          <w:rFonts w:ascii="Arial" w:hAnsi="Arial" w:cs="Arial"/>
          <w:sz w:val="24"/>
          <w:szCs w:val="24"/>
          <w:lang w:eastAsia="ru-RU"/>
        </w:rPr>
        <w:t>Информация о распределении планируемых расходов по отдел</w:t>
      </w:r>
      <w:r w:rsidR="00E80D07" w:rsidRPr="006C2135">
        <w:rPr>
          <w:rFonts w:ascii="Arial" w:hAnsi="Arial" w:cs="Arial"/>
          <w:sz w:val="24"/>
          <w:szCs w:val="24"/>
          <w:lang w:eastAsia="ru-RU"/>
        </w:rPr>
        <w:t>ь</w:t>
      </w:r>
      <w:r w:rsidR="00E80D07" w:rsidRPr="006C2135">
        <w:rPr>
          <w:rFonts w:ascii="Arial" w:hAnsi="Arial" w:cs="Arial"/>
          <w:sz w:val="24"/>
          <w:szCs w:val="24"/>
          <w:lang w:eastAsia="ru-RU"/>
        </w:rPr>
        <w:t>ным</w:t>
      </w:r>
    </w:p>
    <w:p w:rsidR="00E80D07" w:rsidRPr="006C213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мероприятиям программы</w:t>
      </w:r>
      <w:r w:rsidR="00C74075" w:rsidRPr="006C2135">
        <w:rPr>
          <w:rFonts w:ascii="Arial" w:hAnsi="Arial" w:cs="Arial"/>
          <w:sz w:val="24"/>
          <w:szCs w:val="24"/>
          <w:lang w:eastAsia="ru-RU"/>
        </w:rPr>
        <w:t>, подпрограммы</w:t>
      </w:r>
    </w:p>
    <w:p w:rsidR="00531829" w:rsidRPr="006C2135" w:rsidRDefault="00531829"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t xml:space="preserve">Информация о распределении планируемых расходов </w:t>
      </w:r>
      <w:r w:rsidR="001033CE" w:rsidRPr="006C2135">
        <w:rPr>
          <w:rFonts w:ascii="Arial" w:hAnsi="Arial" w:cs="Arial"/>
          <w:sz w:val="24"/>
          <w:szCs w:val="24"/>
          <w:lang w:eastAsia="ru-RU"/>
        </w:rPr>
        <w:t xml:space="preserve">за счет средств районного бюджета </w:t>
      </w:r>
      <w:r w:rsidRPr="006C2135">
        <w:rPr>
          <w:rFonts w:ascii="Arial" w:hAnsi="Arial" w:cs="Arial"/>
          <w:sz w:val="24"/>
          <w:szCs w:val="24"/>
          <w:lang w:eastAsia="ru-RU"/>
        </w:rPr>
        <w:t>по отдельным мероприятиям программы, по подпрограмме муниципальной программы представлена в приложении №1 к муниципальной пр</w:t>
      </w:r>
      <w:r w:rsidRPr="006C2135">
        <w:rPr>
          <w:rFonts w:ascii="Arial" w:hAnsi="Arial" w:cs="Arial"/>
          <w:sz w:val="24"/>
          <w:szCs w:val="24"/>
          <w:lang w:eastAsia="ru-RU"/>
        </w:rPr>
        <w:t>о</w:t>
      </w:r>
      <w:r w:rsidRPr="006C2135">
        <w:rPr>
          <w:rFonts w:ascii="Arial" w:hAnsi="Arial" w:cs="Arial"/>
          <w:sz w:val="24"/>
          <w:szCs w:val="24"/>
          <w:lang w:eastAsia="ru-RU"/>
        </w:rPr>
        <w:t>грамме.</w:t>
      </w: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7. Критерии отбора поселений района, на территории которых подлежат</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реализации отдельные мероприятия программы</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6751A3"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r>
      <w:r w:rsidR="006751A3" w:rsidRPr="006C2135">
        <w:rPr>
          <w:rFonts w:ascii="Arial" w:hAnsi="Arial" w:cs="Arial"/>
          <w:sz w:val="24"/>
          <w:szCs w:val="24"/>
          <w:lang w:eastAsia="ru-RU"/>
        </w:rPr>
        <w:t>Критерии отбора поселений района муниципальной программой не пр</w:t>
      </w:r>
      <w:r w:rsidR="006751A3" w:rsidRPr="006C2135">
        <w:rPr>
          <w:rFonts w:ascii="Arial" w:hAnsi="Arial" w:cs="Arial"/>
          <w:sz w:val="24"/>
          <w:szCs w:val="24"/>
          <w:lang w:eastAsia="ru-RU"/>
        </w:rPr>
        <w:t>е</w:t>
      </w:r>
      <w:r w:rsidR="006751A3" w:rsidRPr="006C2135">
        <w:rPr>
          <w:rFonts w:ascii="Arial" w:hAnsi="Arial" w:cs="Arial"/>
          <w:sz w:val="24"/>
          <w:szCs w:val="24"/>
          <w:lang w:eastAsia="ru-RU"/>
        </w:rPr>
        <w:t>дусмотрены</w:t>
      </w:r>
      <w:r w:rsidR="006C2135">
        <w:rPr>
          <w:rFonts w:ascii="Arial" w:hAnsi="Arial" w:cs="Arial"/>
          <w:sz w:val="24"/>
          <w:szCs w:val="24"/>
          <w:lang w:eastAsia="ru-RU"/>
        </w:rPr>
        <w:t>.</w:t>
      </w:r>
    </w:p>
    <w:p w:rsidR="004B4C8D"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4B4C8D" w:rsidRPr="000B110D"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highlight w:val="yellow"/>
          <w:lang w:eastAsia="ru-RU"/>
        </w:rPr>
      </w:pPr>
    </w:p>
    <w:p w:rsidR="00C74075" w:rsidRPr="006C2135" w:rsidRDefault="004B4C8D"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8</w:t>
      </w:r>
      <w:r w:rsidR="00C74075" w:rsidRPr="006C2135">
        <w:rPr>
          <w:rFonts w:ascii="Arial" w:hAnsi="Arial" w:cs="Arial"/>
          <w:sz w:val="24"/>
          <w:szCs w:val="24"/>
          <w:lang w:eastAsia="ru-RU"/>
        </w:rPr>
        <w:t>. Информация о ресурсном обеспечении и прогнозной оценке расходов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на реализацию целей программы с учетом источников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финансирования, в том числе по уровням бюджетной системы</w:t>
      </w:r>
    </w:p>
    <w:p w:rsidR="00E80D07" w:rsidRPr="006C2135" w:rsidRDefault="00E80D07" w:rsidP="00C74075">
      <w:pPr>
        <w:pStyle w:val="ConsPlusNormal"/>
        <w:jc w:val="center"/>
        <w:rPr>
          <w:sz w:val="24"/>
          <w:szCs w:val="24"/>
        </w:rPr>
      </w:pPr>
    </w:p>
    <w:p w:rsidR="00E80D07" w:rsidRPr="006C2135" w:rsidRDefault="00E80D07" w:rsidP="00E80D07">
      <w:pPr>
        <w:pStyle w:val="ConsPlusNormal"/>
        <w:widowControl/>
        <w:tabs>
          <w:tab w:val="left" w:pos="0"/>
        </w:tabs>
        <w:ind w:firstLine="0"/>
        <w:jc w:val="both"/>
        <w:outlineLvl w:val="2"/>
        <w:rPr>
          <w:sz w:val="24"/>
          <w:szCs w:val="24"/>
        </w:rPr>
      </w:pPr>
      <w:r w:rsidRPr="006C2135">
        <w:rPr>
          <w:sz w:val="24"/>
          <w:szCs w:val="24"/>
        </w:rPr>
        <w:tab/>
      </w:r>
      <w:r w:rsidR="00C74075" w:rsidRPr="006C2135">
        <w:rPr>
          <w:sz w:val="24"/>
          <w:szCs w:val="24"/>
        </w:rPr>
        <w:t>Информация о р</w:t>
      </w:r>
      <w:r w:rsidRPr="006C2135">
        <w:rPr>
          <w:sz w:val="24"/>
          <w:szCs w:val="24"/>
        </w:rPr>
        <w:t>есурсно</w:t>
      </w:r>
      <w:r w:rsidR="00C74075" w:rsidRPr="006C2135">
        <w:rPr>
          <w:sz w:val="24"/>
          <w:szCs w:val="24"/>
        </w:rPr>
        <w:t>м</w:t>
      </w:r>
      <w:r w:rsidRPr="006C2135">
        <w:rPr>
          <w:sz w:val="24"/>
          <w:szCs w:val="24"/>
        </w:rPr>
        <w:t xml:space="preserve"> обеспечени</w:t>
      </w:r>
      <w:r w:rsidR="00C74075" w:rsidRPr="006C2135">
        <w:rPr>
          <w:sz w:val="24"/>
          <w:szCs w:val="24"/>
        </w:rPr>
        <w:t>и</w:t>
      </w:r>
      <w:r w:rsidRPr="006C2135">
        <w:rPr>
          <w:sz w:val="24"/>
          <w:szCs w:val="24"/>
        </w:rPr>
        <w:t xml:space="preserve"> и прогнозн</w:t>
      </w:r>
      <w:r w:rsidR="00C74075" w:rsidRPr="006C2135">
        <w:rPr>
          <w:sz w:val="24"/>
          <w:szCs w:val="24"/>
        </w:rPr>
        <w:t>ой</w:t>
      </w:r>
      <w:r w:rsidRPr="006C2135">
        <w:rPr>
          <w:sz w:val="24"/>
          <w:szCs w:val="24"/>
        </w:rPr>
        <w:t xml:space="preserve"> оценк</w:t>
      </w:r>
      <w:r w:rsidR="00C74075" w:rsidRPr="006C2135">
        <w:rPr>
          <w:sz w:val="24"/>
          <w:szCs w:val="24"/>
        </w:rPr>
        <w:t>е</w:t>
      </w:r>
      <w:r w:rsidRPr="006C2135">
        <w:rPr>
          <w:sz w:val="24"/>
          <w:szCs w:val="24"/>
        </w:rPr>
        <w:t xml:space="preserve"> расходов на реализацию ц</w:t>
      </w:r>
      <w:r w:rsidRPr="006C2135">
        <w:rPr>
          <w:sz w:val="24"/>
          <w:szCs w:val="24"/>
        </w:rPr>
        <w:t>е</w:t>
      </w:r>
      <w:r w:rsidRPr="006C2135">
        <w:rPr>
          <w:sz w:val="24"/>
          <w:szCs w:val="24"/>
        </w:rPr>
        <w:t>лей Программы с учетом источников финансирования, в том числе по уровням бюджетной системы, приведено в Приложении № 2 к настоящей Пр</w:t>
      </w:r>
      <w:r w:rsidRPr="006C2135">
        <w:rPr>
          <w:sz w:val="24"/>
          <w:szCs w:val="24"/>
        </w:rPr>
        <w:t>о</w:t>
      </w:r>
      <w:r w:rsidRPr="006C2135">
        <w:rPr>
          <w:sz w:val="24"/>
          <w:szCs w:val="24"/>
        </w:rPr>
        <w:t>грамме.</w:t>
      </w:r>
    </w:p>
    <w:p w:rsidR="00E80D07" w:rsidRPr="006C2135" w:rsidRDefault="00E80D07" w:rsidP="00E80D07">
      <w:pPr>
        <w:pStyle w:val="ConsPlusNormal"/>
        <w:widowControl/>
        <w:ind w:firstLine="708"/>
        <w:jc w:val="both"/>
        <w:rPr>
          <w:sz w:val="24"/>
          <w:szCs w:val="24"/>
        </w:rPr>
      </w:pPr>
      <w:r w:rsidRPr="006C2135">
        <w:rPr>
          <w:sz w:val="24"/>
          <w:szCs w:val="24"/>
        </w:rPr>
        <w:t xml:space="preserve">Капитальное строительство Программой не предусмотрено, приложение № </w:t>
      </w:r>
      <w:r w:rsidR="001033CE" w:rsidRPr="006C2135">
        <w:rPr>
          <w:sz w:val="24"/>
          <w:szCs w:val="24"/>
        </w:rPr>
        <w:t>2</w:t>
      </w:r>
      <w:r w:rsidRPr="006C2135">
        <w:rPr>
          <w:sz w:val="24"/>
          <w:szCs w:val="24"/>
        </w:rPr>
        <w:t xml:space="preserve"> к па</w:t>
      </w:r>
      <w:r w:rsidRPr="006C2135">
        <w:rPr>
          <w:sz w:val="24"/>
          <w:szCs w:val="24"/>
        </w:rPr>
        <w:t>с</w:t>
      </w:r>
      <w:r w:rsidRPr="006C2135">
        <w:rPr>
          <w:sz w:val="24"/>
          <w:szCs w:val="24"/>
        </w:rPr>
        <w:t>порту Программы.</w:t>
      </w:r>
    </w:p>
    <w:p w:rsidR="00C74075" w:rsidRDefault="00C74075" w:rsidP="00E80D07">
      <w:pPr>
        <w:pStyle w:val="ConsPlusNormal"/>
        <w:widowControl/>
        <w:ind w:firstLine="708"/>
        <w:jc w:val="both"/>
        <w:rPr>
          <w:sz w:val="24"/>
          <w:szCs w:val="24"/>
        </w:rPr>
      </w:pPr>
    </w:p>
    <w:p w:rsidR="00E80D07" w:rsidRDefault="00823312" w:rsidP="00E80D07">
      <w:pPr>
        <w:pStyle w:val="af2"/>
        <w:autoSpaceDE w:val="0"/>
        <w:autoSpaceDN w:val="0"/>
        <w:adjustRightInd w:val="0"/>
        <w:spacing w:after="0" w:line="240" w:lineRule="auto"/>
        <w:ind w:left="0"/>
        <w:jc w:val="center"/>
        <w:rPr>
          <w:rFonts w:ascii="Arial" w:hAnsi="Arial" w:cs="Arial"/>
          <w:sz w:val="24"/>
          <w:szCs w:val="24"/>
        </w:rPr>
      </w:pPr>
      <w:r>
        <w:rPr>
          <w:rFonts w:ascii="Arial" w:hAnsi="Arial" w:cs="Arial"/>
          <w:sz w:val="24"/>
          <w:szCs w:val="24"/>
        </w:rPr>
        <w:t>9</w:t>
      </w:r>
      <w:r w:rsidR="00E80D07" w:rsidRPr="006C2135">
        <w:rPr>
          <w:rFonts w:ascii="Arial" w:hAnsi="Arial" w:cs="Arial"/>
          <w:sz w:val="24"/>
          <w:szCs w:val="24"/>
        </w:rPr>
        <w:t>.</w:t>
      </w:r>
      <w:r w:rsidR="00E80D07" w:rsidRPr="00BF7C85">
        <w:rPr>
          <w:rFonts w:ascii="Arial" w:hAnsi="Arial" w:cs="Arial"/>
          <w:sz w:val="24"/>
          <w:szCs w:val="24"/>
        </w:rPr>
        <w:t xml:space="preserve"> Финансовое обеспечение реализации программы</w:t>
      </w:r>
    </w:p>
    <w:p w:rsidR="00831B38" w:rsidRPr="00BF7C85" w:rsidRDefault="00831B38" w:rsidP="00E80D07">
      <w:pPr>
        <w:pStyle w:val="af2"/>
        <w:autoSpaceDE w:val="0"/>
        <w:autoSpaceDN w:val="0"/>
        <w:adjustRightInd w:val="0"/>
        <w:spacing w:after="0" w:line="240" w:lineRule="auto"/>
        <w:ind w:left="0"/>
        <w:jc w:val="center"/>
        <w:rPr>
          <w:rFonts w:ascii="Arial" w:hAnsi="Arial" w:cs="Arial"/>
          <w:sz w:val="24"/>
          <w:szCs w:val="24"/>
        </w:rPr>
      </w:pPr>
    </w:p>
    <w:p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w:t>
      </w:r>
      <w:r w:rsidRPr="00BF7C85">
        <w:rPr>
          <w:rFonts w:ascii="Arial" w:hAnsi="Arial" w:cs="Arial"/>
          <w:sz w:val="24"/>
          <w:szCs w:val="24"/>
        </w:rPr>
        <w:t>а</w:t>
      </w:r>
      <w:r w:rsidRPr="00BF7C85">
        <w:rPr>
          <w:rFonts w:ascii="Arial" w:hAnsi="Arial" w:cs="Arial"/>
          <w:sz w:val="24"/>
          <w:szCs w:val="24"/>
        </w:rPr>
        <w:t xml:space="preserve">тельств Шушенского района осуществляется за счет бюджетных ассигнований </w:t>
      </w:r>
      <w:r w:rsidRPr="00BF7C85">
        <w:rPr>
          <w:rFonts w:ascii="Arial" w:hAnsi="Arial" w:cs="Arial"/>
          <w:sz w:val="24"/>
          <w:szCs w:val="24"/>
        </w:rPr>
        <w:lastRenderedPageBreak/>
        <w:t>районного бюджета. Распределение бюджетных ассигнований на реализацию программ утверждается решением о районном бюджете на очередной финанс</w:t>
      </w:r>
      <w:r w:rsidRPr="00BF7C85">
        <w:rPr>
          <w:rFonts w:ascii="Arial" w:hAnsi="Arial" w:cs="Arial"/>
          <w:sz w:val="24"/>
          <w:szCs w:val="24"/>
        </w:rPr>
        <w:t>о</w:t>
      </w:r>
      <w:r w:rsidRPr="00BF7C85">
        <w:rPr>
          <w:rFonts w:ascii="Arial" w:hAnsi="Arial" w:cs="Arial"/>
          <w:sz w:val="24"/>
          <w:szCs w:val="24"/>
        </w:rPr>
        <w:t>вый год и план</w:t>
      </w:r>
      <w:r w:rsidRPr="00BF7C85">
        <w:rPr>
          <w:rFonts w:ascii="Arial" w:hAnsi="Arial" w:cs="Arial"/>
          <w:sz w:val="24"/>
          <w:szCs w:val="24"/>
        </w:rPr>
        <w:t>о</w:t>
      </w:r>
      <w:r w:rsidRPr="00BF7C85">
        <w:rPr>
          <w:rFonts w:ascii="Arial" w:hAnsi="Arial" w:cs="Arial"/>
          <w:sz w:val="24"/>
          <w:szCs w:val="24"/>
        </w:rPr>
        <w:t>вый период.</w:t>
      </w:r>
    </w:p>
    <w:p w:rsidR="00E80D07" w:rsidRPr="00BF7C85" w:rsidRDefault="00551A35" w:rsidP="00E80D07">
      <w:pPr>
        <w:pStyle w:val="ConsPlusNormal"/>
        <w:widowControl/>
        <w:ind w:firstLine="708"/>
        <w:jc w:val="both"/>
        <w:rPr>
          <w:sz w:val="24"/>
          <w:szCs w:val="24"/>
        </w:rPr>
      </w:pPr>
      <w:r>
        <w:rPr>
          <w:sz w:val="24"/>
          <w:szCs w:val="24"/>
        </w:rPr>
        <w:t>9</w:t>
      </w:r>
      <w:r w:rsidR="006C2135">
        <w:rPr>
          <w:sz w:val="24"/>
          <w:szCs w:val="24"/>
        </w:rPr>
        <w:t>.1</w:t>
      </w:r>
      <w:r w:rsidR="00E80D07" w:rsidRPr="00BF7C85">
        <w:rPr>
          <w:sz w:val="24"/>
          <w:szCs w:val="24"/>
        </w:rPr>
        <w:t xml:space="preserve"> Финансовая поддержка субъектов малого и среднего предприн</w:t>
      </w:r>
      <w:r w:rsidR="00E80D07" w:rsidRPr="00BF7C85">
        <w:rPr>
          <w:sz w:val="24"/>
          <w:szCs w:val="24"/>
        </w:rPr>
        <w:t>и</w:t>
      </w:r>
      <w:r w:rsidR="002822B3">
        <w:rPr>
          <w:sz w:val="24"/>
          <w:szCs w:val="24"/>
        </w:rPr>
        <w:t>мательства.</w:t>
      </w:r>
    </w:p>
    <w:p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w:t>
      </w:r>
      <w:r w:rsidRPr="00BF7C85">
        <w:rPr>
          <w:sz w:val="24"/>
          <w:szCs w:val="24"/>
        </w:rPr>
        <w:t>т</w:t>
      </w:r>
      <w:r w:rsidRPr="00BF7C85">
        <w:rPr>
          <w:sz w:val="24"/>
          <w:szCs w:val="24"/>
        </w:rPr>
        <w:t>ренных на эти цели муниципальной программой «Развитие малого и среднего предприним</w:t>
      </w:r>
      <w:r w:rsidRPr="00BF7C85">
        <w:rPr>
          <w:sz w:val="24"/>
          <w:szCs w:val="24"/>
        </w:rPr>
        <w:t>а</w:t>
      </w:r>
      <w:r w:rsidRPr="00BF7C85">
        <w:rPr>
          <w:sz w:val="24"/>
          <w:szCs w:val="24"/>
        </w:rPr>
        <w:t>тельства на т</w:t>
      </w:r>
      <w:r w:rsidR="002822B3">
        <w:rPr>
          <w:sz w:val="24"/>
          <w:szCs w:val="24"/>
        </w:rPr>
        <w:t>ерритории района», подпрограммой «Развитие малого и среднего предпринимательства»:</w:t>
      </w:r>
    </w:p>
    <w:p w:rsidR="002822B3" w:rsidRDefault="00551A35" w:rsidP="00BD5D62">
      <w:pPr>
        <w:pStyle w:val="ConsPlusNormal"/>
        <w:ind w:firstLine="709"/>
        <w:jc w:val="both"/>
        <w:rPr>
          <w:sz w:val="24"/>
          <w:szCs w:val="24"/>
        </w:rPr>
      </w:pPr>
      <w:r>
        <w:rPr>
          <w:sz w:val="24"/>
          <w:szCs w:val="24"/>
        </w:rPr>
        <w:t>9</w:t>
      </w:r>
      <w:r w:rsidR="00E80D07" w:rsidRPr="006C2135">
        <w:rPr>
          <w:sz w:val="24"/>
          <w:szCs w:val="24"/>
        </w:rPr>
        <w:t>.1.1.</w:t>
      </w:r>
      <w:r w:rsidR="00BD5D62">
        <w:rPr>
          <w:sz w:val="24"/>
          <w:szCs w:val="24"/>
        </w:rPr>
        <w:t xml:space="preserve"> </w:t>
      </w:r>
      <w:r w:rsidR="002822B3" w:rsidRPr="000A6681">
        <w:rPr>
          <w:bCs/>
          <w:sz w:val="24"/>
          <w:szCs w:val="24"/>
        </w:rPr>
        <w:t>Реализация мер</w:t>
      </w:r>
      <w:r w:rsidR="002822B3" w:rsidRPr="000A6681">
        <w:rPr>
          <w:bCs/>
          <w:sz w:val="24"/>
          <w:szCs w:val="24"/>
        </w:rPr>
        <w:t>о</w:t>
      </w:r>
      <w:r w:rsidR="002822B3" w:rsidRPr="000A6681">
        <w:rPr>
          <w:bCs/>
          <w:sz w:val="24"/>
          <w:szCs w:val="24"/>
        </w:rPr>
        <w:t>приятий, предусмо</w:t>
      </w:r>
      <w:r w:rsidR="002822B3" w:rsidRPr="000A6681">
        <w:rPr>
          <w:bCs/>
          <w:sz w:val="24"/>
          <w:szCs w:val="24"/>
        </w:rPr>
        <w:t>т</w:t>
      </w:r>
      <w:r w:rsidR="002822B3" w:rsidRPr="000A6681">
        <w:rPr>
          <w:bCs/>
          <w:sz w:val="24"/>
          <w:szCs w:val="24"/>
        </w:rPr>
        <w:t>ренных муниципал</w:t>
      </w:r>
      <w:r w:rsidR="002822B3" w:rsidRPr="000A6681">
        <w:rPr>
          <w:bCs/>
          <w:sz w:val="24"/>
          <w:szCs w:val="24"/>
        </w:rPr>
        <w:t>ь</w:t>
      </w:r>
      <w:r w:rsidR="002822B3" w:rsidRPr="000A6681">
        <w:rPr>
          <w:bCs/>
          <w:sz w:val="24"/>
          <w:szCs w:val="24"/>
        </w:rPr>
        <w:t>ными программами развития субъектов малого и среднего предпринимательства</w:t>
      </w:r>
      <w:r w:rsidR="002822B3">
        <w:rPr>
          <w:bCs/>
          <w:sz w:val="24"/>
          <w:szCs w:val="24"/>
        </w:rPr>
        <w:t>.</w:t>
      </w:r>
      <w:r w:rsidR="000A6681">
        <w:rPr>
          <w:bCs/>
          <w:sz w:val="24"/>
          <w:szCs w:val="24"/>
        </w:rPr>
        <w:t xml:space="preserve"> </w:t>
      </w:r>
      <w:r w:rsidR="002822B3">
        <w:rPr>
          <w:bCs/>
          <w:sz w:val="24"/>
          <w:szCs w:val="24"/>
        </w:rPr>
        <w:t xml:space="preserve">Реализация данного мероприятия </w:t>
      </w:r>
      <w:r w:rsidR="00083D19">
        <w:rPr>
          <w:bCs/>
          <w:sz w:val="24"/>
          <w:szCs w:val="24"/>
        </w:rPr>
        <w:t>осуществляется путем предоставления следующих субсидий:</w:t>
      </w:r>
    </w:p>
    <w:p w:rsidR="005B491F" w:rsidRDefault="00083D19" w:rsidP="00246A13">
      <w:pPr>
        <w:pStyle w:val="ConsPlusNormal"/>
        <w:ind w:firstLine="540"/>
        <w:jc w:val="both"/>
        <w:rPr>
          <w:sz w:val="24"/>
          <w:szCs w:val="24"/>
        </w:rPr>
      </w:pPr>
      <w:r>
        <w:rPr>
          <w:sz w:val="24"/>
          <w:szCs w:val="24"/>
        </w:rPr>
        <w:t xml:space="preserve">- </w:t>
      </w:r>
      <w:r w:rsidR="006F29B4">
        <w:rPr>
          <w:sz w:val="24"/>
          <w:szCs w:val="24"/>
        </w:rPr>
        <w:t xml:space="preserve">Субсидии </w:t>
      </w:r>
      <w:r w:rsidR="005B491F">
        <w:rPr>
          <w:sz w:val="24"/>
          <w:szCs w:val="24"/>
        </w:rPr>
        <w:t>субъект</w:t>
      </w:r>
      <w:r w:rsidR="006F29B4">
        <w:rPr>
          <w:sz w:val="24"/>
          <w:szCs w:val="24"/>
        </w:rPr>
        <w:t>ам</w:t>
      </w:r>
      <w:r w:rsidR="005B491F">
        <w:rPr>
          <w:sz w:val="24"/>
          <w:szCs w:val="24"/>
        </w:rPr>
        <w:t xml:space="preserve"> малого и среднего предпринимательства</w:t>
      </w:r>
      <w:r w:rsidR="006F29B4">
        <w:rPr>
          <w:sz w:val="24"/>
          <w:szCs w:val="24"/>
        </w:rPr>
        <w:t xml:space="preserve"> и физ</w:t>
      </w:r>
      <w:r w:rsidR="006F29B4">
        <w:rPr>
          <w:sz w:val="24"/>
          <w:szCs w:val="24"/>
        </w:rPr>
        <w:t>и</w:t>
      </w:r>
      <w:r w:rsidR="006F29B4">
        <w:rPr>
          <w:sz w:val="24"/>
          <w:szCs w:val="24"/>
        </w:rPr>
        <w:t>ческим лицам, применяющим специальный налоговый режим «Налог на профе</w:t>
      </w:r>
      <w:r w:rsidR="006F29B4">
        <w:rPr>
          <w:sz w:val="24"/>
          <w:szCs w:val="24"/>
        </w:rPr>
        <w:t>с</w:t>
      </w:r>
      <w:r w:rsidR="006F29B4">
        <w:rPr>
          <w:sz w:val="24"/>
          <w:szCs w:val="24"/>
        </w:rPr>
        <w:t>сиональный доход» на возмещение затрат при осуществлении предпринимател</w:t>
      </w:r>
      <w:r w:rsidR="006F29B4">
        <w:rPr>
          <w:sz w:val="24"/>
          <w:szCs w:val="24"/>
        </w:rPr>
        <w:t>ь</w:t>
      </w:r>
      <w:r w:rsidR="006F29B4">
        <w:rPr>
          <w:sz w:val="24"/>
          <w:szCs w:val="24"/>
        </w:rPr>
        <w:t>ской деятельности</w:t>
      </w:r>
      <w:r w:rsidR="005B491F">
        <w:rPr>
          <w:sz w:val="24"/>
          <w:szCs w:val="24"/>
        </w:rPr>
        <w:t>.</w:t>
      </w:r>
    </w:p>
    <w:p w:rsidR="005B491F" w:rsidRPr="00AB6DAA" w:rsidRDefault="005B491F" w:rsidP="005B491F">
      <w:pPr>
        <w:pStyle w:val="ConsPlusNormal"/>
        <w:ind w:firstLine="540"/>
        <w:jc w:val="both"/>
        <w:rPr>
          <w:sz w:val="24"/>
          <w:szCs w:val="24"/>
        </w:rPr>
      </w:pPr>
      <w:r w:rsidRPr="00AF53AE">
        <w:rPr>
          <w:sz w:val="24"/>
          <w:szCs w:val="24"/>
        </w:rPr>
        <w:t>Средства районного бюджета на данное мероприятие предусмотрены в ра</w:t>
      </w:r>
      <w:r w:rsidRPr="00AF53AE">
        <w:rPr>
          <w:sz w:val="24"/>
          <w:szCs w:val="24"/>
        </w:rPr>
        <w:t>з</w:t>
      </w:r>
      <w:r w:rsidRPr="00AF53AE">
        <w:rPr>
          <w:sz w:val="24"/>
          <w:szCs w:val="24"/>
        </w:rPr>
        <w:t xml:space="preserve">мере </w:t>
      </w:r>
      <w:r w:rsidR="00365B56">
        <w:rPr>
          <w:sz w:val="24"/>
          <w:szCs w:val="24"/>
        </w:rPr>
        <w:t>385</w:t>
      </w:r>
      <w:r>
        <w:rPr>
          <w:sz w:val="24"/>
          <w:szCs w:val="24"/>
        </w:rPr>
        <w:t>,0 тыс. рублей, средства краевого бюджета предусмотрены в размере 11</w:t>
      </w:r>
      <w:r w:rsidR="00366796">
        <w:rPr>
          <w:sz w:val="24"/>
          <w:szCs w:val="24"/>
        </w:rPr>
        <w:t>97</w:t>
      </w:r>
      <w:r>
        <w:rPr>
          <w:sz w:val="24"/>
          <w:szCs w:val="24"/>
        </w:rPr>
        <w:t>,</w:t>
      </w:r>
      <w:r w:rsidR="00366796">
        <w:rPr>
          <w:sz w:val="24"/>
          <w:szCs w:val="24"/>
        </w:rPr>
        <w:t>6</w:t>
      </w:r>
      <w:r>
        <w:rPr>
          <w:sz w:val="24"/>
          <w:szCs w:val="24"/>
        </w:rPr>
        <w:t xml:space="preserve"> тыс. рублей.</w:t>
      </w:r>
      <w:r w:rsidRPr="00AF53AE">
        <w:rPr>
          <w:sz w:val="24"/>
          <w:szCs w:val="24"/>
        </w:rPr>
        <w:t xml:space="preserve"> </w:t>
      </w:r>
      <w:r w:rsidR="00291F42">
        <w:rPr>
          <w:sz w:val="24"/>
          <w:szCs w:val="24"/>
        </w:rPr>
        <w:t>Р</w:t>
      </w:r>
      <w:r w:rsidRPr="00AF53AE">
        <w:rPr>
          <w:sz w:val="24"/>
          <w:szCs w:val="24"/>
        </w:rPr>
        <w:t>азмер</w:t>
      </w:r>
      <w:r w:rsidR="00291F42">
        <w:rPr>
          <w:sz w:val="24"/>
          <w:szCs w:val="24"/>
        </w:rPr>
        <w:t xml:space="preserve"> субсидии составляет</w:t>
      </w:r>
      <w:r w:rsidRPr="00AF53AE">
        <w:rPr>
          <w:sz w:val="24"/>
          <w:szCs w:val="24"/>
        </w:rPr>
        <w:t xml:space="preserve"> </w:t>
      </w:r>
      <w:r w:rsidR="00BB40EA" w:rsidRPr="00AB6DAA">
        <w:rPr>
          <w:sz w:val="24"/>
          <w:szCs w:val="24"/>
        </w:rPr>
        <w:t>5</w:t>
      </w:r>
      <w:r w:rsidRPr="00AB6DAA">
        <w:rPr>
          <w:sz w:val="24"/>
          <w:szCs w:val="24"/>
        </w:rPr>
        <w:t>0% от произведенных затрат, но не более 500,0 тысяч рублей одно</w:t>
      </w:r>
      <w:r w:rsidR="00BB40EA" w:rsidRPr="00AB6DAA">
        <w:rPr>
          <w:sz w:val="24"/>
          <w:szCs w:val="24"/>
        </w:rPr>
        <w:t>му</w:t>
      </w:r>
      <w:r w:rsidRPr="00AB6DAA">
        <w:rPr>
          <w:sz w:val="24"/>
          <w:szCs w:val="24"/>
        </w:rPr>
        <w:t xml:space="preserve"> </w:t>
      </w:r>
      <w:r w:rsidR="00BB40EA" w:rsidRPr="00AB6DAA">
        <w:rPr>
          <w:sz w:val="24"/>
          <w:szCs w:val="24"/>
        </w:rPr>
        <w:t>субъекту малого и среднего предприн</w:t>
      </w:r>
      <w:r w:rsidR="00BB40EA" w:rsidRPr="00AB6DAA">
        <w:rPr>
          <w:sz w:val="24"/>
          <w:szCs w:val="24"/>
        </w:rPr>
        <w:t>и</w:t>
      </w:r>
      <w:r w:rsidR="00BB40EA" w:rsidRPr="00AB6DAA">
        <w:rPr>
          <w:sz w:val="24"/>
          <w:szCs w:val="24"/>
        </w:rPr>
        <w:t>мательства и не более 100 тыс. рублей самозанятому гражданину.</w:t>
      </w:r>
      <w:r w:rsidRPr="00AB6DAA">
        <w:rPr>
          <w:sz w:val="24"/>
          <w:szCs w:val="24"/>
        </w:rPr>
        <w:t xml:space="preserve"> При этом су</w:t>
      </w:r>
      <w:r w:rsidRPr="00AB6DAA">
        <w:rPr>
          <w:sz w:val="24"/>
          <w:szCs w:val="24"/>
        </w:rPr>
        <w:t>б</w:t>
      </w:r>
      <w:r w:rsidRPr="00AB6DAA">
        <w:rPr>
          <w:sz w:val="24"/>
          <w:szCs w:val="24"/>
        </w:rPr>
        <w:t>сидия предоставляется одному получателю поддержки не чаще одного раза в т</w:t>
      </w:r>
      <w:r w:rsidRPr="00AB6DAA">
        <w:rPr>
          <w:sz w:val="24"/>
          <w:szCs w:val="24"/>
        </w:rPr>
        <w:t>е</w:t>
      </w:r>
      <w:r w:rsidRPr="00AB6DAA">
        <w:rPr>
          <w:sz w:val="24"/>
          <w:szCs w:val="24"/>
        </w:rPr>
        <w:t>чение двух лет.</w:t>
      </w:r>
      <w:r w:rsidR="00291F42" w:rsidRPr="00AB6DAA">
        <w:rPr>
          <w:sz w:val="24"/>
          <w:szCs w:val="24"/>
        </w:rPr>
        <w:t xml:space="preserve"> Субъект малого и среднего предпринимательства обязуется не прекращать деятельность в течение 24 месяцев после получения субсидии, сам</w:t>
      </w:r>
      <w:r w:rsidR="00291F42" w:rsidRPr="00AB6DAA">
        <w:rPr>
          <w:sz w:val="24"/>
          <w:szCs w:val="24"/>
        </w:rPr>
        <w:t>о</w:t>
      </w:r>
      <w:r w:rsidR="00291F42" w:rsidRPr="00AB6DAA">
        <w:rPr>
          <w:sz w:val="24"/>
          <w:szCs w:val="24"/>
        </w:rPr>
        <w:t>занятый гражданин, обязуется не прекращать деятельность в течение 12 месяцев после получения поддержки.</w:t>
      </w:r>
    </w:p>
    <w:p w:rsidR="006F29B4" w:rsidRDefault="00083D19" w:rsidP="005B491F">
      <w:pPr>
        <w:pStyle w:val="ConsPlusNormal"/>
        <w:ind w:firstLine="540"/>
        <w:jc w:val="both"/>
        <w:rPr>
          <w:sz w:val="24"/>
          <w:szCs w:val="24"/>
        </w:rPr>
      </w:pPr>
      <w:r>
        <w:rPr>
          <w:sz w:val="24"/>
          <w:szCs w:val="24"/>
        </w:rPr>
        <w:t>-</w:t>
      </w:r>
      <w:r w:rsidR="006F29B4" w:rsidRPr="00AB6DAA">
        <w:rPr>
          <w:sz w:val="24"/>
          <w:szCs w:val="24"/>
        </w:rPr>
        <w:t xml:space="preserve"> </w:t>
      </w:r>
      <w:r w:rsidR="005E59A7" w:rsidRPr="00AB6DAA">
        <w:rPr>
          <w:sz w:val="24"/>
          <w:szCs w:val="24"/>
        </w:rPr>
        <w:t>Субсидии субъектам малого и среднего предпринимательства на ре</w:t>
      </w:r>
      <w:r w:rsidR="005E59A7" w:rsidRPr="00AB6DAA">
        <w:rPr>
          <w:sz w:val="24"/>
          <w:szCs w:val="24"/>
        </w:rPr>
        <w:t>а</w:t>
      </w:r>
      <w:r w:rsidR="005E59A7" w:rsidRPr="00AB6DAA">
        <w:rPr>
          <w:sz w:val="24"/>
          <w:szCs w:val="24"/>
        </w:rPr>
        <w:t>лизацию инвестиционных проектов в приоритетных отраслях.</w:t>
      </w:r>
    </w:p>
    <w:p w:rsidR="005E59A7" w:rsidRDefault="005E59A7" w:rsidP="005B491F">
      <w:pPr>
        <w:pStyle w:val="ConsPlusNormal"/>
        <w:ind w:firstLine="540"/>
        <w:jc w:val="both"/>
        <w:rPr>
          <w:sz w:val="24"/>
          <w:szCs w:val="24"/>
        </w:rPr>
      </w:pPr>
      <w:r w:rsidRPr="00AB6DAA">
        <w:rPr>
          <w:sz w:val="24"/>
          <w:szCs w:val="24"/>
        </w:rPr>
        <w:t>Средства районного бюджета на данное мероприятие не предусмотрены.</w:t>
      </w:r>
      <w:r w:rsidR="00291F42" w:rsidRPr="00AB6DAA">
        <w:rPr>
          <w:sz w:val="24"/>
          <w:szCs w:val="24"/>
        </w:rPr>
        <w:t xml:space="preserve"> По результатам конкурсного отбора инвестиционных проектов субъектов малого и среднего предпринимательства могут быть привлечены средства краевого бю</w:t>
      </w:r>
      <w:r w:rsidR="00291F42" w:rsidRPr="00AB6DAA">
        <w:rPr>
          <w:sz w:val="24"/>
          <w:szCs w:val="24"/>
        </w:rPr>
        <w:t>д</w:t>
      </w:r>
      <w:r w:rsidR="00291F42" w:rsidRPr="00AB6DAA">
        <w:rPr>
          <w:sz w:val="24"/>
          <w:szCs w:val="24"/>
        </w:rPr>
        <w:t>жета. Размер субсидии субъекту малого и среднего предпринимательства соста</w:t>
      </w:r>
      <w:r w:rsidR="00291F42" w:rsidRPr="00AB6DAA">
        <w:rPr>
          <w:sz w:val="24"/>
          <w:szCs w:val="24"/>
        </w:rPr>
        <w:t>в</w:t>
      </w:r>
      <w:r w:rsidR="00291F42" w:rsidRPr="00AB6DAA">
        <w:rPr>
          <w:sz w:val="24"/>
          <w:szCs w:val="24"/>
        </w:rPr>
        <w:t>ляет до 50% произведенных затрат и в сумме не менее 300,0 тыс. рублей и не б</w:t>
      </w:r>
      <w:r w:rsidR="00291F42" w:rsidRPr="00AB6DAA">
        <w:rPr>
          <w:sz w:val="24"/>
          <w:szCs w:val="24"/>
        </w:rPr>
        <w:t>о</w:t>
      </w:r>
      <w:r w:rsidR="00291F42" w:rsidRPr="00AB6DAA">
        <w:rPr>
          <w:sz w:val="24"/>
          <w:szCs w:val="24"/>
        </w:rPr>
        <w:t>лее 15,0 млн. рублей одному получателю поддержки, реализующему проект. Субъект малого и среднего предпринимательства обязуется не прекращать де</w:t>
      </w:r>
      <w:r w:rsidR="00291F42" w:rsidRPr="00AB6DAA">
        <w:rPr>
          <w:sz w:val="24"/>
          <w:szCs w:val="24"/>
        </w:rPr>
        <w:t>я</w:t>
      </w:r>
      <w:r w:rsidR="00291F42" w:rsidRPr="00AB6DAA">
        <w:rPr>
          <w:sz w:val="24"/>
          <w:szCs w:val="24"/>
        </w:rPr>
        <w:t>тельность в течение двух лет после получения поддержки.</w:t>
      </w:r>
    </w:p>
    <w:p w:rsidR="00616AFE" w:rsidRDefault="00551A35" w:rsidP="00616AFE">
      <w:pPr>
        <w:pStyle w:val="ConsPlusNormal"/>
        <w:ind w:firstLine="540"/>
        <w:jc w:val="both"/>
        <w:rPr>
          <w:sz w:val="24"/>
          <w:szCs w:val="24"/>
        </w:rPr>
      </w:pPr>
      <w:r>
        <w:rPr>
          <w:sz w:val="24"/>
          <w:szCs w:val="24"/>
        </w:rPr>
        <w:t>9</w:t>
      </w:r>
      <w:r w:rsidR="00BD5D62">
        <w:rPr>
          <w:sz w:val="24"/>
          <w:szCs w:val="24"/>
        </w:rPr>
        <w:t>.1.2</w:t>
      </w:r>
      <w:r w:rsidR="000F0A23">
        <w:rPr>
          <w:sz w:val="24"/>
          <w:szCs w:val="24"/>
        </w:rPr>
        <w:t xml:space="preserve">. </w:t>
      </w:r>
      <w:r w:rsidR="00F00BB7" w:rsidRPr="00F00BB7">
        <w:rPr>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816955">
        <w:rPr>
          <w:sz w:val="24"/>
          <w:szCs w:val="24"/>
        </w:rPr>
        <w:t>:</w:t>
      </w:r>
    </w:p>
    <w:p w:rsidR="00816955" w:rsidRPr="00616AFE" w:rsidRDefault="00816955" w:rsidP="00616AFE">
      <w:pPr>
        <w:pStyle w:val="ConsPlusNormal"/>
        <w:ind w:firstLine="540"/>
        <w:jc w:val="both"/>
        <w:rPr>
          <w:sz w:val="24"/>
          <w:szCs w:val="24"/>
        </w:rPr>
      </w:pPr>
      <w:r>
        <w:rPr>
          <w:sz w:val="24"/>
          <w:szCs w:val="24"/>
        </w:rPr>
        <w:t>- Гранты в форме субсидии субъектам малого и среднего предпринимательства на начало ведения предпринимательской деятельности.</w:t>
      </w:r>
    </w:p>
    <w:p w:rsidR="00616AFE" w:rsidRDefault="00616AFE" w:rsidP="00616AFE">
      <w:pPr>
        <w:widowControl w:val="0"/>
        <w:autoSpaceDE w:val="0"/>
        <w:autoSpaceDN w:val="0"/>
        <w:adjustRightInd w:val="0"/>
        <w:ind w:firstLine="540"/>
        <w:jc w:val="both"/>
        <w:rPr>
          <w:rFonts w:ascii="Arial" w:hAnsi="Arial" w:cs="Arial"/>
          <w:sz w:val="24"/>
          <w:szCs w:val="24"/>
        </w:rPr>
      </w:pPr>
      <w:r w:rsidRPr="000A6681">
        <w:rPr>
          <w:rFonts w:ascii="Arial" w:hAnsi="Arial" w:cs="Arial"/>
          <w:sz w:val="24"/>
          <w:szCs w:val="24"/>
        </w:rPr>
        <w:t>Средства районного бюджета на данное мероприятие предусмотрены</w:t>
      </w:r>
      <w:r w:rsidR="00366796">
        <w:rPr>
          <w:rFonts w:ascii="Arial" w:hAnsi="Arial" w:cs="Arial"/>
          <w:sz w:val="24"/>
          <w:szCs w:val="24"/>
        </w:rPr>
        <w:t xml:space="preserve"> в размере </w:t>
      </w:r>
      <w:r w:rsidR="00365B56">
        <w:rPr>
          <w:rFonts w:ascii="Arial" w:hAnsi="Arial" w:cs="Arial"/>
          <w:sz w:val="24"/>
          <w:szCs w:val="24"/>
        </w:rPr>
        <w:t>4</w:t>
      </w:r>
      <w:r w:rsidR="00366796">
        <w:rPr>
          <w:rFonts w:ascii="Arial" w:hAnsi="Arial" w:cs="Arial"/>
          <w:sz w:val="24"/>
          <w:szCs w:val="24"/>
        </w:rPr>
        <w:t>5,0 тыс. рублей.</w:t>
      </w:r>
      <w:r w:rsidR="00E91613">
        <w:rPr>
          <w:rFonts w:ascii="Arial" w:hAnsi="Arial" w:cs="Arial"/>
          <w:sz w:val="24"/>
          <w:szCs w:val="24"/>
        </w:rPr>
        <w:t xml:space="preserve"> </w:t>
      </w:r>
      <w:r w:rsidR="00341952">
        <w:rPr>
          <w:rFonts w:ascii="Arial" w:hAnsi="Arial" w:cs="Arial"/>
          <w:sz w:val="24"/>
          <w:szCs w:val="24"/>
        </w:rPr>
        <w:t>На основании р</w:t>
      </w:r>
      <w:r w:rsidR="00E91613" w:rsidRPr="00E91613">
        <w:rPr>
          <w:rFonts w:ascii="Arial" w:hAnsi="Arial" w:cs="Arial"/>
          <w:sz w:val="24"/>
          <w:szCs w:val="24"/>
        </w:rPr>
        <w:t>езультат</w:t>
      </w:r>
      <w:r w:rsidR="00341952">
        <w:rPr>
          <w:rFonts w:ascii="Arial" w:hAnsi="Arial" w:cs="Arial"/>
          <w:sz w:val="24"/>
          <w:szCs w:val="24"/>
        </w:rPr>
        <w:t xml:space="preserve">ов </w:t>
      </w:r>
      <w:r w:rsidR="00E91613" w:rsidRPr="00E91613">
        <w:rPr>
          <w:rFonts w:ascii="Arial" w:hAnsi="Arial" w:cs="Arial"/>
          <w:sz w:val="24"/>
          <w:szCs w:val="24"/>
        </w:rPr>
        <w:t>отбора</w:t>
      </w:r>
      <w:r w:rsidR="00341952">
        <w:rPr>
          <w:rFonts w:ascii="Arial" w:hAnsi="Arial" w:cs="Arial"/>
          <w:sz w:val="24"/>
          <w:szCs w:val="24"/>
        </w:rPr>
        <w:t xml:space="preserve"> муниципальных образований Красноярского края </w:t>
      </w:r>
      <w:r w:rsidR="00E91613" w:rsidRPr="00E91613">
        <w:rPr>
          <w:rFonts w:ascii="Arial" w:hAnsi="Arial" w:cs="Arial"/>
          <w:sz w:val="24"/>
          <w:szCs w:val="24"/>
        </w:rPr>
        <w:t>могут быть привлечены средства краевого бю</w:t>
      </w:r>
      <w:r w:rsidR="00E91613" w:rsidRPr="00E91613">
        <w:rPr>
          <w:rFonts w:ascii="Arial" w:hAnsi="Arial" w:cs="Arial"/>
          <w:sz w:val="24"/>
          <w:szCs w:val="24"/>
        </w:rPr>
        <w:t>д</w:t>
      </w:r>
      <w:r w:rsidR="00E91613" w:rsidRPr="00E91613">
        <w:rPr>
          <w:rFonts w:ascii="Arial" w:hAnsi="Arial" w:cs="Arial"/>
          <w:sz w:val="24"/>
          <w:szCs w:val="24"/>
        </w:rPr>
        <w:t>жета</w:t>
      </w:r>
      <w:r w:rsidR="00341952">
        <w:rPr>
          <w:rFonts w:ascii="Arial" w:hAnsi="Arial" w:cs="Arial"/>
          <w:sz w:val="24"/>
          <w:szCs w:val="24"/>
        </w:rPr>
        <w:t>.</w:t>
      </w:r>
      <w:r w:rsidR="007306E1" w:rsidRPr="00E91613">
        <w:rPr>
          <w:rFonts w:ascii="Arial" w:hAnsi="Arial" w:cs="Arial"/>
          <w:sz w:val="24"/>
          <w:szCs w:val="24"/>
        </w:rPr>
        <w:t xml:space="preserve"> </w:t>
      </w:r>
      <w:r w:rsidR="007306E1" w:rsidRPr="000A6681">
        <w:rPr>
          <w:rFonts w:ascii="Arial" w:hAnsi="Arial" w:cs="Arial"/>
          <w:sz w:val="24"/>
          <w:szCs w:val="24"/>
        </w:rPr>
        <w:t>Размер гранта, предоставляемого одному субъекту малого и среднего предпринимательства</w:t>
      </w:r>
      <w:r w:rsidR="00341952">
        <w:rPr>
          <w:rFonts w:ascii="Arial" w:hAnsi="Arial" w:cs="Arial"/>
          <w:sz w:val="24"/>
          <w:szCs w:val="24"/>
        </w:rPr>
        <w:t>,</w:t>
      </w:r>
      <w:r w:rsidR="007306E1" w:rsidRPr="000A6681">
        <w:rPr>
          <w:rFonts w:ascii="Arial" w:hAnsi="Arial" w:cs="Arial"/>
          <w:sz w:val="24"/>
          <w:szCs w:val="24"/>
        </w:rPr>
        <w:t xml:space="preserve"> составляет не более 300,0 тыс. рублей. При этом грант предоставляется в размере не более 70 процентов от объема расходов субъекта малого и среднего предпринимательства. Грантовая поддержка предоставляется субъектам малого и среднего предпринимательства, впервые зарегистрированным в течение 12 месяцев до даты подачи заявки на получение поддержки в целях финансового обеспечения расходов на начало ведения предпринимательской деятель</w:t>
      </w:r>
      <w:r w:rsidR="007306E1" w:rsidRPr="000A6681">
        <w:rPr>
          <w:rFonts w:ascii="Arial" w:hAnsi="Arial" w:cs="Arial"/>
          <w:sz w:val="24"/>
          <w:szCs w:val="24"/>
        </w:rPr>
        <w:lastRenderedPageBreak/>
        <w:t>ности.</w:t>
      </w:r>
      <w:r w:rsidR="00B40916" w:rsidRPr="000A6681">
        <w:rPr>
          <w:rFonts w:ascii="Arial" w:hAnsi="Arial" w:cs="Arial"/>
          <w:sz w:val="24"/>
          <w:szCs w:val="24"/>
        </w:rPr>
        <w:t xml:space="preserve"> Субъект малого и среднего предпринимательства обязуется не прекращать деятельность в течение 24 месяцев после получения гранта.</w:t>
      </w:r>
    </w:p>
    <w:p w:rsidR="000F0A23" w:rsidRDefault="000F0A23" w:rsidP="00616AFE">
      <w:pPr>
        <w:widowControl w:val="0"/>
        <w:autoSpaceDE w:val="0"/>
        <w:autoSpaceDN w:val="0"/>
        <w:adjustRightInd w:val="0"/>
        <w:ind w:firstLine="540"/>
        <w:jc w:val="both"/>
        <w:rPr>
          <w:rFonts w:ascii="Arial" w:hAnsi="Arial" w:cs="Arial"/>
          <w:sz w:val="24"/>
          <w:szCs w:val="24"/>
        </w:rPr>
      </w:pPr>
      <w:r>
        <w:rPr>
          <w:rFonts w:ascii="Arial" w:hAnsi="Arial" w:cs="Arial"/>
          <w:sz w:val="24"/>
          <w:szCs w:val="24"/>
        </w:rPr>
        <w:t>9.1.3. Популяризация социального предпринимательства:</w:t>
      </w:r>
    </w:p>
    <w:p w:rsidR="000F0A23" w:rsidRDefault="000F0A23" w:rsidP="00616AFE">
      <w:pPr>
        <w:widowControl w:val="0"/>
        <w:autoSpaceDE w:val="0"/>
        <w:autoSpaceDN w:val="0"/>
        <w:adjustRightInd w:val="0"/>
        <w:ind w:firstLine="540"/>
        <w:jc w:val="both"/>
        <w:rPr>
          <w:rFonts w:ascii="Arial" w:eastAsia="Calibri" w:hAnsi="Arial" w:cs="Arial"/>
          <w:bCs/>
          <w:sz w:val="24"/>
          <w:szCs w:val="24"/>
          <w:lang w:eastAsia="en-US"/>
        </w:rPr>
      </w:pPr>
      <w:r>
        <w:rPr>
          <w:rFonts w:ascii="Arial" w:hAnsi="Arial" w:cs="Arial"/>
          <w:sz w:val="24"/>
          <w:szCs w:val="24"/>
        </w:rPr>
        <w:t>- И</w:t>
      </w:r>
      <w:r>
        <w:rPr>
          <w:rFonts w:ascii="Arial" w:eastAsia="Calibri" w:hAnsi="Arial" w:cs="Arial"/>
          <w:bCs/>
          <w:sz w:val="24"/>
          <w:szCs w:val="24"/>
          <w:lang w:eastAsia="en-US"/>
        </w:rPr>
        <w:t xml:space="preserve">зготовление и распространения буклетов по социальному предпринимательству. </w:t>
      </w:r>
    </w:p>
    <w:p w:rsidR="000F0A23" w:rsidRDefault="000F0A23" w:rsidP="00616AFE">
      <w:pPr>
        <w:widowControl w:val="0"/>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Средства районного бюджета на данное мероприятие предусмотрены в размере 5,0 тыс. рублей.</w:t>
      </w:r>
    </w:p>
    <w:p w:rsidR="00C712B3" w:rsidRPr="00DF5FCA" w:rsidRDefault="00C712B3" w:rsidP="00616AFE">
      <w:pPr>
        <w:widowControl w:val="0"/>
        <w:autoSpaceDE w:val="0"/>
        <w:autoSpaceDN w:val="0"/>
        <w:adjustRightInd w:val="0"/>
        <w:ind w:firstLine="540"/>
        <w:jc w:val="both"/>
        <w:rPr>
          <w:rFonts w:ascii="Arial" w:hAnsi="Arial" w:cs="Arial"/>
          <w:sz w:val="24"/>
          <w:szCs w:val="24"/>
        </w:rPr>
      </w:pPr>
      <w:r w:rsidRPr="005948B9">
        <w:rPr>
          <w:rFonts w:ascii="Arial" w:hAnsi="Arial" w:cs="Arial"/>
          <w:sz w:val="24"/>
          <w:szCs w:val="24"/>
        </w:rPr>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E80D07" w:rsidRDefault="00AB0A4A" w:rsidP="00AB0A4A">
      <w:pPr>
        <w:pStyle w:val="ConsPlusNormal"/>
        <w:ind w:firstLine="540"/>
        <w:jc w:val="both"/>
        <w:rPr>
          <w:sz w:val="24"/>
          <w:szCs w:val="24"/>
        </w:rPr>
      </w:pPr>
      <w:r w:rsidRPr="00325F8B">
        <w:rPr>
          <w:sz w:val="24"/>
          <w:szCs w:val="24"/>
        </w:rPr>
        <w:t xml:space="preserve"> </w:t>
      </w:r>
      <w:r w:rsidR="00551A35">
        <w:rPr>
          <w:sz w:val="24"/>
          <w:szCs w:val="24"/>
        </w:rPr>
        <w:t>9</w:t>
      </w:r>
      <w:r w:rsidR="00E80D07" w:rsidRPr="00BF7C85">
        <w:rPr>
          <w:sz w:val="24"/>
          <w:szCs w:val="24"/>
        </w:rPr>
        <w:t xml:space="preserve">.2. Информационная, </w:t>
      </w:r>
      <w:r w:rsidR="000339B0">
        <w:rPr>
          <w:sz w:val="24"/>
          <w:szCs w:val="24"/>
        </w:rPr>
        <w:t xml:space="preserve">консультационная </w:t>
      </w:r>
      <w:r w:rsidR="00E80D07" w:rsidRPr="00BF7C85">
        <w:rPr>
          <w:sz w:val="24"/>
          <w:szCs w:val="24"/>
        </w:rPr>
        <w:t>поддержка субъектов малого и средн</w:t>
      </w:r>
      <w:r w:rsidR="00E80D07" w:rsidRPr="00BF7C85">
        <w:rPr>
          <w:sz w:val="24"/>
          <w:szCs w:val="24"/>
        </w:rPr>
        <w:t>е</w:t>
      </w:r>
      <w:r w:rsidR="00E80D07" w:rsidRPr="00BF7C85">
        <w:rPr>
          <w:sz w:val="24"/>
          <w:szCs w:val="24"/>
        </w:rPr>
        <w:t>го предпринимательства.</w:t>
      </w:r>
    </w:p>
    <w:p w:rsidR="000B385A" w:rsidRPr="000B385A" w:rsidRDefault="000B385A" w:rsidP="000B385A">
      <w:pPr>
        <w:tabs>
          <w:tab w:val="left" w:pos="851"/>
        </w:tabs>
        <w:autoSpaceDE w:val="0"/>
        <w:autoSpaceDN w:val="0"/>
        <w:adjustRightInd w:val="0"/>
        <w:ind w:firstLine="709"/>
        <w:jc w:val="both"/>
        <w:rPr>
          <w:rFonts w:ascii="Arial" w:hAnsi="Arial" w:cs="Arial"/>
          <w:sz w:val="24"/>
          <w:szCs w:val="24"/>
        </w:rPr>
      </w:pPr>
      <w:r w:rsidRPr="000B385A">
        <w:rPr>
          <w:rFonts w:ascii="Arial" w:hAnsi="Arial" w:cs="Arial"/>
          <w:sz w:val="24"/>
          <w:szCs w:val="24"/>
        </w:rPr>
        <w:t>Предоставление информационно – консультационных услуг осуществляется в виде:</w:t>
      </w:r>
    </w:p>
    <w:p w:rsidR="000B385A" w:rsidRPr="000B385A" w:rsidRDefault="000B385A" w:rsidP="000B385A">
      <w:pPr>
        <w:widowControl w:val="0"/>
        <w:tabs>
          <w:tab w:val="left" w:pos="567"/>
        </w:tabs>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0B385A">
        <w:rPr>
          <w:rFonts w:ascii="Arial" w:hAnsi="Arial" w:cs="Arial"/>
          <w:sz w:val="24"/>
          <w:szCs w:val="24"/>
        </w:rPr>
        <w:t>обеспечения функционирования информационной системы, позволяющей облегчить доступ субъектов малого и среднего предпринимательства края к информационно-консультационным ресурсам, в том числе:</w:t>
      </w:r>
    </w:p>
    <w:p w:rsidR="000B385A" w:rsidRPr="000B385A" w:rsidRDefault="000B385A" w:rsidP="000B385A">
      <w:pPr>
        <w:tabs>
          <w:tab w:val="left" w:pos="720"/>
        </w:tabs>
        <w:ind w:firstLine="709"/>
        <w:jc w:val="both"/>
        <w:rPr>
          <w:rFonts w:ascii="Arial" w:hAnsi="Arial" w:cs="Arial"/>
          <w:sz w:val="24"/>
          <w:szCs w:val="24"/>
        </w:rPr>
      </w:pPr>
      <w:r w:rsidRPr="000B385A">
        <w:rPr>
          <w:rFonts w:ascii="Arial" w:hAnsi="Arial" w:cs="Arial"/>
          <w:sz w:val="24"/>
          <w:szCs w:val="24"/>
        </w:rPr>
        <w:t xml:space="preserve"> наличие раздела по поддержки малого и среднего бизнеса на официальном сайте Шушенского района </w:t>
      </w:r>
      <w:hyperlink r:id="rId11" w:history="1">
        <w:r w:rsidRPr="000B385A">
          <w:rPr>
            <w:rFonts w:ascii="Arial" w:hAnsi="Arial" w:cs="Arial"/>
            <w:color w:val="0000FF"/>
            <w:sz w:val="24"/>
            <w:szCs w:val="24"/>
            <w:u w:val="single"/>
            <w:lang w:val="en-US"/>
          </w:rPr>
          <w:t>www</w:t>
        </w:r>
        <w:r w:rsidRPr="000B385A">
          <w:rPr>
            <w:rFonts w:ascii="Arial" w:hAnsi="Arial" w:cs="Arial"/>
            <w:color w:val="0000FF"/>
            <w:sz w:val="24"/>
            <w:szCs w:val="24"/>
            <w:u w:val="single"/>
          </w:rPr>
          <w:t>.</w:t>
        </w:r>
        <w:r w:rsidRPr="000B385A">
          <w:rPr>
            <w:rFonts w:ascii="Arial" w:hAnsi="Arial" w:cs="Arial"/>
            <w:color w:val="0000FF"/>
            <w:sz w:val="24"/>
            <w:szCs w:val="24"/>
            <w:u w:val="single"/>
            <w:lang w:val="en-US"/>
          </w:rPr>
          <w:t>arshush</w:t>
        </w:r>
        <w:r w:rsidRPr="000B385A">
          <w:rPr>
            <w:rFonts w:ascii="Arial" w:hAnsi="Arial" w:cs="Arial"/>
            <w:color w:val="0000FF"/>
            <w:sz w:val="24"/>
            <w:szCs w:val="24"/>
            <w:u w:val="single"/>
          </w:rPr>
          <w:t>.</w:t>
        </w:r>
        <w:r w:rsidRPr="000B385A">
          <w:rPr>
            <w:rFonts w:ascii="Arial" w:hAnsi="Arial" w:cs="Arial"/>
            <w:color w:val="0000FF"/>
            <w:sz w:val="24"/>
            <w:szCs w:val="24"/>
            <w:u w:val="single"/>
            <w:lang w:val="en-US"/>
          </w:rPr>
          <w:t>ru</w:t>
        </w:r>
      </w:hyperlink>
      <w:r w:rsidRPr="000B385A">
        <w:rPr>
          <w:rFonts w:ascii="Arial" w:hAnsi="Arial" w:cs="Arial"/>
          <w:sz w:val="24"/>
          <w:szCs w:val="24"/>
        </w:rPr>
        <w:t>;</w:t>
      </w:r>
    </w:p>
    <w:p w:rsidR="000B385A" w:rsidRPr="000B385A" w:rsidRDefault="000B385A" w:rsidP="000B385A">
      <w:pPr>
        <w:ind w:firstLine="709"/>
        <w:jc w:val="both"/>
        <w:rPr>
          <w:rFonts w:ascii="Arial" w:eastAsia="Calibri" w:hAnsi="Arial" w:cs="Arial"/>
          <w:sz w:val="24"/>
          <w:szCs w:val="24"/>
        </w:rPr>
      </w:pPr>
      <w:r w:rsidRPr="000B385A">
        <w:rPr>
          <w:rFonts w:ascii="Arial" w:eastAsia="Calibri" w:hAnsi="Arial" w:cs="Arial"/>
          <w:sz w:val="24"/>
          <w:szCs w:val="24"/>
        </w:rPr>
        <w:t>- предоставления консультаций субъектам малого и среднего предпринимательства и самозанятым гражданам как в письменной, так и в устной форме, а также через средства телефонной и электронной связи;</w:t>
      </w:r>
    </w:p>
    <w:p w:rsidR="000B385A" w:rsidRPr="000B385A" w:rsidRDefault="000B385A" w:rsidP="000B385A">
      <w:pPr>
        <w:tabs>
          <w:tab w:val="left" w:pos="0"/>
          <w:tab w:val="left" w:pos="851"/>
        </w:tabs>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0B385A">
        <w:rPr>
          <w:rFonts w:ascii="Arial" w:hAnsi="Arial" w:cs="Arial"/>
          <w:sz w:val="24"/>
          <w:szCs w:val="24"/>
        </w:rPr>
        <w:t>проведение мероприятий, направленных на популяризацию и развитие социального предпринимательства;</w:t>
      </w:r>
    </w:p>
    <w:p w:rsidR="000B385A" w:rsidRPr="000B385A" w:rsidRDefault="000B385A" w:rsidP="000B385A">
      <w:pPr>
        <w:ind w:firstLine="709"/>
        <w:jc w:val="both"/>
        <w:rPr>
          <w:rFonts w:ascii="Arial" w:eastAsia="Calibri" w:hAnsi="Arial" w:cs="Arial"/>
          <w:sz w:val="24"/>
          <w:szCs w:val="24"/>
        </w:rPr>
      </w:pPr>
      <w:r>
        <w:rPr>
          <w:rFonts w:ascii="Arial" w:eastAsia="Calibri" w:hAnsi="Arial" w:cs="Arial"/>
          <w:sz w:val="24"/>
          <w:szCs w:val="24"/>
        </w:rPr>
        <w:t xml:space="preserve">- </w:t>
      </w:r>
      <w:r w:rsidRPr="000B385A">
        <w:rPr>
          <w:rFonts w:ascii="Arial" w:eastAsia="Calibri" w:hAnsi="Arial" w:cs="Arial"/>
          <w:sz w:val="24"/>
          <w:szCs w:val="24"/>
        </w:rPr>
        <w:t>проведение мероприятий, посвященных празднованию Дня российского предпринимательства.</w:t>
      </w:r>
    </w:p>
    <w:p w:rsidR="000B385A" w:rsidRPr="000B385A" w:rsidRDefault="000B385A" w:rsidP="00AB0A4A">
      <w:pPr>
        <w:pStyle w:val="ConsPlusNormal"/>
        <w:ind w:firstLine="540"/>
        <w:jc w:val="both"/>
        <w:rPr>
          <w:sz w:val="24"/>
          <w:szCs w:val="24"/>
        </w:rPr>
      </w:pPr>
    </w:p>
    <w:p w:rsidR="00E80D07" w:rsidRPr="00BF7C85" w:rsidRDefault="00E80D07" w:rsidP="00E80D07">
      <w:pPr>
        <w:pStyle w:val="ConsPlusNormal"/>
        <w:ind w:firstLine="709"/>
        <w:jc w:val="both"/>
        <w:rPr>
          <w:sz w:val="24"/>
          <w:szCs w:val="24"/>
        </w:rPr>
      </w:pPr>
    </w:p>
    <w:p w:rsidR="00E80D07" w:rsidRDefault="006C2135" w:rsidP="00E80D07">
      <w:pPr>
        <w:pStyle w:val="ConsPlusNormal"/>
        <w:jc w:val="center"/>
        <w:rPr>
          <w:sz w:val="24"/>
          <w:szCs w:val="24"/>
        </w:rPr>
      </w:pPr>
      <w:r>
        <w:rPr>
          <w:sz w:val="24"/>
          <w:szCs w:val="24"/>
        </w:rPr>
        <w:t>1</w:t>
      </w:r>
      <w:r w:rsidR="00823312">
        <w:rPr>
          <w:sz w:val="24"/>
          <w:szCs w:val="24"/>
        </w:rPr>
        <w:t>0</w:t>
      </w:r>
      <w:r w:rsidR="00E80D07" w:rsidRPr="00BF7C85">
        <w:rPr>
          <w:sz w:val="24"/>
          <w:szCs w:val="24"/>
        </w:rPr>
        <w:t>. Реализация и контроль за ходом выполнения программы</w:t>
      </w:r>
    </w:p>
    <w:p w:rsidR="000947DC" w:rsidRPr="00BF7C85" w:rsidRDefault="000947DC" w:rsidP="00E80D07">
      <w:pPr>
        <w:pStyle w:val="ConsPlusNormal"/>
        <w:jc w:val="center"/>
        <w:rPr>
          <w:sz w:val="24"/>
          <w:szCs w:val="24"/>
        </w:rPr>
      </w:pPr>
    </w:p>
    <w:p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w:t>
      </w:r>
      <w:r w:rsidR="00E80D07" w:rsidRPr="00BF7C85">
        <w:rPr>
          <w:sz w:val="24"/>
          <w:szCs w:val="24"/>
        </w:rPr>
        <w:t>ч</w:t>
      </w:r>
      <w:r w:rsidR="00E80D07" w:rsidRPr="00BF7C85">
        <w:rPr>
          <w:sz w:val="24"/>
          <w:szCs w:val="24"/>
        </w:rPr>
        <w:t>ного результата и эффективное использование финансовых средств, выделяемых на в</w:t>
      </w:r>
      <w:r w:rsidR="00E80D07" w:rsidRPr="00BF7C85">
        <w:rPr>
          <w:sz w:val="24"/>
          <w:szCs w:val="24"/>
        </w:rPr>
        <w:t>ы</w:t>
      </w:r>
      <w:r w:rsidR="00E80D07" w:rsidRPr="00BF7C85">
        <w:rPr>
          <w:sz w:val="24"/>
          <w:szCs w:val="24"/>
        </w:rPr>
        <w:t>полнение программы.</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w:t>
      </w:r>
      <w:r w:rsidR="00E80D07" w:rsidRPr="00BF7C85">
        <w:rPr>
          <w:sz w:val="24"/>
          <w:szCs w:val="24"/>
        </w:rPr>
        <w:t>о</w:t>
      </w:r>
      <w:r w:rsidR="00E80D07" w:rsidRPr="00BF7C85">
        <w:rPr>
          <w:sz w:val="24"/>
          <w:szCs w:val="24"/>
        </w:rPr>
        <w:t>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w:t>
      </w:r>
      <w:r w:rsidR="00E80D07" w:rsidRPr="00BF7C85">
        <w:rPr>
          <w:sz w:val="24"/>
          <w:szCs w:val="24"/>
        </w:rPr>
        <w:t>м</w:t>
      </w:r>
      <w:r w:rsidR="00E80D07" w:rsidRPr="00BF7C85">
        <w:rPr>
          <w:sz w:val="24"/>
          <w:szCs w:val="24"/>
        </w:rPr>
        <w:t xml:space="preserve">мы. </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w:t>
      </w:r>
      <w:r w:rsidR="00E80D07" w:rsidRPr="00BF7C85">
        <w:rPr>
          <w:sz w:val="24"/>
          <w:szCs w:val="24"/>
        </w:rPr>
        <w:t>с</w:t>
      </w:r>
      <w:r w:rsidR="00E80D07" w:rsidRPr="00BF7C85">
        <w:rPr>
          <w:sz w:val="24"/>
          <w:szCs w:val="24"/>
        </w:rPr>
        <w:t>пользованием бюджетных средств, выделяемых на выполнение меропри</w:t>
      </w:r>
      <w:r w:rsidR="00E80D07" w:rsidRPr="00BF7C85">
        <w:rPr>
          <w:sz w:val="24"/>
          <w:szCs w:val="24"/>
        </w:rPr>
        <w:t>я</w:t>
      </w:r>
      <w:r w:rsidR="00E80D07" w:rsidRPr="00BF7C85">
        <w:rPr>
          <w:sz w:val="24"/>
          <w:szCs w:val="24"/>
        </w:rPr>
        <w:t xml:space="preserve">тий. </w:t>
      </w:r>
    </w:p>
    <w:p w:rsidR="009E6DC2" w:rsidRPr="009E6DC2" w:rsidRDefault="00E80D07" w:rsidP="009E6DC2">
      <w:pPr>
        <w:pStyle w:val="ConsPlusNormal"/>
        <w:ind w:firstLine="540"/>
        <w:jc w:val="both"/>
        <w:rPr>
          <w:rFonts w:eastAsia="MS Mincho"/>
          <w:sz w:val="24"/>
          <w:szCs w:val="24"/>
          <w:lang w:eastAsia="en-US"/>
        </w:rPr>
      </w:pPr>
      <w:r w:rsidRPr="00BF7C85">
        <w:rPr>
          <w:sz w:val="24"/>
          <w:szCs w:val="24"/>
        </w:rPr>
        <w:t xml:space="preserve"> </w:t>
      </w:r>
      <w:r w:rsidR="009E6DC2" w:rsidRPr="009E6DC2">
        <w:rPr>
          <w:rFonts w:eastAsia="MS Mincho"/>
          <w:sz w:val="24"/>
          <w:szCs w:val="24"/>
          <w:lang w:eastAsia="en-US"/>
        </w:rPr>
        <w:t xml:space="preserve">Отчеты о реализации программы представляются </w:t>
      </w:r>
      <w:r w:rsidR="009E6DC2">
        <w:rPr>
          <w:rFonts w:eastAsia="MS Mincho"/>
          <w:sz w:val="24"/>
          <w:szCs w:val="24"/>
          <w:lang w:eastAsia="en-US"/>
        </w:rPr>
        <w:t xml:space="preserve">одновременно </w:t>
      </w:r>
      <w:r w:rsidR="009E6DC2" w:rsidRPr="009E6DC2">
        <w:rPr>
          <w:rFonts w:eastAsia="MS Mincho"/>
          <w:sz w:val="24"/>
          <w:szCs w:val="24"/>
          <w:lang w:eastAsia="en-US"/>
        </w:rPr>
        <w:t>в отдел экономического развития и муниципального заказа администрации Шушенского района и в финансовое управление администрации Шушенского района в порядке и сроки, утвержденные постановлением администрации Шушенского района от 13.08.2013 № 917.</w:t>
      </w:r>
    </w:p>
    <w:p w:rsidR="00CA6BBD" w:rsidRPr="00CA6BBD" w:rsidRDefault="00CA6BBD" w:rsidP="00CA6BBD">
      <w:pPr>
        <w:widowControl w:val="0"/>
        <w:autoSpaceDE w:val="0"/>
        <w:autoSpaceDN w:val="0"/>
        <w:adjustRightInd w:val="0"/>
        <w:ind w:firstLine="540"/>
        <w:jc w:val="both"/>
        <w:rPr>
          <w:rFonts w:ascii="Arial" w:hAnsi="Arial" w:cs="Arial"/>
          <w:sz w:val="24"/>
          <w:szCs w:val="24"/>
        </w:rPr>
      </w:pPr>
      <w:r w:rsidRPr="00CA6BBD">
        <w:rPr>
          <w:rFonts w:ascii="Arial" w:hAnsi="Arial" w:cs="Arial"/>
          <w:sz w:val="24"/>
          <w:szCs w:val="24"/>
        </w:rPr>
        <w:t xml:space="preserve">   В целях упорядочения сведений получателей поддержки в виде субсидии, Отдел осуществляет ведение Реестра субъектов малого и среднего предприн</w:t>
      </w:r>
      <w:r w:rsidRPr="00CA6BBD">
        <w:rPr>
          <w:rFonts w:ascii="Arial" w:hAnsi="Arial" w:cs="Arial"/>
          <w:sz w:val="24"/>
          <w:szCs w:val="24"/>
        </w:rPr>
        <w:t>и</w:t>
      </w:r>
      <w:r w:rsidRPr="00CA6BBD">
        <w:rPr>
          <w:rFonts w:ascii="Arial" w:hAnsi="Arial" w:cs="Arial"/>
          <w:sz w:val="24"/>
          <w:szCs w:val="24"/>
        </w:rPr>
        <w:t xml:space="preserve">мательства – получателей поддержки. </w:t>
      </w:r>
    </w:p>
    <w:p w:rsidR="00E80D07" w:rsidRDefault="00E80D07" w:rsidP="00E80D07">
      <w:pPr>
        <w:pStyle w:val="ConsPlusNormal"/>
        <w:ind w:firstLine="540"/>
        <w:jc w:val="both"/>
        <w:rPr>
          <w:sz w:val="24"/>
          <w:szCs w:val="24"/>
        </w:rPr>
      </w:pPr>
      <w:r w:rsidRPr="00BF7C85">
        <w:rPr>
          <w:sz w:val="24"/>
          <w:szCs w:val="24"/>
        </w:rPr>
        <w:t xml:space="preserve">   </w:t>
      </w:r>
    </w:p>
    <w:p w:rsidR="00831B38" w:rsidRPr="00BF7C85" w:rsidRDefault="00831B38" w:rsidP="00E80D07">
      <w:pPr>
        <w:pStyle w:val="ConsPlusNormal"/>
        <w:jc w:val="right"/>
        <w:outlineLvl w:val="1"/>
        <w:rPr>
          <w:sz w:val="24"/>
          <w:szCs w:val="24"/>
        </w:rPr>
      </w:pPr>
    </w:p>
    <w:p w:rsidR="00E80D07" w:rsidRPr="00BF7C85" w:rsidRDefault="0001317D" w:rsidP="00E80D07">
      <w:pPr>
        <w:pStyle w:val="ConsPlusNormal"/>
        <w:widowControl/>
        <w:ind w:firstLine="0"/>
        <w:jc w:val="both"/>
        <w:rPr>
          <w:sz w:val="24"/>
          <w:szCs w:val="24"/>
        </w:rPr>
      </w:pPr>
      <w:r>
        <w:rPr>
          <w:sz w:val="24"/>
          <w:szCs w:val="24"/>
        </w:rPr>
        <w:t>Н</w:t>
      </w:r>
      <w:r w:rsidR="007F4528" w:rsidRPr="00BF7C85">
        <w:rPr>
          <w:sz w:val="24"/>
          <w:szCs w:val="24"/>
        </w:rPr>
        <w:t>ачальник</w:t>
      </w:r>
      <w:r w:rsidR="00595202">
        <w:rPr>
          <w:sz w:val="24"/>
          <w:szCs w:val="24"/>
        </w:rPr>
        <w:t>а</w:t>
      </w:r>
      <w:r w:rsidR="007F4528" w:rsidRPr="00BF7C85">
        <w:rPr>
          <w:sz w:val="24"/>
          <w:szCs w:val="24"/>
        </w:rPr>
        <w:t xml:space="preserve"> отдела</w:t>
      </w:r>
      <w:r w:rsidR="00E80D07" w:rsidRPr="00BF7C85">
        <w:rPr>
          <w:sz w:val="24"/>
          <w:szCs w:val="24"/>
        </w:rPr>
        <w:t xml:space="preserve"> экономического </w:t>
      </w:r>
    </w:p>
    <w:p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4A3D4D">
        <w:rPr>
          <w:sz w:val="24"/>
          <w:szCs w:val="24"/>
        </w:rPr>
        <w:t xml:space="preserve">                    </w:t>
      </w:r>
      <w:r w:rsidR="007A4097" w:rsidRPr="00BF7C85">
        <w:rPr>
          <w:sz w:val="24"/>
          <w:szCs w:val="24"/>
        </w:rPr>
        <w:t xml:space="preserve"> </w:t>
      </w:r>
      <w:r w:rsidR="0001317D">
        <w:rPr>
          <w:sz w:val="24"/>
          <w:szCs w:val="24"/>
        </w:rPr>
        <w:t>О</w:t>
      </w:r>
      <w:r w:rsidR="007A4097" w:rsidRPr="00BF7C85">
        <w:rPr>
          <w:sz w:val="24"/>
          <w:szCs w:val="24"/>
        </w:rPr>
        <w:t xml:space="preserve">.В. </w:t>
      </w:r>
      <w:r w:rsidR="0001317D">
        <w:rPr>
          <w:sz w:val="24"/>
          <w:szCs w:val="24"/>
        </w:rPr>
        <w:t>Хорошавина</w:t>
      </w: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lastRenderedPageBreak/>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5451" w:type="dxa"/>
        <w:tblInd w:w="-639" w:type="dxa"/>
        <w:tblLayout w:type="fixed"/>
        <w:tblCellMar>
          <w:left w:w="70" w:type="dxa"/>
          <w:right w:w="70" w:type="dxa"/>
        </w:tblCellMar>
        <w:tblLook w:val="0000" w:firstRow="0" w:lastRow="0" w:firstColumn="0" w:lastColumn="0" w:noHBand="0" w:noVBand="0"/>
      </w:tblPr>
      <w:tblGrid>
        <w:gridCol w:w="561"/>
        <w:gridCol w:w="1988"/>
        <w:gridCol w:w="712"/>
        <w:gridCol w:w="709"/>
        <w:gridCol w:w="850"/>
        <w:gridCol w:w="709"/>
        <w:gridCol w:w="709"/>
        <w:gridCol w:w="708"/>
        <w:gridCol w:w="709"/>
        <w:gridCol w:w="709"/>
        <w:gridCol w:w="709"/>
        <w:gridCol w:w="708"/>
        <w:gridCol w:w="709"/>
        <w:gridCol w:w="709"/>
        <w:gridCol w:w="850"/>
        <w:gridCol w:w="850"/>
        <w:gridCol w:w="851"/>
        <w:gridCol w:w="992"/>
        <w:gridCol w:w="709"/>
      </w:tblGrid>
      <w:tr w:rsidR="00EE2948" w:rsidRPr="000443E2" w:rsidTr="00FB7ADF">
        <w:trPr>
          <w:cantSplit/>
          <w:trHeight w:val="246"/>
        </w:trPr>
        <w:tc>
          <w:tcPr>
            <w:tcW w:w="561"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  </w:t>
            </w:r>
            <w:r w:rsidRPr="00FB7ADF">
              <w:rPr>
                <w:rFonts w:ascii="Arial" w:hAnsi="Arial" w:cs="Arial"/>
              </w:rPr>
              <w:br/>
              <w:t>п/п</w:t>
            </w:r>
          </w:p>
        </w:tc>
        <w:tc>
          <w:tcPr>
            <w:tcW w:w="1988"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Цели,    </w:t>
            </w:r>
            <w:r w:rsidRPr="00FB7ADF">
              <w:rPr>
                <w:rFonts w:ascii="Arial" w:hAnsi="Arial" w:cs="Arial"/>
              </w:rPr>
              <w:br/>
              <w:t xml:space="preserve">задачи,   </w:t>
            </w:r>
            <w:r w:rsidRPr="00FB7ADF">
              <w:rPr>
                <w:rFonts w:ascii="Arial" w:hAnsi="Arial" w:cs="Arial"/>
              </w:rPr>
              <w:br/>
              <w:t>показатели м</w:t>
            </w:r>
            <w:r w:rsidRPr="00FB7ADF">
              <w:rPr>
                <w:rFonts w:ascii="Arial" w:hAnsi="Arial" w:cs="Arial"/>
              </w:rPr>
              <w:t>у</w:t>
            </w:r>
            <w:r w:rsidRPr="00FB7ADF">
              <w:rPr>
                <w:rFonts w:ascii="Arial" w:hAnsi="Arial" w:cs="Arial"/>
              </w:rPr>
              <w:t xml:space="preserve">ниципальной программы </w:t>
            </w:r>
            <w:r w:rsidRPr="00FB7ADF">
              <w:rPr>
                <w:rFonts w:ascii="Arial" w:hAnsi="Arial" w:cs="Arial"/>
              </w:rPr>
              <w:br/>
            </w:r>
          </w:p>
        </w:tc>
        <w:tc>
          <w:tcPr>
            <w:tcW w:w="712"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Ед. </w:t>
            </w:r>
            <w:r w:rsidRPr="00FB7ADF">
              <w:rPr>
                <w:rFonts w:ascii="Arial" w:hAnsi="Arial" w:cs="Arial"/>
              </w:rPr>
              <w:br/>
              <w:t>и</w:t>
            </w:r>
            <w:r w:rsidRPr="00FB7ADF">
              <w:rPr>
                <w:rFonts w:ascii="Arial" w:hAnsi="Arial" w:cs="Arial"/>
              </w:rPr>
              <w:t>з</w:t>
            </w:r>
            <w:r w:rsidRPr="00FB7ADF">
              <w:rPr>
                <w:rFonts w:ascii="Arial" w:hAnsi="Arial" w:cs="Arial"/>
              </w:rPr>
              <w:t>мер.</w:t>
            </w:r>
          </w:p>
        </w:tc>
        <w:tc>
          <w:tcPr>
            <w:tcW w:w="709"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Вес пок</w:t>
            </w:r>
            <w:r w:rsidRPr="00FB7ADF">
              <w:rPr>
                <w:rFonts w:ascii="Arial" w:hAnsi="Arial" w:cs="Arial"/>
              </w:rPr>
              <w:t>а</w:t>
            </w:r>
            <w:r w:rsidRPr="00FB7ADF">
              <w:rPr>
                <w:rFonts w:ascii="Arial" w:hAnsi="Arial" w:cs="Arial"/>
              </w:rPr>
              <w:t>зат</w:t>
            </w:r>
            <w:r w:rsidRPr="00FB7ADF">
              <w:rPr>
                <w:rFonts w:ascii="Arial" w:hAnsi="Arial" w:cs="Arial"/>
              </w:rPr>
              <w:t>е</w:t>
            </w:r>
            <w:r w:rsidRPr="00FB7ADF">
              <w:rPr>
                <w:rFonts w:ascii="Arial" w:hAnsi="Arial" w:cs="Arial"/>
              </w:rPr>
              <w:t xml:space="preserve">ля </w:t>
            </w:r>
            <w:r w:rsidRPr="00FB7ADF">
              <w:rPr>
                <w:rFonts w:ascii="Arial" w:hAnsi="Arial" w:cs="Arial"/>
              </w:rPr>
              <w:br/>
            </w:r>
          </w:p>
        </w:tc>
        <w:tc>
          <w:tcPr>
            <w:tcW w:w="850" w:type="dxa"/>
            <w:vMerge w:val="restart"/>
            <w:tcBorders>
              <w:top w:val="single" w:sz="6" w:space="0" w:color="auto"/>
              <w:left w:val="single" w:sz="6" w:space="0" w:color="auto"/>
              <w:right w:val="single" w:sz="6" w:space="0" w:color="auto"/>
            </w:tcBorders>
            <w:vAlign w:val="center"/>
          </w:tcPr>
          <w:p w:rsidR="00EE2948"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Год, предшествующий реализации муниципальной программы</w:t>
            </w:r>
          </w:p>
        </w:tc>
        <w:tc>
          <w:tcPr>
            <w:tcW w:w="10631" w:type="dxa"/>
            <w:gridSpan w:val="14"/>
            <w:tcBorders>
              <w:top w:val="single" w:sz="6" w:space="0" w:color="auto"/>
              <w:left w:val="single" w:sz="6" w:space="0" w:color="auto"/>
              <w:right w:val="single" w:sz="6" w:space="0" w:color="auto"/>
            </w:tcBorders>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Года реализации муниципальной программы </w:t>
            </w:r>
          </w:p>
        </w:tc>
      </w:tr>
      <w:tr w:rsidR="00FB7ADF" w:rsidRPr="000443E2" w:rsidTr="00FB7ADF">
        <w:trPr>
          <w:cantSplit/>
          <w:trHeight w:val="265"/>
        </w:trPr>
        <w:tc>
          <w:tcPr>
            <w:tcW w:w="561"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1988"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12"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850"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ind w:left="-71" w:firstLine="71"/>
              <w:jc w:val="center"/>
              <w:rPr>
                <w:rFonts w:ascii="Arial" w:hAnsi="Arial" w:cs="Arial"/>
              </w:rPr>
            </w:pPr>
            <w:r>
              <w:rPr>
                <w:rFonts w:ascii="Arial" w:hAnsi="Arial" w:cs="Arial"/>
              </w:rPr>
              <w:t xml:space="preserve">Отчетный финансовый год </w:t>
            </w:r>
            <w:r w:rsidRPr="00FB7ADF">
              <w:rPr>
                <w:rFonts w:ascii="Arial" w:hAnsi="Arial" w:cs="Arial"/>
              </w:rPr>
              <w:t>2014</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2015</w:t>
            </w:r>
          </w:p>
        </w:tc>
        <w:tc>
          <w:tcPr>
            <w:tcW w:w="708"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2016</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2017</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2018</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2019</w:t>
            </w:r>
          </w:p>
        </w:tc>
        <w:tc>
          <w:tcPr>
            <w:tcW w:w="708"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2020</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2021</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Текущий финансовый год 2022</w:t>
            </w:r>
          </w:p>
        </w:tc>
        <w:tc>
          <w:tcPr>
            <w:tcW w:w="850"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Очередной финансовый год 2023</w:t>
            </w:r>
          </w:p>
        </w:tc>
        <w:tc>
          <w:tcPr>
            <w:tcW w:w="850"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Первый год планового периода 2024</w:t>
            </w:r>
          </w:p>
        </w:tc>
        <w:tc>
          <w:tcPr>
            <w:tcW w:w="851"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p>
          <w:p w:rsidR="00FB7ADF" w:rsidRDefault="00FB7ADF" w:rsidP="00FB7ADF">
            <w:pPr>
              <w:autoSpaceDE w:val="0"/>
              <w:autoSpaceDN w:val="0"/>
              <w:adjustRightInd w:val="0"/>
              <w:spacing w:line="240" w:lineRule="exact"/>
              <w:jc w:val="center"/>
              <w:rPr>
                <w:rFonts w:ascii="Arial" w:hAnsi="Arial" w:cs="Arial"/>
              </w:rPr>
            </w:pPr>
            <w:r>
              <w:rPr>
                <w:rFonts w:ascii="Arial" w:hAnsi="Arial" w:cs="Arial"/>
              </w:rPr>
              <w:t>Второй год планового периода</w:t>
            </w:r>
          </w:p>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2025</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года до конца реализации м</w:t>
            </w:r>
            <w:r w:rsidRPr="00FB7ADF">
              <w:rPr>
                <w:rFonts w:ascii="Arial" w:hAnsi="Arial" w:cs="Arial"/>
              </w:rPr>
              <w:t>у</w:t>
            </w:r>
            <w:r w:rsidRPr="00FB7ADF">
              <w:rPr>
                <w:rFonts w:ascii="Arial" w:hAnsi="Arial" w:cs="Arial"/>
              </w:rPr>
              <w:t>ниципальной программы в п</w:t>
            </w:r>
            <w:r w:rsidRPr="00FB7ADF">
              <w:rPr>
                <w:rFonts w:ascii="Arial" w:hAnsi="Arial" w:cs="Arial"/>
              </w:rPr>
              <w:t>я</w:t>
            </w:r>
            <w:r w:rsidRPr="00FB7ADF">
              <w:rPr>
                <w:rFonts w:ascii="Arial" w:hAnsi="Arial" w:cs="Arial"/>
              </w:rPr>
              <w:t>тилетнем инте</w:t>
            </w:r>
            <w:r w:rsidRPr="00FB7ADF">
              <w:rPr>
                <w:rFonts w:ascii="Arial" w:hAnsi="Arial" w:cs="Arial"/>
              </w:rPr>
              <w:t>р</w:t>
            </w:r>
            <w:r w:rsidRPr="00FB7ADF">
              <w:rPr>
                <w:rFonts w:ascii="Arial" w:hAnsi="Arial" w:cs="Arial"/>
              </w:rPr>
              <w:t>вале</w:t>
            </w:r>
          </w:p>
        </w:tc>
      </w:tr>
      <w:tr w:rsidR="00FB7ADF" w:rsidRPr="000443E2" w:rsidTr="00FB7ADF">
        <w:trPr>
          <w:cantSplit/>
          <w:trHeight w:val="266"/>
        </w:trPr>
        <w:tc>
          <w:tcPr>
            <w:tcW w:w="561"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1988"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12"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ind w:left="-71" w:firstLine="71"/>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1"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2026</w:t>
            </w:r>
          </w:p>
        </w:tc>
        <w:tc>
          <w:tcPr>
            <w:tcW w:w="709" w:type="dxa"/>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2030</w:t>
            </w:r>
          </w:p>
        </w:tc>
      </w:tr>
      <w:tr w:rsidR="00EE2948" w:rsidRPr="000443E2" w:rsidTr="00EE2948">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autoSpaceDE w:val="0"/>
              <w:autoSpaceDN w:val="0"/>
              <w:adjustRightInd w:val="0"/>
              <w:spacing w:line="240" w:lineRule="exact"/>
              <w:ind w:left="-71" w:right="-70" w:firstLine="71"/>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Pr>
                <w:rFonts w:ascii="Arial" w:hAnsi="Arial" w:cs="Arial"/>
                <w:sz w:val="22"/>
                <w:szCs w:val="22"/>
              </w:rPr>
              <w:t>на терр</w:t>
            </w:r>
            <w:r>
              <w:rPr>
                <w:rFonts w:ascii="Arial" w:hAnsi="Arial" w:cs="Arial"/>
                <w:sz w:val="22"/>
                <w:szCs w:val="22"/>
              </w:rPr>
              <w:t>и</w:t>
            </w:r>
            <w:r>
              <w:rPr>
                <w:rFonts w:ascii="Arial" w:hAnsi="Arial" w:cs="Arial"/>
                <w:sz w:val="22"/>
                <w:szCs w:val="22"/>
              </w:rPr>
              <w:t xml:space="preserve">тории </w:t>
            </w:r>
            <w:r w:rsidRPr="000443E2">
              <w:rPr>
                <w:rFonts w:ascii="Arial" w:hAnsi="Arial" w:cs="Arial"/>
                <w:sz w:val="22"/>
                <w:szCs w:val="22"/>
              </w:rPr>
              <w:t>Шуше</w:t>
            </w:r>
            <w:r w:rsidRPr="000443E2">
              <w:rPr>
                <w:rFonts w:ascii="Arial" w:hAnsi="Arial" w:cs="Arial"/>
                <w:sz w:val="22"/>
                <w:szCs w:val="22"/>
              </w:rPr>
              <w:t>н</w:t>
            </w:r>
            <w:r w:rsidRPr="000443E2">
              <w:rPr>
                <w:rFonts w:ascii="Arial" w:hAnsi="Arial" w:cs="Arial"/>
                <w:sz w:val="22"/>
                <w:szCs w:val="22"/>
              </w:rPr>
              <w:t>ско</w:t>
            </w:r>
            <w:r>
              <w:rPr>
                <w:rFonts w:ascii="Arial" w:hAnsi="Arial" w:cs="Arial"/>
                <w:sz w:val="22"/>
                <w:szCs w:val="22"/>
              </w:rPr>
              <w:t>го</w:t>
            </w:r>
            <w:r w:rsidRPr="000443E2">
              <w:rPr>
                <w:rFonts w:ascii="Arial" w:hAnsi="Arial" w:cs="Arial"/>
                <w:sz w:val="22"/>
                <w:szCs w:val="22"/>
              </w:rPr>
              <w:t xml:space="preserve"> район</w:t>
            </w:r>
            <w:r>
              <w:rPr>
                <w:rFonts w:ascii="Arial" w:hAnsi="Arial" w:cs="Arial"/>
                <w:sz w:val="22"/>
                <w:szCs w:val="22"/>
              </w:rPr>
              <w:t>а</w:t>
            </w:r>
          </w:p>
        </w:tc>
      </w:tr>
      <w:tr w:rsidR="00EE2948" w:rsidRPr="000443E2" w:rsidTr="00EE2948">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pStyle w:val="ConsPlusNormal"/>
              <w:ind w:left="-71" w:right="-70" w:firstLine="71"/>
              <w:jc w:val="both"/>
              <w:rPr>
                <w:b/>
                <w:sz w:val="22"/>
                <w:szCs w:val="22"/>
              </w:rPr>
            </w:pPr>
            <w:r w:rsidRPr="000443E2">
              <w:rPr>
                <w:b/>
                <w:sz w:val="22"/>
                <w:szCs w:val="22"/>
              </w:rPr>
              <w:t xml:space="preserve">Задача </w:t>
            </w:r>
            <w:r>
              <w:rPr>
                <w:b/>
                <w:sz w:val="22"/>
                <w:szCs w:val="22"/>
              </w:rPr>
              <w:t>муниципальной программы</w:t>
            </w:r>
            <w:r w:rsidRPr="000443E2">
              <w:rPr>
                <w:b/>
                <w:sz w:val="22"/>
                <w:szCs w:val="22"/>
              </w:rPr>
              <w:t>:</w:t>
            </w:r>
            <w:r>
              <w:rPr>
                <w:sz w:val="22"/>
                <w:szCs w:val="22"/>
              </w:rPr>
              <w:t xml:space="preserve"> </w:t>
            </w:r>
            <w:r w:rsidRPr="00FC092E">
              <w:rPr>
                <w:sz w:val="22"/>
                <w:szCs w:val="22"/>
              </w:rPr>
              <w:t>Обеспечение содействия в устойчивом функционировании и развитии малого и среднего пре</w:t>
            </w:r>
            <w:r w:rsidRPr="00FC092E">
              <w:rPr>
                <w:sz w:val="22"/>
                <w:szCs w:val="22"/>
              </w:rPr>
              <w:t>д</w:t>
            </w:r>
            <w:r w:rsidRPr="00FC092E">
              <w:rPr>
                <w:sz w:val="22"/>
                <w:szCs w:val="22"/>
              </w:rPr>
              <w:t xml:space="preserve">принимательства </w:t>
            </w:r>
            <w:r>
              <w:rPr>
                <w:sz w:val="22"/>
                <w:szCs w:val="22"/>
              </w:rPr>
              <w:t xml:space="preserve"> и физических лиц, применяющих специальный налоговый режим «Налог на профессиональный доход» </w:t>
            </w:r>
            <w:r w:rsidRPr="00FC092E">
              <w:rPr>
                <w:sz w:val="22"/>
                <w:szCs w:val="22"/>
              </w:rPr>
              <w:t>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EE2948" w:rsidRPr="000443E2" w:rsidTr="00EE2948">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Pr>
                <w:rFonts w:ascii="Arial" w:hAnsi="Arial" w:cs="Arial"/>
              </w:rPr>
              <w:t>1.1.1</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pStyle w:val="ConsPlusNormal"/>
              <w:ind w:left="-71" w:right="-70" w:firstLine="71"/>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принимательс</w:t>
            </w:r>
            <w:r w:rsidRPr="000443E2">
              <w:rPr>
                <w:rFonts w:ascii="Arial" w:hAnsi="Arial" w:cs="Arial"/>
                <w:sz w:val="22"/>
                <w:szCs w:val="22"/>
              </w:rPr>
              <w:t>т</w:t>
            </w:r>
            <w:r w:rsidRPr="000443E2">
              <w:rPr>
                <w:rFonts w:ascii="Arial" w:hAnsi="Arial" w:cs="Arial"/>
                <w:sz w:val="22"/>
                <w:szCs w:val="22"/>
              </w:rPr>
              <w:t>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spacing w:line="240" w:lineRule="exact"/>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6</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1A1E7B" w:rsidRDefault="00365B56" w:rsidP="00F77E42">
            <w:pPr>
              <w:autoSpaceDE w:val="0"/>
              <w:autoSpaceDN w:val="0"/>
              <w:adjustRightInd w:val="0"/>
              <w:spacing w:line="240" w:lineRule="exact"/>
              <w:jc w:val="center"/>
              <w:rPr>
                <w:rFonts w:ascii="Arial" w:hAnsi="Arial" w:cs="Arial"/>
                <w:highlight w:val="cyan"/>
              </w:rPr>
            </w:pPr>
            <w:r>
              <w:rPr>
                <w:rFonts w:ascii="Arial" w:hAnsi="Arial" w:cs="Arial"/>
              </w:rPr>
              <w:t>5</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0A6681" w:rsidRDefault="00203DD5" w:rsidP="00203DD5">
            <w:pPr>
              <w:autoSpaceDE w:val="0"/>
              <w:autoSpaceDN w:val="0"/>
              <w:adjustRightInd w:val="0"/>
              <w:spacing w:line="240" w:lineRule="exact"/>
              <w:jc w:val="center"/>
              <w:rPr>
                <w:rFonts w:ascii="Arial" w:hAnsi="Arial" w:cs="Arial"/>
              </w:rPr>
            </w:pPr>
            <w:r>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1A1E7B" w:rsidRDefault="00EE2948" w:rsidP="00367F79">
            <w:pPr>
              <w:autoSpaceDE w:val="0"/>
              <w:autoSpaceDN w:val="0"/>
              <w:adjustRightInd w:val="0"/>
              <w:spacing w:line="240" w:lineRule="exact"/>
              <w:jc w:val="center"/>
              <w:rPr>
                <w:rFonts w:ascii="Arial" w:hAnsi="Arial" w:cs="Arial"/>
                <w:highlight w:val="cyan"/>
              </w:rPr>
            </w:pPr>
            <w:r w:rsidRPr="000A6681">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lastRenderedPageBreak/>
              <w:t>1.1.3</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w:t>
            </w:r>
            <w:r w:rsidRPr="000443E2">
              <w:rPr>
                <w:rFonts w:ascii="Arial" w:hAnsi="Arial" w:cs="Arial"/>
                <w:sz w:val="22"/>
                <w:szCs w:val="22"/>
              </w:rPr>
              <w:t>з</w:t>
            </w:r>
            <w:r w:rsidRPr="000443E2">
              <w:rPr>
                <w:rFonts w:ascii="Arial" w:hAnsi="Arial" w:cs="Arial"/>
                <w:sz w:val="22"/>
                <w:szCs w:val="22"/>
              </w:rPr>
              <w:t>данных раб</w:t>
            </w:r>
            <w:r w:rsidRPr="000443E2">
              <w:rPr>
                <w:rFonts w:ascii="Arial" w:hAnsi="Arial" w:cs="Arial"/>
                <w:sz w:val="22"/>
                <w:szCs w:val="22"/>
              </w:rPr>
              <w:t>о</w:t>
            </w:r>
            <w:r w:rsidRPr="000443E2">
              <w:rPr>
                <w:rFonts w:ascii="Arial" w:hAnsi="Arial" w:cs="Arial"/>
                <w:sz w:val="22"/>
                <w:szCs w:val="22"/>
              </w:rPr>
              <w:t>чих мест (включая вновь зарегис</w:t>
            </w:r>
            <w:r w:rsidRPr="000443E2">
              <w:rPr>
                <w:rFonts w:ascii="Arial" w:hAnsi="Arial" w:cs="Arial"/>
                <w:sz w:val="22"/>
                <w:szCs w:val="22"/>
              </w:rPr>
              <w:t>т</w:t>
            </w:r>
            <w:r w:rsidRPr="000443E2">
              <w:rPr>
                <w:rFonts w:ascii="Arial" w:hAnsi="Arial" w:cs="Arial"/>
                <w:sz w:val="22"/>
                <w:szCs w:val="22"/>
              </w:rPr>
              <w:t>рированных и</w:t>
            </w:r>
            <w:r w:rsidRPr="000443E2">
              <w:rPr>
                <w:rFonts w:ascii="Arial" w:hAnsi="Arial" w:cs="Arial"/>
                <w:sz w:val="22"/>
                <w:szCs w:val="22"/>
              </w:rPr>
              <w:t>н</w:t>
            </w:r>
            <w:r w:rsidRPr="000443E2">
              <w:rPr>
                <w:rFonts w:ascii="Arial" w:hAnsi="Arial" w:cs="Arial"/>
                <w:sz w:val="22"/>
                <w:szCs w:val="22"/>
              </w:rPr>
              <w:t>дивид</w:t>
            </w:r>
            <w:r w:rsidRPr="000443E2">
              <w:rPr>
                <w:rFonts w:ascii="Arial" w:hAnsi="Arial" w:cs="Arial"/>
                <w:sz w:val="22"/>
                <w:szCs w:val="22"/>
              </w:rPr>
              <w:t>у</w:t>
            </w:r>
            <w:r w:rsidRPr="000443E2">
              <w:rPr>
                <w:rFonts w:ascii="Arial" w:hAnsi="Arial" w:cs="Arial"/>
                <w:sz w:val="22"/>
                <w:szCs w:val="22"/>
              </w:rPr>
              <w:t>альных предпринимат</w:t>
            </w:r>
            <w:r w:rsidRPr="000443E2">
              <w:rPr>
                <w:rFonts w:ascii="Arial" w:hAnsi="Arial" w:cs="Arial"/>
                <w:sz w:val="22"/>
                <w:szCs w:val="22"/>
              </w:rPr>
              <w:t>е</w:t>
            </w:r>
            <w:r w:rsidRPr="000443E2">
              <w:rPr>
                <w:rFonts w:ascii="Arial" w:hAnsi="Arial" w:cs="Arial"/>
                <w:sz w:val="22"/>
                <w:szCs w:val="22"/>
              </w:rPr>
              <w:t>лей) в се</w:t>
            </w:r>
            <w:r w:rsidRPr="000443E2">
              <w:rPr>
                <w:rFonts w:ascii="Arial" w:hAnsi="Arial" w:cs="Arial"/>
                <w:sz w:val="22"/>
                <w:szCs w:val="22"/>
              </w:rPr>
              <w:t>к</w:t>
            </w:r>
            <w:r w:rsidRPr="000443E2">
              <w:rPr>
                <w:rFonts w:ascii="Arial" w:hAnsi="Arial" w:cs="Arial"/>
                <w:sz w:val="22"/>
                <w:szCs w:val="22"/>
              </w:rPr>
              <w:t>торе малого и средн</w:t>
            </w:r>
            <w:r w:rsidRPr="000443E2">
              <w:rPr>
                <w:rFonts w:ascii="Arial" w:hAnsi="Arial" w:cs="Arial"/>
                <w:sz w:val="22"/>
                <w:szCs w:val="22"/>
              </w:rPr>
              <w:t>е</w:t>
            </w:r>
            <w:r w:rsidRPr="000443E2">
              <w:rPr>
                <w:rFonts w:ascii="Arial" w:hAnsi="Arial" w:cs="Arial"/>
                <w:sz w:val="22"/>
                <w:szCs w:val="22"/>
              </w:rPr>
              <w:t>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3</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365B56" w:rsidP="00F77E42">
            <w:pPr>
              <w:autoSpaceDE w:val="0"/>
              <w:autoSpaceDN w:val="0"/>
              <w:adjustRightInd w:val="0"/>
              <w:spacing w:line="240" w:lineRule="exact"/>
              <w:jc w:val="center"/>
              <w:rPr>
                <w:rFonts w:ascii="Arial" w:hAnsi="Arial" w:cs="Arial"/>
              </w:rPr>
            </w:pPr>
            <w:r>
              <w:rPr>
                <w:rFonts w:ascii="Arial" w:hAnsi="Arial" w:cs="Arial"/>
              </w:rPr>
              <w:t>2</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203DD5" w:rsidP="00203DD5">
            <w:pPr>
              <w:autoSpaceDE w:val="0"/>
              <w:autoSpaceDN w:val="0"/>
              <w:adjustRightInd w:val="0"/>
              <w:spacing w:line="240" w:lineRule="exact"/>
              <w:jc w:val="center"/>
              <w:rPr>
                <w:rFonts w:ascii="Arial" w:hAnsi="Arial" w:cs="Arial"/>
              </w:rPr>
            </w:pPr>
            <w:r>
              <w:rPr>
                <w:rFonts w:ascii="Arial" w:hAnsi="Arial" w:cs="Arial"/>
              </w:rPr>
              <w:t>2</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w:t>
            </w:r>
            <w:r w:rsidRPr="000443E2">
              <w:rPr>
                <w:rFonts w:ascii="Arial" w:hAnsi="Arial" w:cs="Arial"/>
                <w:sz w:val="22"/>
                <w:szCs w:val="22"/>
              </w:rPr>
              <w:t>о</w:t>
            </w:r>
            <w:r w:rsidRPr="000443E2">
              <w:rPr>
                <w:rFonts w:ascii="Arial" w:hAnsi="Arial" w:cs="Arial"/>
                <w:sz w:val="22"/>
                <w:szCs w:val="22"/>
              </w:rPr>
              <w:t>храненных раб</w:t>
            </w:r>
            <w:r w:rsidRPr="000443E2">
              <w:rPr>
                <w:rFonts w:ascii="Arial" w:hAnsi="Arial" w:cs="Arial"/>
                <w:sz w:val="22"/>
                <w:szCs w:val="22"/>
              </w:rPr>
              <w:t>о</w:t>
            </w:r>
            <w:r w:rsidRPr="000443E2">
              <w:rPr>
                <w:rFonts w:ascii="Arial" w:hAnsi="Arial" w:cs="Arial"/>
                <w:sz w:val="22"/>
                <w:szCs w:val="22"/>
              </w:rPr>
              <w:t>чих мест в сект</w:t>
            </w:r>
            <w:r w:rsidRPr="000443E2">
              <w:rPr>
                <w:rFonts w:ascii="Arial" w:hAnsi="Arial" w:cs="Arial"/>
                <w:sz w:val="22"/>
                <w:szCs w:val="22"/>
              </w:rPr>
              <w:t>о</w:t>
            </w:r>
            <w:r w:rsidRPr="000443E2">
              <w:rPr>
                <w:rFonts w:ascii="Arial" w:hAnsi="Arial" w:cs="Arial"/>
                <w:sz w:val="22"/>
                <w:szCs w:val="22"/>
              </w:rPr>
              <w:t>ре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15</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4501DC" w:rsidP="00F77E42">
            <w:pPr>
              <w:autoSpaceDE w:val="0"/>
              <w:autoSpaceDN w:val="0"/>
              <w:adjustRightInd w:val="0"/>
              <w:spacing w:line="240" w:lineRule="exact"/>
              <w:jc w:val="center"/>
              <w:rPr>
                <w:rFonts w:ascii="Arial" w:hAnsi="Arial" w:cs="Arial"/>
              </w:rPr>
            </w:pPr>
            <w:r>
              <w:rPr>
                <w:rFonts w:ascii="Arial" w:hAnsi="Arial" w:cs="Arial"/>
              </w:rPr>
              <w:t>7</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Default="00203DD5" w:rsidP="00203DD5">
            <w:pPr>
              <w:autoSpaceDE w:val="0"/>
              <w:autoSpaceDN w:val="0"/>
              <w:adjustRightInd w:val="0"/>
              <w:spacing w:line="240" w:lineRule="exact"/>
              <w:jc w:val="center"/>
              <w:rPr>
                <w:rFonts w:ascii="Arial" w:hAnsi="Arial" w:cs="Arial"/>
              </w:rPr>
            </w:pPr>
            <w:r>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67F79">
            <w:pPr>
              <w:autoSpaceDE w:val="0"/>
              <w:autoSpaceDN w:val="0"/>
              <w:adjustRightInd w:val="0"/>
              <w:spacing w:line="240" w:lineRule="exact"/>
              <w:jc w:val="center"/>
              <w:rPr>
                <w:rFonts w:ascii="Arial" w:hAnsi="Arial" w:cs="Arial"/>
              </w:rPr>
            </w:pPr>
            <w:r>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DF24E3"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sz w:val="18"/>
                <w:szCs w:val="18"/>
              </w:rPr>
            </w:pPr>
            <w:r w:rsidRPr="00834DF3">
              <w:rPr>
                <w:rFonts w:ascii="Arial" w:hAnsi="Arial" w:cs="Arial"/>
                <w:sz w:val="18"/>
                <w:szCs w:val="18"/>
              </w:rPr>
              <w:t>1.1.5</w:t>
            </w:r>
          </w:p>
        </w:tc>
        <w:tc>
          <w:tcPr>
            <w:tcW w:w="1988"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rPr>
                <w:rFonts w:ascii="Arial" w:hAnsi="Arial" w:cs="Arial"/>
                <w:sz w:val="22"/>
                <w:szCs w:val="22"/>
              </w:rPr>
            </w:pPr>
            <w:r w:rsidRPr="00834DF3">
              <w:rPr>
                <w:rFonts w:ascii="Arial" w:hAnsi="Arial" w:cs="Arial"/>
                <w:sz w:val="22"/>
                <w:szCs w:val="22"/>
              </w:rPr>
              <w:t>Количество изготовленных буклетов</w:t>
            </w:r>
          </w:p>
        </w:tc>
        <w:tc>
          <w:tcPr>
            <w:tcW w:w="712"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EE2948">
            <w:pPr>
              <w:autoSpaceDE w:val="0"/>
              <w:autoSpaceDN w:val="0"/>
              <w:adjustRightInd w:val="0"/>
              <w:spacing w:line="240" w:lineRule="exact"/>
              <w:ind w:left="-71" w:firstLine="71"/>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327F34">
            <w:pPr>
              <w:autoSpaceDE w:val="0"/>
              <w:autoSpaceDN w:val="0"/>
              <w:adjustRightInd w:val="0"/>
              <w:spacing w:line="240" w:lineRule="exact"/>
              <w:ind w:left="-210" w:firstLine="21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0B24E3">
            <w:pPr>
              <w:autoSpaceDE w:val="0"/>
              <w:autoSpaceDN w:val="0"/>
              <w:adjustRightInd w:val="0"/>
              <w:spacing w:line="240" w:lineRule="exact"/>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203DD5">
            <w:pPr>
              <w:autoSpaceDE w:val="0"/>
              <w:autoSpaceDN w:val="0"/>
              <w:adjustRightInd w:val="0"/>
              <w:spacing w:line="240" w:lineRule="exact"/>
              <w:jc w:val="center"/>
              <w:rPr>
                <w:rFonts w:ascii="Arial" w:hAnsi="Arial" w:cs="Arial"/>
              </w:rPr>
            </w:pPr>
            <w:r w:rsidRPr="00834DF3">
              <w:rPr>
                <w:rFonts w:ascii="Arial" w:hAnsi="Arial" w:cs="Arial"/>
              </w:rPr>
              <w:t>500</w:t>
            </w:r>
          </w:p>
        </w:tc>
        <w:tc>
          <w:tcPr>
            <w:tcW w:w="851"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367F79">
            <w:pPr>
              <w:autoSpaceDE w:val="0"/>
              <w:autoSpaceDN w:val="0"/>
              <w:adjustRightInd w:val="0"/>
              <w:spacing w:line="240" w:lineRule="exact"/>
              <w:jc w:val="center"/>
              <w:rPr>
                <w:rFonts w:ascii="Arial" w:hAnsi="Arial" w:cs="Arial"/>
              </w:rPr>
            </w:pPr>
            <w:r w:rsidRPr="00834DF3">
              <w:rPr>
                <w:rFonts w:ascii="Arial" w:hAnsi="Arial" w:cs="Arial"/>
              </w:rPr>
              <w:t>500</w:t>
            </w:r>
          </w:p>
        </w:tc>
        <w:tc>
          <w:tcPr>
            <w:tcW w:w="992"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r w:rsidRPr="00834DF3">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r w:rsidRPr="00834DF3">
              <w:rPr>
                <w:rFonts w:ascii="Arial" w:hAnsi="Arial" w:cs="Arial"/>
              </w:rPr>
              <w:t>500</w:t>
            </w:r>
          </w:p>
        </w:tc>
      </w:tr>
      <w:tr w:rsidR="00EE2948" w:rsidRPr="000443E2" w:rsidTr="004501DC">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DF24E3">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Pr>
                <w:rFonts w:ascii="Arial" w:hAnsi="Arial" w:cs="Arial"/>
                <w:sz w:val="18"/>
                <w:szCs w:val="18"/>
              </w:rPr>
              <w:t>.1</w:t>
            </w:r>
            <w:r w:rsidRPr="007B7B49">
              <w:rPr>
                <w:rFonts w:ascii="Arial" w:hAnsi="Arial" w:cs="Arial"/>
                <w:sz w:val="18"/>
                <w:szCs w:val="18"/>
              </w:rPr>
              <w:t>.</w:t>
            </w:r>
            <w:r w:rsidR="00DF24E3">
              <w:rPr>
                <w:rFonts w:ascii="Arial" w:hAnsi="Arial" w:cs="Arial"/>
                <w:sz w:val="18"/>
                <w:szCs w:val="18"/>
              </w:rPr>
              <w:t>6</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 обратившихся за информационно-консультацио</w:t>
            </w:r>
            <w:r w:rsidRPr="000443E2">
              <w:rPr>
                <w:rFonts w:ascii="Arial" w:hAnsi="Arial" w:cs="Arial"/>
                <w:sz w:val="22"/>
                <w:szCs w:val="22"/>
              </w:rPr>
              <w:t>н</w:t>
            </w:r>
            <w:r w:rsidRPr="000443E2">
              <w:rPr>
                <w:rFonts w:ascii="Arial" w:hAnsi="Arial" w:cs="Arial"/>
                <w:sz w:val="22"/>
                <w:szCs w:val="22"/>
              </w:rPr>
              <w:t>ной поддер</w:t>
            </w:r>
            <w:r w:rsidRPr="000443E2">
              <w:rPr>
                <w:rFonts w:ascii="Arial" w:hAnsi="Arial" w:cs="Arial"/>
                <w:sz w:val="22"/>
                <w:szCs w:val="22"/>
              </w:rPr>
              <w:t>ж</w:t>
            </w:r>
            <w:r w:rsidRPr="000443E2">
              <w:rPr>
                <w:rFonts w:ascii="Arial" w:hAnsi="Arial" w:cs="Arial"/>
                <w:sz w:val="22"/>
                <w:szCs w:val="22"/>
              </w:rPr>
              <w:t>кой</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EE2948">
            <w:pPr>
              <w:autoSpaceDE w:val="0"/>
              <w:autoSpaceDN w:val="0"/>
              <w:adjustRightInd w:val="0"/>
              <w:spacing w:line="240" w:lineRule="exact"/>
              <w:ind w:left="-71" w:firstLine="71"/>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line="240" w:lineRule="exact"/>
              <w:jc w:val="center"/>
              <w:rPr>
                <w:rFonts w:ascii="Arial" w:hAnsi="Arial" w:cs="Arial"/>
              </w:rPr>
            </w:pPr>
            <w:r>
              <w:rPr>
                <w:rFonts w:ascii="Arial" w:hAnsi="Arial" w:cs="Arial"/>
              </w:rPr>
              <w:t>39</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4501DC">
            <w:pPr>
              <w:autoSpaceDE w:val="0"/>
              <w:autoSpaceDN w:val="0"/>
              <w:adjustRightInd w:val="0"/>
              <w:spacing w:before="240" w:line="240" w:lineRule="exact"/>
              <w:jc w:val="center"/>
              <w:rPr>
                <w:rFonts w:ascii="Arial" w:hAnsi="Arial" w:cs="Arial"/>
              </w:rPr>
            </w:pPr>
            <w:r>
              <w:rPr>
                <w:rFonts w:ascii="Arial" w:hAnsi="Arial" w:cs="Arial"/>
              </w:rPr>
              <w:t>39</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before="240" w:line="240" w:lineRule="exact"/>
              <w:jc w:val="center"/>
              <w:rPr>
                <w:rFonts w:ascii="Arial" w:hAnsi="Arial" w:cs="Arial"/>
              </w:rPr>
            </w:pPr>
            <w:r>
              <w:rPr>
                <w:rFonts w:ascii="Arial" w:hAnsi="Arial" w:cs="Arial"/>
              </w:rPr>
              <w:t>39</w:t>
            </w:r>
          </w:p>
          <w:p w:rsidR="00EE2948" w:rsidRPr="00367F79" w:rsidRDefault="00EE2948" w:rsidP="009C22A6">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line="240" w:lineRule="exact"/>
              <w:jc w:val="center"/>
              <w:rPr>
                <w:rFonts w:ascii="Arial" w:hAnsi="Arial" w:cs="Arial"/>
              </w:rPr>
            </w:pPr>
            <w:r>
              <w:rPr>
                <w:rFonts w:ascii="Arial" w:hAnsi="Arial" w:cs="Arial"/>
              </w:rPr>
              <w:t>39</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line="240" w:lineRule="exact"/>
              <w:jc w:val="center"/>
              <w:rPr>
                <w:rFonts w:ascii="Arial" w:hAnsi="Arial" w:cs="Arial"/>
              </w:rPr>
            </w:pPr>
            <w:r>
              <w:rPr>
                <w:rFonts w:ascii="Arial" w:hAnsi="Arial" w:cs="Arial"/>
              </w:rPr>
              <w:t>39</w:t>
            </w:r>
          </w:p>
        </w:tc>
      </w:tr>
    </w:tbl>
    <w:p w:rsidR="000443E2" w:rsidRDefault="000443E2" w:rsidP="000443E2">
      <w:pPr>
        <w:widowControl w:val="0"/>
        <w:autoSpaceDE w:val="0"/>
        <w:autoSpaceDN w:val="0"/>
        <w:adjustRightInd w:val="0"/>
        <w:spacing w:line="240" w:lineRule="exact"/>
        <w:jc w:val="both"/>
        <w:rPr>
          <w:rFonts w:ascii="Arial" w:hAnsi="Arial" w:cs="Arial"/>
          <w:sz w:val="24"/>
          <w:szCs w:val="24"/>
        </w:rPr>
      </w:pPr>
    </w:p>
    <w:p w:rsidR="004263F7" w:rsidRPr="000443E2" w:rsidRDefault="004263F7"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367F79"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0443E2" w:rsidRPr="000443E2">
        <w:rPr>
          <w:rFonts w:ascii="Arial" w:hAnsi="Arial" w:cs="Arial"/>
          <w:sz w:val="24"/>
          <w:szCs w:val="24"/>
        </w:rPr>
        <w:t xml:space="preserve">ачальник отдела экономического </w:t>
      </w:r>
    </w:p>
    <w:p w:rsid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367F79">
        <w:rPr>
          <w:rFonts w:ascii="Arial" w:hAnsi="Arial" w:cs="Arial"/>
          <w:sz w:val="24"/>
          <w:szCs w:val="24"/>
        </w:rPr>
        <w:t>О</w:t>
      </w:r>
      <w:r w:rsidRPr="000443E2">
        <w:rPr>
          <w:rFonts w:ascii="Arial" w:hAnsi="Arial" w:cs="Arial"/>
          <w:sz w:val="24"/>
          <w:szCs w:val="24"/>
        </w:rPr>
        <w:t>.В.</w:t>
      </w:r>
      <w:r w:rsidR="000B24E3">
        <w:rPr>
          <w:rFonts w:ascii="Arial" w:hAnsi="Arial" w:cs="Arial"/>
          <w:sz w:val="24"/>
          <w:szCs w:val="24"/>
        </w:rPr>
        <w:t xml:space="preserve"> </w:t>
      </w:r>
      <w:r w:rsidR="00367F79">
        <w:rPr>
          <w:rFonts w:ascii="Arial" w:hAnsi="Arial" w:cs="Arial"/>
          <w:sz w:val="24"/>
          <w:szCs w:val="24"/>
        </w:rPr>
        <w:t>Хорошавина</w:t>
      </w:r>
    </w:p>
    <w:p w:rsidR="00DF7C36" w:rsidRDefault="00DF7C36"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аспорту муниц</w:t>
      </w:r>
      <w:r w:rsidRPr="00BF7C85">
        <w:rPr>
          <w:sz w:val="24"/>
          <w:szCs w:val="24"/>
        </w:rPr>
        <w:t>и</w:t>
      </w:r>
      <w:r w:rsidRPr="00BF7C85">
        <w:rPr>
          <w:sz w:val="24"/>
          <w:szCs w:val="24"/>
        </w:rPr>
        <w:t xml:space="preserve">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стоим</w:t>
            </w:r>
            <w:r w:rsidRPr="00BF7C85">
              <w:rPr>
                <w:sz w:val="24"/>
                <w:szCs w:val="24"/>
              </w:rPr>
              <w:t>о</w:t>
            </w:r>
            <w:r w:rsidRPr="00BF7C85">
              <w:rPr>
                <w:sz w:val="24"/>
                <w:szCs w:val="24"/>
              </w:rPr>
              <w:t xml:space="preserve">сти   </w:t>
            </w:r>
            <w:r w:rsidRPr="00BF7C85">
              <w:rPr>
                <w:sz w:val="24"/>
                <w:szCs w:val="24"/>
              </w:rPr>
              <w:br/>
              <w:t>стро</w:t>
            </w:r>
            <w:r w:rsidRPr="00BF7C85">
              <w:rPr>
                <w:sz w:val="24"/>
                <w:szCs w:val="24"/>
              </w:rPr>
              <w:t>и</w:t>
            </w:r>
            <w:r w:rsidRPr="00BF7C85">
              <w:rPr>
                <w:sz w:val="24"/>
                <w:szCs w:val="24"/>
              </w:rPr>
              <w:t>тельс</w:t>
            </w:r>
            <w:r w:rsidRPr="00BF7C85">
              <w:rPr>
                <w:sz w:val="24"/>
                <w:szCs w:val="24"/>
              </w:rPr>
              <w:t>т</w:t>
            </w:r>
            <w:r w:rsidRPr="00BF7C85">
              <w:rPr>
                <w:sz w:val="24"/>
                <w:szCs w:val="24"/>
              </w:rPr>
              <w:t xml:space="preserve">ва </w:t>
            </w:r>
            <w:r w:rsidRPr="00BF7C85">
              <w:rPr>
                <w:sz w:val="24"/>
                <w:szCs w:val="24"/>
              </w:rPr>
              <w:br/>
              <w:t>в ценах контра</w:t>
            </w:r>
            <w:r w:rsidRPr="00BF7C85">
              <w:rPr>
                <w:sz w:val="24"/>
                <w:szCs w:val="24"/>
              </w:rPr>
              <w:t>к</w:t>
            </w:r>
            <w:r w:rsidRPr="00BF7C85">
              <w:rPr>
                <w:sz w:val="24"/>
                <w:szCs w:val="24"/>
              </w:rPr>
              <w:t>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7F6EED">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spacing w:line="240" w:lineRule="exact"/>
              <w:ind w:firstLine="0"/>
              <w:jc w:val="center"/>
              <w:rPr>
                <w:sz w:val="24"/>
                <w:szCs w:val="24"/>
              </w:rPr>
            </w:pPr>
          </w:p>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Отчетный финансовый год </w:t>
            </w:r>
            <w:r w:rsidR="00954451" w:rsidRPr="00BF7C85">
              <w:rPr>
                <w:sz w:val="24"/>
                <w:szCs w:val="24"/>
              </w:rPr>
              <w:t>20</w:t>
            </w:r>
            <w:r w:rsidR="00A11023">
              <w:rPr>
                <w:sz w:val="24"/>
                <w:szCs w:val="24"/>
              </w:rPr>
              <w:t>2</w:t>
            </w:r>
            <w:r w:rsidR="00DF24E3">
              <w:rPr>
                <w:sz w:val="24"/>
                <w:szCs w:val="24"/>
              </w:rPr>
              <w:t>2</w:t>
            </w:r>
          </w:p>
          <w:p w:rsidR="00954451" w:rsidRPr="00BF7C85" w:rsidRDefault="00954451" w:rsidP="007F6EED">
            <w:pPr>
              <w:pStyle w:val="ConsPlusNormal"/>
              <w:widowControl/>
              <w:spacing w:line="240" w:lineRule="exact"/>
              <w:ind w:firstLine="0"/>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DF24E3">
            <w:pPr>
              <w:pStyle w:val="ConsPlusNormal"/>
              <w:widowControl/>
              <w:spacing w:line="240" w:lineRule="exact"/>
              <w:ind w:firstLine="0"/>
              <w:jc w:val="center"/>
              <w:rPr>
                <w:sz w:val="24"/>
                <w:szCs w:val="24"/>
              </w:rPr>
            </w:pPr>
            <w:r>
              <w:rPr>
                <w:sz w:val="24"/>
                <w:szCs w:val="24"/>
              </w:rPr>
              <w:t xml:space="preserve">Текущий финансовый год </w:t>
            </w:r>
            <w:r w:rsidR="00954451" w:rsidRPr="00BF7C85">
              <w:rPr>
                <w:sz w:val="24"/>
                <w:szCs w:val="24"/>
              </w:rPr>
              <w:t>20</w:t>
            </w:r>
            <w:r w:rsidR="00ED64F8">
              <w:rPr>
                <w:sz w:val="24"/>
                <w:szCs w:val="24"/>
              </w:rPr>
              <w:t>2</w:t>
            </w:r>
            <w:r w:rsidR="00DF24E3">
              <w:rPr>
                <w:sz w:val="24"/>
                <w:szCs w:val="24"/>
              </w:rPr>
              <w:t>3</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DF24E3">
            <w:pPr>
              <w:pStyle w:val="ConsPlusNormal"/>
              <w:widowControl/>
              <w:spacing w:line="240" w:lineRule="exact"/>
              <w:ind w:firstLine="0"/>
              <w:jc w:val="center"/>
              <w:rPr>
                <w:sz w:val="24"/>
                <w:szCs w:val="24"/>
              </w:rPr>
            </w:pPr>
            <w:r>
              <w:rPr>
                <w:sz w:val="24"/>
                <w:szCs w:val="24"/>
              </w:rPr>
              <w:t xml:space="preserve">Очередной финансовый год </w:t>
            </w:r>
            <w:r w:rsidR="00954451" w:rsidRPr="00BF7C85">
              <w:rPr>
                <w:sz w:val="24"/>
                <w:szCs w:val="24"/>
              </w:rPr>
              <w:t>20</w:t>
            </w:r>
            <w:r w:rsidR="00DF7C36">
              <w:rPr>
                <w:sz w:val="24"/>
                <w:szCs w:val="24"/>
              </w:rPr>
              <w:t>2</w:t>
            </w:r>
            <w:r w:rsidR="00DF24E3">
              <w:rPr>
                <w:sz w:val="24"/>
                <w:szCs w:val="24"/>
              </w:rPr>
              <w:t>4</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DF24E3">
            <w:pPr>
              <w:pStyle w:val="ConsPlusNormal"/>
              <w:widowControl/>
              <w:ind w:firstLine="0"/>
              <w:jc w:val="center"/>
              <w:rPr>
                <w:sz w:val="24"/>
                <w:szCs w:val="24"/>
              </w:rPr>
            </w:pPr>
            <w:r>
              <w:rPr>
                <w:sz w:val="24"/>
                <w:szCs w:val="24"/>
              </w:rPr>
              <w:t xml:space="preserve">1-й год планового периода </w:t>
            </w:r>
            <w:r w:rsidR="00954451" w:rsidRPr="00BF7C85">
              <w:rPr>
                <w:sz w:val="24"/>
                <w:szCs w:val="24"/>
              </w:rPr>
              <w:t>20</w:t>
            </w:r>
            <w:r w:rsidR="00954451">
              <w:rPr>
                <w:sz w:val="24"/>
                <w:szCs w:val="24"/>
              </w:rPr>
              <w:t>2</w:t>
            </w:r>
            <w:r w:rsidR="00DF24E3">
              <w:rPr>
                <w:sz w:val="24"/>
                <w:szCs w:val="24"/>
              </w:rPr>
              <w:t>5</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DF24E3">
            <w:pPr>
              <w:pStyle w:val="ConsPlusNormal"/>
              <w:widowControl/>
              <w:ind w:firstLine="0"/>
              <w:jc w:val="center"/>
              <w:rPr>
                <w:sz w:val="24"/>
                <w:szCs w:val="24"/>
              </w:rPr>
            </w:pPr>
            <w:r>
              <w:rPr>
                <w:sz w:val="24"/>
                <w:szCs w:val="24"/>
              </w:rPr>
              <w:t xml:space="preserve">2-й год планового периода </w:t>
            </w:r>
            <w:r w:rsidR="00954451" w:rsidRPr="00BF7C85">
              <w:rPr>
                <w:sz w:val="24"/>
                <w:szCs w:val="24"/>
              </w:rPr>
              <w:t>202</w:t>
            </w:r>
            <w:r w:rsidR="00DF24E3">
              <w:rPr>
                <w:sz w:val="24"/>
                <w:szCs w:val="24"/>
              </w:rPr>
              <w:t>6</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да</w:t>
            </w:r>
          </w:p>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BD04DC" w:rsidP="007F4528">
      <w:pPr>
        <w:pStyle w:val="ConsPlusNormal"/>
        <w:spacing w:line="240" w:lineRule="exact"/>
        <w:ind w:firstLine="0"/>
        <w:rPr>
          <w:sz w:val="24"/>
          <w:szCs w:val="24"/>
        </w:rPr>
      </w:pPr>
      <w:r>
        <w:rPr>
          <w:sz w:val="24"/>
          <w:szCs w:val="24"/>
        </w:rPr>
        <w:t>Н</w:t>
      </w:r>
      <w:r w:rsidR="007F4528" w:rsidRPr="00BF7C85">
        <w:rPr>
          <w:sz w:val="24"/>
          <w:szCs w:val="24"/>
        </w:rPr>
        <w:t xml:space="preserve">ачальник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BD04DC">
        <w:rPr>
          <w:sz w:val="24"/>
          <w:szCs w:val="24"/>
        </w:rPr>
        <w:t>О</w:t>
      </w:r>
      <w:r w:rsidR="00ED64F8">
        <w:rPr>
          <w:sz w:val="24"/>
          <w:szCs w:val="24"/>
        </w:rPr>
        <w:t>.</w:t>
      </w:r>
      <w:r w:rsidR="007A4097" w:rsidRPr="00BF7C85">
        <w:rPr>
          <w:sz w:val="24"/>
          <w:szCs w:val="24"/>
        </w:rPr>
        <w:t xml:space="preserve">В. </w:t>
      </w:r>
      <w:r w:rsidR="00BD04DC">
        <w:rPr>
          <w:sz w:val="24"/>
          <w:szCs w:val="24"/>
        </w:rPr>
        <w:t>Хорошавина</w:t>
      </w:r>
    </w:p>
    <w:p w:rsidR="00E80D07" w:rsidRDefault="00E80D07"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Pr="00BF7C85" w:rsidRDefault="00334769" w:rsidP="00E80D07">
      <w:pPr>
        <w:autoSpaceDE w:val="0"/>
        <w:autoSpaceDN w:val="0"/>
        <w:adjustRightInd w:val="0"/>
        <w:jc w:val="both"/>
        <w:rPr>
          <w:rFonts w:ascii="Arial" w:hAnsi="Arial" w:cs="Arial"/>
          <w:sz w:val="24"/>
          <w:szCs w:val="24"/>
        </w:rPr>
        <w:sectPr w:rsidR="00334769" w:rsidRPr="00BF7C85" w:rsidSect="0021149A">
          <w:pgSz w:w="11905" w:h="16838" w:code="9"/>
          <w:pgMar w:top="1134" w:right="851" w:bottom="1134" w:left="1701" w:header="720" w:footer="720" w:gutter="0"/>
          <w:cols w:space="720"/>
          <w:noEndnote/>
        </w:sectPr>
      </w:pPr>
    </w:p>
    <w:p w:rsidR="00BE3102" w:rsidRPr="00BF7C85" w:rsidRDefault="00E80D07" w:rsidP="00F4476D">
      <w:pPr>
        <w:pStyle w:val="ConsPlusNormal"/>
        <w:ind w:right="-258"/>
        <w:jc w:val="right"/>
        <w:outlineLvl w:val="1"/>
        <w:rPr>
          <w:sz w:val="24"/>
          <w:szCs w:val="24"/>
        </w:rPr>
      </w:pPr>
      <w:r w:rsidRPr="00BF7C85">
        <w:rPr>
          <w:sz w:val="24"/>
          <w:szCs w:val="24"/>
        </w:rPr>
        <w:lastRenderedPageBreak/>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E80D07" w:rsidRPr="00BF7C85" w:rsidRDefault="00E650CA" w:rsidP="00F4476D">
      <w:pPr>
        <w:pStyle w:val="ConsPlusNormal"/>
        <w:ind w:right="-258"/>
        <w:jc w:val="right"/>
        <w:outlineLvl w:val="1"/>
        <w:rPr>
          <w:sz w:val="24"/>
          <w:szCs w:val="24"/>
        </w:rPr>
      </w:pPr>
      <w:r>
        <w:rPr>
          <w:bCs/>
          <w:sz w:val="24"/>
          <w:szCs w:val="24"/>
        </w:rPr>
        <w:t xml:space="preserve"> </w:t>
      </w:r>
      <w:r w:rsidR="00E80D07" w:rsidRPr="00BF7C85">
        <w:rPr>
          <w:bCs/>
          <w:sz w:val="24"/>
          <w:szCs w:val="24"/>
        </w:rPr>
        <w:t>предпринимательства на те</w:t>
      </w:r>
      <w:r w:rsidR="00E80D07" w:rsidRPr="00BF7C85">
        <w:rPr>
          <w:bCs/>
          <w:sz w:val="24"/>
          <w:szCs w:val="24"/>
        </w:rPr>
        <w:t>р</w:t>
      </w:r>
      <w:r w:rsidR="00E80D07" w:rsidRPr="00BF7C85">
        <w:rPr>
          <w:bCs/>
          <w:sz w:val="24"/>
          <w:szCs w:val="24"/>
        </w:rPr>
        <w:t xml:space="preserve">ритории района» </w:t>
      </w:r>
    </w:p>
    <w:p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w:t>
      </w:r>
      <w:r w:rsidR="00CC11FD" w:rsidRPr="00CC11FD">
        <w:rPr>
          <w:rFonts w:ascii="Arial" w:hAnsi="Arial" w:cs="Arial"/>
          <w:sz w:val="24"/>
          <w:szCs w:val="24"/>
        </w:rPr>
        <w:t>и</w:t>
      </w:r>
      <w:r w:rsidR="00E80D07" w:rsidRPr="00BF7C85">
        <w:rPr>
          <w:rFonts w:ascii="Arial" w:hAnsi="Arial" w:cs="Arial"/>
          <w:sz w:val="24"/>
          <w:szCs w:val="24"/>
        </w:rPr>
        <w:t xml:space="preserve"> планируемых расходов по мероприятиям</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rsidR="00E80D07"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694"/>
        <w:gridCol w:w="1701"/>
        <w:gridCol w:w="708"/>
        <w:gridCol w:w="851"/>
        <w:gridCol w:w="1134"/>
        <w:gridCol w:w="992"/>
        <w:gridCol w:w="1134"/>
        <w:gridCol w:w="1276"/>
        <w:gridCol w:w="1134"/>
        <w:gridCol w:w="1134"/>
        <w:gridCol w:w="1276"/>
      </w:tblGrid>
      <w:tr w:rsidR="00E30EEA" w:rsidRPr="00BF7C85" w:rsidTr="00FC7C31">
        <w:trPr>
          <w:trHeight w:val="617"/>
        </w:trPr>
        <w:tc>
          <w:tcPr>
            <w:tcW w:w="1242" w:type="dxa"/>
            <w:vMerge w:val="restart"/>
            <w:vAlign w:val="center"/>
          </w:tcPr>
          <w:p w:rsidR="00E30EEA" w:rsidRPr="00692D23" w:rsidRDefault="00E30EEA" w:rsidP="001D0981">
            <w:pPr>
              <w:pStyle w:val="ConsPlusNormal"/>
              <w:widowControl/>
              <w:ind w:right="-100" w:firstLine="0"/>
              <w:jc w:val="center"/>
              <w:outlineLvl w:val="2"/>
              <w:rPr>
                <w:sz w:val="22"/>
                <w:szCs w:val="22"/>
              </w:rPr>
            </w:pPr>
            <w:r>
              <w:rPr>
                <w:sz w:val="22"/>
                <w:szCs w:val="22"/>
              </w:rPr>
              <w:t>С</w:t>
            </w:r>
            <w:r w:rsidRPr="00692D23">
              <w:rPr>
                <w:sz w:val="22"/>
                <w:szCs w:val="22"/>
              </w:rPr>
              <w:t>татус</w:t>
            </w:r>
          </w:p>
        </w:tc>
        <w:tc>
          <w:tcPr>
            <w:tcW w:w="2694" w:type="dxa"/>
            <w:vMerge w:val="restart"/>
            <w:vAlign w:val="center"/>
          </w:tcPr>
          <w:p w:rsidR="00E30EEA" w:rsidRDefault="00E30EEA" w:rsidP="00161A35">
            <w:pPr>
              <w:pStyle w:val="ConsPlusNormal"/>
              <w:widowControl/>
              <w:ind w:right="-285" w:firstLine="0"/>
              <w:jc w:val="center"/>
              <w:outlineLvl w:val="2"/>
              <w:rPr>
                <w:sz w:val="22"/>
                <w:szCs w:val="22"/>
              </w:rPr>
            </w:pPr>
            <w:r w:rsidRPr="00692D23">
              <w:rPr>
                <w:sz w:val="22"/>
                <w:szCs w:val="22"/>
              </w:rPr>
              <w:t>Наименование</w:t>
            </w:r>
          </w:p>
          <w:p w:rsidR="00E30EEA" w:rsidRDefault="00E30EEA" w:rsidP="00161A35">
            <w:pPr>
              <w:pStyle w:val="ConsPlusNormal"/>
              <w:widowControl/>
              <w:ind w:right="-285" w:firstLine="0"/>
              <w:jc w:val="center"/>
              <w:outlineLvl w:val="2"/>
              <w:rPr>
                <w:sz w:val="22"/>
                <w:szCs w:val="22"/>
              </w:rPr>
            </w:pPr>
            <w:r>
              <w:rPr>
                <w:sz w:val="22"/>
                <w:szCs w:val="22"/>
              </w:rPr>
              <w:t>п</w:t>
            </w:r>
            <w:r w:rsidRPr="00692D23">
              <w:rPr>
                <w:sz w:val="22"/>
                <w:szCs w:val="22"/>
              </w:rPr>
              <w:t>рограммы</w:t>
            </w:r>
            <w:r>
              <w:rPr>
                <w:sz w:val="22"/>
                <w:szCs w:val="22"/>
              </w:rPr>
              <w:t>,</w:t>
            </w:r>
          </w:p>
          <w:p w:rsidR="00E30EEA" w:rsidRPr="00692D23" w:rsidRDefault="00E30EEA" w:rsidP="00161A35">
            <w:pPr>
              <w:pStyle w:val="ConsPlusNormal"/>
              <w:widowControl/>
              <w:ind w:right="-285" w:firstLine="0"/>
              <w:jc w:val="center"/>
              <w:outlineLvl w:val="2"/>
              <w:rPr>
                <w:sz w:val="22"/>
                <w:szCs w:val="22"/>
              </w:rPr>
            </w:pPr>
            <w:r>
              <w:rPr>
                <w:sz w:val="22"/>
                <w:szCs w:val="22"/>
              </w:rPr>
              <w:t xml:space="preserve"> подпрограммы</w:t>
            </w:r>
          </w:p>
        </w:tc>
        <w:tc>
          <w:tcPr>
            <w:tcW w:w="1701" w:type="dxa"/>
            <w:vMerge w:val="restart"/>
            <w:vAlign w:val="center"/>
          </w:tcPr>
          <w:p w:rsidR="00E30EEA" w:rsidRPr="00692D23" w:rsidRDefault="00E30EEA" w:rsidP="00DE7557">
            <w:pPr>
              <w:jc w:val="center"/>
              <w:rPr>
                <w:rFonts w:ascii="Arial" w:hAnsi="Arial" w:cs="Arial"/>
                <w:sz w:val="22"/>
                <w:szCs w:val="22"/>
              </w:rPr>
            </w:pPr>
            <w:r w:rsidRPr="00692D23">
              <w:rPr>
                <w:rFonts w:ascii="Arial" w:hAnsi="Arial" w:cs="Arial"/>
                <w:sz w:val="22"/>
                <w:szCs w:val="22"/>
              </w:rPr>
              <w:t>Наименование ГРБС</w:t>
            </w:r>
          </w:p>
        </w:tc>
        <w:tc>
          <w:tcPr>
            <w:tcW w:w="3685" w:type="dxa"/>
            <w:gridSpan w:val="4"/>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 xml:space="preserve">Код бюджетной </w:t>
            </w:r>
          </w:p>
          <w:p w:rsidR="00E30EEA" w:rsidRPr="00692D23" w:rsidRDefault="00E30EEA" w:rsidP="001D0981">
            <w:pPr>
              <w:jc w:val="center"/>
              <w:rPr>
                <w:rFonts w:ascii="Arial" w:hAnsi="Arial" w:cs="Arial"/>
                <w:sz w:val="22"/>
                <w:szCs w:val="22"/>
              </w:rPr>
            </w:pPr>
            <w:r w:rsidRPr="00692D23">
              <w:rPr>
                <w:rFonts w:ascii="Arial" w:hAnsi="Arial" w:cs="Arial"/>
                <w:sz w:val="22"/>
                <w:szCs w:val="22"/>
              </w:rPr>
              <w:t>классифик</w:t>
            </w:r>
            <w:r w:rsidRPr="00692D23">
              <w:rPr>
                <w:rFonts w:ascii="Arial" w:hAnsi="Arial" w:cs="Arial"/>
                <w:sz w:val="22"/>
                <w:szCs w:val="22"/>
              </w:rPr>
              <w:t>а</w:t>
            </w:r>
            <w:r w:rsidRPr="00692D23">
              <w:rPr>
                <w:rFonts w:ascii="Arial" w:hAnsi="Arial" w:cs="Arial"/>
                <w:sz w:val="22"/>
                <w:szCs w:val="22"/>
              </w:rPr>
              <w:t>ции</w:t>
            </w:r>
          </w:p>
        </w:tc>
        <w:tc>
          <w:tcPr>
            <w:tcW w:w="5954" w:type="dxa"/>
            <w:gridSpan w:val="5"/>
            <w:tcBorders>
              <w:right w:val="single" w:sz="4" w:space="0" w:color="auto"/>
            </w:tcBorders>
          </w:tcPr>
          <w:p w:rsidR="00E30EEA" w:rsidRPr="007A0216" w:rsidRDefault="00E30EEA" w:rsidP="00497F88">
            <w:pPr>
              <w:ind w:right="29"/>
              <w:jc w:val="center"/>
              <w:rPr>
                <w:rFonts w:ascii="Arial" w:hAnsi="Arial" w:cs="Arial"/>
                <w:sz w:val="24"/>
                <w:szCs w:val="24"/>
              </w:rPr>
            </w:pPr>
            <w:r w:rsidRPr="007A0216">
              <w:rPr>
                <w:rFonts w:ascii="Arial" w:hAnsi="Arial" w:cs="Arial"/>
                <w:sz w:val="24"/>
                <w:szCs w:val="24"/>
              </w:rPr>
              <w:t>Расходы (тыс. руб.), годы</w:t>
            </w:r>
          </w:p>
        </w:tc>
      </w:tr>
      <w:tr w:rsidR="00E30EEA" w:rsidRPr="00BF7C85" w:rsidTr="00FC7C31">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694"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ГРБС</w:t>
            </w:r>
          </w:p>
        </w:tc>
        <w:tc>
          <w:tcPr>
            <w:tcW w:w="851"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ЦСР</w:t>
            </w:r>
          </w:p>
        </w:tc>
        <w:tc>
          <w:tcPr>
            <w:tcW w:w="992"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ВР</w:t>
            </w:r>
          </w:p>
        </w:tc>
        <w:tc>
          <w:tcPr>
            <w:tcW w:w="1134" w:type="dxa"/>
            <w:vAlign w:val="center"/>
          </w:tcPr>
          <w:p w:rsidR="00E30EEA" w:rsidRPr="00692D23" w:rsidRDefault="00E30EEA" w:rsidP="00DF24E3">
            <w:pPr>
              <w:jc w:val="center"/>
              <w:rPr>
                <w:rFonts w:ascii="Arial" w:hAnsi="Arial" w:cs="Arial"/>
                <w:sz w:val="22"/>
                <w:szCs w:val="22"/>
              </w:rPr>
            </w:pPr>
            <w:r>
              <w:rPr>
                <w:rFonts w:ascii="Arial" w:hAnsi="Arial" w:cs="Arial"/>
                <w:sz w:val="22"/>
                <w:szCs w:val="22"/>
              </w:rPr>
              <w:t>Отчетный</w:t>
            </w:r>
            <w:r w:rsidR="00514938">
              <w:rPr>
                <w:rFonts w:ascii="Arial" w:hAnsi="Arial" w:cs="Arial"/>
                <w:sz w:val="22"/>
                <w:szCs w:val="22"/>
              </w:rPr>
              <w:t>/текущий</w:t>
            </w:r>
            <w:r>
              <w:rPr>
                <w:rFonts w:ascii="Arial" w:hAnsi="Arial" w:cs="Arial"/>
                <w:sz w:val="22"/>
                <w:szCs w:val="22"/>
              </w:rPr>
              <w:t xml:space="preserve"> финансовый год 202</w:t>
            </w:r>
            <w:r w:rsidR="00DF24E3">
              <w:rPr>
                <w:rFonts w:ascii="Arial" w:hAnsi="Arial" w:cs="Arial"/>
                <w:sz w:val="22"/>
                <w:szCs w:val="22"/>
              </w:rPr>
              <w:t>3</w:t>
            </w:r>
          </w:p>
        </w:tc>
        <w:tc>
          <w:tcPr>
            <w:tcW w:w="1276" w:type="dxa"/>
            <w:vAlign w:val="center"/>
          </w:tcPr>
          <w:p w:rsidR="00E30EEA" w:rsidRDefault="00E30EEA" w:rsidP="007F6EED">
            <w:pPr>
              <w:jc w:val="center"/>
              <w:rPr>
                <w:rFonts w:ascii="Arial" w:hAnsi="Arial" w:cs="Arial"/>
                <w:sz w:val="22"/>
                <w:szCs w:val="22"/>
              </w:rPr>
            </w:pPr>
            <w:r>
              <w:rPr>
                <w:rFonts w:ascii="Arial" w:hAnsi="Arial" w:cs="Arial"/>
                <w:sz w:val="22"/>
                <w:szCs w:val="22"/>
              </w:rPr>
              <w:t>Очередной финансовый год</w:t>
            </w:r>
          </w:p>
          <w:p w:rsidR="00E30EEA" w:rsidRPr="00692D23" w:rsidRDefault="00E30EEA" w:rsidP="00DF24E3">
            <w:pPr>
              <w:jc w:val="center"/>
              <w:rPr>
                <w:rFonts w:ascii="Arial" w:hAnsi="Arial" w:cs="Arial"/>
                <w:sz w:val="22"/>
                <w:szCs w:val="22"/>
              </w:rPr>
            </w:pPr>
            <w:r>
              <w:rPr>
                <w:rFonts w:ascii="Arial" w:hAnsi="Arial" w:cs="Arial"/>
                <w:sz w:val="22"/>
                <w:szCs w:val="22"/>
              </w:rPr>
              <w:t xml:space="preserve"> </w:t>
            </w:r>
            <w:r w:rsidRPr="00692D23">
              <w:rPr>
                <w:rFonts w:ascii="Arial" w:hAnsi="Arial" w:cs="Arial"/>
                <w:sz w:val="22"/>
                <w:szCs w:val="22"/>
              </w:rPr>
              <w:t>20</w:t>
            </w:r>
            <w:r>
              <w:rPr>
                <w:rFonts w:ascii="Arial" w:hAnsi="Arial" w:cs="Arial"/>
                <w:sz w:val="22"/>
                <w:szCs w:val="22"/>
              </w:rPr>
              <w:t>2</w:t>
            </w:r>
            <w:r w:rsidR="00DF24E3">
              <w:rPr>
                <w:rFonts w:ascii="Arial" w:hAnsi="Arial" w:cs="Arial"/>
                <w:sz w:val="22"/>
                <w:szCs w:val="22"/>
              </w:rPr>
              <w:t>4</w:t>
            </w:r>
            <w:r w:rsidRPr="00692D23">
              <w:rPr>
                <w:rFonts w:ascii="Arial" w:hAnsi="Arial" w:cs="Arial"/>
                <w:sz w:val="22"/>
                <w:szCs w:val="22"/>
              </w:rPr>
              <w:t xml:space="preserve"> </w:t>
            </w:r>
          </w:p>
        </w:tc>
        <w:tc>
          <w:tcPr>
            <w:tcW w:w="1134" w:type="dxa"/>
            <w:vAlign w:val="center"/>
          </w:tcPr>
          <w:p w:rsidR="00E30EEA" w:rsidRPr="00692D23" w:rsidRDefault="00E30EEA" w:rsidP="00DF24E3">
            <w:pPr>
              <w:jc w:val="center"/>
              <w:rPr>
                <w:rFonts w:ascii="Arial" w:hAnsi="Arial" w:cs="Arial"/>
                <w:sz w:val="22"/>
                <w:szCs w:val="22"/>
              </w:rPr>
            </w:pPr>
            <w:r>
              <w:rPr>
                <w:rFonts w:ascii="Arial" w:hAnsi="Arial" w:cs="Arial"/>
                <w:sz w:val="22"/>
                <w:szCs w:val="22"/>
              </w:rPr>
              <w:t xml:space="preserve">1-й год планового периода </w:t>
            </w:r>
            <w:r w:rsidRPr="00692D23">
              <w:rPr>
                <w:rFonts w:ascii="Arial" w:hAnsi="Arial" w:cs="Arial"/>
                <w:sz w:val="22"/>
                <w:szCs w:val="22"/>
              </w:rPr>
              <w:t>202</w:t>
            </w:r>
            <w:r w:rsidR="00DF24E3">
              <w:rPr>
                <w:rFonts w:ascii="Arial" w:hAnsi="Arial" w:cs="Arial"/>
                <w:sz w:val="22"/>
                <w:szCs w:val="22"/>
              </w:rPr>
              <w:t>5</w:t>
            </w:r>
            <w:r w:rsidRPr="00692D23">
              <w:rPr>
                <w:rFonts w:ascii="Arial" w:hAnsi="Arial" w:cs="Arial"/>
                <w:sz w:val="22"/>
                <w:szCs w:val="22"/>
              </w:rPr>
              <w:t xml:space="preserve"> </w:t>
            </w:r>
          </w:p>
        </w:tc>
        <w:tc>
          <w:tcPr>
            <w:tcW w:w="1134" w:type="dxa"/>
            <w:vAlign w:val="center"/>
          </w:tcPr>
          <w:p w:rsidR="00E30EEA" w:rsidRPr="00692D23" w:rsidRDefault="00E30EEA" w:rsidP="00DF24E3">
            <w:pPr>
              <w:jc w:val="center"/>
              <w:rPr>
                <w:rFonts w:ascii="Arial" w:hAnsi="Arial" w:cs="Arial"/>
                <w:sz w:val="22"/>
                <w:szCs w:val="22"/>
              </w:rPr>
            </w:pPr>
            <w:r>
              <w:rPr>
                <w:rFonts w:ascii="Arial" w:hAnsi="Arial" w:cs="Arial"/>
                <w:sz w:val="22"/>
                <w:szCs w:val="22"/>
              </w:rPr>
              <w:t xml:space="preserve">2-й год планового периода </w:t>
            </w:r>
            <w:r w:rsidRPr="00692D23">
              <w:rPr>
                <w:rFonts w:ascii="Arial" w:hAnsi="Arial" w:cs="Arial"/>
                <w:sz w:val="22"/>
                <w:szCs w:val="22"/>
              </w:rPr>
              <w:t>202</w:t>
            </w:r>
            <w:r w:rsidR="00DF24E3">
              <w:rPr>
                <w:rFonts w:ascii="Arial" w:hAnsi="Arial" w:cs="Arial"/>
                <w:sz w:val="22"/>
                <w:szCs w:val="22"/>
              </w:rPr>
              <w:t>6</w:t>
            </w:r>
            <w:r w:rsidRPr="00692D23">
              <w:rPr>
                <w:rFonts w:ascii="Arial" w:hAnsi="Arial" w:cs="Arial"/>
                <w:sz w:val="22"/>
                <w:szCs w:val="22"/>
              </w:rPr>
              <w:t xml:space="preserve"> </w:t>
            </w:r>
          </w:p>
        </w:tc>
        <w:tc>
          <w:tcPr>
            <w:tcW w:w="1276"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E30EEA" w:rsidRPr="00BF7C85" w:rsidTr="00FC7C31">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694"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ign w:val="center"/>
          </w:tcPr>
          <w:p w:rsidR="00E30EEA" w:rsidRPr="00692D23" w:rsidRDefault="00E30EEA" w:rsidP="001D0981">
            <w:pPr>
              <w:jc w:val="center"/>
              <w:rPr>
                <w:rFonts w:ascii="Arial" w:hAnsi="Arial" w:cs="Arial"/>
                <w:sz w:val="22"/>
                <w:szCs w:val="22"/>
              </w:rPr>
            </w:pPr>
          </w:p>
        </w:tc>
        <w:tc>
          <w:tcPr>
            <w:tcW w:w="851" w:type="dxa"/>
            <w:vMerge/>
            <w:vAlign w:val="center"/>
          </w:tcPr>
          <w:p w:rsidR="00E30EEA" w:rsidRPr="00692D23" w:rsidRDefault="00E30EEA" w:rsidP="001D0981">
            <w:pPr>
              <w:jc w:val="center"/>
              <w:rPr>
                <w:rFonts w:ascii="Arial" w:hAnsi="Arial" w:cs="Arial"/>
                <w:sz w:val="22"/>
                <w:szCs w:val="22"/>
              </w:rPr>
            </w:pPr>
          </w:p>
        </w:tc>
        <w:tc>
          <w:tcPr>
            <w:tcW w:w="1134" w:type="dxa"/>
            <w:vMerge/>
            <w:vAlign w:val="center"/>
          </w:tcPr>
          <w:p w:rsidR="00E30EEA" w:rsidRPr="00692D23" w:rsidRDefault="00E30EEA" w:rsidP="001D0981">
            <w:pPr>
              <w:jc w:val="center"/>
              <w:rPr>
                <w:rFonts w:ascii="Arial" w:hAnsi="Arial" w:cs="Arial"/>
                <w:sz w:val="22"/>
                <w:szCs w:val="22"/>
              </w:rPr>
            </w:pPr>
          </w:p>
        </w:tc>
        <w:tc>
          <w:tcPr>
            <w:tcW w:w="992" w:type="dxa"/>
            <w:vMerge/>
            <w:vAlign w:val="center"/>
          </w:tcPr>
          <w:p w:rsidR="00E30EEA" w:rsidRPr="00692D23" w:rsidRDefault="00E30EEA" w:rsidP="001D0981">
            <w:pPr>
              <w:jc w:val="center"/>
              <w:rPr>
                <w:rFonts w:ascii="Arial" w:hAnsi="Arial" w:cs="Arial"/>
                <w:sz w:val="22"/>
                <w:szCs w:val="22"/>
              </w:rPr>
            </w:pP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276"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276" w:type="dxa"/>
            <w:vMerge/>
            <w:vAlign w:val="center"/>
          </w:tcPr>
          <w:p w:rsidR="00E30EEA" w:rsidRPr="00692D23" w:rsidRDefault="00E30EEA" w:rsidP="001D0981">
            <w:pPr>
              <w:jc w:val="center"/>
              <w:rPr>
                <w:rFonts w:ascii="Arial" w:hAnsi="Arial" w:cs="Arial"/>
                <w:sz w:val="22"/>
                <w:szCs w:val="22"/>
              </w:rPr>
            </w:pPr>
          </w:p>
        </w:tc>
      </w:tr>
      <w:tr w:rsidR="00497F88" w:rsidRPr="00BF7C85" w:rsidTr="00FC7C31">
        <w:trPr>
          <w:trHeight w:val="1048"/>
        </w:trPr>
        <w:tc>
          <w:tcPr>
            <w:tcW w:w="1242" w:type="dxa"/>
            <w:vMerge w:val="restart"/>
            <w:vAlign w:val="center"/>
          </w:tcPr>
          <w:p w:rsidR="00497F88" w:rsidRPr="00692D23" w:rsidRDefault="00497F88" w:rsidP="001D0981">
            <w:pPr>
              <w:pStyle w:val="ConsPlusNormal"/>
              <w:widowControl/>
              <w:ind w:right="-67" w:firstLine="0"/>
              <w:jc w:val="center"/>
              <w:outlineLvl w:val="2"/>
              <w:rPr>
                <w:sz w:val="22"/>
                <w:szCs w:val="22"/>
              </w:rPr>
            </w:pPr>
          </w:p>
          <w:p w:rsidR="00497F88" w:rsidRPr="00692D23" w:rsidRDefault="00497F88" w:rsidP="001D0981">
            <w:pPr>
              <w:pStyle w:val="ConsPlusNormal"/>
              <w:widowControl/>
              <w:ind w:right="-67" w:firstLine="0"/>
              <w:jc w:val="center"/>
              <w:outlineLvl w:val="2"/>
              <w:rPr>
                <w:sz w:val="22"/>
                <w:szCs w:val="22"/>
              </w:rPr>
            </w:pPr>
            <w:r w:rsidRPr="00692D23">
              <w:rPr>
                <w:sz w:val="22"/>
                <w:szCs w:val="22"/>
              </w:rPr>
              <w:t>Муниц</w:t>
            </w:r>
            <w:r w:rsidRPr="00692D23">
              <w:rPr>
                <w:sz w:val="22"/>
                <w:szCs w:val="22"/>
              </w:rPr>
              <w:t>и</w:t>
            </w:r>
            <w:r w:rsidRPr="00692D23">
              <w:rPr>
                <w:sz w:val="22"/>
                <w:szCs w:val="22"/>
              </w:rPr>
              <w:t>пал</w:t>
            </w:r>
            <w:r w:rsidRPr="00692D23">
              <w:rPr>
                <w:sz w:val="22"/>
                <w:szCs w:val="22"/>
              </w:rPr>
              <w:t>ь</w:t>
            </w:r>
            <w:r w:rsidRPr="00692D23">
              <w:rPr>
                <w:sz w:val="22"/>
                <w:szCs w:val="22"/>
              </w:rPr>
              <w:t>ная програ</w:t>
            </w:r>
            <w:r w:rsidRPr="00692D23">
              <w:rPr>
                <w:sz w:val="22"/>
                <w:szCs w:val="22"/>
              </w:rPr>
              <w:t>м</w:t>
            </w:r>
            <w:r w:rsidRPr="00692D23">
              <w:rPr>
                <w:sz w:val="22"/>
                <w:szCs w:val="22"/>
              </w:rPr>
              <w:t>ма</w:t>
            </w:r>
          </w:p>
        </w:tc>
        <w:tc>
          <w:tcPr>
            <w:tcW w:w="2694" w:type="dxa"/>
            <w:vMerge w:val="restart"/>
          </w:tcPr>
          <w:p w:rsidR="00497F88" w:rsidRPr="00692D23" w:rsidRDefault="00497F88" w:rsidP="00DE7557">
            <w:pPr>
              <w:pStyle w:val="ConsPlusNormal"/>
              <w:widowControl/>
              <w:ind w:right="-125" w:firstLine="0"/>
              <w:outlineLvl w:val="2"/>
              <w:rPr>
                <w:sz w:val="22"/>
                <w:szCs w:val="22"/>
              </w:rPr>
            </w:pPr>
          </w:p>
          <w:p w:rsidR="00497F88" w:rsidRPr="00692D23" w:rsidRDefault="00497F88" w:rsidP="00DE7557">
            <w:pPr>
              <w:pStyle w:val="ConsPlusNormal"/>
              <w:widowControl/>
              <w:ind w:right="-125" w:firstLine="0"/>
              <w:outlineLvl w:val="2"/>
              <w:rPr>
                <w:sz w:val="22"/>
                <w:szCs w:val="22"/>
              </w:rPr>
            </w:pPr>
            <w:r>
              <w:rPr>
                <w:sz w:val="22"/>
                <w:szCs w:val="22"/>
              </w:rPr>
              <w:t>«</w:t>
            </w:r>
            <w:r w:rsidRPr="00692D23">
              <w:rPr>
                <w:sz w:val="22"/>
                <w:szCs w:val="22"/>
              </w:rPr>
              <w:t>Развитие м</w:t>
            </w:r>
            <w:r w:rsidRPr="00692D23">
              <w:rPr>
                <w:sz w:val="22"/>
                <w:szCs w:val="22"/>
              </w:rPr>
              <w:t>а</w:t>
            </w:r>
            <w:r w:rsidRPr="00692D23">
              <w:rPr>
                <w:sz w:val="22"/>
                <w:szCs w:val="22"/>
              </w:rPr>
              <w:t>лого и среднего предпр</w:t>
            </w:r>
            <w:r w:rsidRPr="00692D23">
              <w:rPr>
                <w:sz w:val="22"/>
                <w:szCs w:val="22"/>
              </w:rPr>
              <w:t>и</w:t>
            </w:r>
            <w:r w:rsidRPr="00692D23">
              <w:rPr>
                <w:sz w:val="22"/>
                <w:szCs w:val="22"/>
              </w:rPr>
              <w:t>нимательства на террит</w:t>
            </w:r>
            <w:r w:rsidRPr="00692D23">
              <w:rPr>
                <w:sz w:val="22"/>
                <w:szCs w:val="22"/>
              </w:rPr>
              <w:t>о</w:t>
            </w:r>
            <w:r w:rsidRPr="00692D23">
              <w:rPr>
                <w:sz w:val="22"/>
                <w:szCs w:val="22"/>
              </w:rPr>
              <w:t>рии</w:t>
            </w:r>
          </w:p>
          <w:p w:rsidR="00497F88" w:rsidRPr="00692D23" w:rsidRDefault="00497F88" w:rsidP="00DE7557">
            <w:pPr>
              <w:pStyle w:val="ConsPlusNormal"/>
              <w:widowControl/>
              <w:ind w:right="-125" w:firstLine="0"/>
              <w:outlineLvl w:val="2"/>
              <w:rPr>
                <w:sz w:val="22"/>
                <w:szCs w:val="22"/>
              </w:rPr>
            </w:pPr>
            <w:r w:rsidRPr="00692D23">
              <w:rPr>
                <w:sz w:val="22"/>
                <w:szCs w:val="22"/>
              </w:rPr>
              <w:t xml:space="preserve">района» </w:t>
            </w:r>
          </w:p>
        </w:tc>
        <w:tc>
          <w:tcPr>
            <w:tcW w:w="1701" w:type="dxa"/>
            <w:vAlign w:val="center"/>
          </w:tcPr>
          <w:p w:rsidR="00497F88" w:rsidRPr="00692D23" w:rsidRDefault="00497F88" w:rsidP="00DE755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пр</w:t>
            </w:r>
            <w:r w:rsidRPr="00692D23">
              <w:rPr>
                <w:rFonts w:ascii="Arial" w:hAnsi="Arial" w:cs="Arial"/>
                <w:b/>
                <w:sz w:val="22"/>
                <w:szCs w:val="22"/>
              </w:rPr>
              <w:t>о</w:t>
            </w:r>
            <w:r w:rsidRPr="00692D23">
              <w:rPr>
                <w:rFonts w:ascii="Arial" w:hAnsi="Arial" w:cs="Arial"/>
                <w:b/>
                <w:sz w:val="22"/>
                <w:szCs w:val="22"/>
              </w:rPr>
              <w:t>грамме</w:t>
            </w:r>
          </w:p>
        </w:tc>
        <w:tc>
          <w:tcPr>
            <w:tcW w:w="708"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Default="00DF24E3" w:rsidP="00203DD5">
            <w:pPr>
              <w:jc w:val="center"/>
              <w:rPr>
                <w:rFonts w:ascii="Arial" w:hAnsi="Arial" w:cs="Arial"/>
                <w:b/>
                <w:sz w:val="22"/>
                <w:szCs w:val="22"/>
              </w:rPr>
            </w:pPr>
            <w:r>
              <w:rPr>
                <w:rFonts w:ascii="Arial" w:hAnsi="Arial" w:cs="Arial"/>
                <w:b/>
                <w:sz w:val="22"/>
                <w:szCs w:val="22"/>
              </w:rPr>
              <w:t>1912,600</w:t>
            </w:r>
          </w:p>
        </w:tc>
        <w:tc>
          <w:tcPr>
            <w:tcW w:w="1276" w:type="dxa"/>
            <w:vAlign w:val="center"/>
          </w:tcPr>
          <w:p w:rsidR="00497F88" w:rsidRPr="00692D23" w:rsidRDefault="00203DD5" w:rsidP="002236C0">
            <w:pPr>
              <w:jc w:val="center"/>
              <w:rPr>
                <w:rFonts w:ascii="Arial" w:hAnsi="Arial" w:cs="Arial"/>
                <w:b/>
                <w:sz w:val="22"/>
                <w:szCs w:val="22"/>
              </w:rPr>
            </w:pPr>
            <w:r>
              <w:rPr>
                <w:rFonts w:ascii="Arial" w:hAnsi="Arial" w:cs="Arial"/>
                <w:b/>
                <w:sz w:val="22"/>
                <w:szCs w:val="22"/>
              </w:rPr>
              <w:t>1</w:t>
            </w:r>
            <w:r w:rsidR="00DF24E3">
              <w:rPr>
                <w:rFonts w:ascii="Arial" w:hAnsi="Arial" w:cs="Arial"/>
                <w:b/>
                <w:sz w:val="22"/>
                <w:szCs w:val="22"/>
              </w:rPr>
              <w:t>6</w:t>
            </w:r>
            <w:r w:rsidR="002236C0">
              <w:rPr>
                <w:rFonts w:ascii="Arial" w:hAnsi="Arial" w:cs="Arial"/>
                <w:b/>
                <w:sz w:val="22"/>
                <w:szCs w:val="22"/>
              </w:rPr>
              <w:t>66</w:t>
            </w:r>
            <w:r w:rsidRPr="00692D23">
              <w:rPr>
                <w:rFonts w:ascii="Arial" w:hAnsi="Arial" w:cs="Arial"/>
                <w:b/>
                <w:sz w:val="22"/>
                <w:szCs w:val="22"/>
              </w:rPr>
              <w:t>,</w:t>
            </w:r>
            <w:r w:rsidR="002236C0">
              <w:rPr>
                <w:rFonts w:ascii="Arial" w:hAnsi="Arial" w:cs="Arial"/>
                <w:b/>
                <w:sz w:val="22"/>
                <w:szCs w:val="22"/>
              </w:rPr>
              <w:t>7</w:t>
            </w:r>
            <w:r>
              <w:rPr>
                <w:rFonts w:ascii="Arial" w:hAnsi="Arial" w:cs="Arial"/>
                <w:b/>
                <w:sz w:val="22"/>
                <w:szCs w:val="22"/>
              </w:rPr>
              <w:t>0</w:t>
            </w:r>
            <w:r w:rsidRPr="00692D23">
              <w:rPr>
                <w:rFonts w:ascii="Arial" w:hAnsi="Arial" w:cs="Arial"/>
                <w:b/>
                <w:sz w:val="22"/>
                <w:szCs w:val="22"/>
              </w:rPr>
              <w:t>0</w:t>
            </w:r>
          </w:p>
        </w:tc>
        <w:tc>
          <w:tcPr>
            <w:tcW w:w="1134" w:type="dxa"/>
            <w:vAlign w:val="center"/>
          </w:tcPr>
          <w:p w:rsidR="00497F88" w:rsidRPr="00692D23" w:rsidRDefault="00497F88" w:rsidP="002236C0">
            <w:pPr>
              <w:jc w:val="center"/>
              <w:rPr>
                <w:rFonts w:ascii="Arial" w:hAnsi="Arial" w:cs="Arial"/>
                <w:b/>
                <w:sz w:val="22"/>
                <w:szCs w:val="22"/>
              </w:rPr>
            </w:pPr>
            <w:r>
              <w:rPr>
                <w:rFonts w:ascii="Arial" w:hAnsi="Arial" w:cs="Arial"/>
                <w:b/>
                <w:sz w:val="22"/>
                <w:szCs w:val="22"/>
              </w:rPr>
              <w:t>1</w:t>
            </w:r>
            <w:r w:rsidR="00F975E3">
              <w:rPr>
                <w:rFonts w:ascii="Arial" w:hAnsi="Arial" w:cs="Arial"/>
                <w:b/>
                <w:sz w:val="22"/>
                <w:szCs w:val="22"/>
              </w:rPr>
              <w:t>6</w:t>
            </w:r>
            <w:r w:rsidR="002236C0">
              <w:rPr>
                <w:rFonts w:ascii="Arial" w:hAnsi="Arial" w:cs="Arial"/>
                <w:b/>
                <w:sz w:val="22"/>
                <w:szCs w:val="22"/>
              </w:rPr>
              <w:t>66</w:t>
            </w:r>
            <w:r w:rsidRPr="00692D23">
              <w:rPr>
                <w:rFonts w:ascii="Arial" w:hAnsi="Arial" w:cs="Arial"/>
                <w:b/>
                <w:sz w:val="22"/>
                <w:szCs w:val="22"/>
              </w:rPr>
              <w:t>,</w:t>
            </w:r>
            <w:r w:rsidR="002236C0">
              <w:rPr>
                <w:rFonts w:ascii="Arial" w:hAnsi="Arial" w:cs="Arial"/>
                <w:b/>
                <w:sz w:val="22"/>
                <w:szCs w:val="22"/>
              </w:rPr>
              <w:t>7</w:t>
            </w:r>
            <w:r>
              <w:rPr>
                <w:rFonts w:ascii="Arial" w:hAnsi="Arial" w:cs="Arial"/>
                <w:b/>
                <w:sz w:val="22"/>
                <w:szCs w:val="22"/>
              </w:rPr>
              <w:t>0</w:t>
            </w:r>
            <w:r w:rsidRPr="00692D23">
              <w:rPr>
                <w:rFonts w:ascii="Arial" w:hAnsi="Arial" w:cs="Arial"/>
                <w:b/>
                <w:sz w:val="22"/>
                <w:szCs w:val="22"/>
              </w:rPr>
              <w:t>0</w:t>
            </w:r>
          </w:p>
        </w:tc>
        <w:tc>
          <w:tcPr>
            <w:tcW w:w="1134" w:type="dxa"/>
            <w:vAlign w:val="center"/>
          </w:tcPr>
          <w:p w:rsidR="00497F88" w:rsidRPr="00692D23" w:rsidRDefault="00F975E3" w:rsidP="002236C0">
            <w:pPr>
              <w:ind w:right="-247"/>
              <w:rPr>
                <w:rFonts w:ascii="Arial" w:hAnsi="Arial" w:cs="Arial"/>
                <w:b/>
                <w:sz w:val="22"/>
                <w:szCs w:val="22"/>
              </w:rPr>
            </w:pPr>
            <w:r>
              <w:rPr>
                <w:rFonts w:ascii="Arial" w:hAnsi="Arial" w:cs="Arial"/>
                <w:b/>
                <w:sz w:val="22"/>
                <w:szCs w:val="22"/>
              </w:rPr>
              <w:t>16</w:t>
            </w:r>
            <w:r w:rsidR="002236C0">
              <w:rPr>
                <w:rFonts w:ascii="Arial" w:hAnsi="Arial" w:cs="Arial"/>
                <w:b/>
                <w:sz w:val="22"/>
                <w:szCs w:val="22"/>
              </w:rPr>
              <w:t>66</w:t>
            </w:r>
            <w:r w:rsidR="00497F88" w:rsidRPr="00692D23">
              <w:rPr>
                <w:rFonts w:ascii="Arial" w:hAnsi="Arial" w:cs="Arial"/>
                <w:b/>
                <w:sz w:val="22"/>
                <w:szCs w:val="22"/>
              </w:rPr>
              <w:t>,</w:t>
            </w:r>
            <w:r w:rsidR="002236C0">
              <w:rPr>
                <w:rFonts w:ascii="Arial" w:hAnsi="Arial" w:cs="Arial"/>
                <w:b/>
                <w:sz w:val="22"/>
                <w:szCs w:val="22"/>
              </w:rPr>
              <w:t>7</w:t>
            </w:r>
            <w:r w:rsidR="00497F88">
              <w:rPr>
                <w:rFonts w:ascii="Arial" w:hAnsi="Arial" w:cs="Arial"/>
                <w:b/>
                <w:sz w:val="22"/>
                <w:szCs w:val="22"/>
              </w:rPr>
              <w:t>0</w:t>
            </w:r>
            <w:r w:rsidR="00497F88" w:rsidRPr="00692D23">
              <w:rPr>
                <w:rFonts w:ascii="Arial" w:hAnsi="Arial" w:cs="Arial"/>
                <w:b/>
                <w:sz w:val="22"/>
                <w:szCs w:val="22"/>
              </w:rPr>
              <w:t>0</w:t>
            </w:r>
          </w:p>
        </w:tc>
        <w:tc>
          <w:tcPr>
            <w:tcW w:w="1276" w:type="dxa"/>
            <w:vAlign w:val="center"/>
          </w:tcPr>
          <w:p w:rsidR="00497F88" w:rsidRPr="00692D23" w:rsidRDefault="00DF24E3" w:rsidP="002236C0">
            <w:pPr>
              <w:jc w:val="center"/>
              <w:rPr>
                <w:rFonts w:ascii="Arial" w:hAnsi="Arial" w:cs="Arial"/>
                <w:b/>
                <w:sz w:val="22"/>
                <w:szCs w:val="22"/>
              </w:rPr>
            </w:pPr>
            <w:r>
              <w:rPr>
                <w:rFonts w:ascii="Arial" w:hAnsi="Arial" w:cs="Arial"/>
                <w:b/>
                <w:sz w:val="22"/>
                <w:szCs w:val="22"/>
              </w:rPr>
              <w:t>6</w:t>
            </w:r>
            <w:r w:rsidR="002236C0">
              <w:rPr>
                <w:rFonts w:ascii="Arial" w:hAnsi="Arial" w:cs="Arial"/>
                <w:b/>
                <w:sz w:val="22"/>
                <w:szCs w:val="22"/>
              </w:rPr>
              <w:t>912</w:t>
            </w:r>
            <w:r w:rsidR="00497F88">
              <w:rPr>
                <w:rFonts w:ascii="Arial" w:hAnsi="Arial" w:cs="Arial"/>
                <w:b/>
                <w:sz w:val="22"/>
                <w:szCs w:val="22"/>
              </w:rPr>
              <w:t>,</w:t>
            </w:r>
            <w:r w:rsidR="002236C0">
              <w:rPr>
                <w:rFonts w:ascii="Arial" w:hAnsi="Arial" w:cs="Arial"/>
                <w:b/>
                <w:sz w:val="22"/>
                <w:szCs w:val="22"/>
              </w:rPr>
              <w:t>7</w:t>
            </w:r>
            <w:r>
              <w:rPr>
                <w:rFonts w:ascii="Arial" w:hAnsi="Arial" w:cs="Arial"/>
                <w:b/>
                <w:sz w:val="22"/>
                <w:szCs w:val="22"/>
              </w:rPr>
              <w:t>0</w:t>
            </w:r>
            <w:r w:rsidR="00497F88">
              <w:rPr>
                <w:rFonts w:ascii="Arial" w:hAnsi="Arial" w:cs="Arial"/>
                <w:b/>
                <w:sz w:val="22"/>
                <w:szCs w:val="22"/>
              </w:rPr>
              <w:t>0</w:t>
            </w:r>
          </w:p>
        </w:tc>
      </w:tr>
      <w:tr w:rsidR="00497F88" w:rsidRPr="00BF7C85" w:rsidTr="00FC7C31">
        <w:trPr>
          <w:trHeight w:val="373"/>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pStyle w:val="ConsPlusNormal"/>
              <w:widowControl/>
              <w:ind w:right="-285" w:firstLine="0"/>
              <w:jc w:val="center"/>
              <w:outlineLvl w:val="2"/>
              <w:rPr>
                <w:sz w:val="22"/>
                <w:szCs w:val="22"/>
              </w:rPr>
            </w:pPr>
          </w:p>
        </w:tc>
        <w:tc>
          <w:tcPr>
            <w:tcW w:w="851"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1D0981">
            <w:pPr>
              <w:pStyle w:val="ConsPlusNormal"/>
              <w:widowControl/>
              <w:ind w:right="-285" w:firstLine="0"/>
              <w:jc w:val="center"/>
              <w:outlineLvl w:val="2"/>
              <w:rPr>
                <w:sz w:val="22"/>
                <w:szCs w:val="22"/>
              </w:rPr>
            </w:pPr>
          </w:p>
        </w:tc>
        <w:tc>
          <w:tcPr>
            <w:tcW w:w="992"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tcPr>
          <w:p w:rsidR="00497F88" w:rsidRPr="00692D23" w:rsidRDefault="00497F88" w:rsidP="001D0981">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9B67B0">
            <w:pPr>
              <w:pStyle w:val="ConsPlusNormal"/>
              <w:widowControl/>
              <w:ind w:right="-285" w:firstLine="0"/>
              <w:jc w:val="center"/>
              <w:outlineLvl w:val="2"/>
              <w:rPr>
                <w:sz w:val="22"/>
                <w:szCs w:val="22"/>
              </w:rPr>
            </w:pPr>
          </w:p>
        </w:tc>
        <w:tc>
          <w:tcPr>
            <w:tcW w:w="1134" w:type="dxa"/>
            <w:vAlign w:val="center"/>
          </w:tcPr>
          <w:p w:rsidR="00497F88" w:rsidRPr="00692D23" w:rsidRDefault="00497F88" w:rsidP="008D4ACD">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Администрация</w:t>
            </w:r>
          </w:p>
          <w:p w:rsidR="00497F88" w:rsidRPr="00692D23" w:rsidRDefault="00497F88" w:rsidP="00DE7557">
            <w:pPr>
              <w:jc w:val="center"/>
              <w:rPr>
                <w:rFonts w:ascii="Arial" w:hAnsi="Arial" w:cs="Arial"/>
                <w:sz w:val="22"/>
                <w:szCs w:val="22"/>
              </w:rPr>
            </w:pPr>
            <w:r w:rsidRPr="00692D23">
              <w:rPr>
                <w:rFonts w:ascii="Arial" w:hAnsi="Arial" w:cs="Arial"/>
                <w:sz w:val="22"/>
                <w:szCs w:val="22"/>
              </w:rPr>
              <w:t>Шушенского 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250"/>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DF24E3" w:rsidP="00203DD5">
            <w:pPr>
              <w:jc w:val="center"/>
              <w:rPr>
                <w:rFonts w:ascii="Arial" w:hAnsi="Arial" w:cs="Arial"/>
                <w:sz w:val="22"/>
                <w:szCs w:val="22"/>
              </w:rPr>
            </w:pPr>
            <w:r>
              <w:rPr>
                <w:rFonts w:ascii="Arial" w:hAnsi="Arial" w:cs="Arial"/>
                <w:sz w:val="22"/>
                <w:szCs w:val="22"/>
              </w:rPr>
              <w:t>1912,600</w:t>
            </w:r>
          </w:p>
        </w:tc>
        <w:tc>
          <w:tcPr>
            <w:tcW w:w="1276" w:type="dxa"/>
            <w:vAlign w:val="center"/>
          </w:tcPr>
          <w:p w:rsidR="00497F88" w:rsidRPr="00692D23" w:rsidRDefault="000470A1" w:rsidP="00DC11EA">
            <w:pPr>
              <w:jc w:val="center"/>
              <w:rPr>
                <w:rFonts w:ascii="Arial" w:hAnsi="Arial" w:cs="Arial"/>
                <w:sz w:val="22"/>
                <w:szCs w:val="22"/>
              </w:rPr>
            </w:pPr>
            <w:r>
              <w:rPr>
                <w:rFonts w:ascii="Arial" w:hAnsi="Arial" w:cs="Arial"/>
                <w:sz w:val="22"/>
                <w:szCs w:val="22"/>
              </w:rPr>
              <w:t>16</w:t>
            </w:r>
            <w:r w:rsidR="00DC11EA">
              <w:rPr>
                <w:rFonts w:ascii="Arial" w:hAnsi="Arial" w:cs="Arial"/>
                <w:sz w:val="22"/>
                <w:szCs w:val="22"/>
              </w:rPr>
              <w:t>66</w:t>
            </w:r>
            <w:r>
              <w:rPr>
                <w:rFonts w:ascii="Arial" w:hAnsi="Arial" w:cs="Arial"/>
                <w:sz w:val="22"/>
                <w:szCs w:val="22"/>
              </w:rPr>
              <w:t>,</w:t>
            </w:r>
            <w:r w:rsidR="00DC11EA">
              <w:rPr>
                <w:rFonts w:ascii="Arial" w:hAnsi="Arial" w:cs="Arial"/>
                <w:sz w:val="22"/>
                <w:szCs w:val="22"/>
              </w:rPr>
              <w:t>7</w:t>
            </w:r>
            <w:r>
              <w:rPr>
                <w:rFonts w:ascii="Arial" w:hAnsi="Arial" w:cs="Arial"/>
                <w:sz w:val="22"/>
                <w:szCs w:val="22"/>
              </w:rPr>
              <w:t>00</w:t>
            </w:r>
          </w:p>
        </w:tc>
        <w:tc>
          <w:tcPr>
            <w:tcW w:w="1134" w:type="dxa"/>
            <w:vAlign w:val="center"/>
          </w:tcPr>
          <w:p w:rsidR="00497F88" w:rsidRPr="00692D23" w:rsidRDefault="00C746D1" w:rsidP="00DC11EA">
            <w:pPr>
              <w:jc w:val="center"/>
              <w:rPr>
                <w:rFonts w:ascii="Arial" w:hAnsi="Arial" w:cs="Arial"/>
                <w:sz w:val="22"/>
                <w:szCs w:val="22"/>
              </w:rPr>
            </w:pPr>
            <w:r>
              <w:rPr>
                <w:rFonts w:ascii="Arial" w:hAnsi="Arial" w:cs="Arial"/>
                <w:sz w:val="22"/>
                <w:szCs w:val="22"/>
              </w:rPr>
              <w:t>16</w:t>
            </w:r>
            <w:r w:rsidR="00DC11EA">
              <w:rPr>
                <w:rFonts w:ascii="Arial" w:hAnsi="Arial" w:cs="Arial"/>
                <w:sz w:val="22"/>
                <w:szCs w:val="22"/>
              </w:rPr>
              <w:t>66</w:t>
            </w:r>
            <w:r>
              <w:rPr>
                <w:rFonts w:ascii="Arial" w:hAnsi="Arial" w:cs="Arial"/>
                <w:sz w:val="22"/>
                <w:szCs w:val="22"/>
              </w:rPr>
              <w:t>,</w:t>
            </w:r>
            <w:r w:rsidR="00DC11EA">
              <w:rPr>
                <w:rFonts w:ascii="Arial" w:hAnsi="Arial" w:cs="Arial"/>
                <w:sz w:val="22"/>
                <w:szCs w:val="22"/>
              </w:rPr>
              <w:t>7</w:t>
            </w:r>
            <w:r>
              <w:rPr>
                <w:rFonts w:ascii="Arial" w:hAnsi="Arial" w:cs="Arial"/>
                <w:sz w:val="22"/>
                <w:szCs w:val="22"/>
              </w:rPr>
              <w:t>00</w:t>
            </w:r>
          </w:p>
        </w:tc>
        <w:tc>
          <w:tcPr>
            <w:tcW w:w="1134" w:type="dxa"/>
            <w:vAlign w:val="center"/>
          </w:tcPr>
          <w:p w:rsidR="00497F88" w:rsidRPr="00692D23" w:rsidRDefault="00C746D1" w:rsidP="00DC11EA">
            <w:pPr>
              <w:jc w:val="center"/>
              <w:rPr>
                <w:rFonts w:ascii="Arial" w:hAnsi="Arial" w:cs="Arial"/>
                <w:sz w:val="22"/>
                <w:szCs w:val="22"/>
              </w:rPr>
            </w:pPr>
            <w:r>
              <w:rPr>
                <w:rFonts w:ascii="Arial" w:hAnsi="Arial" w:cs="Arial"/>
                <w:sz w:val="22"/>
                <w:szCs w:val="22"/>
              </w:rPr>
              <w:t>16</w:t>
            </w:r>
            <w:r w:rsidR="00DC11EA">
              <w:rPr>
                <w:rFonts w:ascii="Arial" w:hAnsi="Arial" w:cs="Arial"/>
                <w:sz w:val="22"/>
                <w:szCs w:val="22"/>
              </w:rPr>
              <w:t>66</w:t>
            </w:r>
            <w:r>
              <w:rPr>
                <w:rFonts w:ascii="Arial" w:hAnsi="Arial" w:cs="Arial"/>
                <w:sz w:val="22"/>
                <w:szCs w:val="22"/>
              </w:rPr>
              <w:t>,</w:t>
            </w:r>
            <w:r w:rsidR="00DC11EA">
              <w:rPr>
                <w:rFonts w:ascii="Arial" w:hAnsi="Arial" w:cs="Arial"/>
                <w:sz w:val="22"/>
                <w:szCs w:val="22"/>
              </w:rPr>
              <w:t>7</w:t>
            </w:r>
            <w:r>
              <w:rPr>
                <w:rFonts w:ascii="Arial" w:hAnsi="Arial" w:cs="Arial"/>
                <w:sz w:val="22"/>
                <w:szCs w:val="22"/>
              </w:rPr>
              <w:t>00</w:t>
            </w:r>
          </w:p>
        </w:tc>
        <w:tc>
          <w:tcPr>
            <w:tcW w:w="1276" w:type="dxa"/>
            <w:vAlign w:val="center"/>
          </w:tcPr>
          <w:p w:rsidR="00497F88" w:rsidRPr="000470A1" w:rsidRDefault="000470A1" w:rsidP="00DC11EA">
            <w:pPr>
              <w:jc w:val="center"/>
              <w:rPr>
                <w:rFonts w:ascii="Arial" w:hAnsi="Arial" w:cs="Arial"/>
                <w:sz w:val="22"/>
                <w:szCs w:val="22"/>
              </w:rPr>
            </w:pPr>
            <w:r w:rsidRPr="000470A1">
              <w:rPr>
                <w:rFonts w:ascii="Arial" w:hAnsi="Arial" w:cs="Arial"/>
                <w:sz w:val="22"/>
                <w:szCs w:val="22"/>
              </w:rPr>
              <w:t>6</w:t>
            </w:r>
            <w:r w:rsidR="00DC11EA">
              <w:rPr>
                <w:rFonts w:ascii="Arial" w:hAnsi="Arial" w:cs="Arial"/>
                <w:sz w:val="22"/>
                <w:szCs w:val="22"/>
              </w:rPr>
              <w:t>912</w:t>
            </w:r>
            <w:r w:rsidRPr="000470A1">
              <w:rPr>
                <w:rFonts w:ascii="Arial" w:hAnsi="Arial" w:cs="Arial"/>
                <w:sz w:val="22"/>
                <w:szCs w:val="22"/>
              </w:rPr>
              <w:t>,</w:t>
            </w:r>
            <w:r w:rsidR="00DC11EA">
              <w:rPr>
                <w:rFonts w:ascii="Arial" w:hAnsi="Arial" w:cs="Arial"/>
                <w:sz w:val="22"/>
                <w:szCs w:val="22"/>
              </w:rPr>
              <w:t>7</w:t>
            </w:r>
            <w:r w:rsidRPr="000470A1">
              <w:rPr>
                <w:rFonts w:ascii="Arial" w:hAnsi="Arial" w:cs="Arial"/>
                <w:sz w:val="22"/>
                <w:szCs w:val="22"/>
              </w:rPr>
              <w:t>00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val="restart"/>
          </w:tcPr>
          <w:p w:rsidR="00497F88" w:rsidRPr="00692D23" w:rsidRDefault="00497F88" w:rsidP="005F434D">
            <w:pPr>
              <w:pStyle w:val="ConsPlusNormal"/>
              <w:widowControl/>
              <w:ind w:right="-285" w:firstLine="0"/>
              <w:outlineLvl w:val="2"/>
              <w:rPr>
                <w:sz w:val="22"/>
                <w:szCs w:val="22"/>
              </w:rPr>
            </w:pPr>
            <w:r>
              <w:rPr>
                <w:sz w:val="22"/>
                <w:szCs w:val="22"/>
              </w:rPr>
              <w:t>Подпр</w:t>
            </w:r>
            <w:r>
              <w:rPr>
                <w:sz w:val="22"/>
                <w:szCs w:val="22"/>
              </w:rPr>
              <w:t>о</w:t>
            </w:r>
            <w:r>
              <w:rPr>
                <w:sz w:val="22"/>
                <w:szCs w:val="22"/>
              </w:rPr>
              <w:t xml:space="preserve">грамма </w:t>
            </w:r>
          </w:p>
        </w:tc>
        <w:tc>
          <w:tcPr>
            <w:tcW w:w="2694" w:type="dxa"/>
            <w:vMerge w:val="restart"/>
          </w:tcPr>
          <w:p w:rsidR="00497F88" w:rsidRPr="00692D23" w:rsidRDefault="00497F88" w:rsidP="002E7E3E">
            <w:pPr>
              <w:pStyle w:val="ConsPlusNormal"/>
              <w:widowControl/>
              <w:ind w:right="-285" w:firstLine="0"/>
              <w:outlineLvl w:val="2"/>
              <w:rPr>
                <w:sz w:val="22"/>
                <w:szCs w:val="22"/>
              </w:rPr>
            </w:pPr>
            <w:r>
              <w:rPr>
                <w:sz w:val="22"/>
                <w:szCs w:val="22"/>
              </w:rPr>
              <w:t>«Развитие малого и среднего предприн</w:t>
            </w:r>
            <w:r>
              <w:rPr>
                <w:sz w:val="22"/>
                <w:szCs w:val="22"/>
              </w:rPr>
              <w:t>и</w:t>
            </w:r>
            <w:r>
              <w:rPr>
                <w:sz w:val="22"/>
                <w:szCs w:val="22"/>
              </w:rPr>
              <w:t>мательства»</w:t>
            </w:r>
          </w:p>
        </w:tc>
        <w:tc>
          <w:tcPr>
            <w:tcW w:w="1701" w:type="dxa"/>
          </w:tcPr>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F434D">
            <w:pPr>
              <w:pStyle w:val="ConsPlusNormal"/>
              <w:widowControl/>
              <w:ind w:left="-114" w:right="-285" w:firstLine="0"/>
              <w:jc w:val="center"/>
              <w:outlineLvl w:val="2"/>
              <w:rPr>
                <w:sz w:val="22"/>
                <w:szCs w:val="22"/>
              </w:rPr>
            </w:pPr>
            <w:r>
              <w:rPr>
                <w:b/>
                <w:sz w:val="22"/>
                <w:szCs w:val="22"/>
              </w:rPr>
              <w:t>под</w:t>
            </w:r>
            <w:r w:rsidRPr="00692D23">
              <w:rPr>
                <w:b/>
                <w:sz w:val="22"/>
                <w:szCs w:val="22"/>
              </w:rPr>
              <w:t>пр</w:t>
            </w:r>
            <w:r w:rsidRPr="00692D23">
              <w:rPr>
                <w:b/>
                <w:sz w:val="22"/>
                <w:szCs w:val="22"/>
              </w:rPr>
              <w:t>о</w:t>
            </w:r>
            <w:r w:rsidRPr="00692D23">
              <w:rPr>
                <w:b/>
                <w:sz w:val="22"/>
                <w:szCs w:val="22"/>
              </w:rPr>
              <w:t>грамме</w:t>
            </w:r>
          </w:p>
        </w:tc>
        <w:tc>
          <w:tcPr>
            <w:tcW w:w="708" w:type="dxa"/>
            <w:vAlign w:val="center"/>
          </w:tcPr>
          <w:p w:rsidR="00497F88" w:rsidRPr="002E7E3E" w:rsidRDefault="00497F88" w:rsidP="001D0981">
            <w:pPr>
              <w:ind w:right="-134"/>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497F88" w:rsidRPr="002E7E3E" w:rsidRDefault="00497F88" w:rsidP="001D0981">
            <w:pPr>
              <w:ind w:right="-108"/>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992"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Default="000470A1" w:rsidP="00497F88">
            <w:pPr>
              <w:jc w:val="center"/>
              <w:rPr>
                <w:rFonts w:ascii="Arial" w:hAnsi="Arial" w:cs="Arial"/>
                <w:b/>
                <w:sz w:val="22"/>
                <w:szCs w:val="22"/>
              </w:rPr>
            </w:pPr>
            <w:r>
              <w:rPr>
                <w:rFonts w:ascii="Arial" w:hAnsi="Arial" w:cs="Arial"/>
                <w:b/>
                <w:sz w:val="22"/>
                <w:szCs w:val="22"/>
              </w:rPr>
              <w:t>1912</w:t>
            </w:r>
            <w:r w:rsidRPr="00692D23">
              <w:rPr>
                <w:rFonts w:ascii="Arial" w:hAnsi="Arial" w:cs="Arial"/>
                <w:b/>
                <w:sz w:val="22"/>
                <w:szCs w:val="22"/>
              </w:rPr>
              <w:t>,</w:t>
            </w:r>
            <w:r>
              <w:rPr>
                <w:rFonts w:ascii="Arial" w:hAnsi="Arial" w:cs="Arial"/>
                <w:b/>
                <w:sz w:val="22"/>
                <w:szCs w:val="22"/>
              </w:rPr>
              <w:t>60</w:t>
            </w:r>
            <w:r w:rsidRPr="00692D23">
              <w:rPr>
                <w:rFonts w:ascii="Arial" w:hAnsi="Arial" w:cs="Arial"/>
                <w:b/>
                <w:sz w:val="22"/>
                <w:szCs w:val="22"/>
              </w:rPr>
              <w:t>0</w:t>
            </w:r>
          </w:p>
        </w:tc>
        <w:tc>
          <w:tcPr>
            <w:tcW w:w="1276" w:type="dxa"/>
            <w:vAlign w:val="center"/>
          </w:tcPr>
          <w:p w:rsidR="00497F88" w:rsidRPr="00460BA8" w:rsidRDefault="00DC11EA" w:rsidP="00CD327F">
            <w:pPr>
              <w:jc w:val="center"/>
              <w:rPr>
                <w:rFonts w:ascii="Arial" w:hAnsi="Arial" w:cs="Arial"/>
                <w:b/>
                <w:sz w:val="22"/>
                <w:szCs w:val="22"/>
              </w:rPr>
            </w:pPr>
            <w:r>
              <w:rPr>
                <w:rFonts w:ascii="Arial" w:hAnsi="Arial" w:cs="Arial"/>
                <w:b/>
                <w:sz w:val="22"/>
                <w:szCs w:val="22"/>
              </w:rPr>
              <w:t>1666</w:t>
            </w:r>
            <w:r w:rsidRPr="00692D23">
              <w:rPr>
                <w:rFonts w:ascii="Arial" w:hAnsi="Arial" w:cs="Arial"/>
                <w:b/>
                <w:sz w:val="22"/>
                <w:szCs w:val="22"/>
              </w:rPr>
              <w:t>,</w:t>
            </w:r>
            <w:r>
              <w:rPr>
                <w:rFonts w:ascii="Arial" w:hAnsi="Arial" w:cs="Arial"/>
                <w:b/>
                <w:sz w:val="22"/>
                <w:szCs w:val="22"/>
              </w:rPr>
              <w:t>70</w:t>
            </w:r>
            <w:r w:rsidRPr="00692D23">
              <w:rPr>
                <w:rFonts w:ascii="Arial" w:hAnsi="Arial" w:cs="Arial"/>
                <w:b/>
                <w:sz w:val="22"/>
                <w:szCs w:val="22"/>
              </w:rPr>
              <w:t>0</w:t>
            </w:r>
          </w:p>
        </w:tc>
        <w:tc>
          <w:tcPr>
            <w:tcW w:w="1134" w:type="dxa"/>
            <w:vAlign w:val="center"/>
          </w:tcPr>
          <w:p w:rsidR="00497F88" w:rsidRPr="00460BA8" w:rsidRDefault="00DC11EA" w:rsidP="00460BA8">
            <w:pPr>
              <w:jc w:val="center"/>
              <w:rPr>
                <w:rFonts w:ascii="Arial" w:hAnsi="Arial" w:cs="Arial"/>
                <w:b/>
                <w:sz w:val="22"/>
                <w:szCs w:val="22"/>
              </w:rPr>
            </w:pPr>
            <w:r>
              <w:rPr>
                <w:rFonts w:ascii="Arial" w:hAnsi="Arial" w:cs="Arial"/>
                <w:b/>
                <w:sz w:val="22"/>
                <w:szCs w:val="22"/>
              </w:rPr>
              <w:t>1666</w:t>
            </w:r>
            <w:r w:rsidRPr="00692D23">
              <w:rPr>
                <w:rFonts w:ascii="Arial" w:hAnsi="Arial" w:cs="Arial"/>
                <w:b/>
                <w:sz w:val="22"/>
                <w:szCs w:val="22"/>
              </w:rPr>
              <w:t>,</w:t>
            </w:r>
            <w:r>
              <w:rPr>
                <w:rFonts w:ascii="Arial" w:hAnsi="Arial" w:cs="Arial"/>
                <w:b/>
                <w:sz w:val="22"/>
                <w:szCs w:val="22"/>
              </w:rPr>
              <w:t>70</w:t>
            </w:r>
            <w:r w:rsidRPr="00692D23">
              <w:rPr>
                <w:rFonts w:ascii="Arial" w:hAnsi="Arial" w:cs="Arial"/>
                <w:b/>
                <w:sz w:val="22"/>
                <w:szCs w:val="22"/>
              </w:rPr>
              <w:t>0</w:t>
            </w:r>
          </w:p>
        </w:tc>
        <w:tc>
          <w:tcPr>
            <w:tcW w:w="1134" w:type="dxa"/>
            <w:vAlign w:val="center"/>
          </w:tcPr>
          <w:p w:rsidR="00497F88" w:rsidRPr="00460BA8" w:rsidRDefault="00DC11EA" w:rsidP="00203DD5">
            <w:pPr>
              <w:jc w:val="center"/>
              <w:rPr>
                <w:rFonts w:ascii="Arial" w:hAnsi="Arial" w:cs="Arial"/>
                <w:b/>
                <w:sz w:val="22"/>
                <w:szCs w:val="22"/>
              </w:rPr>
            </w:pPr>
            <w:r>
              <w:rPr>
                <w:rFonts w:ascii="Arial" w:hAnsi="Arial" w:cs="Arial"/>
                <w:b/>
                <w:sz w:val="22"/>
                <w:szCs w:val="22"/>
              </w:rPr>
              <w:t>1666</w:t>
            </w:r>
            <w:r w:rsidRPr="00692D23">
              <w:rPr>
                <w:rFonts w:ascii="Arial" w:hAnsi="Arial" w:cs="Arial"/>
                <w:b/>
                <w:sz w:val="22"/>
                <w:szCs w:val="22"/>
              </w:rPr>
              <w:t>,</w:t>
            </w:r>
            <w:r>
              <w:rPr>
                <w:rFonts w:ascii="Arial" w:hAnsi="Arial" w:cs="Arial"/>
                <w:b/>
                <w:sz w:val="22"/>
                <w:szCs w:val="22"/>
              </w:rPr>
              <w:t>70</w:t>
            </w:r>
            <w:r w:rsidRPr="00692D23">
              <w:rPr>
                <w:rFonts w:ascii="Arial" w:hAnsi="Arial" w:cs="Arial"/>
                <w:b/>
                <w:sz w:val="22"/>
                <w:szCs w:val="22"/>
              </w:rPr>
              <w:t>0</w:t>
            </w:r>
          </w:p>
        </w:tc>
        <w:tc>
          <w:tcPr>
            <w:tcW w:w="1276" w:type="dxa"/>
            <w:vAlign w:val="center"/>
          </w:tcPr>
          <w:p w:rsidR="00497F88" w:rsidRPr="00692D23" w:rsidRDefault="00DC11EA" w:rsidP="00CD327F">
            <w:pPr>
              <w:jc w:val="center"/>
              <w:rPr>
                <w:rFonts w:ascii="Arial" w:hAnsi="Arial" w:cs="Arial"/>
                <w:b/>
                <w:sz w:val="22"/>
                <w:szCs w:val="22"/>
              </w:rPr>
            </w:pPr>
            <w:r>
              <w:rPr>
                <w:rFonts w:ascii="Arial" w:hAnsi="Arial" w:cs="Arial"/>
                <w:b/>
                <w:sz w:val="22"/>
                <w:szCs w:val="22"/>
              </w:rPr>
              <w:t>6912,700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5F434D">
            <w:pPr>
              <w:pStyle w:val="ConsPlusNormal"/>
              <w:widowControl/>
              <w:ind w:left="-114" w:right="-285"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tcPr>
          <w:p w:rsidR="00497F88" w:rsidRPr="00692D23" w:rsidRDefault="00497F88" w:rsidP="005F434D">
            <w:pPr>
              <w:ind w:right="33"/>
              <w:jc w:val="center"/>
              <w:rPr>
                <w:rFonts w:ascii="Arial" w:hAnsi="Arial" w:cs="Arial"/>
                <w:sz w:val="22"/>
                <w:szCs w:val="22"/>
              </w:rPr>
            </w:pPr>
            <w:r w:rsidRPr="00692D23">
              <w:rPr>
                <w:rFonts w:ascii="Arial" w:hAnsi="Arial" w:cs="Arial"/>
                <w:sz w:val="22"/>
                <w:szCs w:val="22"/>
              </w:rPr>
              <w:t>Администр</w:t>
            </w:r>
            <w:r w:rsidRPr="00692D23">
              <w:rPr>
                <w:rFonts w:ascii="Arial" w:hAnsi="Arial" w:cs="Arial"/>
                <w:sz w:val="22"/>
                <w:szCs w:val="22"/>
              </w:rPr>
              <w:t>а</w:t>
            </w:r>
            <w:r w:rsidRPr="00692D23">
              <w:rPr>
                <w:rFonts w:ascii="Arial" w:hAnsi="Arial" w:cs="Arial"/>
                <w:sz w:val="22"/>
                <w:szCs w:val="22"/>
              </w:rPr>
              <w:t>ция</w:t>
            </w:r>
          </w:p>
          <w:p w:rsidR="00497F88" w:rsidRPr="00692D23" w:rsidRDefault="00497F88" w:rsidP="005F434D">
            <w:pPr>
              <w:pStyle w:val="ConsPlusNormal"/>
              <w:widowControl/>
              <w:ind w:right="33" w:firstLine="0"/>
              <w:jc w:val="center"/>
              <w:outlineLvl w:val="2"/>
              <w:rPr>
                <w:sz w:val="22"/>
                <w:szCs w:val="22"/>
              </w:rPr>
            </w:pPr>
            <w:r w:rsidRPr="00692D23">
              <w:rPr>
                <w:sz w:val="22"/>
                <w:szCs w:val="22"/>
              </w:rPr>
              <w:lastRenderedPageBreak/>
              <w:t>Шушенского ра</w:t>
            </w:r>
            <w:r w:rsidRPr="00692D23">
              <w:rPr>
                <w:sz w:val="22"/>
                <w:szCs w:val="22"/>
              </w:rPr>
              <w:t>й</w:t>
            </w:r>
            <w:r w:rsidRPr="00692D23">
              <w:rPr>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0470A1" w:rsidP="00F00BB7">
            <w:pPr>
              <w:jc w:val="center"/>
              <w:rPr>
                <w:rFonts w:ascii="Arial" w:hAnsi="Arial" w:cs="Arial"/>
                <w:sz w:val="22"/>
                <w:szCs w:val="22"/>
              </w:rPr>
            </w:pPr>
            <w:r>
              <w:rPr>
                <w:rFonts w:ascii="Arial" w:hAnsi="Arial" w:cs="Arial"/>
                <w:sz w:val="22"/>
                <w:szCs w:val="22"/>
              </w:rPr>
              <w:t>1912,600</w:t>
            </w:r>
          </w:p>
        </w:tc>
        <w:tc>
          <w:tcPr>
            <w:tcW w:w="1276" w:type="dxa"/>
            <w:vAlign w:val="center"/>
          </w:tcPr>
          <w:p w:rsidR="00497F88" w:rsidRPr="00692D23" w:rsidRDefault="00DC11EA" w:rsidP="00CD327F">
            <w:pPr>
              <w:jc w:val="center"/>
              <w:rPr>
                <w:rFonts w:ascii="Arial" w:hAnsi="Arial" w:cs="Arial"/>
                <w:sz w:val="22"/>
                <w:szCs w:val="22"/>
              </w:rPr>
            </w:pPr>
            <w:r>
              <w:rPr>
                <w:rFonts w:ascii="Arial" w:hAnsi="Arial" w:cs="Arial"/>
                <w:sz w:val="22"/>
                <w:szCs w:val="22"/>
              </w:rPr>
              <w:t>1666,700</w:t>
            </w:r>
          </w:p>
        </w:tc>
        <w:tc>
          <w:tcPr>
            <w:tcW w:w="1134" w:type="dxa"/>
            <w:vAlign w:val="center"/>
          </w:tcPr>
          <w:p w:rsidR="00497F88" w:rsidRPr="00692D23" w:rsidRDefault="00DC11EA" w:rsidP="009B67B0">
            <w:pPr>
              <w:jc w:val="center"/>
              <w:rPr>
                <w:rFonts w:ascii="Arial" w:hAnsi="Arial" w:cs="Arial"/>
                <w:sz w:val="22"/>
                <w:szCs w:val="22"/>
              </w:rPr>
            </w:pPr>
            <w:r>
              <w:rPr>
                <w:rFonts w:ascii="Arial" w:hAnsi="Arial" w:cs="Arial"/>
                <w:sz w:val="22"/>
                <w:szCs w:val="22"/>
              </w:rPr>
              <w:t>1666,700</w:t>
            </w:r>
          </w:p>
        </w:tc>
        <w:tc>
          <w:tcPr>
            <w:tcW w:w="1134" w:type="dxa"/>
            <w:vAlign w:val="center"/>
          </w:tcPr>
          <w:p w:rsidR="00497F88" w:rsidRPr="00692D23" w:rsidRDefault="00DC11EA" w:rsidP="00203DD5">
            <w:pPr>
              <w:jc w:val="center"/>
              <w:rPr>
                <w:rFonts w:ascii="Arial" w:hAnsi="Arial" w:cs="Arial"/>
                <w:sz w:val="22"/>
                <w:szCs w:val="22"/>
              </w:rPr>
            </w:pPr>
            <w:r>
              <w:rPr>
                <w:rFonts w:ascii="Arial" w:hAnsi="Arial" w:cs="Arial"/>
                <w:sz w:val="22"/>
                <w:szCs w:val="22"/>
              </w:rPr>
              <w:t>1666,700</w:t>
            </w:r>
          </w:p>
        </w:tc>
        <w:tc>
          <w:tcPr>
            <w:tcW w:w="1276" w:type="dxa"/>
            <w:vAlign w:val="center"/>
          </w:tcPr>
          <w:p w:rsidR="00497F88" w:rsidRPr="000470A1" w:rsidRDefault="00DC11EA" w:rsidP="00CD327F">
            <w:pPr>
              <w:jc w:val="center"/>
              <w:rPr>
                <w:rFonts w:ascii="Arial" w:hAnsi="Arial" w:cs="Arial"/>
                <w:sz w:val="22"/>
                <w:szCs w:val="22"/>
              </w:rPr>
            </w:pPr>
            <w:r w:rsidRPr="000470A1">
              <w:rPr>
                <w:rFonts w:ascii="Arial" w:hAnsi="Arial" w:cs="Arial"/>
                <w:sz w:val="22"/>
                <w:szCs w:val="22"/>
              </w:rPr>
              <w:t>6</w:t>
            </w:r>
            <w:r>
              <w:rPr>
                <w:rFonts w:ascii="Arial" w:hAnsi="Arial" w:cs="Arial"/>
                <w:sz w:val="22"/>
                <w:szCs w:val="22"/>
              </w:rPr>
              <w:t>912</w:t>
            </w:r>
            <w:r w:rsidRPr="000470A1">
              <w:rPr>
                <w:rFonts w:ascii="Arial" w:hAnsi="Arial" w:cs="Arial"/>
                <w:sz w:val="22"/>
                <w:szCs w:val="22"/>
              </w:rPr>
              <w:t>,</w:t>
            </w:r>
            <w:r>
              <w:rPr>
                <w:rFonts w:ascii="Arial" w:hAnsi="Arial" w:cs="Arial"/>
                <w:sz w:val="22"/>
                <w:szCs w:val="22"/>
              </w:rPr>
              <w:t>7</w:t>
            </w:r>
            <w:r w:rsidRPr="000470A1">
              <w:rPr>
                <w:rFonts w:ascii="Arial" w:hAnsi="Arial" w:cs="Arial"/>
                <w:sz w:val="22"/>
                <w:szCs w:val="22"/>
              </w:rPr>
              <w:t>00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r>
              <w:rPr>
                <w:rFonts w:ascii="Arial" w:hAnsi="Arial" w:cs="Arial"/>
                <w:sz w:val="22"/>
                <w:szCs w:val="22"/>
              </w:rPr>
              <w:t xml:space="preserve"> </w:t>
            </w: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172A9D" w:rsidRPr="00BF7C85" w:rsidTr="00FC7C31">
        <w:trPr>
          <w:trHeight w:val="1257"/>
        </w:trPr>
        <w:tc>
          <w:tcPr>
            <w:tcW w:w="1242" w:type="dxa"/>
            <w:vMerge w:val="restart"/>
            <w:vAlign w:val="center"/>
          </w:tcPr>
          <w:p w:rsidR="00172A9D" w:rsidRPr="00172A9D" w:rsidRDefault="00AE62A6" w:rsidP="00172A9D">
            <w:pPr>
              <w:pStyle w:val="ConsPlusNormal"/>
              <w:widowControl/>
              <w:ind w:right="-285" w:firstLine="0"/>
              <w:outlineLvl w:val="2"/>
              <w:rPr>
                <w:sz w:val="22"/>
                <w:szCs w:val="22"/>
              </w:rPr>
            </w:pPr>
            <w:r>
              <w:rPr>
                <w:sz w:val="22"/>
                <w:szCs w:val="22"/>
              </w:rPr>
              <w:t>Мероприятие 1</w:t>
            </w:r>
          </w:p>
          <w:p w:rsidR="00172A9D" w:rsidRPr="00692D23" w:rsidRDefault="00172A9D" w:rsidP="00172A9D">
            <w:pPr>
              <w:pStyle w:val="ConsPlusNormal"/>
              <w:ind w:right="-285"/>
              <w:outlineLvl w:val="2"/>
              <w:rPr>
                <w:sz w:val="22"/>
                <w:szCs w:val="22"/>
              </w:rPr>
            </w:pPr>
          </w:p>
        </w:tc>
        <w:tc>
          <w:tcPr>
            <w:tcW w:w="2694" w:type="dxa"/>
            <w:vMerge w:val="restart"/>
          </w:tcPr>
          <w:p w:rsidR="00172A9D" w:rsidRDefault="00172A9D" w:rsidP="00172A9D">
            <w:pPr>
              <w:pStyle w:val="ConsPlusNormal"/>
              <w:widowControl/>
              <w:ind w:right="-107" w:firstLine="0"/>
              <w:rPr>
                <w:bCs/>
                <w:sz w:val="22"/>
                <w:szCs w:val="22"/>
              </w:rPr>
            </w:pPr>
            <w:r>
              <w:rPr>
                <w:bCs/>
                <w:sz w:val="22"/>
                <w:szCs w:val="22"/>
              </w:rPr>
              <w:t>Реализация мер</w:t>
            </w:r>
            <w:r>
              <w:rPr>
                <w:bCs/>
                <w:sz w:val="22"/>
                <w:szCs w:val="22"/>
              </w:rPr>
              <w:t>о</w:t>
            </w:r>
            <w:r>
              <w:rPr>
                <w:bCs/>
                <w:sz w:val="22"/>
                <w:szCs w:val="22"/>
              </w:rPr>
              <w:t>приятий, предусмо</w:t>
            </w:r>
            <w:r>
              <w:rPr>
                <w:bCs/>
                <w:sz w:val="22"/>
                <w:szCs w:val="22"/>
              </w:rPr>
              <w:t>т</w:t>
            </w:r>
            <w:r>
              <w:rPr>
                <w:bCs/>
                <w:sz w:val="22"/>
                <w:szCs w:val="22"/>
              </w:rPr>
              <w:t>ренных муниципал</w:t>
            </w:r>
            <w:r>
              <w:rPr>
                <w:bCs/>
                <w:sz w:val="22"/>
                <w:szCs w:val="22"/>
              </w:rPr>
              <w:t>ь</w:t>
            </w:r>
            <w:r>
              <w:rPr>
                <w:bCs/>
                <w:sz w:val="22"/>
                <w:szCs w:val="22"/>
              </w:rPr>
              <w:t xml:space="preserve">ными программами развития субъектов малого и среднего предпринимательства,           </w:t>
            </w:r>
          </w:p>
          <w:p w:rsidR="00172A9D" w:rsidRDefault="00172A9D" w:rsidP="00172A9D">
            <w:pPr>
              <w:pStyle w:val="ConsPlusNormal"/>
              <w:widowControl/>
              <w:ind w:right="-107" w:firstLine="0"/>
              <w:rPr>
                <w:bCs/>
                <w:sz w:val="22"/>
                <w:szCs w:val="22"/>
              </w:rPr>
            </w:pPr>
          </w:p>
          <w:p w:rsidR="00172A9D" w:rsidRDefault="00172A9D" w:rsidP="00172A9D">
            <w:pPr>
              <w:pStyle w:val="ConsPlusNormal"/>
              <w:widowControl/>
              <w:ind w:right="-107" w:firstLine="0"/>
              <w:rPr>
                <w:bCs/>
                <w:sz w:val="22"/>
                <w:szCs w:val="22"/>
              </w:rPr>
            </w:pPr>
          </w:p>
          <w:p w:rsidR="00172A9D" w:rsidRPr="00172A9D" w:rsidRDefault="00172A9D" w:rsidP="00172A9D">
            <w:pPr>
              <w:pStyle w:val="ConsPlusNormal"/>
              <w:widowControl/>
              <w:ind w:right="-107" w:firstLine="0"/>
              <w:rPr>
                <w:b/>
                <w:sz w:val="22"/>
                <w:szCs w:val="22"/>
              </w:rPr>
            </w:pPr>
            <w:r>
              <w:rPr>
                <w:b/>
                <w:bCs/>
                <w:sz w:val="22"/>
                <w:szCs w:val="22"/>
              </w:rPr>
              <w:t>в</w:t>
            </w:r>
            <w:r w:rsidRPr="00172A9D">
              <w:rPr>
                <w:b/>
                <w:bCs/>
                <w:sz w:val="22"/>
                <w:szCs w:val="22"/>
              </w:rPr>
              <w:t xml:space="preserve"> том числе:</w:t>
            </w:r>
          </w:p>
        </w:tc>
        <w:tc>
          <w:tcPr>
            <w:tcW w:w="1701" w:type="dxa"/>
            <w:vAlign w:val="center"/>
          </w:tcPr>
          <w:p w:rsidR="00172A9D" w:rsidRPr="00692D23" w:rsidRDefault="00172A9D" w:rsidP="00172A9D">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172A9D" w:rsidRPr="00692D23" w:rsidRDefault="00172A9D" w:rsidP="00172A9D">
            <w:pPr>
              <w:jc w:val="center"/>
              <w:rPr>
                <w:rFonts w:ascii="Arial" w:hAnsi="Arial" w:cs="Arial"/>
                <w:b/>
                <w:sz w:val="22"/>
                <w:szCs w:val="22"/>
              </w:rPr>
            </w:pPr>
            <w:r w:rsidRPr="00692D23">
              <w:rPr>
                <w:rFonts w:ascii="Arial" w:hAnsi="Arial" w:cs="Arial"/>
                <w:b/>
                <w:sz w:val="22"/>
                <w:szCs w:val="22"/>
              </w:rPr>
              <w:t xml:space="preserve">обязательства по </w:t>
            </w:r>
          </w:p>
          <w:p w:rsidR="00172A9D" w:rsidRPr="00692D23" w:rsidRDefault="00172A9D" w:rsidP="00172A9D">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172A9D" w:rsidRPr="006900B6" w:rsidRDefault="00172A9D" w:rsidP="00172A9D">
            <w:pPr>
              <w:ind w:right="-134"/>
              <w:jc w:val="center"/>
              <w:rPr>
                <w:rFonts w:ascii="Arial" w:hAnsi="Arial" w:cs="Arial"/>
                <w:b/>
                <w:sz w:val="22"/>
                <w:szCs w:val="22"/>
                <w:lang w:val="en-US"/>
              </w:rPr>
            </w:pPr>
            <w:r w:rsidRPr="006900B6">
              <w:rPr>
                <w:rFonts w:ascii="Arial" w:hAnsi="Arial" w:cs="Arial"/>
                <w:b/>
                <w:sz w:val="22"/>
                <w:szCs w:val="22"/>
                <w:lang w:val="en-US"/>
              </w:rPr>
              <w:t>X</w:t>
            </w:r>
          </w:p>
        </w:tc>
        <w:tc>
          <w:tcPr>
            <w:tcW w:w="851" w:type="dxa"/>
            <w:vAlign w:val="center"/>
          </w:tcPr>
          <w:p w:rsidR="00172A9D" w:rsidRPr="006900B6" w:rsidRDefault="00172A9D" w:rsidP="00172A9D">
            <w:pPr>
              <w:ind w:right="-108"/>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172A9D" w:rsidRPr="006900B6" w:rsidRDefault="00172A9D" w:rsidP="00172A9D">
            <w:pPr>
              <w:jc w:val="center"/>
              <w:rPr>
                <w:rFonts w:ascii="Arial" w:hAnsi="Arial" w:cs="Arial"/>
                <w:b/>
                <w:sz w:val="22"/>
                <w:szCs w:val="22"/>
                <w:lang w:val="en-US"/>
              </w:rPr>
            </w:pPr>
            <w:r w:rsidRPr="006900B6">
              <w:rPr>
                <w:rFonts w:ascii="Arial" w:hAnsi="Arial" w:cs="Arial"/>
                <w:b/>
                <w:sz w:val="22"/>
                <w:szCs w:val="22"/>
                <w:lang w:val="en-US"/>
              </w:rPr>
              <w:t>X</w:t>
            </w:r>
          </w:p>
        </w:tc>
        <w:tc>
          <w:tcPr>
            <w:tcW w:w="992" w:type="dxa"/>
            <w:vAlign w:val="center"/>
          </w:tcPr>
          <w:p w:rsidR="00172A9D" w:rsidRPr="006900B6" w:rsidRDefault="00172A9D" w:rsidP="00172A9D">
            <w:pPr>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172A9D" w:rsidRPr="005A7D91" w:rsidRDefault="000470A1" w:rsidP="00172A9D">
            <w:pPr>
              <w:jc w:val="center"/>
              <w:rPr>
                <w:rFonts w:ascii="Arial" w:hAnsi="Arial" w:cs="Arial"/>
                <w:b/>
                <w:bCs/>
                <w:sz w:val="22"/>
                <w:szCs w:val="22"/>
              </w:rPr>
            </w:pPr>
            <w:r w:rsidRPr="00C746D1">
              <w:rPr>
                <w:rFonts w:ascii="Arial" w:hAnsi="Arial" w:cs="Arial"/>
                <w:b/>
                <w:sz w:val="22"/>
                <w:szCs w:val="22"/>
              </w:rPr>
              <w:t>1</w:t>
            </w:r>
            <w:r>
              <w:rPr>
                <w:rFonts w:ascii="Arial" w:hAnsi="Arial" w:cs="Arial"/>
                <w:b/>
                <w:sz w:val="22"/>
                <w:szCs w:val="22"/>
              </w:rPr>
              <w:t>582</w:t>
            </w:r>
            <w:r w:rsidRPr="00C746D1">
              <w:rPr>
                <w:rFonts w:ascii="Arial" w:hAnsi="Arial" w:cs="Arial"/>
                <w:b/>
                <w:sz w:val="22"/>
                <w:szCs w:val="22"/>
              </w:rPr>
              <w:t>,600</w:t>
            </w:r>
          </w:p>
        </w:tc>
        <w:tc>
          <w:tcPr>
            <w:tcW w:w="1276" w:type="dxa"/>
            <w:vAlign w:val="center"/>
          </w:tcPr>
          <w:p w:rsidR="00172A9D" w:rsidRPr="00C746D1" w:rsidRDefault="00172A9D" w:rsidP="00DC11EA">
            <w:pPr>
              <w:jc w:val="center"/>
              <w:rPr>
                <w:rFonts w:ascii="Arial" w:hAnsi="Arial" w:cs="Arial"/>
                <w:b/>
                <w:sz w:val="22"/>
                <w:szCs w:val="22"/>
              </w:rPr>
            </w:pPr>
            <w:r w:rsidRPr="00C746D1">
              <w:rPr>
                <w:rFonts w:ascii="Arial" w:hAnsi="Arial" w:cs="Arial"/>
                <w:b/>
                <w:sz w:val="22"/>
                <w:szCs w:val="22"/>
              </w:rPr>
              <w:t>1</w:t>
            </w:r>
            <w:r w:rsidR="00DC11EA">
              <w:rPr>
                <w:rFonts w:ascii="Arial" w:hAnsi="Arial" w:cs="Arial"/>
                <w:b/>
                <w:sz w:val="22"/>
                <w:szCs w:val="22"/>
              </w:rPr>
              <w:t>631</w:t>
            </w:r>
            <w:r w:rsidRPr="00C746D1">
              <w:rPr>
                <w:rFonts w:ascii="Arial" w:hAnsi="Arial" w:cs="Arial"/>
                <w:b/>
                <w:sz w:val="22"/>
                <w:szCs w:val="22"/>
              </w:rPr>
              <w:t>,</w:t>
            </w:r>
            <w:r w:rsidR="00DC11EA">
              <w:rPr>
                <w:rFonts w:ascii="Arial" w:hAnsi="Arial" w:cs="Arial"/>
                <w:b/>
                <w:sz w:val="22"/>
                <w:szCs w:val="22"/>
              </w:rPr>
              <w:t>7</w:t>
            </w:r>
            <w:r w:rsidRPr="00C746D1">
              <w:rPr>
                <w:rFonts w:ascii="Arial" w:hAnsi="Arial" w:cs="Arial"/>
                <w:b/>
                <w:sz w:val="22"/>
                <w:szCs w:val="22"/>
              </w:rPr>
              <w:t>00</w:t>
            </w:r>
          </w:p>
        </w:tc>
        <w:tc>
          <w:tcPr>
            <w:tcW w:w="1134" w:type="dxa"/>
            <w:vAlign w:val="center"/>
          </w:tcPr>
          <w:p w:rsidR="00172A9D" w:rsidRPr="00C746D1" w:rsidRDefault="000E5102" w:rsidP="00DC11EA">
            <w:pPr>
              <w:jc w:val="center"/>
              <w:rPr>
                <w:rFonts w:ascii="Arial" w:hAnsi="Arial" w:cs="Arial"/>
                <w:b/>
                <w:bCs/>
                <w:sz w:val="22"/>
                <w:szCs w:val="22"/>
              </w:rPr>
            </w:pPr>
            <w:r w:rsidRPr="00C746D1">
              <w:rPr>
                <w:rFonts w:ascii="Arial" w:hAnsi="Arial" w:cs="Arial"/>
                <w:b/>
                <w:sz w:val="22"/>
                <w:szCs w:val="22"/>
              </w:rPr>
              <w:t>1</w:t>
            </w:r>
            <w:r w:rsidR="00DC11EA">
              <w:rPr>
                <w:rFonts w:ascii="Arial" w:hAnsi="Arial" w:cs="Arial"/>
                <w:b/>
                <w:sz w:val="22"/>
                <w:szCs w:val="22"/>
              </w:rPr>
              <w:t>631</w:t>
            </w:r>
            <w:r w:rsidRPr="00C746D1">
              <w:rPr>
                <w:rFonts w:ascii="Arial" w:hAnsi="Arial" w:cs="Arial"/>
                <w:b/>
                <w:sz w:val="22"/>
                <w:szCs w:val="22"/>
              </w:rPr>
              <w:t>,</w:t>
            </w:r>
            <w:r w:rsidR="00DC11EA">
              <w:rPr>
                <w:rFonts w:ascii="Arial" w:hAnsi="Arial" w:cs="Arial"/>
                <w:b/>
                <w:sz w:val="22"/>
                <w:szCs w:val="22"/>
              </w:rPr>
              <w:t>7</w:t>
            </w:r>
            <w:r w:rsidRPr="00C746D1">
              <w:rPr>
                <w:rFonts w:ascii="Arial" w:hAnsi="Arial" w:cs="Arial"/>
                <w:b/>
                <w:sz w:val="22"/>
                <w:szCs w:val="22"/>
              </w:rPr>
              <w:t>00</w:t>
            </w:r>
          </w:p>
        </w:tc>
        <w:tc>
          <w:tcPr>
            <w:tcW w:w="1134" w:type="dxa"/>
            <w:vAlign w:val="center"/>
          </w:tcPr>
          <w:p w:rsidR="00172A9D" w:rsidRPr="00C746D1" w:rsidRDefault="000E5102" w:rsidP="00DC11EA">
            <w:pPr>
              <w:jc w:val="center"/>
              <w:rPr>
                <w:rFonts w:ascii="Arial" w:hAnsi="Arial" w:cs="Arial"/>
                <w:b/>
                <w:bCs/>
                <w:sz w:val="22"/>
                <w:szCs w:val="22"/>
              </w:rPr>
            </w:pPr>
            <w:r w:rsidRPr="00C746D1">
              <w:rPr>
                <w:rFonts w:ascii="Arial" w:hAnsi="Arial" w:cs="Arial"/>
                <w:b/>
                <w:sz w:val="22"/>
                <w:szCs w:val="22"/>
              </w:rPr>
              <w:t>1</w:t>
            </w:r>
            <w:r w:rsidR="00DC11EA">
              <w:rPr>
                <w:rFonts w:ascii="Arial" w:hAnsi="Arial" w:cs="Arial"/>
                <w:b/>
                <w:sz w:val="22"/>
                <w:szCs w:val="22"/>
              </w:rPr>
              <w:t>631</w:t>
            </w:r>
            <w:r w:rsidRPr="00C746D1">
              <w:rPr>
                <w:rFonts w:ascii="Arial" w:hAnsi="Arial" w:cs="Arial"/>
                <w:b/>
                <w:sz w:val="22"/>
                <w:szCs w:val="22"/>
              </w:rPr>
              <w:t>,</w:t>
            </w:r>
            <w:r w:rsidR="00DC11EA">
              <w:rPr>
                <w:rFonts w:ascii="Arial" w:hAnsi="Arial" w:cs="Arial"/>
                <w:b/>
                <w:sz w:val="22"/>
                <w:szCs w:val="22"/>
              </w:rPr>
              <w:t>7</w:t>
            </w:r>
            <w:r w:rsidRPr="00C746D1">
              <w:rPr>
                <w:rFonts w:ascii="Arial" w:hAnsi="Arial" w:cs="Arial"/>
                <w:b/>
                <w:sz w:val="22"/>
                <w:szCs w:val="22"/>
              </w:rPr>
              <w:t>00</w:t>
            </w:r>
          </w:p>
        </w:tc>
        <w:tc>
          <w:tcPr>
            <w:tcW w:w="1276" w:type="dxa"/>
            <w:vAlign w:val="center"/>
          </w:tcPr>
          <w:p w:rsidR="00172A9D" w:rsidRDefault="00172A9D" w:rsidP="00DC11EA">
            <w:pPr>
              <w:jc w:val="center"/>
              <w:rPr>
                <w:rFonts w:ascii="Arial" w:hAnsi="Arial" w:cs="Arial"/>
                <w:b/>
                <w:sz w:val="22"/>
                <w:szCs w:val="22"/>
              </w:rPr>
            </w:pPr>
            <w:r>
              <w:rPr>
                <w:rFonts w:ascii="Arial" w:hAnsi="Arial" w:cs="Arial"/>
                <w:b/>
                <w:sz w:val="22"/>
                <w:szCs w:val="22"/>
              </w:rPr>
              <w:t>6</w:t>
            </w:r>
            <w:r w:rsidR="00DC11EA">
              <w:rPr>
                <w:rFonts w:ascii="Arial" w:hAnsi="Arial" w:cs="Arial"/>
                <w:b/>
                <w:sz w:val="22"/>
                <w:szCs w:val="22"/>
              </w:rPr>
              <w:t>477</w:t>
            </w:r>
            <w:r>
              <w:rPr>
                <w:rFonts w:ascii="Arial" w:hAnsi="Arial" w:cs="Arial"/>
                <w:b/>
                <w:sz w:val="22"/>
                <w:szCs w:val="22"/>
              </w:rPr>
              <w:t>,</w:t>
            </w:r>
            <w:r w:rsidR="00DC11EA">
              <w:rPr>
                <w:rFonts w:ascii="Arial" w:hAnsi="Arial" w:cs="Arial"/>
                <w:b/>
                <w:sz w:val="22"/>
                <w:szCs w:val="22"/>
              </w:rPr>
              <w:t>7</w:t>
            </w:r>
            <w:r>
              <w:rPr>
                <w:rFonts w:ascii="Arial" w:hAnsi="Arial" w:cs="Arial"/>
                <w:b/>
                <w:sz w:val="22"/>
                <w:szCs w:val="22"/>
              </w:rPr>
              <w:t>00</w:t>
            </w:r>
          </w:p>
        </w:tc>
      </w:tr>
      <w:tr w:rsidR="00497F88" w:rsidRPr="00BF7C85" w:rsidTr="00FC7C31">
        <w:trPr>
          <w:trHeight w:val="674"/>
        </w:trPr>
        <w:tc>
          <w:tcPr>
            <w:tcW w:w="1242" w:type="dxa"/>
            <w:vMerge/>
          </w:tcPr>
          <w:p w:rsidR="00497F88" w:rsidRPr="00692D23" w:rsidRDefault="00497F88" w:rsidP="00460BA8">
            <w:pPr>
              <w:pStyle w:val="ConsPlusNormal"/>
              <w:widowControl/>
              <w:ind w:right="-285" w:firstLine="0"/>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B22F92">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b/>
                <w:sz w:val="22"/>
                <w:szCs w:val="22"/>
              </w:rPr>
            </w:pPr>
          </w:p>
        </w:tc>
      </w:tr>
      <w:tr w:rsidR="00172A9D" w:rsidRPr="00BF7C85" w:rsidTr="00172A9D">
        <w:trPr>
          <w:trHeight w:val="674"/>
        </w:trPr>
        <w:tc>
          <w:tcPr>
            <w:tcW w:w="1242" w:type="dxa"/>
            <w:vMerge/>
          </w:tcPr>
          <w:p w:rsidR="00172A9D" w:rsidRPr="00692D23" w:rsidRDefault="00172A9D" w:rsidP="00172A9D">
            <w:pPr>
              <w:pStyle w:val="ConsPlusNormal"/>
              <w:widowControl/>
              <w:ind w:right="-285" w:firstLine="0"/>
              <w:outlineLvl w:val="2"/>
              <w:rPr>
                <w:sz w:val="22"/>
                <w:szCs w:val="22"/>
              </w:rPr>
            </w:pPr>
          </w:p>
        </w:tc>
        <w:tc>
          <w:tcPr>
            <w:tcW w:w="2694" w:type="dxa"/>
            <w:vMerge/>
          </w:tcPr>
          <w:p w:rsidR="00172A9D" w:rsidRPr="00692D23" w:rsidRDefault="00172A9D" w:rsidP="00172A9D">
            <w:pPr>
              <w:pStyle w:val="ConsPlusNormal"/>
              <w:widowControl/>
              <w:ind w:right="-285" w:firstLine="0"/>
              <w:jc w:val="center"/>
              <w:outlineLvl w:val="2"/>
              <w:rPr>
                <w:sz w:val="22"/>
                <w:szCs w:val="22"/>
              </w:rPr>
            </w:pPr>
          </w:p>
        </w:tc>
        <w:tc>
          <w:tcPr>
            <w:tcW w:w="1701" w:type="dxa"/>
            <w:vAlign w:val="center"/>
          </w:tcPr>
          <w:p w:rsidR="00172A9D" w:rsidRPr="00692D23" w:rsidRDefault="00172A9D" w:rsidP="00172A9D">
            <w:pPr>
              <w:jc w:val="center"/>
              <w:rPr>
                <w:rFonts w:ascii="Arial" w:hAnsi="Arial" w:cs="Arial"/>
                <w:sz w:val="22"/>
                <w:szCs w:val="22"/>
              </w:rPr>
            </w:pPr>
            <w:r w:rsidRPr="00692D23">
              <w:rPr>
                <w:rFonts w:ascii="Arial" w:hAnsi="Arial" w:cs="Arial"/>
                <w:sz w:val="22"/>
                <w:szCs w:val="22"/>
              </w:rPr>
              <w:t xml:space="preserve">Администрация </w:t>
            </w:r>
          </w:p>
          <w:p w:rsidR="00172A9D" w:rsidRPr="00692D23" w:rsidRDefault="00172A9D" w:rsidP="00172A9D">
            <w:pPr>
              <w:jc w:val="center"/>
              <w:rPr>
                <w:rFonts w:ascii="Arial" w:hAnsi="Arial" w:cs="Arial"/>
                <w:sz w:val="22"/>
                <w:szCs w:val="22"/>
              </w:rPr>
            </w:pPr>
            <w:r w:rsidRPr="00692D23">
              <w:rPr>
                <w:rFonts w:ascii="Arial" w:hAnsi="Arial" w:cs="Arial"/>
                <w:sz w:val="22"/>
                <w:szCs w:val="22"/>
              </w:rPr>
              <w:t xml:space="preserve">Шушенского </w:t>
            </w:r>
          </w:p>
          <w:p w:rsidR="00172A9D" w:rsidRPr="00692D23" w:rsidRDefault="00172A9D" w:rsidP="00172A9D">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172A9D" w:rsidRPr="00692D23" w:rsidRDefault="00172A9D" w:rsidP="00172A9D">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rsidR="00172A9D" w:rsidRPr="00692D23" w:rsidRDefault="00172A9D" w:rsidP="00172A9D">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rsidR="00172A9D" w:rsidRPr="00692D23" w:rsidRDefault="00172A9D" w:rsidP="00172A9D">
            <w:pPr>
              <w:jc w:val="center"/>
              <w:rPr>
                <w:rFonts w:ascii="Arial" w:hAnsi="Arial" w:cs="Arial"/>
                <w:sz w:val="22"/>
                <w:szCs w:val="22"/>
              </w:rPr>
            </w:pPr>
            <w:r>
              <w:rPr>
                <w:rFonts w:ascii="Arial" w:hAnsi="Arial" w:cs="Arial"/>
                <w:sz w:val="22"/>
                <w:szCs w:val="22"/>
              </w:rPr>
              <w:t>04100</w:t>
            </w:r>
            <w:r>
              <w:rPr>
                <w:rFonts w:ascii="Arial" w:hAnsi="Arial" w:cs="Arial"/>
                <w:sz w:val="22"/>
                <w:szCs w:val="22"/>
                <w:lang w:val="en-US"/>
              </w:rPr>
              <w:t>S6070</w:t>
            </w:r>
          </w:p>
        </w:tc>
        <w:tc>
          <w:tcPr>
            <w:tcW w:w="992" w:type="dxa"/>
            <w:vAlign w:val="center"/>
          </w:tcPr>
          <w:p w:rsidR="00172A9D" w:rsidRPr="005A7D91" w:rsidRDefault="00172A9D" w:rsidP="00172A9D">
            <w:pPr>
              <w:jc w:val="center"/>
              <w:rPr>
                <w:rFonts w:ascii="Arial" w:hAnsi="Arial" w:cs="Arial"/>
                <w:sz w:val="22"/>
                <w:szCs w:val="22"/>
              </w:rPr>
            </w:pPr>
            <w:r w:rsidRPr="00692D23">
              <w:rPr>
                <w:rFonts w:ascii="Arial" w:hAnsi="Arial" w:cs="Arial"/>
                <w:sz w:val="22"/>
                <w:szCs w:val="22"/>
                <w:lang w:val="en-US"/>
              </w:rPr>
              <w:t>81</w:t>
            </w:r>
            <w:r>
              <w:rPr>
                <w:rFonts w:ascii="Arial" w:hAnsi="Arial" w:cs="Arial"/>
                <w:sz w:val="22"/>
                <w:szCs w:val="22"/>
              </w:rPr>
              <w:t>1</w:t>
            </w:r>
          </w:p>
        </w:tc>
        <w:tc>
          <w:tcPr>
            <w:tcW w:w="1134" w:type="dxa"/>
            <w:vAlign w:val="center"/>
          </w:tcPr>
          <w:p w:rsidR="00172A9D" w:rsidRPr="00172A9D" w:rsidRDefault="000470A1" w:rsidP="00172A9D">
            <w:pPr>
              <w:jc w:val="center"/>
              <w:rPr>
                <w:rFonts w:ascii="Arial" w:hAnsi="Arial" w:cs="Arial"/>
                <w:sz w:val="22"/>
                <w:szCs w:val="22"/>
              </w:rPr>
            </w:pPr>
            <w:r w:rsidRPr="00172A9D">
              <w:rPr>
                <w:rFonts w:ascii="Arial" w:hAnsi="Arial" w:cs="Arial"/>
                <w:sz w:val="22"/>
                <w:szCs w:val="22"/>
              </w:rPr>
              <w:t>1582,600</w:t>
            </w:r>
          </w:p>
        </w:tc>
        <w:tc>
          <w:tcPr>
            <w:tcW w:w="1276" w:type="dxa"/>
            <w:vAlign w:val="center"/>
          </w:tcPr>
          <w:p w:rsidR="00172A9D" w:rsidRPr="00172A9D" w:rsidRDefault="00172A9D" w:rsidP="00DC11EA">
            <w:pPr>
              <w:jc w:val="center"/>
              <w:rPr>
                <w:rFonts w:ascii="Arial" w:hAnsi="Arial" w:cs="Arial"/>
                <w:sz w:val="22"/>
                <w:szCs w:val="22"/>
              </w:rPr>
            </w:pPr>
            <w:r w:rsidRPr="00172A9D">
              <w:rPr>
                <w:rFonts w:ascii="Arial" w:hAnsi="Arial" w:cs="Arial"/>
                <w:sz w:val="22"/>
                <w:szCs w:val="22"/>
              </w:rPr>
              <w:t>1</w:t>
            </w:r>
            <w:r w:rsidR="00DC11EA">
              <w:rPr>
                <w:rFonts w:ascii="Arial" w:hAnsi="Arial" w:cs="Arial"/>
                <w:sz w:val="22"/>
                <w:szCs w:val="22"/>
              </w:rPr>
              <w:t>631</w:t>
            </w:r>
            <w:r w:rsidRPr="00172A9D">
              <w:rPr>
                <w:rFonts w:ascii="Arial" w:hAnsi="Arial" w:cs="Arial"/>
                <w:sz w:val="22"/>
                <w:szCs w:val="22"/>
              </w:rPr>
              <w:t>,</w:t>
            </w:r>
            <w:r w:rsidR="00DC11EA">
              <w:rPr>
                <w:rFonts w:ascii="Arial" w:hAnsi="Arial" w:cs="Arial"/>
                <w:sz w:val="22"/>
                <w:szCs w:val="22"/>
              </w:rPr>
              <w:t>7</w:t>
            </w:r>
            <w:r w:rsidRPr="00172A9D">
              <w:rPr>
                <w:rFonts w:ascii="Arial" w:hAnsi="Arial" w:cs="Arial"/>
                <w:sz w:val="22"/>
                <w:szCs w:val="22"/>
              </w:rPr>
              <w:t>00</w:t>
            </w:r>
          </w:p>
        </w:tc>
        <w:tc>
          <w:tcPr>
            <w:tcW w:w="1134" w:type="dxa"/>
            <w:vAlign w:val="center"/>
          </w:tcPr>
          <w:p w:rsidR="00172A9D" w:rsidRPr="00172A9D" w:rsidRDefault="000E5102" w:rsidP="00DC11EA">
            <w:pPr>
              <w:jc w:val="center"/>
              <w:rPr>
                <w:rFonts w:ascii="Arial" w:hAnsi="Arial" w:cs="Arial"/>
                <w:sz w:val="22"/>
                <w:szCs w:val="22"/>
              </w:rPr>
            </w:pPr>
            <w:r w:rsidRPr="00172A9D">
              <w:rPr>
                <w:rFonts w:ascii="Arial" w:hAnsi="Arial" w:cs="Arial"/>
                <w:sz w:val="22"/>
                <w:szCs w:val="22"/>
              </w:rPr>
              <w:t>1</w:t>
            </w:r>
            <w:r w:rsidR="00DC11EA">
              <w:rPr>
                <w:rFonts w:ascii="Arial" w:hAnsi="Arial" w:cs="Arial"/>
                <w:sz w:val="22"/>
                <w:szCs w:val="22"/>
              </w:rPr>
              <w:t>631</w:t>
            </w:r>
            <w:r w:rsidRPr="00172A9D">
              <w:rPr>
                <w:rFonts w:ascii="Arial" w:hAnsi="Arial" w:cs="Arial"/>
                <w:sz w:val="22"/>
                <w:szCs w:val="22"/>
              </w:rPr>
              <w:t>,</w:t>
            </w:r>
            <w:r w:rsidR="00DC11EA">
              <w:rPr>
                <w:rFonts w:ascii="Arial" w:hAnsi="Arial" w:cs="Arial"/>
                <w:sz w:val="22"/>
                <w:szCs w:val="22"/>
              </w:rPr>
              <w:t>7</w:t>
            </w:r>
            <w:r w:rsidRPr="00172A9D">
              <w:rPr>
                <w:rFonts w:ascii="Arial" w:hAnsi="Arial" w:cs="Arial"/>
                <w:sz w:val="22"/>
                <w:szCs w:val="22"/>
              </w:rPr>
              <w:t>00</w:t>
            </w:r>
          </w:p>
        </w:tc>
        <w:tc>
          <w:tcPr>
            <w:tcW w:w="1134" w:type="dxa"/>
            <w:vAlign w:val="center"/>
          </w:tcPr>
          <w:p w:rsidR="00172A9D" w:rsidRPr="00172A9D" w:rsidRDefault="000E5102" w:rsidP="00DC11EA">
            <w:pPr>
              <w:jc w:val="center"/>
              <w:rPr>
                <w:rFonts w:ascii="Arial" w:hAnsi="Arial" w:cs="Arial"/>
                <w:sz w:val="22"/>
                <w:szCs w:val="22"/>
              </w:rPr>
            </w:pPr>
            <w:r w:rsidRPr="00172A9D">
              <w:rPr>
                <w:rFonts w:ascii="Arial" w:hAnsi="Arial" w:cs="Arial"/>
                <w:sz w:val="22"/>
                <w:szCs w:val="22"/>
              </w:rPr>
              <w:t>1</w:t>
            </w:r>
            <w:r w:rsidR="00DC11EA">
              <w:rPr>
                <w:rFonts w:ascii="Arial" w:hAnsi="Arial" w:cs="Arial"/>
                <w:sz w:val="22"/>
                <w:szCs w:val="22"/>
              </w:rPr>
              <w:t>631</w:t>
            </w:r>
            <w:r w:rsidRPr="00172A9D">
              <w:rPr>
                <w:rFonts w:ascii="Arial" w:hAnsi="Arial" w:cs="Arial"/>
                <w:sz w:val="22"/>
                <w:szCs w:val="22"/>
              </w:rPr>
              <w:t>,</w:t>
            </w:r>
            <w:r w:rsidR="00DC11EA">
              <w:rPr>
                <w:rFonts w:ascii="Arial" w:hAnsi="Arial" w:cs="Arial"/>
                <w:sz w:val="22"/>
                <w:szCs w:val="22"/>
              </w:rPr>
              <w:t>7</w:t>
            </w:r>
            <w:r w:rsidRPr="00172A9D">
              <w:rPr>
                <w:rFonts w:ascii="Arial" w:hAnsi="Arial" w:cs="Arial"/>
                <w:sz w:val="22"/>
                <w:szCs w:val="22"/>
              </w:rPr>
              <w:t>00</w:t>
            </w:r>
          </w:p>
        </w:tc>
        <w:tc>
          <w:tcPr>
            <w:tcW w:w="1276" w:type="dxa"/>
            <w:vAlign w:val="center"/>
          </w:tcPr>
          <w:p w:rsidR="00172A9D" w:rsidRPr="00172A9D" w:rsidRDefault="00172A9D" w:rsidP="00DC11EA">
            <w:pPr>
              <w:jc w:val="center"/>
              <w:rPr>
                <w:rFonts w:ascii="Arial" w:hAnsi="Arial" w:cs="Arial"/>
                <w:sz w:val="22"/>
                <w:szCs w:val="22"/>
              </w:rPr>
            </w:pPr>
            <w:r w:rsidRPr="00172A9D">
              <w:rPr>
                <w:rFonts w:ascii="Arial" w:hAnsi="Arial" w:cs="Arial"/>
                <w:sz w:val="22"/>
                <w:szCs w:val="22"/>
              </w:rPr>
              <w:t>6</w:t>
            </w:r>
            <w:r w:rsidR="00DC11EA">
              <w:rPr>
                <w:rFonts w:ascii="Arial" w:hAnsi="Arial" w:cs="Arial"/>
                <w:sz w:val="22"/>
                <w:szCs w:val="22"/>
              </w:rPr>
              <w:t>477</w:t>
            </w:r>
            <w:r w:rsidRPr="00172A9D">
              <w:rPr>
                <w:rFonts w:ascii="Arial" w:hAnsi="Arial" w:cs="Arial"/>
                <w:sz w:val="22"/>
                <w:szCs w:val="22"/>
              </w:rPr>
              <w:t>,</w:t>
            </w:r>
            <w:r w:rsidR="00DC11EA">
              <w:rPr>
                <w:rFonts w:ascii="Arial" w:hAnsi="Arial" w:cs="Arial"/>
                <w:sz w:val="22"/>
                <w:szCs w:val="22"/>
              </w:rPr>
              <w:t>7</w:t>
            </w:r>
            <w:r w:rsidRPr="00172A9D">
              <w:rPr>
                <w:rFonts w:ascii="Arial" w:hAnsi="Arial" w:cs="Arial"/>
                <w:sz w:val="22"/>
                <w:szCs w:val="22"/>
              </w:rPr>
              <w:t>00</w:t>
            </w:r>
          </w:p>
        </w:tc>
      </w:tr>
      <w:tr w:rsidR="00497F88" w:rsidRPr="00BF7C85" w:rsidTr="00FC7C31">
        <w:trPr>
          <w:trHeight w:val="674"/>
        </w:trPr>
        <w:tc>
          <w:tcPr>
            <w:tcW w:w="1242" w:type="dxa"/>
            <w:vMerge w:val="restart"/>
          </w:tcPr>
          <w:p w:rsidR="00497F88" w:rsidRPr="00692D23" w:rsidRDefault="00497F88" w:rsidP="000B48EE">
            <w:pPr>
              <w:pStyle w:val="ConsPlusNormal"/>
              <w:widowControl/>
              <w:ind w:right="-285" w:firstLine="0"/>
              <w:outlineLvl w:val="2"/>
              <w:rPr>
                <w:sz w:val="22"/>
                <w:szCs w:val="22"/>
              </w:rPr>
            </w:pPr>
          </w:p>
        </w:tc>
        <w:tc>
          <w:tcPr>
            <w:tcW w:w="2694" w:type="dxa"/>
            <w:vMerge w:val="restart"/>
          </w:tcPr>
          <w:p w:rsidR="00497F88" w:rsidRPr="00692D23" w:rsidRDefault="00172A9D" w:rsidP="006900B6">
            <w:pPr>
              <w:pStyle w:val="ConsPlusNormal"/>
              <w:widowControl/>
              <w:ind w:right="-285" w:firstLine="0"/>
              <w:outlineLvl w:val="2"/>
              <w:rPr>
                <w:sz w:val="22"/>
                <w:szCs w:val="22"/>
              </w:rPr>
            </w:pPr>
            <w:r>
              <w:rPr>
                <w:sz w:val="22"/>
                <w:szCs w:val="22"/>
              </w:rPr>
              <w:t>Субсидии  субъектам мал</w:t>
            </w:r>
            <w:r>
              <w:rPr>
                <w:sz w:val="22"/>
                <w:szCs w:val="22"/>
              </w:rPr>
              <w:t>о</w:t>
            </w:r>
            <w:r>
              <w:rPr>
                <w:sz w:val="22"/>
                <w:szCs w:val="22"/>
              </w:rPr>
              <w:t>го и среднего предприн</w:t>
            </w:r>
            <w:r>
              <w:rPr>
                <w:sz w:val="22"/>
                <w:szCs w:val="22"/>
              </w:rPr>
              <w:t>и</w:t>
            </w:r>
            <w:r>
              <w:rPr>
                <w:sz w:val="22"/>
                <w:szCs w:val="22"/>
              </w:rPr>
              <w:t>мательства и физическим лицам, применяющим сп</w:t>
            </w:r>
            <w:r>
              <w:rPr>
                <w:sz w:val="22"/>
                <w:szCs w:val="22"/>
              </w:rPr>
              <w:t>е</w:t>
            </w:r>
            <w:r>
              <w:rPr>
                <w:sz w:val="22"/>
                <w:szCs w:val="22"/>
              </w:rPr>
              <w:t>циальный налоговый режим "Налог на профессионал</w:t>
            </w:r>
            <w:r>
              <w:rPr>
                <w:sz w:val="22"/>
                <w:szCs w:val="22"/>
              </w:rPr>
              <w:t>ь</w:t>
            </w:r>
            <w:r>
              <w:rPr>
                <w:sz w:val="22"/>
                <w:szCs w:val="22"/>
              </w:rPr>
              <w:t>ный доход" на возмещение затрат при осуществлении предпринимательской де</w:t>
            </w:r>
            <w:r>
              <w:rPr>
                <w:sz w:val="22"/>
                <w:szCs w:val="22"/>
              </w:rPr>
              <w:t>я</w:t>
            </w:r>
            <w:r>
              <w:rPr>
                <w:sz w:val="22"/>
                <w:szCs w:val="22"/>
              </w:rPr>
              <w:t>тельности</w:t>
            </w:r>
          </w:p>
        </w:tc>
        <w:tc>
          <w:tcPr>
            <w:tcW w:w="1701" w:type="dxa"/>
            <w:vAlign w:val="center"/>
          </w:tcPr>
          <w:p w:rsidR="00497F88" w:rsidRPr="00692D23" w:rsidRDefault="00497F88" w:rsidP="005A7D91">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A7D91">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A7D91">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497F88" w:rsidRPr="006900B6" w:rsidRDefault="00497F88" w:rsidP="001D0981">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1D0981">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31642B">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4263F7">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5A7D91" w:rsidRDefault="000470A1" w:rsidP="00CD327F">
            <w:pPr>
              <w:jc w:val="center"/>
              <w:rPr>
                <w:rFonts w:ascii="Arial" w:hAnsi="Arial" w:cs="Arial"/>
                <w:b/>
                <w:bCs/>
                <w:sz w:val="22"/>
                <w:szCs w:val="22"/>
              </w:rPr>
            </w:pPr>
            <w:r w:rsidRPr="00C746D1">
              <w:rPr>
                <w:rFonts w:ascii="Arial" w:hAnsi="Arial" w:cs="Arial"/>
                <w:b/>
                <w:sz w:val="22"/>
                <w:szCs w:val="22"/>
              </w:rPr>
              <w:t>1</w:t>
            </w:r>
            <w:r>
              <w:rPr>
                <w:rFonts w:ascii="Arial" w:hAnsi="Arial" w:cs="Arial"/>
                <w:b/>
                <w:sz w:val="22"/>
                <w:szCs w:val="22"/>
              </w:rPr>
              <w:t>582</w:t>
            </w:r>
            <w:r w:rsidRPr="00C746D1">
              <w:rPr>
                <w:rFonts w:ascii="Arial" w:hAnsi="Arial" w:cs="Arial"/>
                <w:b/>
                <w:sz w:val="22"/>
                <w:szCs w:val="22"/>
              </w:rPr>
              <w:t>,600</w:t>
            </w:r>
          </w:p>
        </w:tc>
        <w:tc>
          <w:tcPr>
            <w:tcW w:w="1276" w:type="dxa"/>
            <w:vAlign w:val="center"/>
          </w:tcPr>
          <w:p w:rsidR="00497F88" w:rsidRPr="00C746D1" w:rsidRDefault="00DC11EA" w:rsidP="000E5102">
            <w:pPr>
              <w:jc w:val="center"/>
              <w:rPr>
                <w:rFonts w:ascii="Arial" w:hAnsi="Arial" w:cs="Arial"/>
                <w:b/>
                <w:sz w:val="22"/>
                <w:szCs w:val="22"/>
              </w:rPr>
            </w:pPr>
            <w:r w:rsidRPr="00C746D1">
              <w:rPr>
                <w:rFonts w:ascii="Arial" w:hAnsi="Arial" w:cs="Arial"/>
                <w:b/>
                <w:sz w:val="22"/>
                <w:szCs w:val="22"/>
              </w:rPr>
              <w:t>1</w:t>
            </w:r>
            <w:r>
              <w:rPr>
                <w:rFonts w:ascii="Arial" w:hAnsi="Arial" w:cs="Arial"/>
                <w:b/>
                <w:sz w:val="22"/>
                <w:szCs w:val="22"/>
              </w:rPr>
              <w:t>631</w:t>
            </w:r>
            <w:r w:rsidRPr="00C746D1">
              <w:rPr>
                <w:rFonts w:ascii="Arial" w:hAnsi="Arial" w:cs="Arial"/>
                <w:b/>
                <w:sz w:val="22"/>
                <w:szCs w:val="22"/>
              </w:rPr>
              <w:t>,</w:t>
            </w:r>
            <w:r>
              <w:rPr>
                <w:rFonts w:ascii="Arial" w:hAnsi="Arial" w:cs="Arial"/>
                <w:b/>
                <w:sz w:val="22"/>
                <w:szCs w:val="22"/>
              </w:rPr>
              <w:t>7</w:t>
            </w:r>
            <w:r w:rsidRPr="00C746D1">
              <w:rPr>
                <w:rFonts w:ascii="Arial" w:hAnsi="Arial" w:cs="Arial"/>
                <w:b/>
                <w:sz w:val="22"/>
                <w:szCs w:val="22"/>
              </w:rPr>
              <w:t>00</w:t>
            </w:r>
          </w:p>
        </w:tc>
        <w:tc>
          <w:tcPr>
            <w:tcW w:w="1134" w:type="dxa"/>
            <w:vAlign w:val="center"/>
          </w:tcPr>
          <w:p w:rsidR="00497F88" w:rsidRPr="00C746D1" w:rsidRDefault="00DC11EA" w:rsidP="00024363">
            <w:pPr>
              <w:jc w:val="center"/>
              <w:rPr>
                <w:rFonts w:ascii="Arial" w:hAnsi="Arial" w:cs="Arial"/>
                <w:b/>
                <w:bCs/>
                <w:sz w:val="22"/>
                <w:szCs w:val="22"/>
              </w:rPr>
            </w:pPr>
            <w:r w:rsidRPr="00C746D1">
              <w:rPr>
                <w:rFonts w:ascii="Arial" w:hAnsi="Arial" w:cs="Arial"/>
                <w:b/>
                <w:sz w:val="22"/>
                <w:szCs w:val="22"/>
              </w:rPr>
              <w:t>1</w:t>
            </w:r>
            <w:r>
              <w:rPr>
                <w:rFonts w:ascii="Arial" w:hAnsi="Arial" w:cs="Arial"/>
                <w:b/>
                <w:sz w:val="22"/>
                <w:szCs w:val="22"/>
              </w:rPr>
              <w:t>631</w:t>
            </w:r>
            <w:r w:rsidRPr="00C746D1">
              <w:rPr>
                <w:rFonts w:ascii="Arial" w:hAnsi="Arial" w:cs="Arial"/>
                <w:b/>
                <w:sz w:val="22"/>
                <w:szCs w:val="22"/>
              </w:rPr>
              <w:t>,</w:t>
            </w:r>
            <w:r>
              <w:rPr>
                <w:rFonts w:ascii="Arial" w:hAnsi="Arial" w:cs="Arial"/>
                <w:b/>
                <w:sz w:val="22"/>
                <w:szCs w:val="22"/>
              </w:rPr>
              <w:t>7</w:t>
            </w:r>
            <w:r w:rsidRPr="00C746D1">
              <w:rPr>
                <w:rFonts w:ascii="Arial" w:hAnsi="Arial" w:cs="Arial"/>
                <w:b/>
                <w:sz w:val="22"/>
                <w:szCs w:val="22"/>
              </w:rPr>
              <w:t>00</w:t>
            </w:r>
          </w:p>
        </w:tc>
        <w:tc>
          <w:tcPr>
            <w:tcW w:w="1134" w:type="dxa"/>
            <w:vAlign w:val="center"/>
          </w:tcPr>
          <w:p w:rsidR="00497F88" w:rsidRPr="00C746D1" w:rsidRDefault="00DC11EA" w:rsidP="00203DD5">
            <w:pPr>
              <w:jc w:val="center"/>
              <w:rPr>
                <w:rFonts w:ascii="Arial" w:hAnsi="Arial" w:cs="Arial"/>
                <w:b/>
                <w:bCs/>
                <w:sz w:val="22"/>
                <w:szCs w:val="22"/>
              </w:rPr>
            </w:pPr>
            <w:r w:rsidRPr="00C746D1">
              <w:rPr>
                <w:rFonts w:ascii="Arial" w:hAnsi="Arial" w:cs="Arial"/>
                <w:b/>
                <w:sz w:val="22"/>
                <w:szCs w:val="22"/>
              </w:rPr>
              <w:t>1</w:t>
            </w:r>
            <w:r>
              <w:rPr>
                <w:rFonts w:ascii="Arial" w:hAnsi="Arial" w:cs="Arial"/>
                <w:b/>
                <w:sz w:val="22"/>
                <w:szCs w:val="22"/>
              </w:rPr>
              <w:t>631</w:t>
            </w:r>
            <w:r w:rsidRPr="00C746D1">
              <w:rPr>
                <w:rFonts w:ascii="Arial" w:hAnsi="Arial" w:cs="Arial"/>
                <w:b/>
                <w:sz w:val="22"/>
                <w:szCs w:val="22"/>
              </w:rPr>
              <w:t>,</w:t>
            </w:r>
            <w:r>
              <w:rPr>
                <w:rFonts w:ascii="Arial" w:hAnsi="Arial" w:cs="Arial"/>
                <w:b/>
                <w:sz w:val="22"/>
                <w:szCs w:val="22"/>
              </w:rPr>
              <w:t>7</w:t>
            </w:r>
            <w:r w:rsidRPr="00C746D1">
              <w:rPr>
                <w:rFonts w:ascii="Arial" w:hAnsi="Arial" w:cs="Arial"/>
                <w:b/>
                <w:sz w:val="22"/>
                <w:szCs w:val="22"/>
              </w:rPr>
              <w:t>00</w:t>
            </w:r>
          </w:p>
        </w:tc>
        <w:tc>
          <w:tcPr>
            <w:tcW w:w="1276" w:type="dxa"/>
            <w:vAlign w:val="center"/>
          </w:tcPr>
          <w:p w:rsidR="00497F88" w:rsidRDefault="00DC11EA" w:rsidP="001E17C8">
            <w:pPr>
              <w:jc w:val="center"/>
              <w:rPr>
                <w:rFonts w:ascii="Arial" w:hAnsi="Arial" w:cs="Arial"/>
                <w:b/>
                <w:sz w:val="22"/>
                <w:szCs w:val="22"/>
              </w:rPr>
            </w:pPr>
            <w:r>
              <w:rPr>
                <w:rFonts w:ascii="Arial" w:hAnsi="Arial" w:cs="Arial"/>
                <w:b/>
                <w:sz w:val="22"/>
                <w:szCs w:val="22"/>
              </w:rPr>
              <w:t>6477,700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45123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5A7D91" w:rsidRDefault="00497F88" w:rsidP="001D0981">
            <w:pPr>
              <w:ind w:right="-134"/>
              <w:jc w:val="center"/>
              <w:rPr>
                <w:rFonts w:ascii="Arial" w:hAnsi="Arial" w:cs="Arial"/>
                <w:sz w:val="22"/>
                <w:szCs w:val="22"/>
              </w:rPr>
            </w:pPr>
          </w:p>
        </w:tc>
        <w:tc>
          <w:tcPr>
            <w:tcW w:w="851" w:type="dxa"/>
            <w:vAlign w:val="center"/>
          </w:tcPr>
          <w:p w:rsidR="00497F88" w:rsidRPr="005A7D91"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31642B">
            <w:pPr>
              <w:jc w:val="center"/>
              <w:rPr>
                <w:rFonts w:ascii="Arial" w:hAnsi="Arial" w:cs="Arial"/>
                <w:sz w:val="22"/>
                <w:szCs w:val="22"/>
              </w:rPr>
            </w:pPr>
          </w:p>
        </w:tc>
        <w:tc>
          <w:tcPr>
            <w:tcW w:w="992" w:type="dxa"/>
            <w:vAlign w:val="center"/>
          </w:tcPr>
          <w:p w:rsidR="00497F88" w:rsidRPr="005A7D91" w:rsidRDefault="00497F88" w:rsidP="004263F7">
            <w:pPr>
              <w:jc w:val="center"/>
              <w:rPr>
                <w:rFonts w:ascii="Arial" w:hAnsi="Arial" w:cs="Arial"/>
                <w:sz w:val="22"/>
                <w:szCs w:val="22"/>
              </w:rPr>
            </w:pPr>
          </w:p>
        </w:tc>
        <w:tc>
          <w:tcPr>
            <w:tcW w:w="1134" w:type="dxa"/>
          </w:tcPr>
          <w:p w:rsidR="00497F88" w:rsidRDefault="00497F88" w:rsidP="00AB0A4A">
            <w:pPr>
              <w:jc w:val="center"/>
              <w:rPr>
                <w:rFonts w:ascii="Arial" w:hAnsi="Arial" w:cs="Arial"/>
                <w:sz w:val="22"/>
                <w:szCs w:val="22"/>
              </w:rPr>
            </w:pPr>
          </w:p>
        </w:tc>
        <w:tc>
          <w:tcPr>
            <w:tcW w:w="1276"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276" w:type="dxa"/>
            <w:vAlign w:val="center"/>
          </w:tcPr>
          <w:p w:rsidR="00497F88" w:rsidRDefault="00497F88" w:rsidP="00692D23">
            <w:pPr>
              <w:jc w:val="center"/>
              <w:rPr>
                <w:rFonts w:ascii="Arial" w:hAnsi="Arial" w:cs="Arial"/>
                <w:b/>
                <w:sz w:val="22"/>
                <w:szCs w:val="22"/>
              </w:rPr>
            </w:pPr>
          </w:p>
        </w:tc>
      </w:tr>
      <w:tr w:rsidR="00497F88" w:rsidRPr="00BF7C85" w:rsidTr="00172A9D">
        <w:trPr>
          <w:trHeight w:val="1270"/>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5A7D91">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5A7D91" w:rsidRDefault="00497F88" w:rsidP="001D0981">
            <w:pPr>
              <w:ind w:right="-134"/>
              <w:jc w:val="center"/>
              <w:rPr>
                <w:rFonts w:ascii="Arial" w:hAnsi="Arial" w:cs="Arial"/>
                <w:sz w:val="22"/>
                <w:szCs w:val="22"/>
              </w:rPr>
            </w:pPr>
            <w:r>
              <w:rPr>
                <w:rFonts w:ascii="Arial" w:hAnsi="Arial" w:cs="Arial"/>
                <w:sz w:val="22"/>
                <w:szCs w:val="22"/>
              </w:rPr>
              <w:t>009</w:t>
            </w:r>
          </w:p>
        </w:tc>
        <w:tc>
          <w:tcPr>
            <w:tcW w:w="851" w:type="dxa"/>
            <w:vAlign w:val="center"/>
          </w:tcPr>
          <w:p w:rsidR="00497F88" w:rsidRPr="005A7D91" w:rsidRDefault="00497F88" w:rsidP="001D0981">
            <w:pPr>
              <w:ind w:right="-108"/>
              <w:jc w:val="center"/>
              <w:rPr>
                <w:rFonts w:ascii="Arial" w:hAnsi="Arial" w:cs="Arial"/>
                <w:sz w:val="22"/>
                <w:szCs w:val="22"/>
              </w:rPr>
            </w:pPr>
            <w:r>
              <w:rPr>
                <w:rFonts w:ascii="Arial" w:hAnsi="Arial" w:cs="Arial"/>
                <w:sz w:val="22"/>
                <w:szCs w:val="22"/>
              </w:rPr>
              <w:t>0412</w:t>
            </w:r>
          </w:p>
        </w:tc>
        <w:tc>
          <w:tcPr>
            <w:tcW w:w="1134" w:type="dxa"/>
            <w:vAlign w:val="center"/>
          </w:tcPr>
          <w:p w:rsidR="00497F88" w:rsidRPr="0028571B" w:rsidRDefault="00497F88" w:rsidP="0028571B">
            <w:pPr>
              <w:jc w:val="center"/>
              <w:rPr>
                <w:rFonts w:ascii="Arial" w:hAnsi="Arial" w:cs="Arial"/>
                <w:sz w:val="22"/>
                <w:szCs w:val="22"/>
                <w:lang w:val="en-US"/>
              </w:rPr>
            </w:pPr>
            <w:r>
              <w:rPr>
                <w:rFonts w:ascii="Arial" w:hAnsi="Arial" w:cs="Arial"/>
                <w:sz w:val="22"/>
                <w:szCs w:val="22"/>
              </w:rPr>
              <w:t>04100</w:t>
            </w:r>
            <w:r>
              <w:rPr>
                <w:rFonts w:ascii="Arial" w:hAnsi="Arial" w:cs="Arial"/>
                <w:sz w:val="22"/>
                <w:szCs w:val="22"/>
                <w:lang w:val="en-US"/>
              </w:rPr>
              <w:t>S6070</w:t>
            </w:r>
          </w:p>
        </w:tc>
        <w:tc>
          <w:tcPr>
            <w:tcW w:w="992" w:type="dxa"/>
            <w:vAlign w:val="center"/>
          </w:tcPr>
          <w:p w:rsidR="00497F88" w:rsidRPr="005A7D91" w:rsidRDefault="00514938" w:rsidP="004263F7">
            <w:pPr>
              <w:jc w:val="center"/>
              <w:rPr>
                <w:rFonts w:ascii="Arial" w:hAnsi="Arial" w:cs="Arial"/>
                <w:sz w:val="22"/>
                <w:szCs w:val="22"/>
              </w:rPr>
            </w:pPr>
            <w:r>
              <w:rPr>
                <w:rFonts w:ascii="Arial" w:hAnsi="Arial" w:cs="Arial"/>
                <w:sz w:val="22"/>
                <w:szCs w:val="22"/>
              </w:rPr>
              <w:t>811</w:t>
            </w:r>
          </w:p>
        </w:tc>
        <w:tc>
          <w:tcPr>
            <w:tcW w:w="1134" w:type="dxa"/>
            <w:vAlign w:val="center"/>
          </w:tcPr>
          <w:p w:rsidR="00497F88" w:rsidRDefault="000470A1" w:rsidP="00CD327F">
            <w:pPr>
              <w:jc w:val="center"/>
              <w:rPr>
                <w:rFonts w:ascii="Arial" w:hAnsi="Arial" w:cs="Arial"/>
                <w:sz w:val="22"/>
                <w:szCs w:val="22"/>
              </w:rPr>
            </w:pPr>
            <w:r>
              <w:rPr>
                <w:rFonts w:ascii="Arial" w:hAnsi="Arial" w:cs="Arial"/>
                <w:sz w:val="22"/>
                <w:szCs w:val="22"/>
              </w:rPr>
              <w:t>1582,600</w:t>
            </w:r>
          </w:p>
        </w:tc>
        <w:tc>
          <w:tcPr>
            <w:tcW w:w="1276" w:type="dxa"/>
            <w:vAlign w:val="center"/>
          </w:tcPr>
          <w:p w:rsidR="00497F88" w:rsidRDefault="00DC11EA" w:rsidP="000E5102">
            <w:pPr>
              <w:jc w:val="center"/>
              <w:rPr>
                <w:rFonts w:ascii="Arial" w:hAnsi="Arial" w:cs="Arial"/>
                <w:sz w:val="22"/>
                <w:szCs w:val="22"/>
              </w:rPr>
            </w:pPr>
            <w:r w:rsidRPr="00172A9D">
              <w:rPr>
                <w:rFonts w:ascii="Arial" w:hAnsi="Arial" w:cs="Arial"/>
                <w:sz w:val="22"/>
                <w:szCs w:val="22"/>
              </w:rPr>
              <w:t>1</w:t>
            </w:r>
            <w:r>
              <w:rPr>
                <w:rFonts w:ascii="Arial" w:hAnsi="Arial" w:cs="Arial"/>
                <w:sz w:val="22"/>
                <w:szCs w:val="22"/>
              </w:rPr>
              <w:t>631</w:t>
            </w:r>
            <w:r w:rsidRPr="00172A9D">
              <w:rPr>
                <w:rFonts w:ascii="Arial" w:hAnsi="Arial" w:cs="Arial"/>
                <w:sz w:val="22"/>
                <w:szCs w:val="22"/>
              </w:rPr>
              <w:t>,</w:t>
            </w:r>
            <w:r>
              <w:rPr>
                <w:rFonts w:ascii="Arial" w:hAnsi="Arial" w:cs="Arial"/>
                <w:sz w:val="22"/>
                <w:szCs w:val="22"/>
              </w:rPr>
              <w:t>7</w:t>
            </w:r>
            <w:r w:rsidRPr="00172A9D">
              <w:rPr>
                <w:rFonts w:ascii="Arial" w:hAnsi="Arial" w:cs="Arial"/>
                <w:sz w:val="22"/>
                <w:szCs w:val="22"/>
              </w:rPr>
              <w:t>00</w:t>
            </w:r>
          </w:p>
        </w:tc>
        <w:tc>
          <w:tcPr>
            <w:tcW w:w="1134" w:type="dxa"/>
            <w:vAlign w:val="center"/>
          </w:tcPr>
          <w:p w:rsidR="00497F88" w:rsidRDefault="00DC11EA" w:rsidP="00024363">
            <w:pPr>
              <w:jc w:val="center"/>
              <w:rPr>
                <w:rFonts w:ascii="Arial" w:hAnsi="Arial" w:cs="Arial"/>
                <w:sz w:val="22"/>
                <w:szCs w:val="22"/>
              </w:rPr>
            </w:pPr>
            <w:r w:rsidRPr="00172A9D">
              <w:rPr>
                <w:rFonts w:ascii="Arial" w:hAnsi="Arial" w:cs="Arial"/>
                <w:sz w:val="22"/>
                <w:szCs w:val="22"/>
              </w:rPr>
              <w:t>1</w:t>
            </w:r>
            <w:r>
              <w:rPr>
                <w:rFonts w:ascii="Arial" w:hAnsi="Arial" w:cs="Arial"/>
                <w:sz w:val="22"/>
                <w:szCs w:val="22"/>
              </w:rPr>
              <w:t>631</w:t>
            </w:r>
            <w:r w:rsidRPr="00172A9D">
              <w:rPr>
                <w:rFonts w:ascii="Arial" w:hAnsi="Arial" w:cs="Arial"/>
                <w:sz w:val="22"/>
                <w:szCs w:val="22"/>
              </w:rPr>
              <w:t>,</w:t>
            </w:r>
            <w:r>
              <w:rPr>
                <w:rFonts w:ascii="Arial" w:hAnsi="Arial" w:cs="Arial"/>
                <w:sz w:val="22"/>
                <w:szCs w:val="22"/>
              </w:rPr>
              <w:t>7</w:t>
            </w:r>
            <w:r w:rsidRPr="00172A9D">
              <w:rPr>
                <w:rFonts w:ascii="Arial" w:hAnsi="Arial" w:cs="Arial"/>
                <w:sz w:val="22"/>
                <w:szCs w:val="22"/>
              </w:rPr>
              <w:t>00</w:t>
            </w:r>
          </w:p>
        </w:tc>
        <w:tc>
          <w:tcPr>
            <w:tcW w:w="1134" w:type="dxa"/>
            <w:vAlign w:val="center"/>
          </w:tcPr>
          <w:p w:rsidR="00497F88" w:rsidRDefault="00DC11EA" w:rsidP="00203DD5">
            <w:pPr>
              <w:jc w:val="center"/>
              <w:rPr>
                <w:rFonts w:ascii="Arial" w:hAnsi="Arial" w:cs="Arial"/>
                <w:sz w:val="22"/>
                <w:szCs w:val="22"/>
              </w:rPr>
            </w:pPr>
            <w:r w:rsidRPr="00172A9D">
              <w:rPr>
                <w:rFonts w:ascii="Arial" w:hAnsi="Arial" w:cs="Arial"/>
                <w:sz w:val="22"/>
                <w:szCs w:val="22"/>
              </w:rPr>
              <w:t>1</w:t>
            </w:r>
            <w:r>
              <w:rPr>
                <w:rFonts w:ascii="Arial" w:hAnsi="Arial" w:cs="Arial"/>
                <w:sz w:val="22"/>
                <w:szCs w:val="22"/>
              </w:rPr>
              <w:t>631</w:t>
            </w:r>
            <w:r w:rsidRPr="00172A9D">
              <w:rPr>
                <w:rFonts w:ascii="Arial" w:hAnsi="Arial" w:cs="Arial"/>
                <w:sz w:val="22"/>
                <w:szCs w:val="22"/>
              </w:rPr>
              <w:t>,</w:t>
            </w:r>
            <w:r>
              <w:rPr>
                <w:rFonts w:ascii="Arial" w:hAnsi="Arial" w:cs="Arial"/>
                <w:sz w:val="22"/>
                <w:szCs w:val="22"/>
              </w:rPr>
              <w:t>7</w:t>
            </w:r>
            <w:r w:rsidRPr="00172A9D">
              <w:rPr>
                <w:rFonts w:ascii="Arial" w:hAnsi="Arial" w:cs="Arial"/>
                <w:sz w:val="22"/>
                <w:szCs w:val="22"/>
              </w:rPr>
              <w:t>00</w:t>
            </w:r>
          </w:p>
        </w:tc>
        <w:tc>
          <w:tcPr>
            <w:tcW w:w="1276" w:type="dxa"/>
            <w:vAlign w:val="center"/>
          </w:tcPr>
          <w:p w:rsidR="00497F88" w:rsidRPr="00AA43D9" w:rsidRDefault="00DC11EA" w:rsidP="001E17C8">
            <w:pPr>
              <w:jc w:val="center"/>
              <w:rPr>
                <w:rFonts w:ascii="Arial" w:hAnsi="Arial" w:cs="Arial"/>
                <w:sz w:val="22"/>
                <w:szCs w:val="22"/>
              </w:rPr>
            </w:pPr>
            <w:r w:rsidRPr="00172A9D">
              <w:rPr>
                <w:rFonts w:ascii="Arial" w:hAnsi="Arial" w:cs="Arial"/>
                <w:sz w:val="22"/>
                <w:szCs w:val="22"/>
              </w:rPr>
              <w:t>6</w:t>
            </w:r>
            <w:r>
              <w:rPr>
                <w:rFonts w:ascii="Arial" w:hAnsi="Arial" w:cs="Arial"/>
                <w:sz w:val="22"/>
                <w:szCs w:val="22"/>
              </w:rPr>
              <w:t>477</w:t>
            </w:r>
            <w:r w:rsidRPr="00172A9D">
              <w:rPr>
                <w:rFonts w:ascii="Arial" w:hAnsi="Arial" w:cs="Arial"/>
                <w:sz w:val="22"/>
                <w:szCs w:val="22"/>
              </w:rPr>
              <w:t>,</w:t>
            </w:r>
            <w:r>
              <w:rPr>
                <w:rFonts w:ascii="Arial" w:hAnsi="Arial" w:cs="Arial"/>
                <w:sz w:val="22"/>
                <w:szCs w:val="22"/>
              </w:rPr>
              <w:t>7</w:t>
            </w:r>
            <w:r w:rsidRPr="00172A9D">
              <w:rPr>
                <w:rFonts w:ascii="Arial" w:hAnsi="Arial" w:cs="Arial"/>
                <w:sz w:val="22"/>
                <w:szCs w:val="22"/>
              </w:rPr>
              <w:t>00</w:t>
            </w:r>
          </w:p>
        </w:tc>
      </w:tr>
      <w:tr w:rsidR="00AE62A6" w:rsidRPr="00BF7C85" w:rsidTr="00203DD5">
        <w:trPr>
          <w:trHeight w:val="674"/>
        </w:trPr>
        <w:tc>
          <w:tcPr>
            <w:tcW w:w="1242" w:type="dxa"/>
            <w:vMerge w:val="restart"/>
          </w:tcPr>
          <w:p w:rsidR="00AE62A6" w:rsidRPr="00692D23" w:rsidRDefault="00AE62A6" w:rsidP="00DE7557">
            <w:pPr>
              <w:pStyle w:val="ConsPlusNormal"/>
              <w:widowControl/>
              <w:ind w:right="-285" w:firstLine="0"/>
              <w:jc w:val="center"/>
              <w:outlineLvl w:val="2"/>
              <w:rPr>
                <w:sz w:val="22"/>
                <w:szCs w:val="22"/>
              </w:rPr>
            </w:pPr>
          </w:p>
        </w:tc>
        <w:tc>
          <w:tcPr>
            <w:tcW w:w="2694" w:type="dxa"/>
            <w:vMerge w:val="restart"/>
          </w:tcPr>
          <w:p w:rsidR="00AE62A6" w:rsidRPr="00172A9D" w:rsidRDefault="00AE62A6" w:rsidP="00172A9D">
            <w:pPr>
              <w:pStyle w:val="ConsPlusNormal"/>
              <w:widowControl/>
              <w:ind w:right="-285" w:firstLine="0"/>
              <w:outlineLvl w:val="2"/>
              <w:rPr>
                <w:sz w:val="22"/>
                <w:szCs w:val="22"/>
              </w:rPr>
            </w:pPr>
            <w:r w:rsidRPr="00172A9D">
              <w:rPr>
                <w:sz w:val="22"/>
                <w:szCs w:val="22"/>
              </w:rPr>
              <w:t>Субсидии  субъектам мал</w:t>
            </w:r>
            <w:r w:rsidRPr="00172A9D">
              <w:rPr>
                <w:sz w:val="22"/>
                <w:szCs w:val="22"/>
              </w:rPr>
              <w:t>о</w:t>
            </w:r>
            <w:r w:rsidRPr="00172A9D">
              <w:rPr>
                <w:sz w:val="22"/>
                <w:szCs w:val="22"/>
              </w:rPr>
              <w:t>го и среднего предприн</w:t>
            </w:r>
            <w:r w:rsidRPr="00172A9D">
              <w:rPr>
                <w:sz w:val="22"/>
                <w:szCs w:val="22"/>
              </w:rPr>
              <w:t>и</w:t>
            </w:r>
            <w:r w:rsidRPr="00172A9D">
              <w:rPr>
                <w:sz w:val="22"/>
                <w:szCs w:val="22"/>
              </w:rPr>
              <w:t>мательства  на реализацию инвестиционных проектов в приоритетных отраслях</w:t>
            </w:r>
          </w:p>
        </w:tc>
        <w:tc>
          <w:tcPr>
            <w:tcW w:w="1701" w:type="dxa"/>
            <w:vAlign w:val="center"/>
          </w:tcPr>
          <w:p w:rsidR="00AE62A6" w:rsidRPr="00692D23" w:rsidRDefault="00AE62A6" w:rsidP="00AE62A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AE62A6" w:rsidRPr="00692D23" w:rsidRDefault="00AE62A6" w:rsidP="00AE62A6">
            <w:pPr>
              <w:jc w:val="center"/>
              <w:rPr>
                <w:rFonts w:ascii="Arial" w:hAnsi="Arial" w:cs="Arial"/>
                <w:b/>
                <w:sz w:val="22"/>
                <w:szCs w:val="22"/>
              </w:rPr>
            </w:pPr>
            <w:r w:rsidRPr="00692D23">
              <w:rPr>
                <w:rFonts w:ascii="Arial" w:hAnsi="Arial" w:cs="Arial"/>
                <w:b/>
                <w:sz w:val="22"/>
                <w:szCs w:val="22"/>
              </w:rPr>
              <w:t xml:space="preserve">обязательства по </w:t>
            </w:r>
          </w:p>
          <w:p w:rsidR="00AE62A6" w:rsidRPr="00692D23" w:rsidRDefault="00AE62A6" w:rsidP="00AE62A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AE62A6" w:rsidRPr="00AE62A6" w:rsidRDefault="00AE62A6" w:rsidP="001D0981">
            <w:pPr>
              <w:ind w:right="-134"/>
              <w:jc w:val="center"/>
              <w:rPr>
                <w:rFonts w:ascii="Arial" w:hAnsi="Arial" w:cs="Arial"/>
                <w:b/>
                <w:sz w:val="22"/>
                <w:szCs w:val="22"/>
              </w:rPr>
            </w:pPr>
            <w:r w:rsidRPr="00AE62A6">
              <w:rPr>
                <w:rFonts w:ascii="Arial" w:hAnsi="Arial" w:cs="Arial"/>
                <w:b/>
                <w:sz w:val="22"/>
                <w:szCs w:val="22"/>
              </w:rPr>
              <w:t>009</w:t>
            </w:r>
          </w:p>
        </w:tc>
        <w:tc>
          <w:tcPr>
            <w:tcW w:w="851" w:type="dxa"/>
            <w:vAlign w:val="center"/>
          </w:tcPr>
          <w:p w:rsidR="00AE62A6" w:rsidRPr="00AE62A6" w:rsidRDefault="00AE62A6" w:rsidP="001D0981">
            <w:pPr>
              <w:ind w:right="-108"/>
              <w:jc w:val="center"/>
              <w:rPr>
                <w:rFonts w:ascii="Arial" w:hAnsi="Arial" w:cs="Arial"/>
                <w:b/>
                <w:sz w:val="22"/>
                <w:szCs w:val="22"/>
              </w:rPr>
            </w:pPr>
            <w:r w:rsidRPr="00AE62A6">
              <w:rPr>
                <w:rFonts w:ascii="Arial" w:hAnsi="Arial" w:cs="Arial"/>
                <w:b/>
                <w:sz w:val="22"/>
                <w:szCs w:val="22"/>
              </w:rPr>
              <w:t>0412</w:t>
            </w:r>
          </w:p>
        </w:tc>
        <w:tc>
          <w:tcPr>
            <w:tcW w:w="1134" w:type="dxa"/>
            <w:vAlign w:val="center"/>
          </w:tcPr>
          <w:p w:rsidR="00AE62A6" w:rsidRPr="00AE62A6" w:rsidRDefault="00AE62A6" w:rsidP="0028571B">
            <w:pPr>
              <w:jc w:val="center"/>
              <w:rPr>
                <w:rFonts w:ascii="Arial" w:hAnsi="Arial" w:cs="Arial"/>
                <w:b/>
                <w:sz w:val="22"/>
                <w:szCs w:val="22"/>
              </w:rPr>
            </w:pPr>
            <w:r w:rsidRPr="00AE62A6">
              <w:rPr>
                <w:rFonts w:ascii="Arial" w:hAnsi="Arial" w:cs="Arial"/>
                <w:b/>
                <w:sz w:val="22"/>
                <w:szCs w:val="22"/>
              </w:rPr>
              <w:t>04100</w:t>
            </w:r>
            <w:r w:rsidRPr="00AE62A6">
              <w:rPr>
                <w:rFonts w:ascii="Arial" w:hAnsi="Arial" w:cs="Arial"/>
                <w:b/>
                <w:sz w:val="22"/>
                <w:szCs w:val="22"/>
                <w:lang w:val="en-US"/>
              </w:rPr>
              <w:t>S</w:t>
            </w:r>
            <w:r w:rsidRPr="00AE62A6">
              <w:rPr>
                <w:rFonts w:ascii="Arial" w:hAnsi="Arial" w:cs="Arial"/>
                <w:b/>
                <w:sz w:val="22"/>
                <w:szCs w:val="22"/>
              </w:rPr>
              <w:t>6610</w:t>
            </w:r>
          </w:p>
        </w:tc>
        <w:tc>
          <w:tcPr>
            <w:tcW w:w="992" w:type="dxa"/>
            <w:vAlign w:val="center"/>
          </w:tcPr>
          <w:p w:rsidR="00AE62A6" w:rsidRPr="00AE62A6" w:rsidRDefault="00AE62A6" w:rsidP="004263F7">
            <w:pPr>
              <w:jc w:val="center"/>
              <w:rPr>
                <w:rFonts w:ascii="Arial" w:hAnsi="Arial" w:cs="Arial"/>
                <w:b/>
                <w:sz w:val="22"/>
                <w:szCs w:val="22"/>
              </w:rPr>
            </w:pPr>
            <w:r w:rsidRPr="00AE62A6">
              <w:rPr>
                <w:rFonts w:ascii="Arial" w:hAnsi="Arial" w:cs="Arial"/>
                <w:b/>
                <w:sz w:val="22"/>
                <w:szCs w:val="22"/>
              </w:rPr>
              <w:t>811</w:t>
            </w:r>
          </w:p>
        </w:tc>
        <w:tc>
          <w:tcPr>
            <w:tcW w:w="1134" w:type="dxa"/>
            <w:vAlign w:val="center"/>
          </w:tcPr>
          <w:p w:rsidR="00AE62A6" w:rsidRPr="00AE62A6" w:rsidRDefault="00AE62A6" w:rsidP="00CD327F">
            <w:pPr>
              <w:jc w:val="center"/>
              <w:rPr>
                <w:rFonts w:ascii="Arial" w:hAnsi="Arial" w:cs="Arial"/>
                <w:b/>
                <w:sz w:val="22"/>
                <w:szCs w:val="22"/>
              </w:rPr>
            </w:pPr>
            <w:r w:rsidRPr="00AE62A6">
              <w:rPr>
                <w:rFonts w:ascii="Arial" w:hAnsi="Arial" w:cs="Arial"/>
                <w:b/>
                <w:sz w:val="22"/>
                <w:szCs w:val="22"/>
              </w:rPr>
              <w:t>Х</w:t>
            </w:r>
          </w:p>
        </w:tc>
        <w:tc>
          <w:tcPr>
            <w:tcW w:w="1276" w:type="dxa"/>
            <w:vAlign w:val="center"/>
          </w:tcPr>
          <w:p w:rsidR="00AE62A6" w:rsidRPr="00AE62A6" w:rsidRDefault="00AE62A6" w:rsidP="00365B56">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AE62A6" w:rsidRPr="00AE62A6" w:rsidRDefault="00AE62A6" w:rsidP="00024363">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AE62A6" w:rsidRPr="00AE62A6" w:rsidRDefault="00AE62A6" w:rsidP="00203DD5">
            <w:pPr>
              <w:jc w:val="center"/>
              <w:rPr>
                <w:rFonts w:ascii="Arial" w:hAnsi="Arial" w:cs="Arial"/>
                <w:b/>
                <w:sz w:val="22"/>
                <w:szCs w:val="22"/>
              </w:rPr>
            </w:pPr>
            <w:r w:rsidRPr="00AE62A6">
              <w:rPr>
                <w:rFonts w:ascii="Arial" w:hAnsi="Arial" w:cs="Arial"/>
                <w:b/>
                <w:sz w:val="22"/>
                <w:szCs w:val="22"/>
              </w:rPr>
              <w:t>Х</w:t>
            </w:r>
          </w:p>
        </w:tc>
        <w:tc>
          <w:tcPr>
            <w:tcW w:w="1276" w:type="dxa"/>
            <w:vAlign w:val="center"/>
          </w:tcPr>
          <w:p w:rsidR="00AE62A6" w:rsidRPr="00AE62A6" w:rsidRDefault="00AE62A6" w:rsidP="00365B56">
            <w:pPr>
              <w:jc w:val="center"/>
              <w:rPr>
                <w:rFonts w:ascii="Arial" w:hAnsi="Arial" w:cs="Arial"/>
                <w:b/>
                <w:sz w:val="22"/>
                <w:szCs w:val="22"/>
              </w:rPr>
            </w:pPr>
            <w:r w:rsidRPr="00AE62A6">
              <w:rPr>
                <w:rFonts w:ascii="Arial" w:hAnsi="Arial" w:cs="Arial"/>
                <w:b/>
                <w:sz w:val="22"/>
                <w:szCs w:val="22"/>
              </w:rPr>
              <w:t>Х</w:t>
            </w:r>
          </w:p>
        </w:tc>
      </w:tr>
      <w:tr w:rsidR="00AE62A6" w:rsidRPr="00BF7C85" w:rsidTr="00203DD5">
        <w:trPr>
          <w:trHeight w:val="674"/>
        </w:trPr>
        <w:tc>
          <w:tcPr>
            <w:tcW w:w="1242" w:type="dxa"/>
            <w:vMerge/>
          </w:tcPr>
          <w:p w:rsidR="00AE62A6" w:rsidRPr="00692D23" w:rsidRDefault="00AE62A6" w:rsidP="00DE7557">
            <w:pPr>
              <w:pStyle w:val="ConsPlusNormal"/>
              <w:widowControl/>
              <w:ind w:right="-285" w:firstLine="0"/>
              <w:jc w:val="center"/>
              <w:outlineLvl w:val="2"/>
              <w:rPr>
                <w:sz w:val="22"/>
                <w:szCs w:val="22"/>
              </w:rPr>
            </w:pPr>
          </w:p>
        </w:tc>
        <w:tc>
          <w:tcPr>
            <w:tcW w:w="2694" w:type="dxa"/>
            <w:vMerge/>
          </w:tcPr>
          <w:p w:rsidR="00AE62A6" w:rsidRPr="00692D23" w:rsidRDefault="00AE62A6" w:rsidP="00DE7557">
            <w:pPr>
              <w:pStyle w:val="ConsPlusNormal"/>
              <w:widowControl/>
              <w:ind w:right="-285" w:firstLine="0"/>
              <w:jc w:val="center"/>
              <w:outlineLvl w:val="2"/>
              <w:rPr>
                <w:sz w:val="22"/>
                <w:szCs w:val="22"/>
              </w:rPr>
            </w:pPr>
          </w:p>
        </w:tc>
        <w:tc>
          <w:tcPr>
            <w:tcW w:w="1701" w:type="dxa"/>
            <w:vAlign w:val="center"/>
          </w:tcPr>
          <w:p w:rsidR="00AE62A6" w:rsidRPr="00692D23" w:rsidRDefault="00AE62A6"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AE62A6" w:rsidRDefault="00AE62A6" w:rsidP="001D0981">
            <w:pPr>
              <w:ind w:right="-134"/>
              <w:jc w:val="center"/>
              <w:rPr>
                <w:rFonts w:ascii="Arial" w:hAnsi="Arial" w:cs="Arial"/>
                <w:sz w:val="22"/>
                <w:szCs w:val="22"/>
              </w:rPr>
            </w:pPr>
          </w:p>
        </w:tc>
        <w:tc>
          <w:tcPr>
            <w:tcW w:w="851" w:type="dxa"/>
            <w:vAlign w:val="center"/>
          </w:tcPr>
          <w:p w:rsidR="00AE62A6" w:rsidRDefault="00AE62A6" w:rsidP="001D0981">
            <w:pPr>
              <w:ind w:right="-108"/>
              <w:jc w:val="center"/>
              <w:rPr>
                <w:rFonts w:ascii="Arial" w:hAnsi="Arial" w:cs="Arial"/>
                <w:sz w:val="22"/>
                <w:szCs w:val="22"/>
              </w:rPr>
            </w:pPr>
          </w:p>
        </w:tc>
        <w:tc>
          <w:tcPr>
            <w:tcW w:w="1134" w:type="dxa"/>
            <w:vAlign w:val="center"/>
          </w:tcPr>
          <w:p w:rsidR="00AE62A6" w:rsidRDefault="00AE62A6" w:rsidP="0028571B">
            <w:pPr>
              <w:jc w:val="center"/>
              <w:rPr>
                <w:rFonts w:ascii="Arial" w:hAnsi="Arial" w:cs="Arial"/>
                <w:sz w:val="22"/>
                <w:szCs w:val="22"/>
              </w:rPr>
            </w:pPr>
          </w:p>
        </w:tc>
        <w:tc>
          <w:tcPr>
            <w:tcW w:w="992" w:type="dxa"/>
            <w:vAlign w:val="center"/>
          </w:tcPr>
          <w:p w:rsidR="00AE62A6" w:rsidRDefault="00AE62A6" w:rsidP="004263F7">
            <w:pPr>
              <w:jc w:val="center"/>
              <w:rPr>
                <w:rFonts w:ascii="Arial" w:hAnsi="Arial" w:cs="Arial"/>
                <w:sz w:val="22"/>
                <w:szCs w:val="22"/>
              </w:rPr>
            </w:pPr>
          </w:p>
        </w:tc>
        <w:tc>
          <w:tcPr>
            <w:tcW w:w="1134" w:type="dxa"/>
            <w:vAlign w:val="center"/>
          </w:tcPr>
          <w:p w:rsidR="00AE62A6" w:rsidRDefault="00AE62A6" w:rsidP="00CD327F">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c>
          <w:tcPr>
            <w:tcW w:w="1134" w:type="dxa"/>
            <w:vAlign w:val="center"/>
          </w:tcPr>
          <w:p w:rsidR="00AE62A6" w:rsidRDefault="00AE62A6" w:rsidP="00024363">
            <w:pPr>
              <w:jc w:val="center"/>
              <w:rPr>
                <w:rFonts w:ascii="Arial" w:hAnsi="Arial" w:cs="Arial"/>
                <w:sz w:val="22"/>
                <w:szCs w:val="22"/>
              </w:rPr>
            </w:pPr>
          </w:p>
        </w:tc>
        <w:tc>
          <w:tcPr>
            <w:tcW w:w="1134" w:type="dxa"/>
            <w:vAlign w:val="center"/>
          </w:tcPr>
          <w:p w:rsidR="00AE62A6" w:rsidRDefault="00AE62A6" w:rsidP="00203DD5">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r>
      <w:tr w:rsidR="00AE62A6" w:rsidRPr="00BF7C85" w:rsidTr="00AE62A6">
        <w:trPr>
          <w:trHeight w:val="674"/>
        </w:trPr>
        <w:tc>
          <w:tcPr>
            <w:tcW w:w="1242" w:type="dxa"/>
            <w:vMerge/>
          </w:tcPr>
          <w:p w:rsidR="00AE62A6" w:rsidRPr="00692D23" w:rsidRDefault="00AE62A6" w:rsidP="00AE62A6">
            <w:pPr>
              <w:pStyle w:val="ConsPlusNormal"/>
              <w:widowControl/>
              <w:ind w:right="-285" w:firstLine="0"/>
              <w:jc w:val="center"/>
              <w:outlineLvl w:val="2"/>
              <w:rPr>
                <w:sz w:val="22"/>
                <w:szCs w:val="22"/>
              </w:rPr>
            </w:pPr>
          </w:p>
        </w:tc>
        <w:tc>
          <w:tcPr>
            <w:tcW w:w="2694" w:type="dxa"/>
            <w:vMerge/>
          </w:tcPr>
          <w:p w:rsidR="00AE62A6" w:rsidRPr="00692D23" w:rsidRDefault="00AE62A6" w:rsidP="00AE62A6">
            <w:pPr>
              <w:pStyle w:val="ConsPlusNormal"/>
              <w:widowControl/>
              <w:ind w:right="-285" w:firstLine="0"/>
              <w:jc w:val="center"/>
              <w:outlineLvl w:val="2"/>
              <w:rPr>
                <w:sz w:val="22"/>
                <w:szCs w:val="22"/>
              </w:rPr>
            </w:pPr>
          </w:p>
        </w:tc>
        <w:tc>
          <w:tcPr>
            <w:tcW w:w="1701" w:type="dxa"/>
            <w:vAlign w:val="center"/>
          </w:tcPr>
          <w:p w:rsidR="00AE62A6" w:rsidRPr="00692D23" w:rsidRDefault="00AE62A6" w:rsidP="00AE62A6">
            <w:pPr>
              <w:jc w:val="center"/>
              <w:rPr>
                <w:rFonts w:ascii="Arial" w:hAnsi="Arial" w:cs="Arial"/>
                <w:sz w:val="22"/>
                <w:szCs w:val="22"/>
              </w:rPr>
            </w:pPr>
            <w:r w:rsidRPr="00692D23">
              <w:rPr>
                <w:rFonts w:ascii="Arial" w:hAnsi="Arial" w:cs="Arial"/>
                <w:sz w:val="22"/>
                <w:szCs w:val="22"/>
              </w:rPr>
              <w:t xml:space="preserve">Администрация </w:t>
            </w:r>
          </w:p>
          <w:p w:rsidR="00AE62A6" w:rsidRPr="00692D23" w:rsidRDefault="00AE62A6" w:rsidP="00AE62A6">
            <w:pPr>
              <w:jc w:val="center"/>
              <w:rPr>
                <w:rFonts w:ascii="Arial" w:hAnsi="Arial" w:cs="Arial"/>
                <w:sz w:val="22"/>
                <w:szCs w:val="22"/>
              </w:rPr>
            </w:pPr>
            <w:r w:rsidRPr="00692D23">
              <w:rPr>
                <w:rFonts w:ascii="Arial" w:hAnsi="Arial" w:cs="Arial"/>
                <w:sz w:val="22"/>
                <w:szCs w:val="22"/>
              </w:rPr>
              <w:t xml:space="preserve">Шушенского </w:t>
            </w:r>
          </w:p>
          <w:p w:rsidR="00AE62A6" w:rsidRPr="00692D23" w:rsidRDefault="00AE62A6" w:rsidP="00AE62A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009</w:t>
            </w:r>
          </w:p>
        </w:tc>
        <w:tc>
          <w:tcPr>
            <w:tcW w:w="851"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0412</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04100S6610</w:t>
            </w:r>
          </w:p>
        </w:tc>
        <w:tc>
          <w:tcPr>
            <w:tcW w:w="992"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811</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276"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276"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r>
      <w:tr w:rsidR="00497F88" w:rsidRPr="00BF7C85" w:rsidTr="00FC7C31">
        <w:trPr>
          <w:trHeight w:val="674"/>
        </w:trPr>
        <w:tc>
          <w:tcPr>
            <w:tcW w:w="1242" w:type="dxa"/>
            <w:vMerge w:val="restart"/>
          </w:tcPr>
          <w:p w:rsidR="00497F88" w:rsidRPr="00692D23" w:rsidRDefault="00AE62A6" w:rsidP="006900B6">
            <w:pPr>
              <w:pStyle w:val="ConsPlusNormal"/>
              <w:widowControl/>
              <w:ind w:right="-285" w:firstLine="0"/>
              <w:jc w:val="center"/>
              <w:outlineLvl w:val="2"/>
              <w:rPr>
                <w:sz w:val="22"/>
                <w:szCs w:val="22"/>
              </w:rPr>
            </w:pPr>
            <w:r>
              <w:rPr>
                <w:sz w:val="22"/>
                <w:szCs w:val="22"/>
              </w:rPr>
              <w:t>Мероприятие 2</w:t>
            </w:r>
          </w:p>
        </w:tc>
        <w:tc>
          <w:tcPr>
            <w:tcW w:w="2694" w:type="dxa"/>
            <w:vMerge w:val="restart"/>
          </w:tcPr>
          <w:p w:rsidR="00497F88" w:rsidRDefault="00497F88" w:rsidP="006900B6">
            <w:pPr>
              <w:pStyle w:val="ConsPlusNormal"/>
              <w:widowControl/>
              <w:ind w:right="-285" w:firstLine="0"/>
              <w:outlineLvl w:val="2"/>
              <w:rPr>
                <w:bCs/>
                <w:sz w:val="22"/>
                <w:szCs w:val="22"/>
              </w:rPr>
            </w:pPr>
            <w:r>
              <w:rPr>
                <w:bCs/>
                <w:sz w:val="22"/>
                <w:szCs w:val="22"/>
              </w:rPr>
              <w:t>Реализация муниципал</w:t>
            </w:r>
            <w:r>
              <w:rPr>
                <w:bCs/>
                <w:sz w:val="22"/>
                <w:szCs w:val="22"/>
              </w:rPr>
              <w:t>ь</w:t>
            </w:r>
            <w:r>
              <w:rPr>
                <w:bCs/>
                <w:sz w:val="22"/>
                <w:szCs w:val="22"/>
              </w:rPr>
              <w:t>ных программ развития субъектов малого и среднего предпринимательств а в целях предоставления грантовой поддержки на начало ведения предпринимательской деятельности</w:t>
            </w:r>
            <w:r w:rsidR="00AE62A6">
              <w:rPr>
                <w:bCs/>
                <w:sz w:val="22"/>
                <w:szCs w:val="22"/>
              </w:rPr>
              <w:t>,</w:t>
            </w:r>
          </w:p>
          <w:p w:rsidR="00AE62A6" w:rsidRDefault="00AE62A6" w:rsidP="006900B6">
            <w:pPr>
              <w:pStyle w:val="ConsPlusNormal"/>
              <w:widowControl/>
              <w:ind w:right="-285" w:firstLine="0"/>
              <w:outlineLvl w:val="2"/>
              <w:rPr>
                <w:bCs/>
                <w:sz w:val="22"/>
                <w:szCs w:val="22"/>
              </w:rPr>
            </w:pPr>
          </w:p>
          <w:p w:rsidR="00AE62A6" w:rsidRPr="00AE62A6" w:rsidRDefault="00AE62A6" w:rsidP="006900B6">
            <w:pPr>
              <w:pStyle w:val="ConsPlusNormal"/>
              <w:widowControl/>
              <w:ind w:right="-285" w:firstLine="0"/>
              <w:outlineLvl w:val="2"/>
              <w:rPr>
                <w:b/>
                <w:sz w:val="22"/>
                <w:szCs w:val="22"/>
              </w:rPr>
            </w:pPr>
            <w:r w:rsidRPr="00AE62A6">
              <w:rPr>
                <w:b/>
                <w:bCs/>
                <w:sz w:val="22"/>
                <w:szCs w:val="22"/>
              </w:rPr>
              <w:t>в том числе:</w:t>
            </w:r>
          </w:p>
        </w:tc>
        <w:tc>
          <w:tcPr>
            <w:tcW w:w="1701" w:type="dxa"/>
            <w:vAlign w:val="center"/>
          </w:tcPr>
          <w:p w:rsidR="00497F88" w:rsidRPr="00692D23" w:rsidRDefault="00497F88" w:rsidP="006900B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6900B6">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6900B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497F88" w:rsidRPr="006900B6" w:rsidRDefault="00497F88" w:rsidP="006900B6">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6900B6">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6900B6">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6900B6">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Default="000470A1" w:rsidP="004D6670">
            <w:pPr>
              <w:jc w:val="center"/>
              <w:rPr>
                <w:rFonts w:ascii="Arial" w:hAnsi="Arial" w:cs="Arial"/>
                <w:b/>
                <w:sz w:val="22"/>
                <w:szCs w:val="22"/>
              </w:rPr>
            </w:pPr>
            <w:r w:rsidRPr="008225EA">
              <w:rPr>
                <w:rFonts w:ascii="Arial" w:hAnsi="Arial" w:cs="Arial"/>
                <w:b/>
                <w:sz w:val="22"/>
                <w:szCs w:val="22"/>
              </w:rPr>
              <w:t>3</w:t>
            </w:r>
            <w:r>
              <w:rPr>
                <w:rFonts w:ascii="Arial" w:hAnsi="Arial" w:cs="Arial"/>
                <w:b/>
                <w:sz w:val="22"/>
                <w:szCs w:val="22"/>
              </w:rPr>
              <w:t>3</w:t>
            </w:r>
            <w:r w:rsidRPr="008225EA">
              <w:rPr>
                <w:rFonts w:ascii="Arial" w:hAnsi="Arial" w:cs="Arial"/>
                <w:b/>
                <w:sz w:val="22"/>
                <w:szCs w:val="22"/>
              </w:rPr>
              <w:t>0,000</w:t>
            </w:r>
          </w:p>
        </w:tc>
        <w:tc>
          <w:tcPr>
            <w:tcW w:w="1276" w:type="dxa"/>
            <w:vAlign w:val="center"/>
          </w:tcPr>
          <w:p w:rsidR="00497F88" w:rsidRPr="008225EA" w:rsidRDefault="00365B56" w:rsidP="00365B56">
            <w:pPr>
              <w:jc w:val="center"/>
              <w:rPr>
                <w:rFonts w:ascii="Arial" w:hAnsi="Arial" w:cs="Arial"/>
                <w:b/>
                <w:sz w:val="22"/>
                <w:szCs w:val="22"/>
              </w:rPr>
            </w:pPr>
            <w:r>
              <w:rPr>
                <w:rFonts w:ascii="Arial" w:hAnsi="Arial" w:cs="Arial"/>
                <w:b/>
                <w:sz w:val="22"/>
                <w:szCs w:val="22"/>
              </w:rPr>
              <w:t>3</w:t>
            </w:r>
            <w:r w:rsidR="008225EA" w:rsidRPr="008225EA">
              <w:rPr>
                <w:rFonts w:ascii="Arial" w:hAnsi="Arial" w:cs="Arial"/>
                <w:b/>
                <w:sz w:val="22"/>
                <w:szCs w:val="22"/>
              </w:rPr>
              <w:t>0,000</w:t>
            </w:r>
          </w:p>
        </w:tc>
        <w:tc>
          <w:tcPr>
            <w:tcW w:w="1134" w:type="dxa"/>
            <w:vAlign w:val="center"/>
          </w:tcPr>
          <w:p w:rsidR="00497F88" w:rsidRDefault="000470A1" w:rsidP="006900B6">
            <w:pPr>
              <w:jc w:val="center"/>
              <w:rPr>
                <w:rFonts w:ascii="Arial" w:hAnsi="Arial" w:cs="Arial"/>
                <w:sz w:val="22"/>
                <w:szCs w:val="22"/>
              </w:rPr>
            </w:pPr>
            <w:r>
              <w:rPr>
                <w:rFonts w:ascii="Arial" w:hAnsi="Arial" w:cs="Arial"/>
                <w:b/>
                <w:sz w:val="22"/>
                <w:szCs w:val="22"/>
              </w:rPr>
              <w:t>3</w:t>
            </w:r>
            <w:r w:rsidRPr="008225EA">
              <w:rPr>
                <w:rFonts w:ascii="Arial" w:hAnsi="Arial" w:cs="Arial"/>
                <w:b/>
                <w:sz w:val="22"/>
                <w:szCs w:val="22"/>
              </w:rPr>
              <w:t>0,000</w:t>
            </w:r>
          </w:p>
        </w:tc>
        <w:tc>
          <w:tcPr>
            <w:tcW w:w="1134" w:type="dxa"/>
            <w:vAlign w:val="center"/>
          </w:tcPr>
          <w:p w:rsidR="00497F88" w:rsidRDefault="000470A1" w:rsidP="006900B6">
            <w:pPr>
              <w:jc w:val="center"/>
              <w:rPr>
                <w:rFonts w:ascii="Arial" w:hAnsi="Arial" w:cs="Arial"/>
                <w:sz w:val="22"/>
                <w:szCs w:val="22"/>
              </w:rPr>
            </w:pPr>
            <w:r>
              <w:rPr>
                <w:rFonts w:ascii="Arial" w:hAnsi="Arial" w:cs="Arial"/>
                <w:b/>
                <w:sz w:val="22"/>
                <w:szCs w:val="22"/>
              </w:rPr>
              <w:t>3</w:t>
            </w:r>
            <w:r w:rsidRPr="008225EA">
              <w:rPr>
                <w:rFonts w:ascii="Arial" w:hAnsi="Arial" w:cs="Arial"/>
                <w:b/>
                <w:sz w:val="22"/>
                <w:szCs w:val="22"/>
              </w:rPr>
              <w:t>0,000</w:t>
            </w:r>
          </w:p>
        </w:tc>
        <w:tc>
          <w:tcPr>
            <w:tcW w:w="1276" w:type="dxa"/>
            <w:vAlign w:val="center"/>
          </w:tcPr>
          <w:p w:rsidR="00497F88" w:rsidRDefault="000470A1" w:rsidP="000470A1">
            <w:pPr>
              <w:jc w:val="center"/>
              <w:rPr>
                <w:rFonts w:ascii="Arial" w:hAnsi="Arial" w:cs="Arial"/>
                <w:b/>
                <w:sz w:val="22"/>
                <w:szCs w:val="22"/>
              </w:rPr>
            </w:pPr>
            <w:r>
              <w:rPr>
                <w:rFonts w:ascii="Arial" w:hAnsi="Arial" w:cs="Arial"/>
                <w:b/>
                <w:sz w:val="22"/>
                <w:szCs w:val="22"/>
              </w:rPr>
              <w:t>420</w:t>
            </w:r>
            <w:r w:rsidR="00497F88">
              <w:rPr>
                <w:rFonts w:ascii="Arial" w:hAnsi="Arial" w:cs="Arial"/>
                <w:b/>
                <w:sz w:val="22"/>
                <w:szCs w:val="22"/>
              </w:rPr>
              <w:t>,</w:t>
            </w:r>
            <w:r>
              <w:rPr>
                <w:rFonts w:ascii="Arial" w:hAnsi="Arial" w:cs="Arial"/>
                <w:b/>
                <w:sz w:val="22"/>
                <w:szCs w:val="22"/>
              </w:rPr>
              <w:t>00</w:t>
            </w:r>
            <w:r w:rsidR="00497F88">
              <w:rPr>
                <w:rFonts w:ascii="Arial" w:hAnsi="Arial" w:cs="Arial"/>
                <w:b/>
                <w:sz w:val="22"/>
                <w:szCs w:val="22"/>
              </w:rPr>
              <w:t>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Default="00497F88" w:rsidP="001D0981">
            <w:pPr>
              <w:ind w:right="-134"/>
              <w:jc w:val="center"/>
              <w:rPr>
                <w:rFonts w:ascii="Arial" w:hAnsi="Arial" w:cs="Arial"/>
                <w:sz w:val="22"/>
                <w:szCs w:val="22"/>
              </w:rPr>
            </w:pPr>
          </w:p>
        </w:tc>
        <w:tc>
          <w:tcPr>
            <w:tcW w:w="851" w:type="dxa"/>
            <w:vAlign w:val="center"/>
          </w:tcPr>
          <w:p w:rsidR="00497F88" w:rsidRDefault="00497F88" w:rsidP="001D0981">
            <w:pPr>
              <w:ind w:right="-108"/>
              <w:jc w:val="center"/>
              <w:rPr>
                <w:rFonts w:ascii="Arial" w:hAnsi="Arial" w:cs="Arial"/>
                <w:sz w:val="22"/>
                <w:szCs w:val="22"/>
              </w:rPr>
            </w:pPr>
          </w:p>
        </w:tc>
        <w:tc>
          <w:tcPr>
            <w:tcW w:w="1134" w:type="dxa"/>
            <w:vAlign w:val="center"/>
          </w:tcPr>
          <w:p w:rsidR="00497F88" w:rsidRDefault="00497F88" w:rsidP="0028571B">
            <w:pPr>
              <w:jc w:val="center"/>
              <w:rPr>
                <w:rFonts w:ascii="Arial" w:hAnsi="Arial" w:cs="Arial"/>
                <w:sz w:val="22"/>
                <w:szCs w:val="22"/>
              </w:rPr>
            </w:pPr>
          </w:p>
        </w:tc>
        <w:tc>
          <w:tcPr>
            <w:tcW w:w="992" w:type="dxa"/>
            <w:vAlign w:val="center"/>
          </w:tcPr>
          <w:p w:rsidR="00497F88" w:rsidRDefault="00497F88" w:rsidP="004263F7">
            <w:pPr>
              <w:jc w:val="center"/>
              <w:rPr>
                <w:rFonts w:ascii="Arial" w:hAnsi="Arial" w:cs="Arial"/>
                <w:sz w:val="22"/>
                <w:szCs w:val="22"/>
              </w:rPr>
            </w:pPr>
          </w:p>
        </w:tc>
        <w:tc>
          <w:tcPr>
            <w:tcW w:w="1134" w:type="dxa"/>
          </w:tcPr>
          <w:p w:rsidR="00497F88" w:rsidRDefault="00497F88" w:rsidP="004E5262">
            <w:pPr>
              <w:jc w:val="center"/>
              <w:rPr>
                <w:rFonts w:ascii="Arial" w:hAnsi="Arial" w:cs="Arial"/>
                <w:sz w:val="22"/>
                <w:szCs w:val="22"/>
              </w:rPr>
            </w:pPr>
          </w:p>
        </w:tc>
        <w:tc>
          <w:tcPr>
            <w:tcW w:w="1276" w:type="dxa"/>
            <w:vAlign w:val="center"/>
          </w:tcPr>
          <w:p w:rsidR="00497F88" w:rsidRDefault="00497F88" w:rsidP="004E5262">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276" w:type="dxa"/>
            <w:vAlign w:val="center"/>
          </w:tcPr>
          <w:p w:rsidR="00497F88" w:rsidRDefault="00497F88" w:rsidP="007254D7">
            <w:pPr>
              <w:jc w:val="center"/>
              <w:rPr>
                <w:rFonts w:ascii="Arial" w:hAnsi="Arial" w:cs="Arial"/>
                <w:b/>
                <w:sz w:val="22"/>
                <w:szCs w:val="22"/>
              </w:rPr>
            </w:pPr>
          </w:p>
        </w:tc>
      </w:tr>
      <w:tr w:rsidR="00497F88" w:rsidRPr="00BF7C85" w:rsidTr="00211941">
        <w:trPr>
          <w:trHeight w:val="674"/>
        </w:trPr>
        <w:tc>
          <w:tcPr>
            <w:tcW w:w="1242" w:type="dxa"/>
            <w:vMerge/>
          </w:tcPr>
          <w:p w:rsidR="00497F88" w:rsidRPr="00692D23" w:rsidRDefault="00497F88" w:rsidP="006900B6">
            <w:pPr>
              <w:pStyle w:val="ConsPlusNormal"/>
              <w:widowControl/>
              <w:ind w:right="-285" w:firstLine="0"/>
              <w:jc w:val="center"/>
              <w:outlineLvl w:val="2"/>
              <w:rPr>
                <w:sz w:val="22"/>
                <w:szCs w:val="22"/>
              </w:rPr>
            </w:pPr>
          </w:p>
        </w:tc>
        <w:tc>
          <w:tcPr>
            <w:tcW w:w="2694" w:type="dxa"/>
            <w:vMerge/>
          </w:tcPr>
          <w:p w:rsidR="00497F88" w:rsidRPr="00692D23" w:rsidRDefault="00497F88" w:rsidP="006900B6">
            <w:pPr>
              <w:pStyle w:val="ConsPlusNormal"/>
              <w:widowControl/>
              <w:ind w:right="-285" w:firstLine="0"/>
              <w:jc w:val="center"/>
              <w:outlineLvl w:val="2"/>
              <w:rPr>
                <w:sz w:val="22"/>
                <w:szCs w:val="22"/>
              </w:rPr>
            </w:pPr>
          </w:p>
        </w:tc>
        <w:tc>
          <w:tcPr>
            <w:tcW w:w="1701" w:type="dxa"/>
            <w:vAlign w:val="center"/>
          </w:tcPr>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6900B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6900B6" w:rsidRDefault="00497F88" w:rsidP="00211941">
            <w:pPr>
              <w:jc w:val="center"/>
              <w:rPr>
                <w:rFonts w:ascii="Arial" w:hAnsi="Arial" w:cs="Arial"/>
                <w:sz w:val="22"/>
                <w:szCs w:val="22"/>
              </w:rPr>
            </w:pPr>
            <w:r w:rsidRPr="006900B6">
              <w:rPr>
                <w:rFonts w:ascii="Arial" w:hAnsi="Arial" w:cs="Arial"/>
                <w:sz w:val="22"/>
                <w:szCs w:val="22"/>
              </w:rPr>
              <w:t>009</w:t>
            </w:r>
          </w:p>
        </w:tc>
        <w:tc>
          <w:tcPr>
            <w:tcW w:w="851" w:type="dxa"/>
            <w:vAlign w:val="center"/>
          </w:tcPr>
          <w:p w:rsidR="00497F88" w:rsidRPr="006900B6" w:rsidRDefault="00BA4F29" w:rsidP="00211941">
            <w:pPr>
              <w:jc w:val="center"/>
              <w:rPr>
                <w:rFonts w:ascii="Arial" w:hAnsi="Arial" w:cs="Arial"/>
                <w:sz w:val="22"/>
                <w:szCs w:val="22"/>
              </w:rPr>
            </w:pPr>
            <w:r>
              <w:rPr>
                <w:rFonts w:ascii="Arial" w:hAnsi="Arial" w:cs="Arial"/>
                <w:sz w:val="22"/>
                <w:szCs w:val="22"/>
              </w:rPr>
              <w:t>0</w:t>
            </w:r>
            <w:r w:rsidR="00497F88" w:rsidRPr="006900B6">
              <w:rPr>
                <w:rFonts w:ascii="Arial" w:hAnsi="Arial" w:cs="Arial"/>
                <w:sz w:val="22"/>
                <w:szCs w:val="22"/>
              </w:rPr>
              <w:t>412</w:t>
            </w:r>
          </w:p>
        </w:tc>
        <w:tc>
          <w:tcPr>
            <w:tcW w:w="1134" w:type="dxa"/>
            <w:vAlign w:val="center"/>
          </w:tcPr>
          <w:p w:rsidR="00497F88" w:rsidRPr="006900B6" w:rsidRDefault="00497F88" w:rsidP="00211941">
            <w:pPr>
              <w:jc w:val="center"/>
              <w:rPr>
                <w:rFonts w:ascii="Arial" w:hAnsi="Arial" w:cs="Arial"/>
                <w:sz w:val="22"/>
                <w:szCs w:val="22"/>
              </w:rPr>
            </w:pPr>
            <w:r w:rsidRPr="006900B6">
              <w:rPr>
                <w:rFonts w:ascii="Arial" w:hAnsi="Arial" w:cs="Arial"/>
                <w:sz w:val="22"/>
                <w:szCs w:val="22"/>
              </w:rPr>
              <w:t>04100S6680</w:t>
            </w:r>
          </w:p>
        </w:tc>
        <w:tc>
          <w:tcPr>
            <w:tcW w:w="992" w:type="dxa"/>
            <w:vAlign w:val="center"/>
          </w:tcPr>
          <w:p w:rsidR="00497F88" w:rsidRPr="006900B6" w:rsidRDefault="00211941" w:rsidP="00211941">
            <w:pPr>
              <w:jc w:val="center"/>
              <w:rPr>
                <w:rFonts w:ascii="Arial" w:hAnsi="Arial" w:cs="Arial"/>
                <w:sz w:val="22"/>
                <w:szCs w:val="22"/>
              </w:rPr>
            </w:pPr>
            <w:r>
              <w:rPr>
                <w:rFonts w:ascii="Arial" w:hAnsi="Arial" w:cs="Arial"/>
                <w:sz w:val="22"/>
                <w:szCs w:val="22"/>
              </w:rPr>
              <w:t>813</w:t>
            </w:r>
          </w:p>
        </w:tc>
        <w:tc>
          <w:tcPr>
            <w:tcW w:w="1134" w:type="dxa"/>
            <w:vAlign w:val="center"/>
          </w:tcPr>
          <w:p w:rsidR="00497F88" w:rsidRPr="006900B6" w:rsidRDefault="000470A1" w:rsidP="00211941">
            <w:pPr>
              <w:jc w:val="center"/>
              <w:rPr>
                <w:rFonts w:ascii="Arial" w:hAnsi="Arial" w:cs="Arial"/>
                <w:sz w:val="22"/>
                <w:szCs w:val="22"/>
              </w:rPr>
            </w:pPr>
            <w:r>
              <w:rPr>
                <w:rFonts w:ascii="Arial" w:hAnsi="Arial" w:cs="Arial"/>
                <w:sz w:val="22"/>
                <w:szCs w:val="22"/>
              </w:rPr>
              <w:t>330,000</w:t>
            </w:r>
          </w:p>
        </w:tc>
        <w:tc>
          <w:tcPr>
            <w:tcW w:w="1276" w:type="dxa"/>
            <w:vAlign w:val="center"/>
          </w:tcPr>
          <w:p w:rsidR="00497F88" w:rsidRPr="006900B6" w:rsidRDefault="00365B56" w:rsidP="00365B56">
            <w:pPr>
              <w:jc w:val="center"/>
              <w:rPr>
                <w:rFonts w:ascii="Arial" w:hAnsi="Arial" w:cs="Arial"/>
                <w:sz w:val="22"/>
                <w:szCs w:val="22"/>
              </w:rPr>
            </w:pPr>
            <w:r>
              <w:rPr>
                <w:rFonts w:ascii="Arial" w:hAnsi="Arial" w:cs="Arial"/>
                <w:sz w:val="22"/>
                <w:szCs w:val="22"/>
              </w:rPr>
              <w:t>3</w:t>
            </w:r>
            <w:r w:rsidR="008225EA">
              <w:rPr>
                <w:rFonts w:ascii="Arial" w:hAnsi="Arial" w:cs="Arial"/>
                <w:sz w:val="22"/>
                <w:szCs w:val="22"/>
              </w:rPr>
              <w:t>0,000</w:t>
            </w:r>
          </w:p>
        </w:tc>
        <w:tc>
          <w:tcPr>
            <w:tcW w:w="1134" w:type="dxa"/>
            <w:vAlign w:val="center"/>
          </w:tcPr>
          <w:p w:rsidR="00497F88" w:rsidRPr="006900B6" w:rsidRDefault="000470A1" w:rsidP="00211941">
            <w:pPr>
              <w:jc w:val="center"/>
              <w:rPr>
                <w:rFonts w:ascii="Arial" w:hAnsi="Arial" w:cs="Arial"/>
                <w:sz w:val="22"/>
                <w:szCs w:val="22"/>
              </w:rPr>
            </w:pPr>
            <w:r>
              <w:rPr>
                <w:rFonts w:ascii="Arial" w:hAnsi="Arial" w:cs="Arial"/>
                <w:sz w:val="22"/>
                <w:szCs w:val="22"/>
              </w:rPr>
              <w:t>30,000</w:t>
            </w:r>
          </w:p>
        </w:tc>
        <w:tc>
          <w:tcPr>
            <w:tcW w:w="1134" w:type="dxa"/>
            <w:vAlign w:val="center"/>
          </w:tcPr>
          <w:p w:rsidR="00497F88" w:rsidRPr="006900B6" w:rsidRDefault="000470A1" w:rsidP="00211941">
            <w:pPr>
              <w:jc w:val="center"/>
              <w:rPr>
                <w:rFonts w:ascii="Arial" w:hAnsi="Arial" w:cs="Arial"/>
                <w:sz w:val="22"/>
                <w:szCs w:val="22"/>
              </w:rPr>
            </w:pPr>
            <w:r>
              <w:rPr>
                <w:rFonts w:ascii="Arial" w:hAnsi="Arial" w:cs="Arial"/>
                <w:sz w:val="22"/>
                <w:szCs w:val="22"/>
              </w:rPr>
              <w:t>30,000</w:t>
            </w:r>
          </w:p>
        </w:tc>
        <w:tc>
          <w:tcPr>
            <w:tcW w:w="1276" w:type="dxa"/>
            <w:vAlign w:val="center"/>
          </w:tcPr>
          <w:p w:rsidR="00497F88" w:rsidRPr="006900B6" w:rsidRDefault="000470A1" w:rsidP="000470A1">
            <w:pPr>
              <w:jc w:val="center"/>
              <w:rPr>
                <w:rFonts w:ascii="Arial" w:hAnsi="Arial" w:cs="Arial"/>
                <w:sz w:val="22"/>
                <w:szCs w:val="22"/>
              </w:rPr>
            </w:pPr>
            <w:r>
              <w:rPr>
                <w:rFonts w:ascii="Arial" w:hAnsi="Arial" w:cs="Arial"/>
                <w:sz w:val="22"/>
                <w:szCs w:val="22"/>
              </w:rPr>
              <w:t>420</w:t>
            </w:r>
            <w:r w:rsidR="00497F88" w:rsidRPr="006900B6">
              <w:rPr>
                <w:rFonts w:ascii="Arial" w:hAnsi="Arial" w:cs="Arial"/>
                <w:sz w:val="22"/>
                <w:szCs w:val="22"/>
              </w:rPr>
              <w:t>,</w:t>
            </w:r>
            <w:r>
              <w:rPr>
                <w:rFonts w:ascii="Arial" w:hAnsi="Arial" w:cs="Arial"/>
                <w:sz w:val="22"/>
                <w:szCs w:val="22"/>
              </w:rPr>
              <w:t>00</w:t>
            </w:r>
            <w:r w:rsidR="00497F88" w:rsidRPr="006900B6">
              <w:rPr>
                <w:rFonts w:ascii="Arial" w:hAnsi="Arial" w:cs="Arial"/>
                <w:sz w:val="22"/>
                <w:szCs w:val="22"/>
              </w:rPr>
              <w:t>0</w:t>
            </w:r>
          </w:p>
        </w:tc>
      </w:tr>
      <w:tr w:rsidR="00BA4F29" w:rsidRPr="00BF7C85" w:rsidTr="00211941">
        <w:trPr>
          <w:trHeight w:val="674"/>
        </w:trPr>
        <w:tc>
          <w:tcPr>
            <w:tcW w:w="1242" w:type="dxa"/>
            <w:vMerge w:val="restart"/>
          </w:tcPr>
          <w:p w:rsidR="00BA4F29" w:rsidRPr="00692D23" w:rsidRDefault="00BA4F29" w:rsidP="00BA4F29">
            <w:pPr>
              <w:pStyle w:val="ConsPlusNormal"/>
              <w:widowControl/>
              <w:ind w:right="-285" w:firstLine="0"/>
              <w:jc w:val="center"/>
              <w:outlineLvl w:val="2"/>
              <w:rPr>
                <w:sz w:val="22"/>
                <w:szCs w:val="22"/>
              </w:rPr>
            </w:pPr>
          </w:p>
        </w:tc>
        <w:tc>
          <w:tcPr>
            <w:tcW w:w="2694" w:type="dxa"/>
            <w:vMerge w:val="restart"/>
          </w:tcPr>
          <w:p w:rsidR="00BA4F29" w:rsidRPr="00692D23" w:rsidRDefault="00BA4F29" w:rsidP="00BA4F29">
            <w:pPr>
              <w:pStyle w:val="ConsPlusNormal"/>
              <w:widowControl/>
              <w:ind w:right="-285" w:firstLine="0"/>
              <w:outlineLvl w:val="2"/>
              <w:rPr>
                <w:sz w:val="22"/>
                <w:szCs w:val="22"/>
              </w:rPr>
            </w:pPr>
            <w:r>
              <w:rPr>
                <w:sz w:val="22"/>
                <w:szCs w:val="22"/>
              </w:rPr>
              <w:t>Гранты в форме субсидиии субъектам малого и среднего предпринимательства на начало ведения предпринимательской деятельности</w:t>
            </w:r>
          </w:p>
        </w:tc>
        <w:tc>
          <w:tcPr>
            <w:tcW w:w="1701" w:type="dxa"/>
            <w:vAlign w:val="center"/>
          </w:tcPr>
          <w:p w:rsidR="00BA4F29" w:rsidRPr="00692D23" w:rsidRDefault="00BA4F29" w:rsidP="00BA4F29">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BA4F29" w:rsidRPr="00692D23" w:rsidRDefault="00BA4F29" w:rsidP="00BA4F29">
            <w:pPr>
              <w:jc w:val="center"/>
              <w:rPr>
                <w:rFonts w:ascii="Arial" w:hAnsi="Arial" w:cs="Arial"/>
                <w:b/>
                <w:sz w:val="22"/>
                <w:szCs w:val="22"/>
              </w:rPr>
            </w:pPr>
            <w:r w:rsidRPr="00692D23">
              <w:rPr>
                <w:rFonts w:ascii="Arial" w:hAnsi="Arial" w:cs="Arial"/>
                <w:b/>
                <w:sz w:val="22"/>
                <w:szCs w:val="22"/>
              </w:rPr>
              <w:t xml:space="preserve">обязательства по </w:t>
            </w:r>
          </w:p>
          <w:p w:rsidR="00BA4F29" w:rsidRPr="00692D23" w:rsidRDefault="00BA4F29" w:rsidP="00BA4F29">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BA4F29" w:rsidRPr="006900B6" w:rsidRDefault="00BA4F29" w:rsidP="00BA4F29">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BA4F29" w:rsidRPr="006900B6" w:rsidRDefault="00BA4F29" w:rsidP="00BA4F29">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BA4F29" w:rsidRPr="006900B6" w:rsidRDefault="00BA4F29" w:rsidP="00BA4F29">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BA4F29" w:rsidRPr="006900B6" w:rsidRDefault="00BA4F29" w:rsidP="00BA4F29">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BA4F29" w:rsidRDefault="000470A1" w:rsidP="00BA4F29">
            <w:pPr>
              <w:jc w:val="center"/>
              <w:rPr>
                <w:rFonts w:ascii="Arial" w:hAnsi="Arial" w:cs="Arial"/>
                <w:b/>
                <w:sz w:val="22"/>
                <w:szCs w:val="22"/>
              </w:rPr>
            </w:pPr>
            <w:r w:rsidRPr="008225EA">
              <w:rPr>
                <w:rFonts w:ascii="Arial" w:hAnsi="Arial" w:cs="Arial"/>
                <w:b/>
                <w:sz w:val="22"/>
                <w:szCs w:val="22"/>
              </w:rPr>
              <w:t>3</w:t>
            </w:r>
            <w:r>
              <w:rPr>
                <w:rFonts w:ascii="Arial" w:hAnsi="Arial" w:cs="Arial"/>
                <w:b/>
                <w:sz w:val="22"/>
                <w:szCs w:val="22"/>
              </w:rPr>
              <w:t>3</w:t>
            </w:r>
            <w:r w:rsidRPr="008225EA">
              <w:rPr>
                <w:rFonts w:ascii="Arial" w:hAnsi="Arial" w:cs="Arial"/>
                <w:b/>
                <w:sz w:val="22"/>
                <w:szCs w:val="22"/>
              </w:rPr>
              <w:t>0,000</w:t>
            </w:r>
          </w:p>
        </w:tc>
        <w:tc>
          <w:tcPr>
            <w:tcW w:w="1276" w:type="dxa"/>
            <w:vAlign w:val="center"/>
          </w:tcPr>
          <w:p w:rsidR="00BA4F29" w:rsidRPr="008225EA" w:rsidRDefault="000470A1" w:rsidP="00BA4F29">
            <w:pPr>
              <w:jc w:val="center"/>
              <w:rPr>
                <w:rFonts w:ascii="Arial" w:hAnsi="Arial" w:cs="Arial"/>
                <w:b/>
                <w:sz w:val="22"/>
                <w:szCs w:val="22"/>
              </w:rPr>
            </w:pPr>
            <w:r>
              <w:rPr>
                <w:rFonts w:ascii="Arial" w:hAnsi="Arial" w:cs="Arial"/>
                <w:b/>
                <w:sz w:val="22"/>
                <w:szCs w:val="22"/>
              </w:rPr>
              <w:t>3</w:t>
            </w:r>
            <w:r w:rsidRPr="008225EA">
              <w:rPr>
                <w:rFonts w:ascii="Arial" w:hAnsi="Arial" w:cs="Arial"/>
                <w:b/>
                <w:sz w:val="22"/>
                <w:szCs w:val="22"/>
              </w:rPr>
              <w:t>0,000</w:t>
            </w:r>
          </w:p>
        </w:tc>
        <w:tc>
          <w:tcPr>
            <w:tcW w:w="1134" w:type="dxa"/>
            <w:vAlign w:val="center"/>
          </w:tcPr>
          <w:p w:rsidR="00BA4F29" w:rsidRDefault="000470A1" w:rsidP="00BA4F29">
            <w:pPr>
              <w:jc w:val="center"/>
              <w:rPr>
                <w:rFonts w:ascii="Arial" w:hAnsi="Arial" w:cs="Arial"/>
                <w:sz w:val="22"/>
                <w:szCs w:val="22"/>
              </w:rPr>
            </w:pPr>
            <w:r>
              <w:rPr>
                <w:rFonts w:ascii="Arial" w:hAnsi="Arial" w:cs="Arial"/>
                <w:b/>
                <w:sz w:val="22"/>
                <w:szCs w:val="22"/>
              </w:rPr>
              <w:t>3</w:t>
            </w:r>
            <w:r w:rsidRPr="008225EA">
              <w:rPr>
                <w:rFonts w:ascii="Arial" w:hAnsi="Arial" w:cs="Arial"/>
                <w:b/>
                <w:sz w:val="22"/>
                <w:szCs w:val="22"/>
              </w:rPr>
              <w:t>0,000</w:t>
            </w:r>
          </w:p>
        </w:tc>
        <w:tc>
          <w:tcPr>
            <w:tcW w:w="1134" w:type="dxa"/>
            <w:vAlign w:val="center"/>
          </w:tcPr>
          <w:p w:rsidR="00BA4F29" w:rsidRDefault="000470A1" w:rsidP="00BA4F29">
            <w:pPr>
              <w:jc w:val="center"/>
              <w:rPr>
                <w:rFonts w:ascii="Arial" w:hAnsi="Arial" w:cs="Arial"/>
                <w:sz w:val="22"/>
                <w:szCs w:val="22"/>
              </w:rPr>
            </w:pPr>
            <w:r>
              <w:rPr>
                <w:rFonts w:ascii="Arial" w:hAnsi="Arial" w:cs="Arial"/>
                <w:b/>
                <w:sz w:val="22"/>
                <w:szCs w:val="22"/>
              </w:rPr>
              <w:t>3</w:t>
            </w:r>
            <w:r w:rsidRPr="008225EA">
              <w:rPr>
                <w:rFonts w:ascii="Arial" w:hAnsi="Arial" w:cs="Arial"/>
                <w:b/>
                <w:sz w:val="22"/>
                <w:szCs w:val="22"/>
              </w:rPr>
              <w:t>0,000</w:t>
            </w:r>
          </w:p>
        </w:tc>
        <w:tc>
          <w:tcPr>
            <w:tcW w:w="1276" w:type="dxa"/>
            <w:vAlign w:val="center"/>
          </w:tcPr>
          <w:p w:rsidR="00BA4F29" w:rsidRDefault="000470A1" w:rsidP="000470A1">
            <w:pPr>
              <w:jc w:val="center"/>
              <w:rPr>
                <w:rFonts w:ascii="Arial" w:hAnsi="Arial" w:cs="Arial"/>
                <w:b/>
                <w:sz w:val="22"/>
                <w:szCs w:val="22"/>
              </w:rPr>
            </w:pPr>
            <w:r>
              <w:rPr>
                <w:rFonts w:ascii="Arial" w:hAnsi="Arial" w:cs="Arial"/>
                <w:b/>
                <w:sz w:val="22"/>
                <w:szCs w:val="22"/>
              </w:rPr>
              <w:t>420</w:t>
            </w:r>
            <w:r w:rsidR="00BA4F29">
              <w:rPr>
                <w:rFonts w:ascii="Arial" w:hAnsi="Arial" w:cs="Arial"/>
                <w:b/>
                <w:sz w:val="22"/>
                <w:szCs w:val="22"/>
              </w:rPr>
              <w:t>,</w:t>
            </w:r>
            <w:r>
              <w:rPr>
                <w:rFonts w:ascii="Arial" w:hAnsi="Arial" w:cs="Arial"/>
                <w:b/>
                <w:sz w:val="22"/>
                <w:szCs w:val="22"/>
              </w:rPr>
              <w:t>00</w:t>
            </w:r>
            <w:r w:rsidR="00BA4F29">
              <w:rPr>
                <w:rFonts w:ascii="Arial" w:hAnsi="Arial" w:cs="Arial"/>
                <w:b/>
                <w:sz w:val="22"/>
                <w:szCs w:val="22"/>
              </w:rPr>
              <w:t>0</w:t>
            </w:r>
          </w:p>
        </w:tc>
      </w:tr>
      <w:tr w:rsidR="00AE62A6" w:rsidRPr="00BF7C85" w:rsidTr="00211941">
        <w:trPr>
          <w:trHeight w:val="674"/>
        </w:trPr>
        <w:tc>
          <w:tcPr>
            <w:tcW w:w="1242" w:type="dxa"/>
            <w:vMerge/>
          </w:tcPr>
          <w:p w:rsidR="00AE62A6" w:rsidRPr="00692D23" w:rsidRDefault="00AE62A6" w:rsidP="006900B6">
            <w:pPr>
              <w:pStyle w:val="ConsPlusNormal"/>
              <w:widowControl/>
              <w:ind w:right="-285" w:firstLine="0"/>
              <w:jc w:val="center"/>
              <w:outlineLvl w:val="2"/>
              <w:rPr>
                <w:sz w:val="22"/>
                <w:szCs w:val="22"/>
              </w:rPr>
            </w:pPr>
          </w:p>
        </w:tc>
        <w:tc>
          <w:tcPr>
            <w:tcW w:w="2694" w:type="dxa"/>
            <w:vMerge/>
          </w:tcPr>
          <w:p w:rsidR="00AE62A6" w:rsidRPr="00692D23" w:rsidRDefault="00AE62A6" w:rsidP="006900B6">
            <w:pPr>
              <w:pStyle w:val="ConsPlusNormal"/>
              <w:widowControl/>
              <w:ind w:right="-285" w:firstLine="0"/>
              <w:jc w:val="center"/>
              <w:outlineLvl w:val="2"/>
              <w:rPr>
                <w:sz w:val="22"/>
                <w:szCs w:val="22"/>
              </w:rPr>
            </w:pPr>
          </w:p>
        </w:tc>
        <w:tc>
          <w:tcPr>
            <w:tcW w:w="1701" w:type="dxa"/>
            <w:vAlign w:val="center"/>
          </w:tcPr>
          <w:p w:rsidR="00AE62A6" w:rsidRPr="00692D23" w:rsidRDefault="00BA4F29"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AE62A6" w:rsidRPr="006900B6" w:rsidRDefault="00AE62A6" w:rsidP="00211941">
            <w:pPr>
              <w:jc w:val="center"/>
              <w:rPr>
                <w:rFonts w:ascii="Arial" w:hAnsi="Arial" w:cs="Arial"/>
                <w:sz w:val="22"/>
                <w:szCs w:val="22"/>
              </w:rPr>
            </w:pPr>
          </w:p>
        </w:tc>
        <w:tc>
          <w:tcPr>
            <w:tcW w:w="851" w:type="dxa"/>
            <w:vAlign w:val="center"/>
          </w:tcPr>
          <w:p w:rsidR="00AE62A6" w:rsidRPr="006900B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992" w:type="dxa"/>
            <w:vAlign w:val="center"/>
          </w:tcPr>
          <w:p w:rsidR="00AE62A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r>
      <w:tr w:rsidR="00BA4F29" w:rsidRPr="00BF7C85" w:rsidTr="00211941">
        <w:trPr>
          <w:trHeight w:val="674"/>
        </w:trPr>
        <w:tc>
          <w:tcPr>
            <w:tcW w:w="1242" w:type="dxa"/>
            <w:vMerge/>
          </w:tcPr>
          <w:p w:rsidR="00BA4F29" w:rsidRPr="00692D23" w:rsidRDefault="00BA4F29" w:rsidP="00BA4F29">
            <w:pPr>
              <w:pStyle w:val="ConsPlusNormal"/>
              <w:widowControl/>
              <w:ind w:right="-285" w:firstLine="0"/>
              <w:jc w:val="center"/>
              <w:outlineLvl w:val="2"/>
              <w:rPr>
                <w:sz w:val="22"/>
                <w:szCs w:val="22"/>
              </w:rPr>
            </w:pPr>
          </w:p>
        </w:tc>
        <w:tc>
          <w:tcPr>
            <w:tcW w:w="2694" w:type="dxa"/>
            <w:vMerge/>
          </w:tcPr>
          <w:p w:rsidR="00BA4F29" w:rsidRPr="00692D23" w:rsidRDefault="00BA4F29" w:rsidP="00BA4F29">
            <w:pPr>
              <w:pStyle w:val="ConsPlusNormal"/>
              <w:widowControl/>
              <w:ind w:right="-285" w:firstLine="0"/>
              <w:jc w:val="center"/>
              <w:outlineLvl w:val="2"/>
              <w:rPr>
                <w:sz w:val="22"/>
                <w:szCs w:val="22"/>
              </w:rPr>
            </w:pPr>
          </w:p>
        </w:tc>
        <w:tc>
          <w:tcPr>
            <w:tcW w:w="1701" w:type="dxa"/>
            <w:vAlign w:val="center"/>
          </w:tcPr>
          <w:p w:rsidR="00BA4F29" w:rsidRPr="00692D23" w:rsidRDefault="00BA4F29" w:rsidP="00BA4F29">
            <w:pPr>
              <w:jc w:val="center"/>
              <w:rPr>
                <w:rFonts w:ascii="Arial" w:hAnsi="Arial" w:cs="Arial"/>
                <w:sz w:val="22"/>
                <w:szCs w:val="22"/>
              </w:rPr>
            </w:pPr>
            <w:r w:rsidRPr="00692D23">
              <w:rPr>
                <w:rFonts w:ascii="Arial" w:hAnsi="Arial" w:cs="Arial"/>
                <w:sz w:val="22"/>
                <w:szCs w:val="22"/>
              </w:rPr>
              <w:t xml:space="preserve">Администрация </w:t>
            </w:r>
          </w:p>
          <w:p w:rsidR="00BA4F29" w:rsidRPr="00692D23" w:rsidRDefault="00BA4F29" w:rsidP="00BA4F29">
            <w:pPr>
              <w:jc w:val="center"/>
              <w:rPr>
                <w:rFonts w:ascii="Arial" w:hAnsi="Arial" w:cs="Arial"/>
                <w:sz w:val="22"/>
                <w:szCs w:val="22"/>
              </w:rPr>
            </w:pPr>
            <w:r w:rsidRPr="00692D23">
              <w:rPr>
                <w:rFonts w:ascii="Arial" w:hAnsi="Arial" w:cs="Arial"/>
                <w:sz w:val="22"/>
                <w:szCs w:val="22"/>
              </w:rPr>
              <w:t xml:space="preserve">Шушенского </w:t>
            </w:r>
          </w:p>
          <w:p w:rsidR="00BA4F29" w:rsidRPr="00692D23" w:rsidRDefault="00BA4F29" w:rsidP="00BA4F29">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BA4F29" w:rsidRPr="006900B6" w:rsidRDefault="00BA4F29" w:rsidP="00BA4F29">
            <w:pPr>
              <w:jc w:val="center"/>
              <w:rPr>
                <w:rFonts w:ascii="Arial" w:hAnsi="Arial" w:cs="Arial"/>
                <w:sz w:val="22"/>
                <w:szCs w:val="22"/>
              </w:rPr>
            </w:pPr>
            <w:r w:rsidRPr="006900B6">
              <w:rPr>
                <w:rFonts w:ascii="Arial" w:hAnsi="Arial" w:cs="Arial"/>
                <w:sz w:val="22"/>
                <w:szCs w:val="22"/>
              </w:rPr>
              <w:t>009</w:t>
            </w:r>
          </w:p>
        </w:tc>
        <w:tc>
          <w:tcPr>
            <w:tcW w:w="851" w:type="dxa"/>
            <w:vAlign w:val="center"/>
          </w:tcPr>
          <w:p w:rsidR="00BA4F29" w:rsidRPr="006900B6" w:rsidRDefault="00BA4F29" w:rsidP="00BA4F29">
            <w:pPr>
              <w:jc w:val="center"/>
              <w:rPr>
                <w:rFonts w:ascii="Arial" w:hAnsi="Arial" w:cs="Arial"/>
                <w:sz w:val="22"/>
                <w:szCs w:val="22"/>
              </w:rPr>
            </w:pPr>
            <w:r>
              <w:rPr>
                <w:rFonts w:ascii="Arial" w:hAnsi="Arial" w:cs="Arial"/>
                <w:sz w:val="22"/>
                <w:szCs w:val="22"/>
              </w:rPr>
              <w:t>0</w:t>
            </w:r>
            <w:r w:rsidRPr="006900B6">
              <w:rPr>
                <w:rFonts w:ascii="Arial" w:hAnsi="Arial" w:cs="Arial"/>
                <w:sz w:val="22"/>
                <w:szCs w:val="22"/>
              </w:rPr>
              <w:t>412</w:t>
            </w:r>
          </w:p>
        </w:tc>
        <w:tc>
          <w:tcPr>
            <w:tcW w:w="1134" w:type="dxa"/>
            <w:vAlign w:val="center"/>
          </w:tcPr>
          <w:p w:rsidR="00BA4F29" w:rsidRPr="006900B6" w:rsidRDefault="00BA4F29" w:rsidP="00BA4F29">
            <w:pPr>
              <w:jc w:val="center"/>
              <w:rPr>
                <w:rFonts w:ascii="Arial" w:hAnsi="Arial" w:cs="Arial"/>
                <w:sz w:val="22"/>
                <w:szCs w:val="22"/>
              </w:rPr>
            </w:pPr>
            <w:r w:rsidRPr="006900B6">
              <w:rPr>
                <w:rFonts w:ascii="Arial" w:hAnsi="Arial" w:cs="Arial"/>
                <w:sz w:val="22"/>
                <w:szCs w:val="22"/>
              </w:rPr>
              <w:t>04100S6680</w:t>
            </w:r>
          </w:p>
        </w:tc>
        <w:tc>
          <w:tcPr>
            <w:tcW w:w="992" w:type="dxa"/>
            <w:vAlign w:val="center"/>
          </w:tcPr>
          <w:p w:rsidR="00BA4F29" w:rsidRPr="006900B6" w:rsidRDefault="00BA4F29" w:rsidP="00BA4F29">
            <w:pPr>
              <w:jc w:val="center"/>
              <w:rPr>
                <w:rFonts w:ascii="Arial" w:hAnsi="Arial" w:cs="Arial"/>
                <w:sz w:val="22"/>
                <w:szCs w:val="22"/>
              </w:rPr>
            </w:pPr>
            <w:r>
              <w:rPr>
                <w:rFonts w:ascii="Arial" w:hAnsi="Arial" w:cs="Arial"/>
                <w:sz w:val="22"/>
                <w:szCs w:val="22"/>
              </w:rPr>
              <w:t>813</w:t>
            </w:r>
          </w:p>
        </w:tc>
        <w:tc>
          <w:tcPr>
            <w:tcW w:w="1134" w:type="dxa"/>
            <w:vAlign w:val="center"/>
          </w:tcPr>
          <w:p w:rsidR="00BA4F29" w:rsidRPr="006900B6" w:rsidRDefault="000470A1" w:rsidP="00BA4F29">
            <w:pPr>
              <w:jc w:val="center"/>
              <w:rPr>
                <w:rFonts w:ascii="Arial" w:hAnsi="Arial" w:cs="Arial"/>
                <w:sz w:val="22"/>
                <w:szCs w:val="22"/>
              </w:rPr>
            </w:pPr>
            <w:r>
              <w:rPr>
                <w:rFonts w:ascii="Arial" w:hAnsi="Arial" w:cs="Arial"/>
                <w:sz w:val="22"/>
                <w:szCs w:val="22"/>
              </w:rPr>
              <w:t>330,000</w:t>
            </w:r>
          </w:p>
        </w:tc>
        <w:tc>
          <w:tcPr>
            <w:tcW w:w="1276" w:type="dxa"/>
            <w:vAlign w:val="center"/>
          </w:tcPr>
          <w:p w:rsidR="00BA4F29" w:rsidRPr="006900B6" w:rsidRDefault="00BA4F29" w:rsidP="00BA4F29">
            <w:pPr>
              <w:jc w:val="center"/>
              <w:rPr>
                <w:rFonts w:ascii="Arial" w:hAnsi="Arial" w:cs="Arial"/>
                <w:sz w:val="22"/>
                <w:szCs w:val="22"/>
              </w:rPr>
            </w:pPr>
            <w:r>
              <w:rPr>
                <w:rFonts w:ascii="Arial" w:hAnsi="Arial" w:cs="Arial"/>
                <w:sz w:val="22"/>
                <w:szCs w:val="22"/>
              </w:rPr>
              <w:t>30,000</w:t>
            </w:r>
          </w:p>
        </w:tc>
        <w:tc>
          <w:tcPr>
            <w:tcW w:w="1134" w:type="dxa"/>
            <w:vAlign w:val="center"/>
          </w:tcPr>
          <w:p w:rsidR="00BA4F29" w:rsidRPr="006900B6" w:rsidRDefault="000470A1" w:rsidP="00BA4F29">
            <w:pPr>
              <w:jc w:val="center"/>
              <w:rPr>
                <w:rFonts w:ascii="Arial" w:hAnsi="Arial" w:cs="Arial"/>
                <w:sz w:val="22"/>
                <w:szCs w:val="22"/>
              </w:rPr>
            </w:pPr>
            <w:r>
              <w:rPr>
                <w:rFonts w:ascii="Arial" w:hAnsi="Arial" w:cs="Arial"/>
                <w:sz w:val="22"/>
                <w:szCs w:val="22"/>
              </w:rPr>
              <w:t>30,000</w:t>
            </w:r>
          </w:p>
        </w:tc>
        <w:tc>
          <w:tcPr>
            <w:tcW w:w="1134" w:type="dxa"/>
            <w:vAlign w:val="center"/>
          </w:tcPr>
          <w:p w:rsidR="00BA4F29" w:rsidRPr="006900B6" w:rsidRDefault="000470A1" w:rsidP="00BA4F29">
            <w:pPr>
              <w:jc w:val="center"/>
              <w:rPr>
                <w:rFonts w:ascii="Arial" w:hAnsi="Arial" w:cs="Arial"/>
                <w:sz w:val="22"/>
                <w:szCs w:val="22"/>
              </w:rPr>
            </w:pPr>
            <w:r>
              <w:rPr>
                <w:rFonts w:ascii="Arial" w:hAnsi="Arial" w:cs="Arial"/>
                <w:sz w:val="22"/>
                <w:szCs w:val="22"/>
              </w:rPr>
              <w:t>30,000</w:t>
            </w:r>
          </w:p>
        </w:tc>
        <w:tc>
          <w:tcPr>
            <w:tcW w:w="1276" w:type="dxa"/>
            <w:vAlign w:val="center"/>
          </w:tcPr>
          <w:p w:rsidR="00BA4F29" w:rsidRPr="006900B6" w:rsidRDefault="000470A1" w:rsidP="000470A1">
            <w:pPr>
              <w:jc w:val="center"/>
              <w:rPr>
                <w:rFonts w:ascii="Arial" w:hAnsi="Arial" w:cs="Arial"/>
                <w:sz w:val="22"/>
                <w:szCs w:val="22"/>
              </w:rPr>
            </w:pPr>
            <w:r>
              <w:rPr>
                <w:rFonts w:ascii="Arial" w:hAnsi="Arial" w:cs="Arial"/>
                <w:sz w:val="22"/>
                <w:szCs w:val="22"/>
              </w:rPr>
              <w:t>420</w:t>
            </w:r>
            <w:r w:rsidR="00BA4F29" w:rsidRPr="006900B6">
              <w:rPr>
                <w:rFonts w:ascii="Arial" w:hAnsi="Arial" w:cs="Arial"/>
                <w:sz w:val="22"/>
                <w:szCs w:val="22"/>
              </w:rPr>
              <w:t>,</w:t>
            </w:r>
            <w:r>
              <w:rPr>
                <w:rFonts w:ascii="Arial" w:hAnsi="Arial" w:cs="Arial"/>
                <w:sz w:val="22"/>
                <w:szCs w:val="22"/>
              </w:rPr>
              <w:t>00</w:t>
            </w:r>
            <w:r w:rsidR="00BA4F29" w:rsidRPr="006900B6">
              <w:rPr>
                <w:rFonts w:ascii="Arial" w:hAnsi="Arial" w:cs="Arial"/>
                <w:sz w:val="22"/>
                <w:szCs w:val="22"/>
              </w:rPr>
              <w:t>0</w:t>
            </w:r>
          </w:p>
        </w:tc>
      </w:tr>
      <w:tr w:rsidR="000E5102" w:rsidRPr="000E5102" w:rsidTr="00211941">
        <w:trPr>
          <w:trHeight w:val="674"/>
        </w:trPr>
        <w:tc>
          <w:tcPr>
            <w:tcW w:w="1242" w:type="dxa"/>
            <w:vMerge w:val="restart"/>
          </w:tcPr>
          <w:p w:rsidR="000E5102" w:rsidRPr="00834DF3" w:rsidRDefault="000E5102" w:rsidP="000E5102">
            <w:pPr>
              <w:pStyle w:val="ConsPlusNormal"/>
              <w:widowControl/>
              <w:ind w:right="-285" w:firstLine="0"/>
              <w:jc w:val="center"/>
              <w:outlineLvl w:val="2"/>
              <w:rPr>
                <w:sz w:val="22"/>
                <w:szCs w:val="22"/>
              </w:rPr>
            </w:pPr>
            <w:r w:rsidRPr="00834DF3">
              <w:rPr>
                <w:sz w:val="22"/>
                <w:szCs w:val="22"/>
              </w:rPr>
              <w:t>Мероприятие 3</w:t>
            </w:r>
          </w:p>
        </w:tc>
        <w:tc>
          <w:tcPr>
            <w:tcW w:w="2694" w:type="dxa"/>
            <w:vMerge w:val="restart"/>
          </w:tcPr>
          <w:p w:rsidR="000E5102" w:rsidRPr="00834DF3" w:rsidRDefault="000E5102" w:rsidP="000E5102">
            <w:pPr>
              <w:pStyle w:val="ConsPlusNormal"/>
              <w:widowControl/>
              <w:ind w:right="-285" w:firstLine="0"/>
              <w:jc w:val="center"/>
              <w:outlineLvl w:val="2"/>
              <w:rPr>
                <w:sz w:val="22"/>
                <w:szCs w:val="22"/>
              </w:rPr>
            </w:pPr>
            <w:r w:rsidRPr="00834DF3">
              <w:rPr>
                <w:sz w:val="22"/>
                <w:szCs w:val="22"/>
              </w:rPr>
              <w:t>Популяризация социального предпринимательства</w:t>
            </w:r>
          </w:p>
        </w:tc>
        <w:tc>
          <w:tcPr>
            <w:tcW w:w="1701"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всего расхо</w:t>
            </w:r>
            <w:r w:rsidRPr="00834DF3">
              <w:rPr>
                <w:rFonts w:ascii="Arial" w:hAnsi="Arial" w:cs="Arial"/>
                <w:b/>
                <w:sz w:val="22"/>
                <w:szCs w:val="22"/>
              </w:rPr>
              <w:t>д</w:t>
            </w:r>
            <w:r w:rsidRPr="00834DF3">
              <w:rPr>
                <w:rFonts w:ascii="Arial" w:hAnsi="Arial" w:cs="Arial"/>
                <w:b/>
                <w:sz w:val="22"/>
                <w:szCs w:val="22"/>
              </w:rPr>
              <w:t xml:space="preserve">ные </w:t>
            </w:r>
          </w:p>
          <w:p w:rsidR="000E5102" w:rsidRPr="00834DF3" w:rsidRDefault="000E5102" w:rsidP="000E5102">
            <w:pPr>
              <w:jc w:val="center"/>
              <w:rPr>
                <w:rFonts w:ascii="Arial" w:hAnsi="Arial" w:cs="Arial"/>
                <w:b/>
                <w:sz w:val="22"/>
                <w:szCs w:val="22"/>
              </w:rPr>
            </w:pPr>
            <w:r w:rsidRPr="00834DF3">
              <w:rPr>
                <w:rFonts w:ascii="Arial" w:hAnsi="Arial" w:cs="Arial"/>
                <w:b/>
                <w:sz w:val="22"/>
                <w:szCs w:val="22"/>
              </w:rPr>
              <w:t xml:space="preserve">обязательства по </w:t>
            </w:r>
          </w:p>
          <w:p w:rsidR="000E5102" w:rsidRPr="00834DF3" w:rsidRDefault="000E5102" w:rsidP="000E5102">
            <w:pPr>
              <w:jc w:val="center"/>
              <w:rPr>
                <w:rFonts w:ascii="Arial" w:hAnsi="Arial" w:cs="Arial"/>
                <w:sz w:val="22"/>
                <w:szCs w:val="22"/>
              </w:rPr>
            </w:pPr>
            <w:r w:rsidRPr="00834DF3">
              <w:rPr>
                <w:rFonts w:ascii="Arial" w:hAnsi="Arial" w:cs="Arial"/>
                <w:b/>
                <w:sz w:val="22"/>
                <w:szCs w:val="22"/>
              </w:rPr>
              <w:lastRenderedPageBreak/>
              <w:t>меропри</w:t>
            </w:r>
            <w:r w:rsidRPr="00834DF3">
              <w:rPr>
                <w:rFonts w:ascii="Arial" w:hAnsi="Arial" w:cs="Arial"/>
                <w:b/>
                <w:sz w:val="22"/>
                <w:szCs w:val="22"/>
              </w:rPr>
              <w:t>я</w:t>
            </w:r>
            <w:r w:rsidRPr="00834DF3">
              <w:rPr>
                <w:rFonts w:ascii="Arial" w:hAnsi="Arial" w:cs="Arial"/>
                <w:b/>
                <w:sz w:val="22"/>
                <w:szCs w:val="22"/>
              </w:rPr>
              <w:t>тию</w:t>
            </w:r>
          </w:p>
        </w:tc>
        <w:tc>
          <w:tcPr>
            <w:tcW w:w="708" w:type="dxa"/>
            <w:vAlign w:val="center"/>
          </w:tcPr>
          <w:p w:rsidR="000E5102" w:rsidRPr="00834DF3" w:rsidRDefault="000E5102" w:rsidP="000E5102">
            <w:pPr>
              <w:ind w:right="-134"/>
              <w:jc w:val="center"/>
              <w:rPr>
                <w:rFonts w:ascii="Arial" w:hAnsi="Arial" w:cs="Arial"/>
                <w:b/>
                <w:sz w:val="22"/>
                <w:szCs w:val="22"/>
              </w:rPr>
            </w:pPr>
            <w:r w:rsidRPr="00834DF3">
              <w:rPr>
                <w:rFonts w:ascii="Arial" w:hAnsi="Arial" w:cs="Arial"/>
                <w:b/>
                <w:sz w:val="22"/>
                <w:szCs w:val="22"/>
              </w:rPr>
              <w:lastRenderedPageBreak/>
              <w:t>Х</w:t>
            </w:r>
          </w:p>
        </w:tc>
        <w:tc>
          <w:tcPr>
            <w:tcW w:w="851" w:type="dxa"/>
            <w:vAlign w:val="center"/>
          </w:tcPr>
          <w:p w:rsidR="000E5102" w:rsidRPr="00834DF3" w:rsidRDefault="000E5102" w:rsidP="000E5102">
            <w:pPr>
              <w:ind w:right="-108"/>
              <w:jc w:val="center"/>
              <w:rPr>
                <w:rFonts w:ascii="Arial" w:hAnsi="Arial" w:cs="Arial"/>
                <w:b/>
                <w:sz w:val="22"/>
                <w:szCs w:val="22"/>
              </w:rPr>
            </w:pPr>
            <w:r w:rsidRPr="00834DF3">
              <w:rPr>
                <w:rFonts w:ascii="Arial" w:hAnsi="Arial" w:cs="Arial"/>
                <w:b/>
                <w:sz w:val="22"/>
                <w:szCs w:val="22"/>
              </w:rPr>
              <w:t>Х</w:t>
            </w:r>
          </w:p>
        </w:tc>
        <w:tc>
          <w:tcPr>
            <w:tcW w:w="1134"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Х</w:t>
            </w:r>
          </w:p>
        </w:tc>
        <w:tc>
          <w:tcPr>
            <w:tcW w:w="992"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Х</w:t>
            </w:r>
          </w:p>
        </w:tc>
        <w:tc>
          <w:tcPr>
            <w:tcW w:w="1134" w:type="dxa"/>
            <w:vAlign w:val="center"/>
          </w:tcPr>
          <w:p w:rsidR="000E5102" w:rsidRPr="00834DF3" w:rsidRDefault="000E5102" w:rsidP="000E5102">
            <w:pPr>
              <w:jc w:val="center"/>
              <w:rPr>
                <w:rFonts w:ascii="Arial" w:hAnsi="Arial" w:cs="Arial"/>
                <w:sz w:val="22"/>
                <w:szCs w:val="22"/>
              </w:rPr>
            </w:pPr>
            <w:r w:rsidRPr="00834DF3">
              <w:rPr>
                <w:rFonts w:ascii="Arial" w:hAnsi="Arial" w:cs="Arial"/>
                <w:b/>
                <w:sz w:val="22"/>
                <w:szCs w:val="22"/>
              </w:rPr>
              <w:t>Х</w:t>
            </w:r>
          </w:p>
        </w:tc>
        <w:tc>
          <w:tcPr>
            <w:tcW w:w="1276"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5,000</w:t>
            </w:r>
          </w:p>
        </w:tc>
        <w:tc>
          <w:tcPr>
            <w:tcW w:w="1134"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5,000</w:t>
            </w:r>
          </w:p>
        </w:tc>
        <w:tc>
          <w:tcPr>
            <w:tcW w:w="1134"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5,000</w:t>
            </w:r>
          </w:p>
        </w:tc>
        <w:tc>
          <w:tcPr>
            <w:tcW w:w="1276" w:type="dxa"/>
            <w:vAlign w:val="center"/>
          </w:tcPr>
          <w:p w:rsidR="000E5102" w:rsidRPr="000E5102" w:rsidRDefault="000E5102" w:rsidP="000E5102">
            <w:pPr>
              <w:jc w:val="center"/>
              <w:rPr>
                <w:rFonts w:ascii="Arial" w:hAnsi="Arial" w:cs="Arial"/>
                <w:b/>
                <w:sz w:val="22"/>
                <w:szCs w:val="22"/>
                <w:highlight w:val="yellow"/>
              </w:rPr>
            </w:pPr>
            <w:r w:rsidRPr="00834DF3">
              <w:rPr>
                <w:rFonts w:ascii="Arial" w:hAnsi="Arial" w:cs="Arial"/>
                <w:b/>
                <w:sz w:val="22"/>
                <w:szCs w:val="22"/>
              </w:rPr>
              <w:t>15,000</w:t>
            </w:r>
          </w:p>
        </w:tc>
      </w:tr>
      <w:tr w:rsidR="000E5102" w:rsidRPr="000E5102" w:rsidTr="00211941">
        <w:trPr>
          <w:trHeight w:val="674"/>
        </w:trPr>
        <w:tc>
          <w:tcPr>
            <w:tcW w:w="1242" w:type="dxa"/>
            <w:vMerge/>
          </w:tcPr>
          <w:p w:rsidR="000E5102" w:rsidRPr="000E5102" w:rsidRDefault="000E5102" w:rsidP="00BA4F29">
            <w:pPr>
              <w:pStyle w:val="ConsPlusNormal"/>
              <w:widowControl/>
              <w:ind w:right="-285" w:firstLine="0"/>
              <w:jc w:val="center"/>
              <w:outlineLvl w:val="2"/>
              <w:rPr>
                <w:sz w:val="22"/>
                <w:szCs w:val="22"/>
                <w:highlight w:val="yellow"/>
              </w:rPr>
            </w:pPr>
          </w:p>
        </w:tc>
        <w:tc>
          <w:tcPr>
            <w:tcW w:w="2694" w:type="dxa"/>
            <w:vMerge/>
          </w:tcPr>
          <w:p w:rsidR="000E5102" w:rsidRPr="000E5102" w:rsidRDefault="000E5102" w:rsidP="00BA4F29">
            <w:pPr>
              <w:pStyle w:val="ConsPlusNormal"/>
              <w:widowControl/>
              <w:ind w:right="-285" w:firstLine="0"/>
              <w:jc w:val="center"/>
              <w:outlineLvl w:val="2"/>
              <w:rPr>
                <w:sz w:val="22"/>
                <w:szCs w:val="22"/>
                <w:highlight w:val="yellow"/>
              </w:rPr>
            </w:pPr>
          </w:p>
        </w:tc>
        <w:tc>
          <w:tcPr>
            <w:tcW w:w="1701" w:type="dxa"/>
            <w:vAlign w:val="center"/>
          </w:tcPr>
          <w:p w:rsidR="000E5102" w:rsidRPr="00834DF3" w:rsidRDefault="000E5102" w:rsidP="00BA4F29">
            <w:pPr>
              <w:jc w:val="center"/>
              <w:rPr>
                <w:rFonts w:ascii="Arial" w:hAnsi="Arial" w:cs="Arial"/>
                <w:sz w:val="22"/>
                <w:szCs w:val="22"/>
              </w:rPr>
            </w:pPr>
            <w:r w:rsidRPr="00834DF3">
              <w:rPr>
                <w:rFonts w:ascii="Arial" w:hAnsi="Arial" w:cs="Arial"/>
                <w:sz w:val="22"/>
                <w:szCs w:val="22"/>
              </w:rPr>
              <w:t>в том числе по ГРБС</w:t>
            </w:r>
          </w:p>
        </w:tc>
        <w:tc>
          <w:tcPr>
            <w:tcW w:w="708" w:type="dxa"/>
            <w:vAlign w:val="center"/>
          </w:tcPr>
          <w:p w:rsidR="000E5102" w:rsidRPr="00834DF3" w:rsidRDefault="000E5102" w:rsidP="00BA4F29">
            <w:pPr>
              <w:jc w:val="center"/>
              <w:rPr>
                <w:rFonts w:ascii="Arial" w:hAnsi="Arial" w:cs="Arial"/>
                <w:sz w:val="22"/>
                <w:szCs w:val="22"/>
              </w:rPr>
            </w:pPr>
          </w:p>
        </w:tc>
        <w:tc>
          <w:tcPr>
            <w:tcW w:w="851" w:type="dxa"/>
            <w:vAlign w:val="center"/>
          </w:tcPr>
          <w:p w:rsidR="000E5102" w:rsidRPr="00834DF3" w:rsidRDefault="000E5102" w:rsidP="00BA4F29">
            <w:pPr>
              <w:jc w:val="center"/>
              <w:rPr>
                <w:rFonts w:ascii="Arial" w:hAnsi="Arial" w:cs="Arial"/>
                <w:sz w:val="22"/>
                <w:szCs w:val="22"/>
              </w:rPr>
            </w:pPr>
          </w:p>
        </w:tc>
        <w:tc>
          <w:tcPr>
            <w:tcW w:w="1134" w:type="dxa"/>
            <w:vAlign w:val="center"/>
          </w:tcPr>
          <w:p w:rsidR="000E5102" w:rsidRPr="00834DF3" w:rsidRDefault="000E5102" w:rsidP="00BA4F29">
            <w:pPr>
              <w:jc w:val="center"/>
              <w:rPr>
                <w:rFonts w:ascii="Arial" w:hAnsi="Arial" w:cs="Arial"/>
                <w:sz w:val="22"/>
                <w:szCs w:val="22"/>
              </w:rPr>
            </w:pPr>
          </w:p>
        </w:tc>
        <w:tc>
          <w:tcPr>
            <w:tcW w:w="992" w:type="dxa"/>
            <w:vAlign w:val="center"/>
          </w:tcPr>
          <w:p w:rsidR="000E5102" w:rsidRPr="00834DF3" w:rsidRDefault="000E5102" w:rsidP="00BA4F29">
            <w:pPr>
              <w:jc w:val="center"/>
              <w:rPr>
                <w:rFonts w:ascii="Arial" w:hAnsi="Arial" w:cs="Arial"/>
                <w:sz w:val="22"/>
                <w:szCs w:val="22"/>
              </w:rPr>
            </w:pPr>
          </w:p>
        </w:tc>
        <w:tc>
          <w:tcPr>
            <w:tcW w:w="1134" w:type="dxa"/>
            <w:vAlign w:val="center"/>
          </w:tcPr>
          <w:p w:rsidR="000E5102" w:rsidRPr="00834DF3" w:rsidRDefault="000E5102" w:rsidP="00BA4F29">
            <w:pPr>
              <w:jc w:val="center"/>
              <w:rPr>
                <w:rFonts w:ascii="Arial" w:hAnsi="Arial" w:cs="Arial"/>
                <w:sz w:val="22"/>
                <w:szCs w:val="22"/>
              </w:rPr>
            </w:pPr>
          </w:p>
        </w:tc>
        <w:tc>
          <w:tcPr>
            <w:tcW w:w="1276" w:type="dxa"/>
            <w:vAlign w:val="center"/>
          </w:tcPr>
          <w:p w:rsidR="000E5102" w:rsidRPr="00834DF3" w:rsidRDefault="000E5102" w:rsidP="00BA4F29">
            <w:pPr>
              <w:jc w:val="center"/>
              <w:rPr>
                <w:rFonts w:ascii="Arial" w:hAnsi="Arial" w:cs="Arial"/>
                <w:sz w:val="22"/>
                <w:szCs w:val="22"/>
              </w:rPr>
            </w:pPr>
          </w:p>
        </w:tc>
        <w:tc>
          <w:tcPr>
            <w:tcW w:w="1134" w:type="dxa"/>
            <w:vAlign w:val="center"/>
          </w:tcPr>
          <w:p w:rsidR="000E5102" w:rsidRPr="00834DF3" w:rsidRDefault="000E5102" w:rsidP="00BA4F29">
            <w:pPr>
              <w:jc w:val="center"/>
              <w:rPr>
                <w:rFonts w:ascii="Arial" w:hAnsi="Arial" w:cs="Arial"/>
                <w:sz w:val="22"/>
                <w:szCs w:val="22"/>
              </w:rPr>
            </w:pPr>
          </w:p>
        </w:tc>
        <w:tc>
          <w:tcPr>
            <w:tcW w:w="1134" w:type="dxa"/>
            <w:vAlign w:val="center"/>
          </w:tcPr>
          <w:p w:rsidR="000E5102" w:rsidRPr="00834DF3" w:rsidRDefault="000E5102" w:rsidP="00BA4F29">
            <w:pPr>
              <w:jc w:val="center"/>
              <w:rPr>
                <w:rFonts w:ascii="Arial" w:hAnsi="Arial" w:cs="Arial"/>
                <w:sz w:val="22"/>
                <w:szCs w:val="22"/>
              </w:rPr>
            </w:pPr>
          </w:p>
        </w:tc>
        <w:tc>
          <w:tcPr>
            <w:tcW w:w="1276" w:type="dxa"/>
            <w:vAlign w:val="center"/>
          </w:tcPr>
          <w:p w:rsidR="000E5102" w:rsidRPr="00834DF3" w:rsidRDefault="000E5102" w:rsidP="000470A1">
            <w:pPr>
              <w:jc w:val="center"/>
              <w:rPr>
                <w:rFonts w:ascii="Arial" w:hAnsi="Arial" w:cs="Arial"/>
                <w:sz w:val="22"/>
                <w:szCs w:val="22"/>
              </w:rPr>
            </w:pPr>
          </w:p>
        </w:tc>
      </w:tr>
      <w:tr w:rsidR="000E5102" w:rsidRPr="000E5102" w:rsidTr="00211941">
        <w:trPr>
          <w:trHeight w:val="674"/>
        </w:trPr>
        <w:tc>
          <w:tcPr>
            <w:tcW w:w="1242" w:type="dxa"/>
            <w:vMerge/>
          </w:tcPr>
          <w:p w:rsidR="000E5102" w:rsidRPr="000E5102" w:rsidRDefault="000E5102" w:rsidP="00BA4F29">
            <w:pPr>
              <w:pStyle w:val="ConsPlusNormal"/>
              <w:widowControl/>
              <w:ind w:right="-285" w:firstLine="0"/>
              <w:jc w:val="center"/>
              <w:outlineLvl w:val="2"/>
              <w:rPr>
                <w:sz w:val="22"/>
                <w:szCs w:val="22"/>
                <w:highlight w:val="yellow"/>
              </w:rPr>
            </w:pPr>
          </w:p>
        </w:tc>
        <w:tc>
          <w:tcPr>
            <w:tcW w:w="2694" w:type="dxa"/>
            <w:vMerge/>
          </w:tcPr>
          <w:p w:rsidR="000E5102" w:rsidRPr="000E5102" w:rsidRDefault="000E5102" w:rsidP="00BA4F29">
            <w:pPr>
              <w:pStyle w:val="ConsPlusNormal"/>
              <w:widowControl/>
              <w:ind w:right="-285" w:firstLine="0"/>
              <w:jc w:val="center"/>
              <w:outlineLvl w:val="2"/>
              <w:rPr>
                <w:sz w:val="22"/>
                <w:szCs w:val="22"/>
                <w:highlight w:val="yellow"/>
              </w:rPr>
            </w:pPr>
          </w:p>
        </w:tc>
        <w:tc>
          <w:tcPr>
            <w:tcW w:w="1701" w:type="dxa"/>
            <w:vAlign w:val="center"/>
          </w:tcPr>
          <w:p w:rsidR="000E5102" w:rsidRPr="00834DF3" w:rsidRDefault="000E5102" w:rsidP="000E5102">
            <w:pPr>
              <w:jc w:val="center"/>
              <w:rPr>
                <w:rFonts w:ascii="Arial" w:hAnsi="Arial" w:cs="Arial"/>
                <w:sz w:val="22"/>
                <w:szCs w:val="22"/>
              </w:rPr>
            </w:pPr>
            <w:r w:rsidRPr="00834DF3">
              <w:rPr>
                <w:rFonts w:ascii="Arial" w:hAnsi="Arial" w:cs="Arial"/>
                <w:sz w:val="22"/>
                <w:szCs w:val="22"/>
              </w:rPr>
              <w:t xml:space="preserve">Администрация </w:t>
            </w:r>
          </w:p>
          <w:p w:rsidR="000E5102" w:rsidRPr="00834DF3" w:rsidRDefault="000E5102" w:rsidP="000E5102">
            <w:pPr>
              <w:jc w:val="center"/>
              <w:rPr>
                <w:rFonts w:ascii="Arial" w:hAnsi="Arial" w:cs="Arial"/>
                <w:sz w:val="22"/>
                <w:szCs w:val="22"/>
              </w:rPr>
            </w:pPr>
            <w:r w:rsidRPr="00834DF3">
              <w:rPr>
                <w:rFonts w:ascii="Arial" w:hAnsi="Arial" w:cs="Arial"/>
                <w:sz w:val="22"/>
                <w:szCs w:val="22"/>
              </w:rPr>
              <w:t xml:space="preserve">Шушенского </w:t>
            </w:r>
          </w:p>
          <w:p w:rsidR="000E5102" w:rsidRPr="00834DF3" w:rsidRDefault="000E5102" w:rsidP="000E5102">
            <w:pPr>
              <w:jc w:val="center"/>
              <w:rPr>
                <w:rFonts w:ascii="Arial" w:hAnsi="Arial" w:cs="Arial"/>
                <w:sz w:val="22"/>
                <w:szCs w:val="22"/>
              </w:rPr>
            </w:pPr>
            <w:r w:rsidRPr="00834DF3">
              <w:rPr>
                <w:rFonts w:ascii="Arial" w:hAnsi="Arial" w:cs="Arial"/>
                <w:sz w:val="22"/>
                <w:szCs w:val="22"/>
              </w:rPr>
              <w:t>ра</w:t>
            </w:r>
            <w:r w:rsidRPr="00834DF3">
              <w:rPr>
                <w:rFonts w:ascii="Arial" w:hAnsi="Arial" w:cs="Arial"/>
                <w:sz w:val="22"/>
                <w:szCs w:val="22"/>
              </w:rPr>
              <w:t>й</w:t>
            </w:r>
            <w:r w:rsidRPr="00834DF3">
              <w:rPr>
                <w:rFonts w:ascii="Arial" w:hAnsi="Arial" w:cs="Arial"/>
                <w:sz w:val="22"/>
                <w:szCs w:val="22"/>
              </w:rPr>
              <w:t>она</w:t>
            </w:r>
          </w:p>
        </w:tc>
        <w:tc>
          <w:tcPr>
            <w:tcW w:w="708" w:type="dxa"/>
            <w:vAlign w:val="center"/>
          </w:tcPr>
          <w:p w:rsidR="000E5102" w:rsidRPr="00834DF3" w:rsidRDefault="00DC11EA" w:rsidP="00BA4F29">
            <w:pPr>
              <w:jc w:val="center"/>
              <w:rPr>
                <w:rFonts w:ascii="Arial" w:hAnsi="Arial" w:cs="Arial"/>
                <w:sz w:val="22"/>
                <w:szCs w:val="22"/>
              </w:rPr>
            </w:pPr>
            <w:r>
              <w:rPr>
                <w:rFonts w:ascii="Arial" w:hAnsi="Arial" w:cs="Arial"/>
                <w:sz w:val="22"/>
                <w:szCs w:val="22"/>
              </w:rPr>
              <w:t>009</w:t>
            </w:r>
          </w:p>
        </w:tc>
        <w:tc>
          <w:tcPr>
            <w:tcW w:w="851" w:type="dxa"/>
            <w:vAlign w:val="center"/>
          </w:tcPr>
          <w:p w:rsidR="000E5102" w:rsidRPr="00834DF3" w:rsidRDefault="00DC11EA" w:rsidP="00BA4F29">
            <w:pPr>
              <w:jc w:val="center"/>
              <w:rPr>
                <w:rFonts w:ascii="Arial" w:hAnsi="Arial" w:cs="Arial"/>
                <w:sz w:val="22"/>
                <w:szCs w:val="22"/>
              </w:rPr>
            </w:pPr>
            <w:r>
              <w:rPr>
                <w:rFonts w:ascii="Arial" w:hAnsi="Arial" w:cs="Arial"/>
                <w:sz w:val="22"/>
                <w:szCs w:val="22"/>
              </w:rPr>
              <w:t>0412</w:t>
            </w:r>
          </w:p>
        </w:tc>
        <w:tc>
          <w:tcPr>
            <w:tcW w:w="1134" w:type="dxa"/>
            <w:vAlign w:val="center"/>
          </w:tcPr>
          <w:p w:rsidR="000E5102" w:rsidRPr="00834DF3" w:rsidRDefault="00DC11EA" w:rsidP="00BA4F29">
            <w:pPr>
              <w:jc w:val="center"/>
              <w:rPr>
                <w:rFonts w:ascii="Arial" w:hAnsi="Arial" w:cs="Arial"/>
                <w:sz w:val="22"/>
                <w:szCs w:val="22"/>
              </w:rPr>
            </w:pPr>
            <w:r>
              <w:rPr>
                <w:rFonts w:ascii="Arial" w:hAnsi="Arial" w:cs="Arial"/>
                <w:sz w:val="22"/>
                <w:szCs w:val="22"/>
              </w:rPr>
              <w:t>0410092780</w:t>
            </w:r>
          </w:p>
        </w:tc>
        <w:tc>
          <w:tcPr>
            <w:tcW w:w="992" w:type="dxa"/>
            <w:vAlign w:val="center"/>
          </w:tcPr>
          <w:p w:rsidR="000E5102" w:rsidRPr="00834DF3" w:rsidRDefault="00DC11EA" w:rsidP="00BA4F29">
            <w:pPr>
              <w:jc w:val="center"/>
              <w:rPr>
                <w:rFonts w:ascii="Arial" w:hAnsi="Arial" w:cs="Arial"/>
                <w:sz w:val="22"/>
                <w:szCs w:val="22"/>
              </w:rPr>
            </w:pPr>
            <w:r>
              <w:rPr>
                <w:rFonts w:ascii="Arial" w:hAnsi="Arial" w:cs="Arial"/>
                <w:sz w:val="22"/>
                <w:szCs w:val="22"/>
              </w:rPr>
              <w:t>244</w:t>
            </w:r>
          </w:p>
        </w:tc>
        <w:tc>
          <w:tcPr>
            <w:tcW w:w="1134" w:type="dxa"/>
            <w:vAlign w:val="center"/>
          </w:tcPr>
          <w:p w:rsidR="000E5102" w:rsidRPr="00834DF3" w:rsidRDefault="00DC11EA" w:rsidP="00BA4F29">
            <w:pPr>
              <w:jc w:val="center"/>
              <w:rPr>
                <w:rFonts w:ascii="Arial" w:hAnsi="Arial" w:cs="Arial"/>
                <w:sz w:val="22"/>
                <w:szCs w:val="22"/>
              </w:rPr>
            </w:pPr>
            <w:r>
              <w:rPr>
                <w:rFonts w:ascii="Arial" w:hAnsi="Arial" w:cs="Arial"/>
                <w:sz w:val="22"/>
                <w:szCs w:val="22"/>
              </w:rPr>
              <w:t>Х</w:t>
            </w:r>
          </w:p>
        </w:tc>
        <w:tc>
          <w:tcPr>
            <w:tcW w:w="1276" w:type="dxa"/>
            <w:vAlign w:val="center"/>
          </w:tcPr>
          <w:p w:rsidR="000E5102" w:rsidRPr="00834DF3" w:rsidRDefault="000E5102" w:rsidP="00BA4F29">
            <w:pPr>
              <w:jc w:val="center"/>
              <w:rPr>
                <w:rFonts w:ascii="Arial" w:hAnsi="Arial" w:cs="Arial"/>
                <w:sz w:val="22"/>
                <w:szCs w:val="22"/>
              </w:rPr>
            </w:pPr>
            <w:r w:rsidRPr="00834DF3">
              <w:rPr>
                <w:rFonts w:ascii="Arial" w:hAnsi="Arial" w:cs="Arial"/>
                <w:sz w:val="22"/>
                <w:szCs w:val="22"/>
              </w:rPr>
              <w:t>5,000</w:t>
            </w:r>
          </w:p>
        </w:tc>
        <w:tc>
          <w:tcPr>
            <w:tcW w:w="1134" w:type="dxa"/>
            <w:vAlign w:val="center"/>
          </w:tcPr>
          <w:p w:rsidR="000E5102" w:rsidRPr="00834DF3" w:rsidRDefault="000E5102" w:rsidP="00BA4F29">
            <w:pPr>
              <w:jc w:val="center"/>
              <w:rPr>
                <w:rFonts w:ascii="Arial" w:hAnsi="Arial" w:cs="Arial"/>
                <w:sz w:val="22"/>
                <w:szCs w:val="22"/>
              </w:rPr>
            </w:pPr>
            <w:r w:rsidRPr="00834DF3">
              <w:rPr>
                <w:rFonts w:ascii="Arial" w:hAnsi="Arial" w:cs="Arial"/>
                <w:sz w:val="22"/>
                <w:szCs w:val="22"/>
              </w:rPr>
              <w:t>5,000</w:t>
            </w:r>
          </w:p>
        </w:tc>
        <w:tc>
          <w:tcPr>
            <w:tcW w:w="1134" w:type="dxa"/>
            <w:vAlign w:val="center"/>
          </w:tcPr>
          <w:p w:rsidR="000E5102" w:rsidRPr="00834DF3" w:rsidRDefault="000E5102" w:rsidP="00BA4F29">
            <w:pPr>
              <w:jc w:val="center"/>
              <w:rPr>
                <w:rFonts w:ascii="Arial" w:hAnsi="Arial" w:cs="Arial"/>
                <w:sz w:val="22"/>
                <w:szCs w:val="22"/>
              </w:rPr>
            </w:pPr>
            <w:r w:rsidRPr="00834DF3">
              <w:rPr>
                <w:rFonts w:ascii="Arial" w:hAnsi="Arial" w:cs="Arial"/>
                <w:sz w:val="22"/>
                <w:szCs w:val="22"/>
              </w:rPr>
              <w:t>5,000</w:t>
            </w:r>
          </w:p>
        </w:tc>
        <w:tc>
          <w:tcPr>
            <w:tcW w:w="1276" w:type="dxa"/>
            <w:vAlign w:val="center"/>
          </w:tcPr>
          <w:p w:rsidR="000E5102" w:rsidRPr="00834DF3" w:rsidRDefault="000E5102" w:rsidP="000470A1">
            <w:pPr>
              <w:jc w:val="center"/>
              <w:rPr>
                <w:rFonts w:ascii="Arial" w:hAnsi="Arial" w:cs="Arial"/>
                <w:sz w:val="22"/>
                <w:szCs w:val="22"/>
              </w:rPr>
            </w:pPr>
            <w:r w:rsidRPr="00834DF3">
              <w:rPr>
                <w:rFonts w:ascii="Arial" w:hAnsi="Arial" w:cs="Arial"/>
                <w:sz w:val="22"/>
                <w:szCs w:val="22"/>
              </w:rPr>
              <w:t>15,000</w:t>
            </w:r>
          </w:p>
        </w:tc>
      </w:tr>
    </w:tbl>
    <w:p w:rsidR="0074070A" w:rsidRPr="000E5102" w:rsidRDefault="0074070A" w:rsidP="007F4528">
      <w:pPr>
        <w:pStyle w:val="ConsPlusNormal"/>
        <w:spacing w:line="240" w:lineRule="exact"/>
        <w:ind w:firstLine="0"/>
        <w:jc w:val="both"/>
        <w:rPr>
          <w:sz w:val="24"/>
          <w:szCs w:val="24"/>
          <w:highlight w:val="yellow"/>
        </w:rPr>
      </w:pPr>
    </w:p>
    <w:p w:rsidR="0074070A" w:rsidRPr="000E5102" w:rsidRDefault="0074070A" w:rsidP="007F4528">
      <w:pPr>
        <w:pStyle w:val="ConsPlusNormal"/>
        <w:spacing w:line="240" w:lineRule="exact"/>
        <w:ind w:firstLine="0"/>
        <w:jc w:val="both"/>
        <w:rPr>
          <w:sz w:val="24"/>
          <w:szCs w:val="24"/>
          <w:highlight w:val="yellow"/>
        </w:rPr>
      </w:pPr>
    </w:p>
    <w:p w:rsidR="007F4528" w:rsidRPr="00BF7C85" w:rsidRDefault="009B1800" w:rsidP="007F4528">
      <w:pPr>
        <w:pStyle w:val="ConsPlusNormal"/>
        <w:spacing w:line="240" w:lineRule="exact"/>
        <w:ind w:firstLine="0"/>
        <w:jc w:val="both"/>
        <w:rPr>
          <w:sz w:val="24"/>
          <w:szCs w:val="24"/>
        </w:rPr>
      </w:pPr>
      <w:r w:rsidRPr="000E5102">
        <w:rPr>
          <w:sz w:val="24"/>
          <w:szCs w:val="24"/>
        </w:rPr>
        <w:t>Н</w:t>
      </w:r>
      <w:r w:rsidR="007F4528" w:rsidRPr="000E5102">
        <w:rPr>
          <w:sz w:val="24"/>
          <w:szCs w:val="24"/>
        </w:rPr>
        <w:t>ачальник отдела экономического</w:t>
      </w:r>
      <w:r w:rsidR="007F4528" w:rsidRPr="00BF7C85">
        <w:rPr>
          <w:sz w:val="24"/>
          <w:szCs w:val="24"/>
        </w:rPr>
        <w:t xml:space="preserve"> </w:t>
      </w:r>
    </w:p>
    <w:p w:rsidR="0074070A" w:rsidRDefault="007F4528" w:rsidP="00BA4F29">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9B1800">
        <w:rPr>
          <w:sz w:val="24"/>
          <w:szCs w:val="24"/>
        </w:rPr>
        <w:t>О</w:t>
      </w:r>
      <w:r w:rsidR="007A4097" w:rsidRPr="00BF7C85">
        <w:rPr>
          <w:sz w:val="24"/>
          <w:szCs w:val="24"/>
        </w:rPr>
        <w:t>.В.</w:t>
      </w:r>
      <w:r w:rsidR="00ED64F8">
        <w:rPr>
          <w:sz w:val="24"/>
          <w:szCs w:val="24"/>
        </w:rPr>
        <w:t xml:space="preserve"> </w:t>
      </w:r>
      <w:r w:rsidR="009B1800">
        <w:rPr>
          <w:sz w:val="24"/>
          <w:szCs w:val="24"/>
        </w:rPr>
        <w:t>Хорошавина</w:t>
      </w: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E80D07" w:rsidRDefault="00E80D07" w:rsidP="00E80D07">
      <w:pPr>
        <w:pStyle w:val="ConsPlusNormal"/>
        <w:ind w:right="167"/>
        <w:jc w:val="right"/>
        <w:outlineLvl w:val="1"/>
        <w:rPr>
          <w:sz w:val="24"/>
          <w:szCs w:val="24"/>
        </w:rPr>
      </w:pPr>
    </w:p>
    <w:p w:rsidR="00C01CF9" w:rsidRPr="00BF7C85" w:rsidRDefault="00C01CF9" w:rsidP="00E80D07">
      <w:pPr>
        <w:pStyle w:val="ConsPlusNormal"/>
        <w:ind w:right="167"/>
        <w:jc w:val="right"/>
        <w:outlineLvl w:val="1"/>
        <w:rPr>
          <w:sz w:val="24"/>
          <w:szCs w:val="24"/>
        </w:rPr>
      </w:pPr>
    </w:p>
    <w:p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w:t>
      </w:r>
      <w:r w:rsidR="007F6825">
        <w:rPr>
          <w:sz w:val="24"/>
          <w:szCs w:val="24"/>
        </w:rPr>
        <w:t>и</w:t>
      </w:r>
      <w:r w:rsidR="00E80D07" w:rsidRPr="00BF7C85">
        <w:rPr>
          <w:sz w:val="24"/>
          <w:szCs w:val="24"/>
        </w:rPr>
        <w:t xml:space="preserve">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w:t>
      </w:r>
      <w:r w:rsidR="00E80D07" w:rsidRPr="00BF7C85">
        <w:rPr>
          <w:sz w:val="24"/>
          <w:szCs w:val="24"/>
        </w:rPr>
        <w:t>с</w:t>
      </w:r>
      <w:r w:rsidR="00E80D07" w:rsidRPr="00BF7C85">
        <w:rPr>
          <w:sz w:val="24"/>
          <w:szCs w:val="24"/>
        </w:rPr>
        <w:t xml:space="preserve">точников финансирования, </w:t>
      </w:r>
    </w:p>
    <w:p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3256"/>
        <w:gridCol w:w="2414"/>
        <w:gridCol w:w="1414"/>
        <w:gridCol w:w="1414"/>
        <w:gridCol w:w="1421"/>
        <w:gridCol w:w="1276"/>
        <w:gridCol w:w="1846"/>
      </w:tblGrid>
      <w:tr w:rsidR="00B27251" w:rsidRPr="00F06FA4" w:rsidTr="00450B26">
        <w:trPr>
          <w:trHeight w:val="413"/>
        </w:trPr>
        <w:tc>
          <w:tcPr>
            <w:tcW w:w="1809"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Статус</w:t>
            </w:r>
          </w:p>
        </w:tc>
        <w:tc>
          <w:tcPr>
            <w:tcW w:w="3256"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Наименование муниц</w:t>
            </w:r>
            <w:r w:rsidRPr="00F06FA4">
              <w:rPr>
                <w:rFonts w:ascii="Arial" w:hAnsi="Arial" w:cs="Arial"/>
                <w:sz w:val="22"/>
                <w:szCs w:val="22"/>
              </w:rPr>
              <w:t>и</w:t>
            </w:r>
            <w:r w:rsidRPr="00F06FA4">
              <w:rPr>
                <w:rFonts w:ascii="Arial" w:hAnsi="Arial" w:cs="Arial"/>
                <w:sz w:val="22"/>
                <w:szCs w:val="22"/>
              </w:rPr>
              <w:t>пальной програ</w:t>
            </w:r>
            <w:r w:rsidRPr="00F06FA4">
              <w:rPr>
                <w:rFonts w:ascii="Arial" w:hAnsi="Arial" w:cs="Arial"/>
                <w:sz w:val="22"/>
                <w:szCs w:val="22"/>
              </w:rPr>
              <w:t>м</w:t>
            </w:r>
            <w:r w:rsidRPr="00F06FA4">
              <w:rPr>
                <w:rFonts w:ascii="Arial" w:hAnsi="Arial" w:cs="Arial"/>
                <w:sz w:val="22"/>
                <w:szCs w:val="22"/>
              </w:rPr>
              <w:t>мы</w:t>
            </w:r>
          </w:p>
        </w:tc>
        <w:tc>
          <w:tcPr>
            <w:tcW w:w="2414"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Уровень бюджетный системы/источники финансирования</w:t>
            </w:r>
          </w:p>
        </w:tc>
        <w:tc>
          <w:tcPr>
            <w:tcW w:w="7371" w:type="dxa"/>
            <w:gridSpan w:val="5"/>
          </w:tcPr>
          <w:p w:rsidR="00B27251" w:rsidRPr="00F06FA4" w:rsidRDefault="00B27251" w:rsidP="00F06FA4">
            <w:pPr>
              <w:ind w:right="33"/>
              <w:jc w:val="center"/>
              <w:rPr>
                <w:rFonts w:ascii="Arial" w:hAnsi="Arial" w:cs="Arial"/>
                <w:sz w:val="22"/>
                <w:szCs w:val="22"/>
              </w:rPr>
            </w:pPr>
            <w:r w:rsidRPr="00F06FA4">
              <w:rPr>
                <w:rFonts w:ascii="Arial" w:hAnsi="Arial" w:cs="Arial"/>
                <w:sz w:val="22"/>
                <w:szCs w:val="22"/>
              </w:rPr>
              <w:t>Оценка расходов  (тыс. руб.), годы</w:t>
            </w:r>
          </w:p>
        </w:tc>
      </w:tr>
      <w:tr w:rsidR="00B27251" w:rsidRPr="00F06FA4" w:rsidTr="00450B26">
        <w:trPr>
          <w:trHeight w:val="287"/>
        </w:trPr>
        <w:tc>
          <w:tcPr>
            <w:tcW w:w="1809" w:type="dxa"/>
            <w:vMerge/>
            <w:shd w:val="clear" w:color="auto" w:fill="auto"/>
            <w:hideMark/>
          </w:tcPr>
          <w:p w:rsidR="00B27251" w:rsidRPr="00F06FA4" w:rsidRDefault="00B27251" w:rsidP="00F06FA4">
            <w:pPr>
              <w:rPr>
                <w:rFonts w:ascii="Arial" w:hAnsi="Arial" w:cs="Arial"/>
                <w:sz w:val="22"/>
                <w:szCs w:val="22"/>
              </w:rPr>
            </w:pPr>
          </w:p>
        </w:tc>
        <w:tc>
          <w:tcPr>
            <w:tcW w:w="3256" w:type="dxa"/>
            <w:vMerge/>
            <w:shd w:val="clear" w:color="auto" w:fill="auto"/>
            <w:hideMark/>
          </w:tcPr>
          <w:p w:rsidR="00B27251" w:rsidRPr="00F06FA4" w:rsidRDefault="00B27251" w:rsidP="00F06FA4">
            <w:pPr>
              <w:rPr>
                <w:rFonts w:ascii="Arial" w:hAnsi="Arial" w:cs="Arial"/>
                <w:sz w:val="22"/>
                <w:szCs w:val="22"/>
              </w:rPr>
            </w:pPr>
          </w:p>
        </w:tc>
        <w:tc>
          <w:tcPr>
            <w:tcW w:w="2414" w:type="dxa"/>
            <w:vMerge/>
            <w:shd w:val="clear" w:color="auto" w:fill="auto"/>
            <w:hideMark/>
          </w:tcPr>
          <w:p w:rsidR="00B27251" w:rsidRPr="00F06FA4" w:rsidRDefault="00B27251" w:rsidP="00F06FA4">
            <w:pPr>
              <w:rPr>
                <w:rFonts w:ascii="Arial" w:hAnsi="Arial" w:cs="Arial"/>
                <w:sz w:val="22"/>
                <w:szCs w:val="22"/>
              </w:rPr>
            </w:pPr>
          </w:p>
        </w:tc>
        <w:tc>
          <w:tcPr>
            <w:tcW w:w="1414" w:type="dxa"/>
          </w:tcPr>
          <w:p w:rsidR="00B27251" w:rsidRPr="00F06FA4" w:rsidRDefault="00B27251" w:rsidP="00B27251">
            <w:pPr>
              <w:jc w:val="center"/>
              <w:rPr>
                <w:rFonts w:ascii="Arial" w:hAnsi="Arial" w:cs="Arial"/>
                <w:sz w:val="22"/>
                <w:szCs w:val="22"/>
              </w:rPr>
            </w:pPr>
            <w:r>
              <w:rPr>
                <w:rFonts w:ascii="Arial" w:hAnsi="Arial" w:cs="Arial"/>
                <w:sz w:val="22"/>
                <w:szCs w:val="22"/>
              </w:rPr>
              <w:t xml:space="preserve">Отчетный финансовый год 2022 </w:t>
            </w:r>
          </w:p>
        </w:tc>
        <w:tc>
          <w:tcPr>
            <w:tcW w:w="1414" w:type="dxa"/>
            <w:shd w:val="clear" w:color="auto" w:fill="auto"/>
            <w:hideMark/>
          </w:tcPr>
          <w:p w:rsidR="00B27251" w:rsidRPr="00F06FA4" w:rsidRDefault="00B27251" w:rsidP="00B27251">
            <w:pPr>
              <w:jc w:val="center"/>
              <w:rPr>
                <w:rFonts w:ascii="Arial" w:hAnsi="Arial" w:cs="Arial"/>
                <w:sz w:val="22"/>
                <w:szCs w:val="22"/>
              </w:rPr>
            </w:pPr>
            <w:r>
              <w:rPr>
                <w:rFonts w:ascii="Arial" w:hAnsi="Arial" w:cs="Arial"/>
                <w:sz w:val="22"/>
                <w:szCs w:val="22"/>
              </w:rPr>
              <w:t>Очередной финансовый год 2023</w:t>
            </w:r>
          </w:p>
        </w:tc>
        <w:tc>
          <w:tcPr>
            <w:tcW w:w="1421" w:type="dxa"/>
            <w:shd w:val="clear" w:color="auto" w:fill="auto"/>
          </w:tcPr>
          <w:p w:rsidR="00B27251" w:rsidRPr="00F06FA4" w:rsidRDefault="00B27251" w:rsidP="00B27251">
            <w:pPr>
              <w:jc w:val="center"/>
              <w:rPr>
                <w:rFonts w:ascii="Arial" w:hAnsi="Arial" w:cs="Arial"/>
                <w:sz w:val="22"/>
                <w:szCs w:val="22"/>
              </w:rPr>
            </w:pPr>
            <w:r>
              <w:rPr>
                <w:rFonts w:ascii="Arial" w:hAnsi="Arial" w:cs="Arial"/>
                <w:sz w:val="22"/>
                <w:szCs w:val="22"/>
              </w:rPr>
              <w:t>1-й год планового периода 2024</w:t>
            </w:r>
            <w:r w:rsidRPr="00F06FA4">
              <w:rPr>
                <w:rFonts w:ascii="Arial" w:hAnsi="Arial" w:cs="Arial"/>
                <w:sz w:val="22"/>
                <w:szCs w:val="22"/>
              </w:rPr>
              <w:t xml:space="preserve"> </w:t>
            </w:r>
          </w:p>
        </w:tc>
        <w:tc>
          <w:tcPr>
            <w:tcW w:w="1276" w:type="dxa"/>
            <w:shd w:val="clear" w:color="auto" w:fill="auto"/>
          </w:tcPr>
          <w:p w:rsidR="00B27251" w:rsidRPr="00F06FA4" w:rsidRDefault="00B27251" w:rsidP="00B27251">
            <w:pPr>
              <w:jc w:val="center"/>
              <w:rPr>
                <w:rFonts w:ascii="Arial" w:hAnsi="Arial" w:cs="Arial"/>
                <w:sz w:val="22"/>
                <w:szCs w:val="22"/>
              </w:rPr>
            </w:pPr>
            <w:r>
              <w:rPr>
                <w:rFonts w:ascii="Arial" w:hAnsi="Arial" w:cs="Arial"/>
                <w:sz w:val="22"/>
                <w:szCs w:val="22"/>
              </w:rPr>
              <w:t xml:space="preserve">2-й год планового периода </w:t>
            </w:r>
            <w:r w:rsidRPr="00F06FA4">
              <w:rPr>
                <w:rFonts w:ascii="Arial" w:hAnsi="Arial" w:cs="Arial"/>
                <w:sz w:val="22"/>
                <w:szCs w:val="22"/>
              </w:rPr>
              <w:t>20</w:t>
            </w:r>
            <w:r w:rsidRPr="00F06FA4">
              <w:rPr>
                <w:rFonts w:ascii="Arial" w:hAnsi="Arial" w:cs="Arial"/>
                <w:sz w:val="22"/>
                <w:szCs w:val="22"/>
                <w:lang w:val="en-US"/>
              </w:rPr>
              <w:t>2</w:t>
            </w:r>
            <w:r>
              <w:rPr>
                <w:rFonts w:ascii="Arial" w:hAnsi="Arial" w:cs="Arial"/>
                <w:sz w:val="22"/>
                <w:szCs w:val="22"/>
              </w:rPr>
              <w:t>5</w:t>
            </w:r>
            <w:r w:rsidRPr="00F06FA4">
              <w:rPr>
                <w:rFonts w:ascii="Arial" w:hAnsi="Arial" w:cs="Arial"/>
                <w:sz w:val="22"/>
                <w:szCs w:val="22"/>
              </w:rPr>
              <w:t xml:space="preserve"> </w:t>
            </w:r>
          </w:p>
        </w:tc>
        <w:tc>
          <w:tcPr>
            <w:tcW w:w="1846" w:type="dxa"/>
            <w:vMerge w:val="restart"/>
            <w:shd w:val="clear" w:color="auto" w:fill="auto"/>
          </w:tcPr>
          <w:p w:rsidR="00B27251" w:rsidRPr="00F06FA4" w:rsidRDefault="00B27251" w:rsidP="00F06FA4">
            <w:pPr>
              <w:jc w:val="center"/>
              <w:rPr>
                <w:rFonts w:ascii="Arial" w:hAnsi="Arial" w:cs="Arial"/>
                <w:sz w:val="22"/>
                <w:szCs w:val="22"/>
              </w:rPr>
            </w:pPr>
            <w:r w:rsidRPr="00F06FA4">
              <w:rPr>
                <w:rFonts w:ascii="Arial" w:hAnsi="Arial" w:cs="Arial"/>
                <w:sz w:val="22"/>
                <w:szCs w:val="22"/>
              </w:rPr>
              <w:t>Итого на п</w:t>
            </w:r>
            <w:r w:rsidRPr="00F06FA4">
              <w:rPr>
                <w:rFonts w:ascii="Arial" w:hAnsi="Arial" w:cs="Arial"/>
                <w:sz w:val="22"/>
                <w:szCs w:val="22"/>
              </w:rPr>
              <w:t>е</w:t>
            </w:r>
            <w:r w:rsidRPr="00F06FA4">
              <w:rPr>
                <w:rFonts w:ascii="Arial" w:hAnsi="Arial" w:cs="Arial"/>
                <w:sz w:val="22"/>
                <w:szCs w:val="22"/>
              </w:rPr>
              <w:t>риод</w:t>
            </w:r>
          </w:p>
        </w:tc>
      </w:tr>
      <w:tr w:rsidR="00B27251" w:rsidRPr="00F06FA4" w:rsidTr="00450B26">
        <w:trPr>
          <w:trHeight w:val="287"/>
        </w:trPr>
        <w:tc>
          <w:tcPr>
            <w:tcW w:w="1809" w:type="dxa"/>
            <w:vMerge/>
            <w:shd w:val="clear" w:color="auto" w:fill="auto"/>
          </w:tcPr>
          <w:p w:rsidR="00B27251" w:rsidRPr="00F06FA4" w:rsidRDefault="00B27251" w:rsidP="00F06FA4">
            <w:pPr>
              <w:rPr>
                <w:rFonts w:ascii="Arial" w:hAnsi="Arial" w:cs="Arial"/>
                <w:sz w:val="22"/>
                <w:szCs w:val="22"/>
              </w:rPr>
            </w:pPr>
          </w:p>
        </w:tc>
        <w:tc>
          <w:tcPr>
            <w:tcW w:w="3256" w:type="dxa"/>
            <w:vMerge/>
            <w:shd w:val="clear" w:color="auto" w:fill="auto"/>
          </w:tcPr>
          <w:p w:rsidR="00B27251" w:rsidRPr="00F06FA4" w:rsidRDefault="00B27251" w:rsidP="00F06FA4">
            <w:pPr>
              <w:rPr>
                <w:rFonts w:ascii="Arial" w:hAnsi="Arial" w:cs="Arial"/>
                <w:sz w:val="22"/>
                <w:szCs w:val="22"/>
              </w:rPr>
            </w:pPr>
          </w:p>
        </w:tc>
        <w:tc>
          <w:tcPr>
            <w:tcW w:w="2414" w:type="dxa"/>
            <w:vMerge/>
            <w:shd w:val="clear" w:color="auto" w:fill="auto"/>
          </w:tcPr>
          <w:p w:rsidR="00B27251" w:rsidRPr="00F06FA4" w:rsidRDefault="00B27251" w:rsidP="00F06FA4">
            <w:pPr>
              <w:rPr>
                <w:rFonts w:ascii="Arial" w:hAnsi="Arial" w:cs="Arial"/>
                <w:sz w:val="22"/>
                <w:szCs w:val="22"/>
              </w:rPr>
            </w:pPr>
          </w:p>
        </w:tc>
        <w:tc>
          <w:tcPr>
            <w:tcW w:w="1414" w:type="dxa"/>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14"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21"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276"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846" w:type="dxa"/>
            <w:vMerge/>
            <w:shd w:val="clear" w:color="auto" w:fill="auto"/>
          </w:tcPr>
          <w:p w:rsidR="00B27251" w:rsidRPr="00F06FA4" w:rsidRDefault="00B27251" w:rsidP="00F06FA4">
            <w:pPr>
              <w:jc w:val="center"/>
              <w:rPr>
                <w:rFonts w:ascii="Arial" w:hAnsi="Arial" w:cs="Arial"/>
                <w:sz w:val="22"/>
                <w:szCs w:val="22"/>
              </w:rPr>
            </w:pPr>
          </w:p>
        </w:tc>
      </w:tr>
      <w:tr w:rsidR="00E44E6B" w:rsidRPr="00F06FA4" w:rsidTr="00450B26">
        <w:trPr>
          <w:trHeight w:val="421"/>
        </w:trPr>
        <w:tc>
          <w:tcPr>
            <w:tcW w:w="1809" w:type="dxa"/>
            <w:vMerge w:val="restart"/>
            <w:shd w:val="clear" w:color="auto" w:fill="auto"/>
            <w:hideMark/>
          </w:tcPr>
          <w:p w:rsidR="00E44E6B" w:rsidRPr="00F06FA4" w:rsidRDefault="00E44E6B" w:rsidP="00F06FA4">
            <w:pPr>
              <w:jc w:val="center"/>
              <w:rPr>
                <w:rFonts w:ascii="Arial" w:hAnsi="Arial" w:cs="Arial"/>
                <w:sz w:val="22"/>
                <w:szCs w:val="22"/>
              </w:rPr>
            </w:pPr>
          </w:p>
          <w:p w:rsidR="00E44E6B" w:rsidRPr="00F06FA4" w:rsidRDefault="00E44E6B" w:rsidP="00F06FA4">
            <w:pPr>
              <w:jc w:val="center"/>
              <w:rPr>
                <w:rFonts w:ascii="Arial" w:hAnsi="Arial" w:cs="Arial"/>
                <w:sz w:val="22"/>
                <w:szCs w:val="22"/>
              </w:rPr>
            </w:pPr>
            <w:r w:rsidRPr="00F06FA4">
              <w:rPr>
                <w:rFonts w:ascii="Arial" w:hAnsi="Arial" w:cs="Arial"/>
                <w:sz w:val="22"/>
                <w:szCs w:val="22"/>
              </w:rPr>
              <w:t>Муниципал</w:t>
            </w:r>
            <w:r w:rsidRPr="00F06FA4">
              <w:rPr>
                <w:rFonts w:ascii="Arial" w:hAnsi="Arial" w:cs="Arial"/>
                <w:sz w:val="22"/>
                <w:szCs w:val="22"/>
              </w:rPr>
              <w:t>ь</w:t>
            </w:r>
            <w:r w:rsidRPr="00F06FA4">
              <w:rPr>
                <w:rFonts w:ascii="Arial" w:hAnsi="Arial" w:cs="Arial"/>
                <w:sz w:val="22"/>
                <w:szCs w:val="22"/>
              </w:rPr>
              <w:t>ная программа</w:t>
            </w:r>
          </w:p>
          <w:p w:rsidR="00E44E6B" w:rsidRPr="00F06FA4" w:rsidRDefault="00E44E6B" w:rsidP="00F06FA4">
            <w:pPr>
              <w:jc w:val="center"/>
              <w:rPr>
                <w:rFonts w:ascii="Arial" w:hAnsi="Arial" w:cs="Arial"/>
                <w:sz w:val="22"/>
                <w:szCs w:val="22"/>
              </w:rPr>
            </w:pPr>
          </w:p>
        </w:tc>
        <w:tc>
          <w:tcPr>
            <w:tcW w:w="3256" w:type="dxa"/>
            <w:vMerge w:val="restart"/>
            <w:shd w:val="clear" w:color="auto" w:fill="auto"/>
            <w:hideMark/>
          </w:tcPr>
          <w:p w:rsidR="00E44E6B" w:rsidRPr="00F06FA4" w:rsidRDefault="00E44E6B" w:rsidP="00A46501">
            <w:pPr>
              <w:pStyle w:val="ConsPlusNormal"/>
              <w:widowControl/>
              <w:tabs>
                <w:tab w:val="left" w:pos="0"/>
              </w:tabs>
              <w:ind w:right="-108" w:firstLine="0"/>
              <w:outlineLvl w:val="2"/>
              <w:rPr>
                <w:sz w:val="22"/>
                <w:szCs w:val="22"/>
              </w:rPr>
            </w:pPr>
            <w:r w:rsidRPr="00F06FA4">
              <w:rPr>
                <w:sz w:val="22"/>
                <w:szCs w:val="22"/>
              </w:rPr>
              <w:t>«Развитие малого и средн</w:t>
            </w:r>
            <w:r w:rsidRPr="00F06FA4">
              <w:rPr>
                <w:sz w:val="22"/>
                <w:szCs w:val="22"/>
              </w:rPr>
              <w:t>е</w:t>
            </w:r>
            <w:r w:rsidRPr="00F06FA4">
              <w:rPr>
                <w:sz w:val="22"/>
                <w:szCs w:val="22"/>
              </w:rPr>
              <w:t xml:space="preserve">го предпринимательства на территории  района» </w:t>
            </w:r>
          </w:p>
        </w:tc>
        <w:tc>
          <w:tcPr>
            <w:tcW w:w="2414" w:type="dxa"/>
            <w:shd w:val="clear" w:color="auto" w:fill="auto"/>
            <w:hideMark/>
          </w:tcPr>
          <w:p w:rsidR="00E44E6B" w:rsidRPr="00F06FA4" w:rsidRDefault="00E44E6B" w:rsidP="00F06FA4">
            <w:pPr>
              <w:rPr>
                <w:rFonts w:ascii="Arial" w:hAnsi="Arial" w:cs="Arial"/>
                <w:b/>
                <w:sz w:val="22"/>
                <w:szCs w:val="22"/>
              </w:rPr>
            </w:pPr>
            <w:r w:rsidRPr="00F06FA4">
              <w:rPr>
                <w:rFonts w:ascii="Arial" w:hAnsi="Arial" w:cs="Arial"/>
                <w:b/>
                <w:sz w:val="22"/>
                <w:szCs w:val="22"/>
              </w:rPr>
              <w:t xml:space="preserve">Всего                    </w:t>
            </w:r>
          </w:p>
        </w:tc>
        <w:tc>
          <w:tcPr>
            <w:tcW w:w="1414" w:type="dxa"/>
          </w:tcPr>
          <w:p w:rsidR="00E44E6B" w:rsidRDefault="00540A6D" w:rsidP="00F00BB7">
            <w:pPr>
              <w:jc w:val="center"/>
              <w:rPr>
                <w:rFonts w:ascii="Arial" w:hAnsi="Arial" w:cs="Arial"/>
                <w:b/>
                <w:sz w:val="22"/>
                <w:szCs w:val="22"/>
              </w:rPr>
            </w:pPr>
            <w:r>
              <w:rPr>
                <w:rFonts w:ascii="Arial" w:hAnsi="Arial" w:cs="Arial"/>
                <w:b/>
                <w:sz w:val="22"/>
                <w:szCs w:val="22"/>
              </w:rPr>
              <w:t>1912</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414" w:type="dxa"/>
            <w:shd w:val="clear" w:color="auto" w:fill="auto"/>
            <w:noWrap/>
            <w:hideMark/>
          </w:tcPr>
          <w:p w:rsidR="00E44E6B" w:rsidRPr="00F06FA4" w:rsidRDefault="00540A6D" w:rsidP="00816CDB">
            <w:pPr>
              <w:jc w:val="center"/>
              <w:rPr>
                <w:rFonts w:ascii="Arial" w:hAnsi="Arial" w:cs="Arial"/>
                <w:b/>
                <w:sz w:val="22"/>
                <w:szCs w:val="22"/>
              </w:rPr>
            </w:pPr>
            <w:r>
              <w:rPr>
                <w:rFonts w:ascii="Arial" w:hAnsi="Arial" w:cs="Arial"/>
                <w:b/>
                <w:sz w:val="22"/>
                <w:szCs w:val="22"/>
              </w:rPr>
              <w:t>16</w:t>
            </w:r>
            <w:r w:rsidR="00816CDB">
              <w:rPr>
                <w:rFonts w:ascii="Arial" w:hAnsi="Arial" w:cs="Arial"/>
                <w:b/>
                <w:sz w:val="22"/>
                <w:szCs w:val="22"/>
              </w:rPr>
              <w:t>66</w:t>
            </w:r>
            <w:r w:rsidRPr="00F06FA4">
              <w:rPr>
                <w:rFonts w:ascii="Arial" w:hAnsi="Arial" w:cs="Arial"/>
                <w:b/>
                <w:sz w:val="22"/>
                <w:szCs w:val="22"/>
              </w:rPr>
              <w:t>,</w:t>
            </w:r>
            <w:r w:rsidR="00816CDB">
              <w:rPr>
                <w:rFonts w:ascii="Arial" w:hAnsi="Arial" w:cs="Arial"/>
                <w:b/>
                <w:sz w:val="22"/>
                <w:szCs w:val="22"/>
              </w:rPr>
              <w:t>7</w:t>
            </w:r>
            <w:r w:rsidRPr="00F06FA4">
              <w:rPr>
                <w:rFonts w:ascii="Arial" w:hAnsi="Arial" w:cs="Arial"/>
                <w:b/>
                <w:sz w:val="22"/>
                <w:szCs w:val="22"/>
              </w:rPr>
              <w:t>00</w:t>
            </w:r>
          </w:p>
        </w:tc>
        <w:tc>
          <w:tcPr>
            <w:tcW w:w="1421" w:type="dxa"/>
            <w:shd w:val="clear" w:color="auto" w:fill="auto"/>
          </w:tcPr>
          <w:p w:rsidR="00E44E6B" w:rsidRPr="00F06FA4" w:rsidRDefault="00E44E6B" w:rsidP="00816CDB">
            <w:pPr>
              <w:jc w:val="center"/>
              <w:rPr>
                <w:rFonts w:ascii="Arial" w:hAnsi="Arial" w:cs="Arial"/>
                <w:b/>
                <w:sz w:val="22"/>
                <w:szCs w:val="22"/>
              </w:rPr>
            </w:pPr>
            <w:r>
              <w:rPr>
                <w:rFonts w:ascii="Arial" w:hAnsi="Arial" w:cs="Arial"/>
                <w:b/>
                <w:sz w:val="22"/>
                <w:szCs w:val="22"/>
              </w:rPr>
              <w:t>1</w:t>
            </w:r>
            <w:r w:rsidR="00C746D1">
              <w:rPr>
                <w:rFonts w:ascii="Arial" w:hAnsi="Arial" w:cs="Arial"/>
                <w:b/>
                <w:sz w:val="22"/>
                <w:szCs w:val="22"/>
              </w:rPr>
              <w:t>6</w:t>
            </w:r>
            <w:r w:rsidR="00816CDB">
              <w:rPr>
                <w:rFonts w:ascii="Arial" w:hAnsi="Arial" w:cs="Arial"/>
                <w:b/>
                <w:sz w:val="22"/>
                <w:szCs w:val="22"/>
              </w:rPr>
              <w:t>66</w:t>
            </w:r>
            <w:r w:rsidRPr="00F06FA4">
              <w:rPr>
                <w:rFonts w:ascii="Arial" w:hAnsi="Arial" w:cs="Arial"/>
                <w:b/>
                <w:sz w:val="22"/>
                <w:szCs w:val="22"/>
              </w:rPr>
              <w:t>,</w:t>
            </w:r>
            <w:r w:rsidR="00816CDB">
              <w:rPr>
                <w:rFonts w:ascii="Arial" w:hAnsi="Arial" w:cs="Arial"/>
                <w:b/>
                <w:sz w:val="22"/>
                <w:szCs w:val="22"/>
              </w:rPr>
              <w:t>7</w:t>
            </w:r>
            <w:r w:rsidRPr="00F06FA4">
              <w:rPr>
                <w:rFonts w:ascii="Arial" w:hAnsi="Arial" w:cs="Arial"/>
                <w:b/>
                <w:sz w:val="22"/>
                <w:szCs w:val="22"/>
              </w:rPr>
              <w:t>00</w:t>
            </w:r>
          </w:p>
        </w:tc>
        <w:tc>
          <w:tcPr>
            <w:tcW w:w="1276" w:type="dxa"/>
            <w:shd w:val="clear" w:color="auto" w:fill="auto"/>
          </w:tcPr>
          <w:p w:rsidR="00E44E6B" w:rsidRPr="00F06FA4" w:rsidRDefault="00C746D1" w:rsidP="00816CDB">
            <w:pPr>
              <w:jc w:val="center"/>
              <w:rPr>
                <w:rFonts w:ascii="Arial" w:hAnsi="Arial" w:cs="Arial"/>
                <w:b/>
                <w:sz w:val="22"/>
                <w:szCs w:val="22"/>
              </w:rPr>
            </w:pPr>
            <w:r>
              <w:rPr>
                <w:rFonts w:ascii="Arial" w:hAnsi="Arial" w:cs="Arial"/>
                <w:b/>
                <w:sz w:val="22"/>
                <w:szCs w:val="22"/>
              </w:rPr>
              <w:t>16</w:t>
            </w:r>
            <w:r w:rsidR="00816CDB">
              <w:rPr>
                <w:rFonts w:ascii="Arial" w:hAnsi="Arial" w:cs="Arial"/>
                <w:b/>
                <w:sz w:val="22"/>
                <w:szCs w:val="22"/>
              </w:rPr>
              <w:t>66</w:t>
            </w:r>
            <w:r w:rsidR="00E44E6B" w:rsidRPr="00F06FA4">
              <w:rPr>
                <w:rFonts w:ascii="Arial" w:hAnsi="Arial" w:cs="Arial"/>
                <w:b/>
                <w:sz w:val="22"/>
                <w:szCs w:val="22"/>
              </w:rPr>
              <w:t>,</w:t>
            </w:r>
            <w:r w:rsidR="00816CDB">
              <w:rPr>
                <w:rFonts w:ascii="Arial" w:hAnsi="Arial" w:cs="Arial"/>
                <w:b/>
                <w:sz w:val="22"/>
                <w:szCs w:val="22"/>
              </w:rPr>
              <w:t>7</w:t>
            </w:r>
            <w:r w:rsidR="00E44E6B" w:rsidRPr="00F06FA4">
              <w:rPr>
                <w:rFonts w:ascii="Arial" w:hAnsi="Arial" w:cs="Arial"/>
                <w:b/>
                <w:sz w:val="22"/>
                <w:szCs w:val="22"/>
              </w:rPr>
              <w:t>00</w:t>
            </w:r>
          </w:p>
        </w:tc>
        <w:tc>
          <w:tcPr>
            <w:tcW w:w="1846" w:type="dxa"/>
            <w:shd w:val="clear" w:color="auto" w:fill="auto"/>
          </w:tcPr>
          <w:p w:rsidR="00E44E6B" w:rsidRPr="00F06FA4" w:rsidRDefault="00540A6D" w:rsidP="00816CDB">
            <w:pPr>
              <w:jc w:val="center"/>
              <w:rPr>
                <w:rFonts w:ascii="Arial" w:hAnsi="Arial" w:cs="Arial"/>
                <w:b/>
                <w:sz w:val="22"/>
                <w:szCs w:val="22"/>
              </w:rPr>
            </w:pPr>
            <w:r>
              <w:rPr>
                <w:rFonts w:ascii="Arial" w:hAnsi="Arial" w:cs="Arial"/>
                <w:b/>
                <w:sz w:val="22"/>
                <w:szCs w:val="22"/>
              </w:rPr>
              <w:t>6</w:t>
            </w:r>
            <w:r w:rsidR="00816CDB">
              <w:rPr>
                <w:rFonts w:ascii="Arial" w:hAnsi="Arial" w:cs="Arial"/>
                <w:b/>
                <w:sz w:val="22"/>
                <w:szCs w:val="22"/>
              </w:rPr>
              <w:t>912</w:t>
            </w:r>
            <w:r w:rsidR="00E44E6B">
              <w:rPr>
                <w:rFonts w:ascii="Arial" w:hAnsi="Arial" w:cs="Arial"/>
                <w:b/>
                <w:sz w:val="22"/>
                <w:szCs w:val="22"/>
              </w:rPr>
              <w:t>,</w:t>
            </w:r>
            <w:r w:rsidR="00816CDB">
              <w:rPr>
                <w:rFonts w:ascii="Arial" w:hAnsi="Arial" w:cs="Arial"/>
                <w:b/>
                <w:sz w:val="22"/>
                <w:szCs w:val="22"/>
              </w:rPr>
              <w:t>7</w:t>
            </w:r>
            <w:r>
              <w:rPr>
                <w:rFonts w:ascii="Arial" w:hAnsi="Arial" w:cs="Arial"/>
                <w:b/>
                <w:sz w:val="22"/>
                <w:szCs w:val="22"/>
              </w:rPr>
              <w:t>0</w:t>
            </w:r>
            <w:r w:rsidR="00E44E6B">
              <w:rPr>
                <w:rFonts w:ascii="Arial" w:hAnsi="Arial" w:cs="Arial"/>
                <w:b/>
                <w:sz w:val="22"/>
                <w:szCs w:val="22"/>
              </w:rPr>
              <w:t>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ind w:left="-8470"/>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B66027" w:rsidRDefault="00540A6D" w:rsidP="00F00BB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482</w:t>
            </w:r>
            <w:r w:rsidRPr="00B66027">
              <w:rPr>
                <w:rFonts w:ascii="Arial" w:hAnsi="Arial" w:cs="Arial"/>
                <w:sz w:val="22"/>
                <w:szCs w:val="22"/>
              </w:rPr>
              <w:t>,</w:t>
            </w:r>
            <w:r>
              <w:rPr>
                <w:rFonts w:ascii="Arial" w:hAnsi="Arial" w:cs="Arial"/>
                <w:sz w:val="22"/>
                <w:szCs w:val="22"/>
              </w:rPr>
              <w:t>6</w:t>
            </w:r>
            <w:r w:rsidRPr="00B66027">
              <w:rPr>
                <w:rFonts w:ascii="Arial" w:hAnsi="Arial" w:cs="Arial"/>
                <w:sz w:val="22"/>
                <w:szCs w:val="22"/>
              </w:rPr>
              <w:t>00</w:t>
            </w:r>
          </w:p>
        </w:tc>
        <w:tc>
          <w:tcPr>
            <w:tcW w:w="1414" w:type="dxa"/>
            <w:shd w:val="clear" w:color="auto" w:fill="auto"/>
            <w:noWrap/>
            <w:vAlign w:val="center"/>
            <w:hideMark/>
          </w:tcPr>
          <w:p w:rsidR="00E44E6B" w:rsidRPr="00F06FA4" w:rsidRDefault="00540A6D" w:rsidP="00816CDB">
            <w:pPr>
              <w:jc w:val="center"/>
              <w:rPr>
                <w:rFonts w:ascii="Arial" w:hAnsi="Arial" w:cs="Arial"/>
                <w:sz w:val="22"/>
                <w:szCs w:val="22"/>
              </w:rPr>
            </w:pPr>
            <w:r w:rsidRPr="00B66027">
              <w:rPr>
                <w:rFonts w:ascii="Arial" w:hAnsi="Arial" w:cs="Arial"/>
                <w:sz w:val="22"/>
                <w:szCs w:val="22"/>
              </w:rPr>
              <w:t>1</w:t>
            </w:r>
            <w:r w:rsidR="00816CDB">
              <w:rPr>
                <w:rFonts w:ascii="Arial" w:hAnsi="Arial" w:cs="Arial"/>
                <w:sz w:val="22"/>
                <w:szCs w:val="22"/>
              </w:rPr>
              <w:t>236</w:t>
            </w:r>
            <w:r w:rsidRPr="00B66027">
              <w:rPr>
                <w:rFonts w:ascii="Arial" w:hAnsi="Arial" w:cs="Arial"/>
                <w:sz w:val="22"/>
                <w:szCs w:val="22"/>
              </w:rPr>
              <w:t>,</w:t>
            </w:r>
            <w:r w:rsidR="00816CDB">
              <w:rPr>
                <w:rFonts w:ascii="Arial" w:hAnsi="Arial" w:cs="Arial"/>
                <w:sz w:val="22"/>
                <w:szCs w:val="22"/>
              </w:rPr>
              <w:t>7</w:t>
            </w:r>
            <w:r w:rsidRPr="00B66027">
              <w:rPr>
                <w:rFonts w:ascii="Arial" w:hAnsi="Arial" w:cs="Arial"/>
                <w:sz w:val="22"/>
                <w:szCs w:val="22"/>
              </w:rPr>
              <w:t>00</w:t>
            </w:r>
          </w:p>
        </w:tc>
        <w:tc>
          <w:tcPr>
            <w:tcW w:w="1421" w:type="dxa"/>
            <w:shd w:val="clear" w:color="auto" w:fill="auto"/>
          </w:tcPr>
          <w:p w:rsidR="00E44E6B" w:rsidRPr="00F06FA4" w:rsidRDefault="00816CDB" w:rsidP="00C746D1">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236</w:t>
            </w:r>
            <w:r w:rsidRPr="00B66027">
              <w:rPr>
                <w:rFonts w:ascii="Arial" w:hAnsi="Arial" w:cs="Arial"/>
                <w:sz w:val="22"/>
                <w:szCs w:val="22"/>
              </w:rPr>
              <w:t>,</w:t>
            </w:r>
            <w:r>
              <w:rPr>
                <w:rFonts w:ascii="Arial" w:hAnsi="Arial" w:cs="Arial"/>
                <w:sz w:val="22"/>
                <w:szCs w:val="22"/>
              </w:rPr>
              <w:t>7</w:t>
            </w:r>
            <w:r w:rsidRPr="00B66027">
              <w:rPr>
                <w:rFonts w:ascii="Arial" w:hAnsi="Arial" w:cs="Arial"/>
                <w:sz w:val="22"/>
                <w:szCs w:val="22"/>
              </w:rPr>
              <w:t>00</w:t>
            </w:r>
          </w:p>
        </w:tc>
        <w:tc>
          <w:tcPr>
            <w:tcW w:w="1276" w:type="dxa"/>
            <w:shd w:val="clear" w:color="auto" w:fill="auto"/>
          </w:tcPr>
          <w:p w:rsidR="00E44E6B" w:rsidRPr="00F06FA4" w:rsidRDefault="00816CDB" w:rsidP="00F06FA4">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236</w:t>
            </w:r>
            <w:r w:rsidRPr="00B66027">
              <w:rPr>
                <w:rFonts w:ascii="Arial" w:hAnsi="Arial" w:cs="Arial"/>
                <w:sz w:val="22"/>
                <w:szCs w:val="22"/>
              </w:rPr>
              <w:t>,</w:t>
            </w:r>
            <w:r>
              <w:rPr>
                <w:rFonts w:ascii="Arial" w:hAnsi="Arial" w:cs="Arial"/>
                <w:sz w:val="22"/>
                <w:szCs w:val="22"/>
              </w:rPr>
              <w:t>7</w:t>
            </w:r>
            <w:r w:rsidRPr="00B66027">
              <w:rPr>
                <w:rFonts w:ascii="Arial" w:hAnsi="Arial" w:cs="Arial"/>
                <w:sz w:val="22"/>
                <w:szCs w:val="22"/>
              </w:rPr>
              <w:t>00</w:t>
            </w:r>
          </w:p>
        </w:tc>
        <w:tc>
          <w:tcPr>
            <w:tcW w:w="1846" w:type="dxa"/>
            <w:shd w:val="clear" w:color="auto" w:fill="auto"/>
          </w:tcPr>
          <w:p w:rsidR="00E44E6B" w:rsidRPr="00F06FA4" w:rsidRDefault="00C746D1" w:rsidP="00816CDB">
            <w:pPr>
              <w:jc w:val="center"/>
              <w:rPr>
                <w:rFonts w:ascii="Arial" w:hAnsi="Arial" w:cs="Arial"/>
                <w:b/>
                <w:sz w:val="22"/>
                <w:szCs w:val="22"/>
              </w:rPr>
            </w:pPr>
            <w:r>
              <w:rPr>
                <w:rFonts w:ascii="Arial" w:hAnsi="Arial" w:cs="Arial"/>
                <w:b/>
                <w:sz w:val="22"/>
                <w:szCs w:val="22"/>
              </w:rPr>
              <w:t>5</w:t>
            </w:r>
            <w:r w:rsidR="00816CDB">
              <w:rPr>
                <w:rFonts w:ascii="Arial" w:hAnsi="Arial" w:cs="Arial"/>
                <w:b/>
                <w:sz w:val="22"/>
                <w:szCs w:val="22"/>
              </w:rPr>
              <w:t>192</w:t>
            </w:r>
            <w:r w:rsidR="00E44E6B">
              <w:rPr>
                <w:rFonts w:ascii="Arial" w:hAnsi="Arial" w:cs="Arial"/>
                <w:b/>
                <w:sz w:val="22"/>
                <w:szCs w:val="22"/>
              </w:rPr>
              <w:t>,</w:t>
            </w:r>
            <w:r w:rsidR="00816CDB">
              <w:rPr>
                <w:rFonts w:ascii="Arial" w:hAnsi="Arial" w:cs="Arial"/>
                <w:b/>
                <w:sz w:val="22"/>
                <w:szCs w:val="22"/>
              </w:rPr>
              <w:t>7</w:t>
            </w:r>
            <w:r w:rsidR="00540A6D">
              <w:rPr>
                <w:rFonts w:ascii="Arial" w:hAnsi="Arial" w:cs="Arial"/>
                <w:b/>
                <w:sz w:val="22"/>
                <w:szCs w:val="22"/>
              </w:rPr>
              <w:t>0</w:t>
            </w:r>
            <w:r w:rsidR="00E44E6B">
              <w:rPr>
                <w:rFonts w:ascii="Arial" w:hAnsi="Arial" w:cs="Arial"/>
                <w:b/>
                <w:sz w:val="22"/>
                <w:szCs w:val="22"/>
              </w:rPr>
              <w:t>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74070A" w:rsidP="00B66027">
            <w:pPr>
              <w:jc w:val="center"/>
              <w:rPr>
                <w:rFonts w:ascii="Arial" w:hAnsi="Arial" w:cs="Arial"/>
                <w:sz w:val="22"/>
                <w:szCs w:val="22"/>
              </w:rPr>
            </w:pPr>
            <w:r>
              <w:rPr>
                <w:rFonts w:ascii="Arial" w:hAnsi="Arial" w:cs="Arial"/>
                <w:sz w:val="22"/>
                <w:szCs w:val="22"/>
              </w:rPr>
              <w:t>430,000</w:t>
            </w:r>
          </w:p>
        </w:tc>
        <w:tc>
          <w:tcPr>
            <w:tcW w:w="1414" w:type="dxa"/>
            <w:shd w:val="clear" w:color="auto" w:fill="auto"/>
            <w:noWrap/>
            <w:hideMark/>
          </w:tcPr>
          <w:p w:rsidR="00E44E6B" w:rsidRPr="00B66027" w:rsidRDefault="00E44E6B" w:rsidP="00B66027">
            <w:pPr>
              <w:jc w:val="center"/>
              <w:rPr>
                <w:rFonts w:ascii="Arial" w:hAnsi="Arial" w:cs="Arial"/>
                <w:sz w:val="22"/>
                <w:szCs w:val="22"/>
              </w:rPr>
            </w:pPr>
            <w:r>
              <w:rPr>
                <w:rFonts w:ascii="Arial" w:hAnsi="Arial" w:cs="Arial"/>
                <w:sz w:val="22"/>
                <w:szCs w:val="22"/>
              </w:rPr>
              <w:t>430,000</w:t>
            </w:r>
          </w:p>
        </w:tc>
        <w:tc>
          <w:tcPr>
            <w:tcW w:w="1421"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846" w:type="dxa"/>
            <w:shd w:val="clear" w:color="auto" w:fill="auto"/>
          </w:tcPr>
          <w:p w:rsidR="00E44E6B" w:rsidRPr="00F06FA4" w:rsidRDefault="0074070A" w:rsidP="00F06FA4">
            <w:pPr>
              <w:jc w:val="center"/>
              <w:rPr>
                <w:rFonts w:ascii="Arial" w:hAnsi="Arial" w:cs="Arial"/>
                <w:b/>
                <w:sz w:val="22"/>
                <w:szCs w:val="22"/>
              </w:rPr>
            </w:pPr>
            <w:r>
              <w:rPr>
                <w:rFonts w:ascii="Arial" w:hAnsi="Arial" w:cs="Arial"/>
                <w:b/>
                <w:sz w:val="22"/>
                <w:szCs w:val="22"/>
              </w:rPr>
              <w:t>1720</w:t>
            </w:r>
            <w:r w:rsidR="00E44E6B">
              <w:rPr>
                <w:rFonts w:ascii="Arial" w:hAnsi="Arial" w:cs="Arial"/>
                <w:b/>
                <w:sz w:val="22"/>
                <w:szCs w:val="22"/>
              </w:rPr>
              <w:t>,000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269FF" w:rsidRPr="00F06FA4" w:rsidTr="00450B26">
        <w:trPr>
          <w:trHeight w:val="321"/>
        </w:trPr>
        <w:tc>
          <w:tcPr>
            <w:tcW w:w="1809" w:type="dxa"/>
            <w:vMerge/>
            <w:shd w:val="clear" w:color="auto" w:fill="auto"/>
          </w:tcPr>
          <w:p w:rsidR="00E269FF" w:rsidRPr="00F06FA4" w:rsidRDefault="00E269FF" w:rsidP="00E269FF">
            <w:pPr>
              <w:jc w:val="center"/>
              <w:rPr>
                <w:rFonts w:ascii="Arial" w:hAnsi="Arial" w:cs="Arial"/>
                <w:sz w:val="22"/>
                <w:szCs w:val="22"/>
              </w:rPr>
            </w:pPr>
          </w:p>
        </w:tc>
        <w:tc>
          <w:tcPr>
            <w:tcW w:w="3256"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юридические лица</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44E6B" w:rsidRPr="00F06FA4" w:rsidTr="00450B26">
        <w:trPr>
          <w:trHeight w:val="465"/>
        </w:trPr>
        <w:tc>
          <w:tcPr>
            <w:tcW w:w="1809" w:type="dxa"/>
            <w:vMerge w:val="restart"/>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 xml:space="preserve">Подпрограмма </w:t>
            </w:r>
          </w:p>
        </w:tc>
        <w:tc>
          <w:tcPr>
            <w:tcW w:w="3256" w:type="dxa"/>
            <w:vMerge w:val="restart"/>
            <w:shd w:val="clear" w:color="auto" w:fill="auto"/>
          </w:tcPr>
          <w:p w:rsidR="00E44E6B" w:rsidRPr="00A46501" w:rsidRDefault="00E44E6B" w:rsidP="00F06FA4">
            <w:pPr>
              <w:jc w:val="center"/>
              <w:rPr>
                <w:rFonts w:ascii="Arial" w:hAnsi="Arial" w:cs="Arial"/>
                <w:sz w:val="22"/>
                <w:szCs w:val="22"/>
              </w:rPr>
            </w:pPr>
            <w:r w:rsidRPr="00A46501">
              <w:rPr>
                <w:rFonts w:ascii="Arial" w:hAnsi="Arial" w:cs="Arial"/>
                <w:sz w:val="22"/>
                <w:szCs w:val="22"/>
              </w:rPr>
              <w:t>«Развитие малого и сре</w:t>
            </w:r>
            <w:r w:rsidRPr="00A46501">
              <w:rPr>
                <w:rFonts w:ascii="Arial" w:hAnsi="Arial" w:cs="Arial"/>
                <w:sz w:val="22"/>
                <w:szCs w:val="22"/>
              </w:rPr>
              <w:t>д</w:t>
            </w:r>
            <w:r w:rsidRPr="00A46501">
              <w:rPr>
                <w:rFonts w:ascii="Arial" w:hAnsi="Arial" w:cs="Arial"/>
                <w:sz w:val="22"/>
                <w:szCs w:val="22"/>
              </w:rPr>
              <w:t>него предпринимательс</w:t>
            </w:r>
            <w:r w:rsidRPr="00A46501">
              <w:rPr>
                <w:rFonts w:ascii="Arial" w:hAnsi="Arial" w:cs="Arial"/>
                <w:sz w:val="22"/>
                <w:szCs w:val="22"/>
              </w:rPr>
              <w:t>т</w:t>
            </w:r>
            <w:r w:rsidRPr="00A46501">
              <w:rPr>
                <w:rFonts w:ascii="Arial" w:hAnsi="Arial" w:cs="Arial"/>
                <w:sz w:val="22"/>
                <w:szCs w:val="22"/>
              </w:rPr>
              <w:t>ва»</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vAlign w:val="center"/>
          </w:tcPr>
          <w:p w:rsidR="00E44E6B" w:rsidRDefault="00540A6D" w:rsidP="0018306B">
            <w:pPr>
              <w:jc w:val="center"/>
              <w:rPr>
                <w:rFonts w:ascii="Arial" w:hAnsi="Arial" w:cs="Arial"/>
                <w:b/>
                <w:sz w:val="22"/>
                <w:szCs w:val="22"/>
              </w:rPr>
            </w:pPr>
            <w:r>
              <w:rPr>
                <w:rFonts w:ascii="Arial" w:hAnsi="Arial" w:cs="Arial"/>
                <w:b/>
                <w:sz w:val="22"/>
                <w:szCs w:val="22"/>
              </w:rPr>
              <w:t>1912</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414" w:type="dxa"/>
            <w:shd w:val="clear" w:color="auto" w:fill="auto"/>
            <w:noWrap/>
            <w:vAlign w:val="center"/>
          </w:tcPr>
          <w:p w:rsidR="00E44E6B" w:rsidRPr="00A46501" w:rsidRDefault="00816CDB" w:rsidP="00933417">
            <w:pPr>
              <w:jc w:val="center"/>
              <w:rPr>
                <w:rFonts w:ascii="Arial" w:hAnsi="Arial" w:cs="Arial"/>
                <w:b/>
                <w:sz w:val="22"/>
                <w:szCs w:val="22"/>
              </w:rPr>
            </w:pPr>
            <w:r>
              <w:rPr>
                <w:rFonts w:ascii="Arial" w:hAnsi="Arial" w:cs="Arial"/>
                <w:b/>
                <w:sz w:val="22"/>
                <w:szCs w:val="22"/>
              </w:rPr>
              <w:t>1666</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421" w:type="dxa"/>
            <w:shd w:val="clear" w:color="auto" w:fill="auto"/>
            <w:vAlign w:val="center"/>
          </w:tcPr>
          <w:p w:rsidR="00E44E6B" w:rsidRPr="00A46501" w:rsidRDefault="00816CDB" w:rsidP="00A46501">
            <w:pPr>
              <w:jc w:val="center"/>
              <w:rPr>
                <w:rFonts w:ascii="Arial" w:hAnsi="Arial" w:cs="Arial"/>
                <w:b/>
                <w:sz w:val="22"/>
                <w:szCs w:val="22"/>
              </w:rPr>
            </w:pPr>
            <w:r>
              <w:rPr>
                <w:rFonts w:ascii="Arial" w:hAnsi="Arial" w:cs="Arial"/>
                <w:b/>
                <w:sz w:val="22"/>
                <w:szCs w:val="22"/>
              </w:rPr>
              <w:t>1666</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276" w:type="dxa"/>
            <w:shd w:val="clear" w:color="auto" w:fill="auto"/>
            <w:vAlign w:val="center"/>
          </w:tcPr>
          <w:p w:rsidR="00E44E6B" w:rsidRPr="00A46501" w:rsidRDefault="00816CDB" w:rsidP="00A46501">
            <w:pPr>
              <w:jc w:val="center"/>
              <w:rPr>
                <w:rFonts w:ascii="Arial" w:hAnsi="Arial" w:cs="Arial"/>
                <w:b/>
                <w:sz w:val="22"/>
                <w:szCs w:val="22"/>
              </w:rPr>
            </w:pPr>
            <w:r>
              <w:rPr>
                <w:rFonts w:ascii="Arial" w:hAnsi="Arial" w:cs="Arial"/>
                <w:b/>
                <w:sz w:val="22"/>
                <w:szCs w:val="22"/>
              </w:rPr>
              <w:t>1666</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846" w:type="dxa"/>
            <w:shd w:val="clear" w:color="auto" w:fill="auto"/>
            <w:vAlign w:val="center"/>
          </w:tcPr>
          <w:p w:rsidR="00E44E6B" w:rsidRPr="00F06FA4" w:rsidRDefault="00540A6D" w:rsidP="00816CDB">
            <w:pPr>
              <w:jc w:val="center"/>
              <w:rPr>
                <w:rFonts w:ascii="Arial" w:hAnsi="Arial" w:cs="Arial"/>
                <w:b/>
                <w:sz w:val="22"/>
                <w:szCs w:val="22"/>
              </w:rPr>
            </w:pPr>
            <w:r>
              <w:rPr>
                <w:rFonts w:ascii="Arial" w:hAnsi="Arial" w:cs="Arial"/>
                <w:b/>
                <w:sz w:val="22"/>
                <w:szCs w:val="22"/>
              </w:rPr>
              <w:t>69</w:t>
            </w:r>
            <w:r w:rsidR="00816CDB">
              <w:rPr>
                <w:rFonts w:ascii="Arial" w:hAnsi="Arial" w:cs="Arial"/>
                <w:b/>
                <w:sz w:val="22"/>
                <w:szCs w:val="22"/>
              </w:rPr>
              <w:t>12</w:t>
            </w:r>
            <w:r>
              <w:rPr>
                <w:rFonts w:ascii="Arial" w:hAnsi="Arial" w:cs="Arial"/>
                <w:b/>
                <w:sz w:val="22"/>
                <w:szCs w:val="22"/>
              </w:rPr>
              <w:t>,</w:t>
            </w:r>
            <w:r w:rsidR="00816CDB">
              <w:rPr>
                <w:rFonts w:ascii="Arial" w:hAnsi="Arial" w:cs="Arial"/>
                <w:b/>
                <w:sz w:val="22"/>
                <w:szCs w:val="22"/>
              </w:rPr>
              <w:t>7</w:t>
            </w:r>
            <w:r>
              <w:rPr>
                <w:rFonts w:ascii="Arial" w:hAnsi="Arial" w:cs="Arial"/>
                <w:b/>
                <w:sz w:val="22"/>
                <w:szCs w:val="22"/>
              </w:rPr>
              <w:t>00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E44E6B" w:rsidRPr="00B66027" w:rsidRDefault="00540A6D" w:rsidP="0018306B">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482</w:t>
            </w:r>
            <w:r w:rsidRPr="00B66027">
              <w:rPr>
                <w:rFonts w:ascii="Arial" w:hAnsi="Arial" w:cs="Arial"/>
                <w:sz w:val="22"/>
                <w:szCs w:val="22"/>
              </w:rPr>
              <w:t>,</w:t>
            </w:r>
            <w:r>
              <w:rPr>
                <w:rFonts w:ascii="Arial" w:hAnsi="Arial" w:cs="Arial"/>
                <w:sz w:val="22"/>
                <w:szCs w:val="22"/>
              </w:rPr>
              <w:t>6</w:t>
            </w:r>
            <w:r w:rsidRPr="00B66027">
              <w:rPr>
                <w:rFonts w:ascii="Arial" w:hAnsi="Arial" w:cs="Arial"/>
                <w:sz w:val="22"/>
                <w:szCs w:val="22"/>
              </w:rPr>
              <w:t>00</w:t>
            </w:r>
          </w:p>
        </w:tc>
        <w:tc>
          <w:tcPr>
            <w:tcW w:w="1414" w:type="dxa"/>
            <w:shd w:val="clear" w:color="auto" w:fill="auto"/>
            <w:noWrap/>
            <w:vAlign w:val="center"/>
          </w:tcPr>
          <w:p w:rsidR="00E44E6B" w:rsidRPr="00F06FA4" w:rsidRDefault="00540A6D" w:rsidP="00816CDB">
            <w:pPr>
              <w:jc w:val="center"/>
              <w:rPr>
                <w:rFonts w:ascii="Arial" w:hAnsi="Arial" w:cs="Arial"/>
                <w:sz w:val="22"/>
                <w:szCs w:val="22"/>
              </w:rPr>
            </w:pPr>
            <w:r w:rsidRPr="00B66027">
              <w:rPr>
                <w:rFonts w:ascii="Arial" w:hAnsi="Arial" w:cs="Arial"/>
                <w:sz w:val="22"/>
                <w:szCs w:val="22"/>
              </w:rPr>
              <w:t>1</w:t>
            </w:r>
            <w:r w:rsidR="00816CDB">
              <w:rPr>
                <w:rFonts w:ascii="Arial" w:hAnsi="Arial" w:cs="Arial"/>
                <w:sz w:val="22"/>
                <w:szCs w:val="22"/>
              </w:rPr>
              <w:t>236</w:t>
            </w:r>
            <w:r w:rsidRPr="00B66027">
              <w:rPr>
                <w:rFonts w:ascii="Arial" w:hAnsi="Arial" w:cs="Arial"/>
                <w:sz w:val="22"/>
                <w:szCs w:val="22"/>
              </w:rPr>
              <w:t>,</w:t>
            </w:r>
            <w:r w:rsidR="00816CDB">
              <w:rPr>
                <w:rFonts w:ascii="Arial" w:hAnsi="Arial" w:cs="Arial"/>
                <w:sz w:val="22"/>
                <w:szCs w:val="22"/>
              </w:rPr>
              <w:t>7</w:t>
            </w:r>
            <w:r w:rsidRPr="00B66027">
              <w:rPr>
                <w:rFonts w:ascii="Arial" w:hAnsi="Arial" w:cs="Arial"/>
                <w:sz w:val="22"/>
                <w:szCs w:val="22"/>
              </w:rPr>
              <w:t>00</w:t>
            </w:r>
          </w:p>
        </w:tc>
        <w:tc>
          <w:tcPr>
            <w:tcW w:w="1421" w:type="dxa"/>
            <w:shd w:val="clear" w:color="auto" w:fill="auto"/>
            <w:vAlign w:val="center"/>
          </w:tcPr>
          <w:p w:rsidR="00E44E6B" w:rsidRPr="00F06FA4" w:rsidRDefault="00DB34DD"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236</w:t>
            </w:r>
            <w:r w:rsidRPr="00B66027">
              <w:rPr>
                <w:rFonts w:ascii="Arial" w:hAnsi="Arial" w:cs="Arial"/>
                <w:sz w:val="22"/>
                <w:szCs w:val="22"/>
              </w:rPr>
              <w:t>,</w:t>
            </w:r>
            <w:r>
              <w:rPr>
                <w:rFonts w:ascii="Arial" w:hAnsi="Arial" w:cs="Arial"/>
                <w:sz w:val="22"/>
                <w:szCs w:val="22"/>
              </w:rPr>
              <w:t>7</w:t>
            </w:r>
            <w:r w:rsidRPr="00B66027">
              <w:rPr>
                <w:rFonts w:ascii="Arial" w:hAnsi="Arial" w:cs="Arial"/>
                <w:sz w:val="22"/>
                <w:szCs w:val="22"/>
              </w:rPr>
              <w:t>00</w:t>
            </w:r>
          </w:p>
        </w:tc>
        <w:tc>
          <w:tcPr>
            <w:tcW w:w="1276" w:type="dxa"/>
            <w:shd w:val="clear" w:color="auto" w:fill="auto"/>
            <w:vAlign w:val="center"/>
          </w:tcPr>
          <w:p w:rsidR="00E44E6B" w:rsidRPr="00F06FA4" w:rsidRDefault="00DB34DD"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236</w:t>
            </w:r>
            <w:r w:rsidRPr="00B66027">
              <w:rPr>
                <w:rFonts w:ascii="Arial" w:hAnsi="Arial" w:cs="Arial"/>
                <w:sz w:val="22"/>
                <w:szCs w:val="22"/>
              </w:rPr>
              <w:t>,</w:t>
            </w:r>
            <w:r>
              <w:rPr>
                <w:rFonts w:ascii="Arial" w:hAnsi="Arial" w:cs="Arial"/>
                <w:sz w:val="22"/>
                <w:szCs w:val="22"/>
              </w:rPr>
              <w:t>7</w:t>
            </w:r>
            <w:r w:rsidRPr="00B66027">
              <w:rPr>
                <w:rFonts w:ascii="Arial" w:hAnsi="Arial" w:cs="Arial"/>
                <w:sz w:val="22"/>
                <w:szCs w:val="22"/>
              </w:rPr>
              <w:t>00</w:t>
            </w:r>
          </w:p>
        </w:tc>
        <w:tc>
          <w:tcPr>
            <w:tcW w:w="1846" w:type="dxa"/>
            <w:shd w:val="clear" w:color="auto" w:fill="auto"/>
            <w:vAlign w:val="center"/>
          </w:tcPr>
          <w:p w:rsidR="00E44E6B" w:rsidRPr="00F06FA4" w:rsidRDefault="00C746D1" w:rsidP="00DB34DD">
            <w:pPr>
              <w:jc w:val="center"/>
              <w:rPr>
                <w:rFonts w:ascii="Arial" w:hAnsi="Arial" w:cs="Arial"/>
                <w:b/>
                <w:sz w:val="22"/>
                <w:szCs w:val="22"/>
              </w:rPr>
            </w:pPr>
            <w:r>
              <w:rPr>
                <w:rFonts w:ascii="Arial" w:hAnsi="Arial" w:cs="Arial"/>
                <w:b/>
                <w:sz w:val="22"/>
                <w:szCs w:val="22"/>
              </w:rPr>
              <w:t>5</w:t>
            </w:r>
            <w:r w:rsidR="00DB34DD">
              <w:rPr>
                <w:rFonts w:ascii="Arial" w:hAnsi="Arial" w:cs="Arial"/>
                <w:b/>
                <w:sz w:val="22"/>
                <w:szCs w:val="22"/>
              </w:rPr>
              <w:t>192</w:t>
            </w:r>
            <w:r>
              <w:rPr>
                <w:rFonts w:ascii="Arial" w:hAnsi="Arial" w:cs="Arial"/>
                <w:b/>
                <w:sz w:val="22"/>
                <w:szCs w:val="22"/>
              </w:rPr>
              <w:t>,</w:t>
            </w:r>
            <w:r w:rsidR="00DB34DD">
              <w:rPr>
                <w:rFonts w:ascii="Arial" w:hAnsi="Arial" w:cs="Arial"/>
                <w:b/>
                <w:sz w:val="22"/>
                <w:szCs w:val="22"/>
              </w:rPr>
              <w:t>7</w:t>
            </w:r>
            <w:r w:rsidR="00540A6D">
              <w:rPr>
                <w:rFonts w:ascii="Arial" w:hAnsi="Arial" w:cs="Arial"/>
                <w:b/>
                <w:sz w:val="22"/>
                <w:szCs w:val="22"/>
              </w:rPr>
              <w:t>0</w:t>
            </w:r>
            <w:r>
              <w:rPr>
                <w:rFonts w:ascii="Arial" w:hAnsi="Arial" w:cs="Arial"/>
                <w:b/>
                <w:sz w:val="22"/>
                <w:szCs w:val="22"/>
              </w:rPr>
              <w:t>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E44E6B" w:rsidRDefault="0018306B" w:rsidP="0018306B">
            <w:pPr>
              <w:jc w:val="center"/>
              <w:rPr>
                <w:rFonts w:ascii="Arial" w:hAnsi="Arial" w:cs="Arial"/>
                <w:sz w:val="22"/>
                <w:szCs w:val="22"/>
              </w:rPr>
            </w:pPr>
            <w:r>
              <w:rPr>
                <w:rFonts w:ascii="Arial" w:hAnsi="Arial" w:cs="Arial"/>
                <w:sz w:val="22"/>
                <w:szCs w:val="22"/>
              </w:rPr>
              <w:t>430,000</w:t>
            </w:r>
          </w:p>
        </w:tc>
        <w:tc>
          <w:tcPr>
            <w:tcW w:w="1414" w:type="dxa"/>
            <w:shd w:val="clear" w:color="auto" w:fill="auto"/>
            <w:noWrap/>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421"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846" w:type="dxa"/>
            <w:shd w:val="clear" w:color="auto" w:fill="auto"/>
            <w:vAlign w:val="center"/>
          </w:tcPr>
          <w:p w:rsidR="00E44E6B" w:rsidRPr="00F06FA4" w:rsidRDefault="0018306B" w:rsidP="00955C57">
            <w:pPr>
              <w:jc w:val="center"/>
              <w:rPr>
                <w:rFonts w:ascii="Arial" w:hAnsi="Arial" w:cs="Arial"/>
                <w:b/>
                <w:sz w:val="22"/>
                <w:szCs w:val="22"/>
              </w:rPr>
            </w:pPr>
            <w:r>
              <w:rPr>
                <w:rFonts w:ascii="Arial" w:hAnsi="Arial" w:cs="Arial"/>
                <w:b/>
                <w:sz w:val="22"/>
                <w:szCs w:val="22"/>
              </w:rPr>
              <w:t>172</w:t>
            </w:r>
            <w:r w:rsidR="00E44E6B">
              <w:rPr>
                <w:rFonts w:ascii="Arial" w:hAnsi="Arial" w:cs="Arial"/>
                <w:b/>
                <w:sz w:val="22"/>
                <w:szCs w:val="22"/>
              </w:rPr>
              <w:t>0,000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BA4F29" w:rsidRPr="00F06FA4" w:rsidTr="00450B26">
        <w:trPr>
          <w:trHeight w:val="300"/>
        </w:trPr>
        <w:tc>
          <w:tcPr>
            <w:tcW w:w="1809" w:type="dxa"/>
            <w:vMerge w:val="restart"/>
            <w:shd w:val="clear" w:color="auto" w:fill="auto"/>
            <w:hideMark/>
          </w:tcPr>
          <w:p w:rsidR="00BA4F29" w:rsidRPr="00C81622" w:rsidRDefault="00BA4F29" w:rsidP="00F06FA4">
            <w:pPr>
              <w:rPr>
                <w:rFonts w:ascii="Arial" w:hAnsi="Arial" w:cs="Arial"/>
                <w:sz w:val="22"/>
                <w:szCs w:val="22"/>
              </w:rPr>
            </w:pPr>
            <w:r>
              <w:rPr>
                <w:rFonts w:ascii="Arial" w:hAnsi="Arial" w:cs="Arial"/>
                <w:sz w:val="22"/>
                <w:szCs w:val="22"/>
              </w:rPr>
              <w:t>Мероприятие 1</w:t>
            </w:r>
          </w:p>
        </w:tc>
        <w:tc>
          <w:tcPr>
            <w:tcW w:w="3256" w:type="dxa"/>
            <w:vMerge w:val="restart"/>
            <w:shd w:val="clear" w:color="auto" w:fill="auto"/>
            <w:hideMark/>
          </w:tcPr>
          <w:p w:rsidR="00BA4F29" w:rsidRDefault="00BA4F29" w:rsidP="00F06FA4">
            <w:pPr>
              <w:rPr>
                <w:rFonts w:ascii="Arial" w:hAnsi="Arial" w:cs="Arial"/>
                <w:sz w:val="22"/>
                <w:szCs w:val="22"/>
              </w:rPr>
            </w:pPr>
            <w:r>
              <w:rPr>
                <w:rFonts w:ascii="Arial" w:hAnsi="Arial" w:cs="Arial"/>
                <w:sz w:val="22"/>
                <w:szCs w:val="22"/>
              </w:rPr>
              <w:t>Реализация мероприятий, предусмотренных муниц</w:t>
            </w:r>
            <w:r>
              <w:rPr>
                <w:rFonts w:ascii="Arial" w:hAnsi="Arial" w:cs="Arial"/>
                <w:sz w:val="22"/>
                <w:szCs w:val="22"/>
              </w:rPr>
              <w:t>и</w:t>
            </w:r>
            <w:r>
              <w:rPr>
                <w:rFonts w:ascii="Arial" w:hAnsi="Arial" w:cs="Arial"/>
                <w:sz w:val="22"/>
                <w:szCs w:val="22"/>
              </w:rPr>
              <w:t>пальными программами развития субъектов малого и среднего предприним</w:t>
            </w:r>
            <w:r>
              <w:rPr>
                <w:rFonts w:ascii="Arial" w:hAnsi="Arial" w:cs="Arial"/>
                <w:sz w:val="22"/>
                <w:szCs w:val="22"/>
              </w:rPr>
              <w:t>а</w:t>
            </w:r>
            <w:r>
              <w:rPr>
                <w:rFonts w:ascii="Arial" w:hAnsi="Arial" w:cs="Arial"/>
                <w:sz w:val="22"/>
                <w:szCs w:val="22"/>
              </w:rPr>
              <w:t>тельства,</w:t>
            </w:r>
          </w:p>
          <w:p w:rsidR="00BA4F29" w:rsidRDefault="00BA4F29" w:rsidP="00F06FA4">
            <w:pPr>
              <w:rPr>
                <w:rFonts w:ascii="Arial" w:hAnsi="Arial" w:cs="Arial"/>
                <w:sz w:val="22"/>
                <w:szCs w:val="22"/>
              </w:rPr>
            </w:pPr>
          </w:p>
          <w:p w:rsidR="00BA4F29" w:rsidRPr="00F06FA4" w:rsidRDefault="00BA4F29" w:rsidP="00B66027">
            <w:pPr>
              <w:rPr>
                <w:rFonts w:ascii="Arial" w:hAnsi="Arial" w:cs="Arial"/>
                <w:sz w:val="22"/>
                <w:szCs w:val="22"/>
              </w:rPr>
            </w:pPr>
            <w:r w:rsidRPr="009426D7">
              <w:rPr>
                <w:rFonts w:ascii="Arial" w:hAnsi="Arial" w:cs="Arial"/>
                <w:b/>
                <w:sz w:val="22"/>
                <w:szCs w:val="22"/>
              </w:rPr>
              <w:t>в том числе:</w:t>
            </w: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b/>
                <w:sz w:val="22"/>
                <w:szCs w:val="22"/>
              </w:rPr>
              <w:t>Всего</w:t>
            </w:r>
          </w:p>
        </w:tc>
        <w:tc>
          <w:tcPr>
            <w:tcW w:w="1414" w:type="dxa"/>
          </w:tcPr>
          <w:p w:rsidR="00BA4F29" w:rsidRDefault="009D730B" w:rsidP="00D07396">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582</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414" w:type="dxa"/>
            <w:shd w:val="clear" w:color="auto" w:fill="auto"/>
            <w:noWrap/>
          </w:tcPr>
          <w:p w:rsidR="00BA4F29" w:rsidRPr="00F06FA4" w:rsidRDefault="009D730B" w:rsidP="00DB34DD">
            <w:pPr>
              <w:jc w:val="center"/>
              <w:rPr>
                <w:rFonts w:ascii="Arial" w:hAnsi="Arial" w:cs="Arial"/>
                <w:b/>
                <w:sz w:val="22"/>
                <w:szCs w:val="22"/>
              </w:rPr>
            </w:pPr>
            <w:r w:rsidRPr="00F06FA4">
              <w:rPr>
                <w:rFonts w:ascii="Arial" w:hAnsi="Arial" w:cs="Arial"/>
                <w:b/>
                <w:sz w:val="22"/>
                <w:szCs w:val="22"/>
              </w:rPr>
              <w:t>1</w:t>
            </w:r>
            <w:r w:rsidR="00DB34DD">
              <w:rPr>
                <w:rFonts w:ascii="Arial" w:hAnsi="Arial" w:cs="Arial"/>
                <w:b/>
                <w:sz w:val="22"/>
                <w:szCs w:val="22"/>
              </w:rPr>
              <w:t>631</w:t>
            </w:r>
            <w:r w:rsidRPr="00F06FA4">
              <w:rPr>
                <w:rFonts w:ascii="Arial" w:hAnsi="Arial" w:cs="Arial"/>
                <w:b/>
                <w:sz w:val="22"/>
                <w:szCs w:val="22"/>
              </w:rPr>
              <w:t>,</w:t>
            </w:r>
            <w:r w:rsidR="00DB34DD">
              <w:rPr>
                <w:rFonts w:ascii="Arial" w:hAnsi="Arial" w:cs="Arial"/>
                <w:b/>
                <w:sz w:val="22"/>
                <w:szCs w:val="22"/>
              </w:rPr>
              <w:t>7</w:t>
            </w:r>
            <w:r w:rsidRPr="00F06FA4">
              <w:rPr>
                <w:rFonts w:ascii="Arial" w:hAnsi="Arial" w:cs="Arial"/>
                <w:b/>
                <w:sz w:val="22"/>
                <w:szCs w:val="22"/>
              </w:rPr>
              <w:t>00</w:t>
            </w:r>
          </w:p>
        </w:tc>
        <w:tc>
          <w:tcPr>
            <w:tcW w:w="1421" w:type="dxa"/>
            <w:shd w:val="clear" w:color="auto" w:fill="auto"/>
          </w:tcPr>
          <w:p w:rsidR="00BA4F29" w:rsidRPr="00F06FA4" w:rsidRDefault="00DB34DD" w:rsidP="00F06FA4">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276" w:type="dxa"/>
            <w:shd w:val="clear" w:color="auto" w:fill="auto"/>
          </w:tcPr>
          <w:p w:rsidR="00BA4F29" w:rsidRPr="00F06FA4" w:rsidRDefault="00DB34DD" w:rsidP="00F06FA4">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846" w:type="dxa"/>
            <w:shd w:val="clear" w:color="auto" w:fill="auto"/>
          </w:tcPr>
          <w:p w:rsidR="00BA4F29" w:rsidRPr="00F06FA4" w:rsidRDefault="00BA4F29" w:rsidP="00DB34DD">
            <w:pPr>
              <w:jc w:val="center"/>
              <w:rPr>
                <w:rFonts w:ascii="Arial" w:hAnsi="Arial" w:cs="Arial"/>
                <w:b/>
                <w:sz w:val="22"/>
                <w:szCs w:val="22"/>
              </w:rPr>
            </w:pPr>
            <w:r>
              <w:rPr>
                <w:rFonts w:ascii="Arial" w:hAnsi="Arial" w:cs="Arial"/>
                <w:b/>
                <w:sz w:val="22"/>
                <w:szCs w:val="22"/>
              </w:rPr>
              <w:t>6</w:t>
            </w:r>
            <w:r w:rsidR="00DB34DD">
              <w:rPr>
                <w:rFonts w:ascii="Arial" w:hAnsi="Arial" w:cs="Arial"/>
                <w:b/>
                <w:sz w:val="22"/>
                <w:szCs w:val="22"/>
              </w:rPr>
              <w:t>477</w:t>
            </w:r>
            <w:r w:rsidRPr="00F06FA4">
              <w:rPr>
                <w:rFonts w:ascii="Arial" w:hAnsi="Arial" w:cs="Arial"/>
                <w:b/>
                <w:sz w:val="22"/>
                <w:szCs w:val="22"/>
              </w:rPr>
              <w:t>,</w:t>
            </w:r>
            <w:r w:rsidR="00DB34DD">
              <w:rPr>
                <w:rFonts w:ascii="Arial" w:hAnsi="Arial" w:cs="Arial"/>
                <w:b/>
                <w:sz w:val="22"/>
                <w:szCs w:val="22"/>
              </w:rPr>
              <w:t>7</w:t>
            </w:r>
            <w:r w:rsidRPr="00F06FA4">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b/>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b/>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BA4F29" w:rsidRPr="00F06FA4" w:rsidRDefault="00B92876" w:rsidP="00F06FA4">
            <w:pPr>
              <w:jc w:val="center"/>
              <w:rPr>
                <w:rFonts w:ascii="Arial" w:hAnsi="Arial" w:cs="Arial"/>
                <w:sz w:val="22"/>
                <w:szCs w:val="22"/>
              </w:rPr>
            </w:pPr>
            <w:r>
              <w:rPr>
                <w:rFonts w:ascii="Arial" w:hAnsi="Arial" w:cs="Arial"/>
                <w:sz w:val="22"/>
                <w:szCs w:val="22"/>
              </w:rPr>
              <w:t>1197,600</w:t>
            </w:r>
          </w:p>
        </w:tc>
        <w:tc>
          <w:tcPr>
            <w:tcW w:w="1414" w:type="dxa"/>
            <w:shd w:val="clear" w:color="auto" w:fill="auto"/>
            <w:noWrap/>
            <w:vAlign w:val="center"/>
            <w:hideMark/>
          </w:tcPr>
          <w:p w:rsidR="00BA4F29" w:rsidRPr="00F06FA4" w:rsidRDefault="00BA4F29" w:rsidP="00DB34DD">
            <w:pPr>
              <w:jc w:val="center"/>
              <w:rPr>
                <w:rFonts w:ascii="Arial" w:hAnsi="Arial" w:cs="Arial"/>
                <w:sz w:val="22"/>
                <w:szCs w:val="22"/>
              </w:rPr>
            </w:pPr>
            <w:r>
              <w:rPr>
                <w:rFonts w:ascii="Arial" w:hAnsi="Arial" w:cs="Arial"/>
                <w:sz w:val="22"/>
                <w:szCs w:val="22"/>
              </w:rPr>
              <w:t>1</w:t>
            </w:r>
            <w:r w:rsidR="00DB34DD">
              <w:rPr>
                <w:rFonts w:ascii="Arial" w:hAnsi="Arial" w:cs="Arial"/>
                <w:sz w:val="22"/>
                <w:szCs w:val="22"/>
              </w:rPr>
              <w:t>236</w:t>
            </w:r>
            <w:r>
              <w:rPr>
                <w:rFonts w:ascii="Arial" w:hAnsi="Arial" w:cs="Arial"/>
                <w:sz w:val="22"/>
                <w:szCs w:val="22"/>
              </w:rPr>
              <w:t>,</w:t>
            </w:r>
            <w:r w:rsidR="00DB34DD">
              <w:rPr>
                <w:rFonts w:ascii="Arial" w:hAnsi="Arial" w:cs="Arial"/>
                <w:sz w:val="22"/>
                <w:szCs w:val="22"/>
              </w:rPr>
              <w:t>7</w:t>
            </w:r>
            <w:r>
              <w:rPr>
                <w:rFonts w:ascii="Arial" w:hAnsi="Arial" w:cs="Arial"/>
                <w:sz w:val="22"/>
                <w:szCs w:val="22"/>
              </w:rPr>
              <w:t>00</w:t>
            </w:r>
          </w:p>
        </w:tc>
        <w:tc>
          <w:tcPr>
            <w:tcW w:w="1421" w:type="dxa"/>
            <w:shd w:val="clear" w:color="auto" w:fill="auto"/>
            <w:vAlign w:val="center"/>
          </w:tcPr>
          <w:p w:rsidR="00BA4F29" w:rsidRPr="00F06FA4" w:rsidRDefault="00DB34DD" w:rsidP="00F06FA4">
            <w:pPr>
              <w:jc w:val="center"/>
              <w:rPr>
                <w:rFonts w:ascii="Arial" w:hAnsi="Arial" w:cs="Arial"/>
                <w:sz w:val="22"/>
                <w:szCs w:val="22"/>
              </w:rPr>
            </w:pPr>
            <w:r>
              <w:rPr>
                <w:rFonts w:ascii="Arial" w:hAnsi="Arial" w:cs="Arial"/>
                <w:sz w:val="22"/>
                <w:szCs w:val="22"/>
              </w:rPr>
              <w:t>1236,700</w:t>
            </w:r>
          </w:p>
        </w:tc>
        <w:tc>
          <w:tcPr>
            <w:tcW w:w="1276" w:type="dxa"/>
            <w:shd w:val="clear" w:color="auto" w:fill="auto"/>
            <w:vAlign w:val="center"/>
          </w:tcPr>
          <w:p w:rsidR="00BA4F29" w:rsidRPr="00F06FA4" w:rsidRDefault="00DB34DD" w:rsidP="00F06FA4">
            <w:pPr>
              <w:jc w:val="center"/>
              <w:rPr>
                <w:rFonts w:ascii="Arial" w:hAnsi="Arial" w:cs="Arial"/>
                <w:sz w:val="22"/>
                <w:szCs w:val="22"/>
              </w:rPr>
            </w:pPr>
            <w:r>
              <w:rPr>
                <w:rFonts w:ascii="Arial" w:hAnsi="Arial" w:cs="Arial"/>
                <w:sz w:val="22"/>
                <w:szCs w:val="22"/>
              </w:rPr>
              <w:t>1236,700</w:t>
            </w:r>
          </w:p>
        </w:tc>
        <w:tc>
          <w:tcPr>
            <w:tcW w:w="1846" w:type="dxa"/>
            <w:shd w:val="clear" w:color="auto" w:fill="auto"/>
          </w:tcPr>
          <w:p w:rsidR="00BA4F29" w:rsidRPr="00F06FA4" w:rsidRDefault="00BA4F29" w:rsidP="00DB34DD">
            <w:pPr>
              <w:jc w:val="center"/>
              <w:rPr>
                <w:rFonts w:ascii="Arial" w:hAnsi="Arial" w:cs="Arial"/>
                <w:b/>
                <w:sz w:val="22"/>
                <w:szCs w:val="22"/>
              </w:rPr>
            </w:pPr>
            <w:r>
              <w:rPr>
                <w:rFonts w:ascii="Arial" w:hAnsi="Arial" w:cs="Arial"/>
                <w:b/>
                <w:sz w:val="22"/>
                <w:szCs w:val="22"/>
              </w:rPr>
              <w:t>4</w:t>
            </w:r>
            <w:r w:rsidR="00DB34DD">
              <w:rPr>
                <w:rFonts w:ascii="Arial" w:hAnsi="Arial" w:cs="Arial"/>
                <w:b/>
                <w:sz w:val="22"/>
                <w:szCs w:val="22"/>
              </w:rPr>
              <w:t>907</w:t>
            </w:r>
            <w:r>
              <w:rPr>
                <w:rFonts w:ascii="Arial" w:hAnsi="Arial" w:cs="Arial"/>
                <w:b/>
                <w:sz w:val="22"/>
                <w:szCs w:val="22"/>
              </w:rPr>
              <w:t>,</w:t>
            </w:r>
            <w:r w:rsidR="00DB34DD">
              <w:rPr>
                <w:rFonts w:ascii="Arial" w:hAnsi="Arial" w:cs="Arial"/>
                <w:b/>
                <w:sz w:val="22"/>
                <w:szCs w:val="22"/>
              </w:rPr>
              <w:t>7</w:t>
            </w:r>
            <w:r>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BA4F29" w:rsidRDefault="00B92876" w:rsidP="00BA4F29">
            <w:pPr>
              <w:jc w:val="center"/>
              <w:rPr>
                <w:rFonts w:ascii="Arial" w:hAnsi="Arial" w:cs="Arial"/>
                <w:sz w:val="22"/>
                <w:szCs w:val="22"/>
              </w:rPr>
            </w:pPr>
            <w:r>
              <w:rPr>
                <w:rFonts w:ascii="Arial" w:hAnsi="Arial" w:cs="Arial"/>
                <w:sz w:val="22"/>
                <w:szCs w:val="22"/>
              </w:rPr>
              <w:t>385,000</w:t>
            </w:r>
          </w:p>
        </w:tc>
        <w:tc>
          <w:tcPr>
            <w:tcW w:w="1414" w:type="dxa"/>
            <w:shd w:val="clear" w:color="auto" w:fill="auto"/>
            <w:noWrap/>
            <w:vAlign w:val="center"/>
          </w:tcPr>
          <w:p w:rsidR="00BA4F29" w:rsidRPr="00F06FA4" w:rsidRDefault="00BA4F29" w:rsidP="00B92876">
            <w:pPr>
              <w:jc w:val="center"/>
              <w:rPr>
                <w:rFonts w:ascii="Arial" w:hAnsi="Arial" w:cs="Arial"/>
                <w:sz w:val="22"/>
                <w:szCs w:val="22"/>
              </w:rPr>
            </w:pPr>
            <w:r>
              <w:rPr>
                <w:rFonts w:ascii="Arial" w:hAnsi="Arial" w:cs="Arial"/>
                <w:sz w:val="22"/>
                <w:szCs w:val="22"/>
              </w:rPr>
              <w:t>3</w:t>
            </w:r>
            <w:r w:rsidR="00B92876">
              <w:rPr>
                <w:rFonts w:ascii="Arial" w:hAnsi="Arial" w:cs="Arial"/>
                <w:sz w:val="22"/>
                <w:szCs w:val="22"/>
              </w:rPr>
              <w:t>9</w:t>
            </w:r>
            <w:r>
              <w:rPr>
                <w:rFonts w:ascii="Arial" w:hAnsi="Arial" w:cs="Arial"/>
                <w:sz w:val="22"/>
                <w:szCs w:val="22"/>
              </w:rPr>
              <w:t>5,000</w:t>
            </w:r>
          </w:p>
        </w:tc>
        <w:tc>
          <w:tcPr>
            <w:tcW w:w="1421" w:type="dxa"/>
            <w:shd w:val="clear" w:color="auto" w:fill="auto"/>
            <w:vAlign w:val="center"/>
          </w:tcPr>
          <w:p w:rsidR="00BA4F29" w:rsidRPr="00F06FA4" w:rsidRDefault="00B92876" w:rsidP="00F06FA4">
            <w:pPr>
              <w:jc w:val="center"/>
              <w:rPr>
                <w:rFonts w:ascii="Arial" w:hAnsi="Arial" w:cs="Arial"/>
                <w:sz w:val="22"/>
                <w:szCs w:val="22"/>
              </w:rPr>
            </w:pPr>
            <w:r>
              <w:rPr>
                <w:rFonts w:ascii="Arial" w:hAnsi="Arial" w:cs="Arial"/>
                <w:sz w:val="22"/>
                <w:szCs w:val="22"/>
              </w:rPr>
              <w:t>395</w:t>
            </w:r>
            <w:r w:rsidR="00BA4F29">
              <w:rPr>
                <w:rFonts w:ascii="Arial" w:hAnsi="Arial" w:cs="Arial"/>
                <w:sz w:val="22"/>
                <w:szCs w:val="22"/>
              </w:rPr>
              <w:t>,000</w:t>
            </w:r>
          </w:p>
        </w:tc>
        <w:tc>
          <w:tcPr>
            <w:tcW w:w="1276" w:type="dxa"/>
            <w:shd w:val="clear" w:color="auto" w:fill="auto"/>
            <w:vAlign w:val="center"/>
          </w:tcPr>
          <w:p w:rsidR="00BA4F29" w:rsidRPr="00F06FA4" w:rsidRDefault="00B92876" w:rsidP="00F06FA4">
            <w:pPr>
              <w:jc w:val="center"/>
              <w:rPr>
                <w:rFonts w:ascii="Arial" w:hAnsi="Arial" w:cs="Arial"/>
                <w:sz w:val="22"/>
                <w:szCs w:val="22"/>
              </w:rPr>
            </w:pPr>
            <w:r>
              <w:rPr>
                <w:rFonts w:ascii="Arial" w:hAnsi="Arial" w:cs="Arial"/>
                <w:sz w:val="22"/>
                <w:szCs w:val="22"/>
              </w:rPr>
              <w:t>395</w:t>
            </w:r>
            <w:r w:rsidR="00BA4F29">
              <w:rPr>
                <w:rFonts w:ascii="Arial" w:hAnsi="Arial" w:cs="Arial"/>
                <w:sz w:val="22"/>
                <w:szCs w:val="22"/>
              </w:rPr>
              <w:t>,000</w:t>
            </w:r>
          </w:p>
        </w:tc>
        <w:tc>
          <w:tcPr>
            <w:tcW w:w="1846" w:type="dxa"/>
            <w:shd w:val="clear" w:color="auto" w:fill="auto"/>
          </w:tcPr>
          <w:p w:rsidR="00BA4F29" w:rsidRPr="00F06FA4" w:rsidRDefault="00BA4F29" w:rsidP="00B92876">
            <w:pPr>
              <w:jc w:val="center"/>
              <w:rPr>
                <w:rFonts w:ascii="Arial" w:hAnsi="Arial" w:cs="Arial"/>
                <w:b/>
                <w:sz w:val="22"/>
                <w:szCs w:val="22"/>
              </w:rPr>
            </w:pPr>
            <w:r>
              <w:rPr>
                <w:rFonts w:ascii="Arial" w:hAnsi="Arial" w:cs="Arial"/>
                <w:b/>
                <w:sz w:val="22"/>
                <w:szCs w:val="22"/>
              </w:rPr>
              <w:t>1</w:t>
            </w:r>
            <w:r w:rsidR="00B92876">
              <w:rPr>
                <w:rFonts w:ascii="Arial" w:hAnsi="Arial" w:cs="Arial"/>
                <w:b/>
                <w:sz w:val="22"/>
                <w:szCs w:val="22"/>
              </w:rPr>
              <w:t>570</w:t>
            </w:r>
            <w:r w:rsidRPr="00B66027">
              <w:rPr>
                <w:rFonts w:ascii="Arial" w:hAnsi="Arial" w:cs="Arial"/>
                <w:b/>
                <w:sz w:val="22"/>
                <w:szCs w:val="22"/>
              </w:rPr>
              <w:t>,</w:t>
            </w:r>
            <w:r w:rsidR="00B92876">
              <w:rPr>
                <w:rFonts w:ascii="Arial" w:hAnsi="Arial" w:cs="Arial"/>
                <w:b/>
                <w:sz w:val="22"/>
                <w:szCs w:val="22"/>
              </w:rPr>
              <w:t>0</w:t>
            </w:r>
            <w:r w:rsidRPr="00B66027">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BA4F29" w:rsidRPr="00F06FA4" w:rsidTr="00450B26">
        <w:trPr>
          <w:trHeight w:val="307"/>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7F6825" w:rsidRPr="00F06FA4" w:rsidTr="00450B26">
        <w:trPr>
          <w:trHeight w:val="307"/>
        </w:trPr>
        <w:tc>
          <w:tcPr>
            <w:tcW w:w="1809" w:type="dxa"/>
            <w:vMerge w:val="restart"/>
            <w:shd w:val="clear" w:color="auto" w:fill="auto"/>
          </w:tcPr>
          <w:p w:rsidR="007F6825" w:rsidRPr="00F06FA4" w:rsidRDefault="007F6825" w:rsidP="00450B26">
            <w:pPr>
              <w:rPr>
                <w:rFonts w:ascii="Arial" w:hAnsi="Arial" w:cs="Arial"/>
                <w:sz w:val="22"/>
                <w:szCs w:val="22"/>
              </w:rPr>
            </w:pPr>
          </w:p>
        </w:tc>
        <w:tc>
          <w:tcPr>
            <w:tcW w:w="3256" w:type="dxa"/>
            <w:vMerge w:val="restart"/>
            <w:shd w:val="clear" w:color="auto" w:fill="auto"/>
          </w:tcPr>
          <w:p w:rsidR="007F6825" w:rsidRPr="009426D7" w:rsidRDefault="007F6825" w:rsidP="00F06FA4">
            <w:pPr>
              <w:rPr>
                <w:rFonts w:ascii="Arial" w:hAnsi="Arial" w:cs="Arial"/>
                <w:b/>
                <w:sz w:val="22"/>
                <w:szCs w:val="22"/>
              </w:rPr>
            </w:pPr>
          </w:p>
          <w:p w:rsidR="007F6825" w:rsidRPr="009426D7" w:rsidRDefault="007F6825" w:rsidP="00F06FA4">
            <w:pPr>
              <w:rPr>
                <w:rFonts w:ascii="Arial" w:hAnsi="Arial" w:cs="Arial"/>
                <w:b/>
                <w:sz w:val="22"/>
                <w:szCs w:val="22"/>
              </w:rPr>
            </w:pPr>
            <w:r>
              <w:rPr>
                <w:rFonts w:ascii="Arial" w:hAnsi="Arial" w:cs="Arial"/>
                <w:sz w:val="22"/>
                <w:szCs w:val="22"/>
              </w:rPr>
              <w:t>Субсидии  субъектам мал</w:t>
            </w:r>
            <w:r>
              <w:rPr>
                <w:rFonts w:ascii="Arial" w:hAnsi="Arial" w:cs="Arial"/>
                <w:sz w:val="22"/>
                <w:szCs w:val="22"/>
              </w:rPr>
              <w:t>о</w:t>
            </w:r>
            <w:r>
              <w:rPr>
                <w:rFonts w:ascii="Arial" w:hAnsi="Arial" w:cs="Arial"/>
                <w:sz w:val="22"/>
                <w:szCs w:val="22"/>
              </w:rPr>
              <w:t>го и среднего предприн</w:t>
            </w:r>
            <w:r>
              <w:rPr>
                <w:rFonts w:ascii="Arial" w:hAnsi="Arial" w:cs="Arial"/>
                <w:sz w:val="22"/>
                <w:szCs w:val="22"/>
              </w:rPr>
              <w:t>и</w:t>
            </w:r>
            <w:r>
              <w:rPr>
                <w:rFonts w:ascii="Arial" w:hAnsi="Arial" w:cs="Arial"/>
                <w:sz w:val="22"/>
                <w:szCs w:val="22"/>
              </w:rPr>
              <w:t>мательства и физическим лицам, применяющим сп</w:t>
            </w:r>
            <w:r>
              <w:rPr>
                <w:rFonts w:ascii="Arial" w:hAnsi="Arial" w:cs="Arial"/>
                <w:sz w:val="22"/>
                <w:szCs w:val="22"/>
              </w:rPr>
              <w:t>е</w:t>
            </w:r>
            <w:r>
              <w:rPr>
                <w:rFonts w:ascii="Arial" w:hAnsi="Arial" w:cs="Arial"/>
                <w:sz w:val="22"/>
                <w:szCs w:val="22"/>
              </w:rPr>
              <w:t>циальный налоговый режим "Налог на профессионал</w:t>
            </w:r>
            <w:r>
              <w:rPr>
                <w:rFonts w:ascii="Arial" w:hAnsi="Arial" w:cs="Arial"/>
                <w:sz w:val="22"/>
                <w:szCs w:val="22"/>
              </w:rPr>
              <w:t>ь</w:t>
            </w:r>
            <w:r>
              <w:rPr>
                <w:rFonts w:ascii="Arial" w:hAnsi="Arial" w:cs="Arial"/>
                <w:sz w:val="22"/>
                <w:szCs w:val="22"/>
              </w:rPr>
              <w:t>ный доход" на возмещение затрат при осуществлении предпринимательской де</w:t>
            </w:r>
            <w:r>
              <w:rPr>
                <w:rFonts w:ascii="Arial" w:hAnsi="Arial" w:cs="Arial"/>
                <w:sz w:val="22"/>
                <w:szCs w:val="22"/>
              </w:rPr>
              <w:t>я</w:t>
            </w:r>
            <w:r>
              <w:rPr>
                <w:rFonts w:ascii="Arial" w:hAnsi="Arial" w:cs="Arial"/>
                <w:sz w:val="22"/>
                <w:szCs w:val="22"/>
              </w:rPr>
              <w:t>тельности</w:t>
            </w: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b/>
                <w:sz w:val="22"/>
                <w:szCs w:val="22"/>
              </w:rPr>
              <w:t>Всего</w:t>
            </w:r>
          </w:p>
        </w:tc>
        <w:tc>
          <w:tcPr>
            <w:tcW w:w="1414" w:type="dxa"/>
            <w:vAlign w:val="center"/>
          </w:tcPr>
          <w:p w:rsidR="007F6825" w:rsidRPr="00F06FA4" w:rsidRDefault="00B92876" w:rsidP="00933417">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582</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414" w:type="dxa"/>
            <w:shd w:val="clear" w:color="auto" w:fill="auto"/>
            <w:noWrap/>
            <w:vAlign w:val="center"/>
          </w:tcPr>
          <w:p w:rsidR="007F6825" w:rsidRPr="00F06FA4" w:rsidRDefault="00DB34DD" w:rsidP="00B92876">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421" w:type="dxa"/>
            <w:shd w:val="clear" w:color="auto" w:fill="auto"/>
            <w:vAlign w:val="center"/>
          </w:tcPr>
          <w:p w:rsidR="007F6825" w:rsidRPr="00F06FA4" w:rsidRDefault="00DB34DD" w:rsidP="00320E43">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276" w:type="dxa"/>
            <w:shd w:val="clear" w:color="auto" w:fill="auto"/>
            <w:vAlign w:val="center"/>
          </w:tcPr>
          <w:p w:rsidR="007F6825" w:rsidRPr="00F06FA4" w:rsidRDefault="00DB34DD" w:rsidP="00320E43">
            <w:pPr>
              <w:rPr>
                <w:rFonts w:ascii="Arial" w:hAnsi="Arial" w:cs="Arial"/>
                <w:b/>
                <w:sz w:val="22"/>
                <w:szCs w:val="22"/>
              </w:rPr>
            </w:pPr>
            <w:r w:rsidRPr="00F06FA4">
              <w:rPr>
                <w:rFonts w:ascii="Arial" w:hAnsi="Arial" w:cs="Arial"/>
                <w:b/>
                <w:sz w:val="22"/>
                <w:szCs w:val="22"/>
              </w:rPr>
              <w:t>1</w:t>
            </w:r>
            <w:r>
              <w:rPr>
                <w:rFonts w:ascii="Arial" w:hAnsi="Arial" w:cs="Arial"/>
                <w:b/>
                <w:sz w:val="22"/>
                <w:szCs w:val="22"/>
              </w:rPr>
              <w:t>631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846" w:type="dxa"/>
            <w:shd w:val="clear" w:color="auto" w:fill="auto"/>
            <w:vAlign w:val="center"/>
          </w:tcPr>
          <w:p w:rsidR="007F6825" w:rsidRPr="00F06FA4" w:rsidRDefault="007F6825" w:rsidP="00DB34DD">
            <w:pPr>
              <w:jc w:val="center"/>
              <w:rPr>
                <w:rFonts w:ascii="Arial" w:hAnsi="Arial" w:cs="Arial"/>
                <w:b/>
                <w:sz w:val="22"/>
                <w:szCs w:val="22"/>
              </w:rPr>
            </w:pPr>
            <w:r>
              <w:rPr>
                <w:rFonts w:ascii="Arial" w:hAnsi="Arial" w:cs="Arial"/>
                <w:b/>
                <w:sz w:val="22"/>
                <w:szCs w:val="22"/>
              </w:rPr>
              <w:t>6</w:t>
            </w:r>
            <w:r w:rsidR="00DB34DD">
              <w:rPr>
                <w:rFonts w:ascii="Arial" w:hAnsi="Arial" w:cs="Arial"/>
                <w:b/>
                <w:sz w:val="22"/>
                <w:szCs w:val="22"/>
              </w:rPr>
              <w:t>477</w:t>
            </w:r>
            <w:r>
              <w:rPr>
                <w:rFonts w:ascii="Arial" w:hAnsi="Arial" w:cs="Arial"/>
                <w:b/>
                <w:sz w:val="22"/>
                <w:szCs w:val="22"/>
              </w:rPr>
              <w:t>,</w:t>
            </w:r>
            <w:r w:rsidR="00DB34DD">
              <w:rPr>
                <w:rFonts w:ascii="Arial" w:hAnsi="Arial" w:cs="Arial"/>
                <w:b/>
                <w:sz w:val="22"/>
                <w:szCs w:val="22"/>
              </w:rPr>
              <w:t>7</w:t>
            </w:r>
            <w:r>
              <w:rPr>
                <w:rFonts w:ascii="Arial" w:hAnsi="Arial" w:cs="Arial"/>
                <w:b/>
                <w:sz w:val="22"/>
                <w:szCs w:val="22"/>
              </w:rPr>
              <w:t>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7F6825" w:rsidRDefault="00B92876" w:rsidP="00B66027">
            <w:pPr>
              <w:jc w:val="center"/>
              <w:rPr>
                <w:rFonts w:ascii="Arial" w:hAnsi="Arial" w:cs="Arial"/>
                <w:sz w:val="22"/>
                <w:szCs w:val="22"/>
              </w:rPr>
            </w:pPr>
            <w:r>
              <w:rPr>
                <w:rFonts w:ascii="Arial" w:hAnsi="Arial" w:cs="Arial"/>
                <w:sz w:val="22"/>
                <w:szCs w:val="22"/>
              </w:rPr>
              <w:t>1197,600</w:t>
            </w:r>
          </w:p>
        </w:tc>
        <w:tc>
          <w:tcPr>
            <w:tcW w:w="1414" w:type="dxa"/>
            <w:shd w:val="clear" w:color="auto" w:fill="auto"/>
            <w:noWrap/>
            <w:vAlign w:val="center"/>
          </w:tcPr>
          <w:p w:rsidR="007F6825" w:rsidRPr="00F06FA4" w:rsidRDefault="00DB34DD" w:rsidP="00365B56">
            <w:pPr>
              <w:jc w:val="center"/>
              <w:rPr>
                <w:rFonts w:ascii="Arial" w:hAnsi="Arial" w:cs="Arial"/>
                <w:sz w:val="22"/>
                <w:szCs w:val="22"/>
              </w:rPr>
            </w:pPr>
            <w:r>
              <w:rPr>
                <w:rFonts w:ascii="Arial" w:hAnsi="Arial" w:cs="Arial"/>
                <w:sz w:val="22"/>
                <w:szCs w:val="22"/>
              </w:rPr>
              <w:t>1236,700</w:t>
            </w:r>
          </w:p>
        </w:tc>
        <w:tc>
          <w:tcPr>
            <w:tcW w:w="1421" w:type="dxa"/>
            <w:shd w:val="clear" w:color="auto" w:fill="auto"/>
            <w:vAlign w:val="center"/>
          </w:tcPr>
          <w:p w:rsidR="007F6825" w:rsidRPr="00F06FA4" w:rsidRDefault="00DB34DD" w:rsidP="00C746D1">
            <w:pPr>
              <w:jc w:val="center"/>
              <w:rPr>
                <w:rFonts w:ascii="Arial" w:hAnsi="Arial" w:cs="Arial"/>
                <w:sz w:val="22"/>
                <w:szCs w:val="22"/>
              </w:rPr>
            </w:pPr>
            <w:r>
              <w:rPr>
                <w:rFonts w:ascii="Arial" w:hAnsi="Arial" w:cs="Arial"/>
                <w:sz w:val="22"/>
                <w:szCs w:val="22"/>
              </w:rPr>
              <w:t>1236,700</w:t>
            </w:r>
          </w:p>
        </w:tc>
        <w:tc>
          <w:tcPr>
            <w:tcW w:w="1276" w:type="dxa"/>
            <w:shd w:val="clear" w:color="auto" w:fill="auto"/>
            <w:vAlign w:val="center"/>
          </w:tcPr>
          <w:p w:rsidR="007F6825" w:rsidRPr="00F06FA4" w:rsidRDefault="00DB34DD" w:rsidP="00B66027">
            <w:pPr>
              <w:jc w:val="center"/>
              <w:rPr>
                <w:rFonts w:ascii="Arial" w:hAnsi="Arial" w:cs="Arial"/>
                <w:sz w:val="22"/>
                <w:szCs w:val="22"/>
              </w:rPr>
            </w:pPr>
            <w:r>
              <w:rPr>
                <w:rFonts w:ascii="Arial" w:hAnsi="Arial" w:cs="Arial"/>
                <w:sz w:val="22"/>
                <w:szCs w:val="22"/>
              </w:rPr>
              <w:t>1236,700</w:t>
            </w:r>
          </w:p>
        </w:tc>
        <w:tc>
          <w:tcPr>
            <w:tcW w:w="1846" w:type="dxa"/>
            <w:shd w:val="clear" w:color="auto" w:fill="auto"/>
            <w:vAlign w:val="center"/>
          </w:tcPr>
          <w:p w:rsidR="007F6825" w:rsidRPr="00B66027" w:rsidRDefault="007F6825" w:rsidP="00DB34DD">
            <w:pPr>
              <w:jc w:val="center"/>
              <w:rPr>
                <w:rFonts w:ascii="Arial" w:hAnsi="Arial" w:cs="Arial"/>
                <w:b/>
                <w:sz w:val="22"/>
                <w:szCs w:val="22"/>
              </w:rPr>
            </w:pPr>
            <w:r w:rsidRPr="00320E43">
              <w:rPr>
                <w:rFonts w:ascii="Arial" w:hAnsi="Arial" w:cs="Arial"/>
                <w:sz w:val="22"/>
                <w:szCs w:val="22"/>
              </w:rPr>
              <w:t>4</w:t>
            </w:r>
            <w:r w:rsidR="00B92876">
              <w:rPr>
                <w:rFonts w:ascii="Arial" w:hAnsi="Arial" w:cs="Arial"/>
                <w:sz w:val="22"/>
                <w:szCs w:val="22"/>
              </w:rPr>
              <w:t>90</w:t>
            </w:r>
            <w:r w:rsidR="00DB34DD">
              <w:rPr>
                <w:rFonts w:ascii="Arial" w:hAnsi="Arial" w:cs="Arial"/>
                <w:sz w:val="22"/>
                <w:szCs w:val="22"/>
              </w:rPr>
              <w:t>7</w:t>
            </w:r>
            <w:r w:rsidRPr="00320E43">
              <w:rPr>
                <w:rFonts w:ascii="Arial" w:hAnsi="Arial" w:cs="Arial"/>
                <w:sz w:val="22"/>
                <w:szCs w:val="22"/>
              </w:rPr>
              <w:t>,</w:t>
            </w:r>
            <w:r w:rsidR="00DB34DD">
              <w:rPr>
                <w:rFonts w:ascii="Arial" w:hAnsi="Arial" w:cs="Arial"/>
                <w:sz w:val="22"/>
                <w:szCs w:val="22"/>
              </w:rPr>
              <w:t>7</w:t>
            </w:r>
            <w:r w:rsidRPr="00320E43">
              <w:rPr>
                <w:rFonts w:ascii="Arial" w:hAnsi="Arial" w:cs="Arial"/>
                <w:sz w:val="22"/>
                <w:szCs w:val="22"/>
              </w:rPr>
              <w:t>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7F6825" w:rsidRDefault="007F6825" w:rsidP="00B92876">
            <w:pPr>
              <w:jc w:val="center"/>
              <w:rPr>
                <w:rFonts w:ascii="Arial" w:hAnsi="Arial" w:cs="Arial"/>
                <w:sz w:val="22"/>
                <w:szCs w:val="22"/>
              </w:rPr>
            </w:pPr>
            <w:r>
              <w:rPr>
                <w:rFonts w:ascii="Arial" w:hAnsi="Arial" w:cs="Arial"/>
                <w:sz w:val="22"/>
                <w:szCs w:val="22"/>
              </w:rPr>
              <w:t>3</w:t>
            </w:r>
            <w:r w:rsidR="00B92876">
              <w:rPr>
                <w:rFonts w:ascii="Arial" w:hAnsi="Arial" w:cs="Arial"/>
                <w:sz w:val="22"/>
                <w:szCs w:val="22"/>
              </w:rPr>
              <w:t>85</w:t>
            </w:r>
            <w:r w:rsidRPr="0018306B">
              <w:rPr>
                <w:rFonts w:ascii="Arial" w:hAnsi="Arial" w:cs="Arial"/>
                <w:sz w:val="22"/>
                <w:szCs w:val="22"/>
              </w:rPr>
              <w:t>,</w:t>
            </w:r>
            <w:r w:rsidR="00B92876">
              <w:rPr>
                <w:rFonts w:ascii="Arial" w:hAnsi="Arial" w:cs="Arial"/>
                <w:sz w:val="22"/>
                <w:szCs w:val="22"/>
              </w:rPr>
              <w:t>0</w:t>
            </w:r>
            <w:r w:rsidRPr="0018306B">
              <w:rPr>
                <w:rFonts w:ascii="Arial" w:hAnsi="Arial" w:cs="Arial"/>
                <w:sz w:val="22"/>
                <w:szCs w:val="22"/>
              </w:rPr>
              <w:t>00</w:t>
            </w:r>
          </w:p>
        </w:tc>
        <w:tc>
          <w:tcPr>
            <w:tcW w:w="1414" w:type="dxa"/>
            <w:shd w:val="clear" w:color="auto" w:fill="auto"/>
            <w:noWrap/>
            <w:vAlign w:val="center"/>
          </w:tcPr>
          <w:p w:rsidR="007F6825" w:rsidRPr="00F06FA4" w:rsidRDefault="007F6825" w:rsidP="00B92876">
            <w:pPr>
              <w:jc w:val="center"/>
              <w:rPr>
                <w:rFonts w:ascii="Arial" w:hAnsi="Arial" w:cs="Arial"/>
                <w:sz w:val="22"/>
                <w:szCs w:val="22"/>
              </w:rPr>
            </w:pPr>
            <w:r>
              <w:rPr>
                <w:rFonts w:ascii="Arial" w:hAnsi="Arial" w:cs="Arial"/>
                <w:sz w:val="22"/>
                <w:szCs w:val="22"/>
              </w:rPr>
              <w:t>3</w:t>
            </w:r>
            <w:r w:rsidR="00B92876">
              <w:rPr>
                <w:rFonts w:ascii="Arial" w:hAnsi="Arial" w:cs="Arial"/>
                <w:sz w:val="22"/>
                <w:szCs w:val="22"/>
              </w:rPr>
              <w:t>9</w:t>
            </w:r>
            <w:r>
              <w:rPr>
                <w:rFonts w:ascii="Arial" w:hAnsi="Arial" w:cs="Arial"/>
                <w:sz w:val="22"/>
                <w:szCs w:val="22"/>
              </w:rPr>
              <w:t>5</w:t>
            </w:r>
            <w:r w:rsidRPr="0018306B">
              <w:rPr>
                <w:rFonts w:ascii="Arial" w:hAnsi="Arial" w:cs="Arial"/>
                <w:sz w:val="22"/>
                <w:szCs w:val="22"/>
              </w:rPr>
              <w:t>,000</w:t>
            </w:r>
          </w:p>
        </w:tc>
        <w:tc>
          <w:tcPr>
            <w:tcW w:w="1421" w:type="dxa"/>
            <w:shd w:val="clear" w:color="auto" w:fill="auto"/>
            <w:vAlign w:val="center"/>
          </w:tcPr>
          <w:p w:rsidR="007F6825" w:rsidRPr="00F06FA4" w:rsidRDefault="00B92876" w:rsidP="00B66027">
            <w:pPr>
              <w:jc w:val="center"/>
              <w:rPr>
                <w:rFonts w:ascii="Arial" w:hAnsi="Arial" w:cs="Arial"/>
                <w:sz w:val="22"/>
                <w:szCs w:val="22"/>
              </w:rPr>
            </w:pPr>
            <w:r>
              <w:rPr>
                <w:rFonts w:ascii="Arial" w:hAnsi="Arial" w:cs="Arial"/>
                <w:sz w:val="22"/>
                <w:szCs w:val="22"/>
              </w:rPr>
              <w:t>395</w:t>
            </w:r>
            <w:r w:rsidR="007F6825" w:rsidRPr="0018306B">
              <w:rPr>
                <w:rFonts w:ascii="Arial" w:hAnsi="Arial" w:cs="Arial"/>
                <w:sz w:val="22"/>
                <w:szCs w:val="22"/>
              </w:rPr>
              <w:t>,000</w:t>
            </w:r>
          </w:p>
        </w:tc>
        <w:tc>
          <w:tcPr>
            <w:tcW w:w="1276" w:type="dxa"/>
            <w:shd w:val="clear" w:color="auto" w:fill="auto"/>
            <w:vAlign w:val="center"/>
          </w:tcPr>
          <w:p w:rsidR="007F6825" w:rsidRPr="00F06FA4" w:rsidRDefault="00B92876" w:rsidP="00B66027">
            <w:pPr>
              <w:jc w:val="center"/>
              <w:rPr>
                <w:rFonts w:ascii="Arial" w:hAnsi="Arial" w:cs="Arial"/>
                <w:sz w:val="22"/>
                <w:szCs w:val="22"/>
              </w:rPr>
            </w:pPr>
            <w:r>
              <w:rPr>
                <w:rFonts w:ascii="Arial" w:hAnsi="Arial" w:cs="Arial"/>
                <w:sz w:val="22"/>
                <w:szCs w:val="22"/>
              </w:rPr>
              <w:t>395</w:t>
            </w:r>
            <w:r w:rsidR="007F6825" w:rsidRPr="0018306B">
              <w:rPr>
                <w:rFonts w:ascii="Arial" w:hAnsi="Arial" w:cs="Arial"/>
                <w:sz w:val="22"/>
                <w:szCs w:val="22"/>
              </w:rPr>
              <w:t>,000</w:t>
            </w:r>
          </w:p>
        </w:tc>
        <w:tc>
          <w:tcPr>
            <w:tcW w:w="1846" w:type="dxa"/>
            <w:shd w:val="clear" w:color="auto" w:fill="auto"/>
            <w:vAlign w:val="center"/>
          </w:tcPr>
          <w:p w:rsidR="007F6825" w:rsidRPr="00B66027" w:rsidRDefault="007F6825" w:rsidP="00B92876">
            <w:pPr>
              <w:jc w:val="center"/>
              <w:rPr>
                <w:rFonts w:ascii="Arial" w:hAnsi="Arial" w:cs="Arial"/>
                <w:b/>
                <w:sz w:val="22"/>
                <w:szCs w:val="22"/>
              </w:rPr>
            </w:pPr>
            <w:r w:rsidRPr="0018306B">
              <w:rPr>
                <w:rFonts w:ascii="Arial" w:hAnsi="Arial" w:cs="Arial"/>
                <w:sz w:val="22"/>
                <w:szCs w:val="22"/>
              </w:rPr>
              <w:t>1</w:t>
            </w:r>
            <w:r w:rsidR="00B92876">
              <w:rPr>
                <w:rFonts w:ascii="Arial" w:hAnsi="Arial" w:cs="Arial"/>
                <w:sz w:val="22"/>
                <w:szCs w:val="22"/>
              </w:rPr>
              <w:t>570</w:t>
            </w:r>
            <w:r>
              <w:rPr>
                <w:rFonts w:ascii="Arial" w:hAnsi="Arial" w:cs="Arial"/>
                <w:sz w:val="22"/>
                <w:szCs w:val="22"/>
              </w:rPr>
              <w:t>,</w:t>
            </w:r>
            <w:r w:rsidR="00B92876">
              <w:rPr>
                <w:rFonts w:ascii="Arial" w:hAnsi="Arial" w:cs="Arial"/>
                <w:sz w:val="22"/>
                <w:szCs w:val="22"/>
              </w:rPr>
              <w:t>0</w:t>
            </w:r>
            <w:r w:rsidRPr="0018306B">
              <w:rPr>
                <w:rFonts w:ascii="Arial" w:hAnsi="Arial" w:cs="Arial"/>
                <w:sz w:val="22"/>
                <w:szCs w:val="22"/>
              </w:rPr>
              <w:t>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val="restart"/>
            <w:shd w:val="clear" w:color="auto" w:fill="auto"/>
          </w:tcPr>
          <w:p w:rsidR="00450B26" w:rsidRPr="00F06FA4" w:rsidRDefault="00450B26" w:rsidP="00B62956">
            <w:pPr>
              <w:rPr>
                <w:rFonts w:ascii="Arial" w:hAnsi="Arial" w:cs="Arial"/>
                <w:sz w:val="22"/>
                <w:szCs w:val="22"/>
              </w:rPr>
            </w:pPr>
            <w:r w:rsidRPr="00172A9D">
              <w:rPr>
                <w:rFonts w:ascii="Arial" w:hAnsi="Arial" w:cs="Arial"/>
                <w:sz w:val="22"/>
                <w:szCs w:val="22"/>
              </w:rPr>
              <w:t>Субсидии  субъектам мал</w:t>
            </w:r>
            <w:r w:rsidRPr="00172A9D">
              <w:rPr>
                <w:rFonts w:ascii="Arial" w:hAnsi="Arial" w:cs="Arial"/>
                <w:sz w:val="22"/>
                <w:szCs w:val="22"/>
              </w:rPr>
              <w:t>о</w:t>
            </w:r>
            <w:r w:rsidRPr="00172A9D">
              <w:rPr>
                <w:rFonts w:ascii="Arial" w:hAnsi="Arial" w:cs="Arial"/>
                <w:sz w:val="22"/>
                <w:szCs w:val="22"/>
              </w:rPr>
              <w:t>го и среднего предприн</w:t>
            </w:r>
            <w:r w:rsidRPr="00172A9D">
              <w:rPr>
                <w:rFonts w:ascii="Arial" w:hAnsi="Arial" w:cs="Arial"/>
                <w:sz w:val="22"/>
                <w:szCs w:val="22"/>
              </w:rPr>
              <w:t>и</w:t>
            </w:r>
            <w:r w:rsidRPr="00172A9D">
              <w:rPr>
                <w:rFonts w:ascii="Arial" w:hAnsi="Arial" w:cs="Arial"/>
                <w:sz w:val="22"/>
                <w:szCs w:val="22"/>
              </w:rPr>
              <w:t>мательства  на реализацию ин</w:t>
            </w:r>
            <w:r w:rsidRPr="00172A9D">
              <w:rPr>
                <w:rFonts w:ascii="Arial" w:hAnsi="Arial" w:cs="Arial"/>
                <w:sz w:val="22"/>
                <w:szCs w:val="22"/>
              </w:rPr>
              <w:lastRenderedPageBreak/>
              <w:t>вестиционных проектов в приоритетных отраслях</w:t>
            </w: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b/>
                <w:sz w:val="22"/>
                <w:szCs w:val="22"/>
              </w:rPr>
              <w:lastRenderedPageBreak/>
              <w:t>Всего</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lastRenderedPageBreak/>
              <w:t xml:space="preserve">жет (*)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981C2C">
            <w:pPr>
              <w:rPr>
                <w:rFonts w:ascii="Arial" w:hAnsi="Arial" w:cs="Arial"/>
                <w:sz w:val="22"/>
                <w:szCs w:val="22"/>
              </w:rPr>
            </w:pPr>
          </w:p>
        </w:tc>
        <w:tc>
          <w:tcPr>
            <w:tcW w:w="3256" w:type="dxa"/>
            <w:vMerge/>
            <w:shd w:val="clear" w:color="auto" w:fill="auto"/>
          </w:tcPr>
          <w:p w:rsidR="00450B26" w:rsidRPr="00F06FA4" w:rsidRDefault="00450B26" w:rsidP="003C116D">
            <w:pPr>
              <w:rPr>
                <w:rFonts w:ascii="Arial" w:hAnsi="Arial" w:cs="Arial"/>
                <w:sz w:val="22"/>
                <w:szCs w:val="22"/>
              </w:rPr>
            </w:pPr>
          </w:p>
        </w:tc>
        <w:tc>
          <w:tcPr>
            <w:tcW w:w="2414" w:type="dxa"/>
            <w:shd w:val="clear" w:color="auto" w:fill="auto"/>
          </w:tcPr>
          <w:p w:rsidR="00450B26" w:rsidRPr="00F06FA4" w:rsidRDefault="00450B26" w:rsidP="00981C2C">
            <w:pPr>
              <w:rPr>
                <w:rFonts w:ascii="Arial" w:hAnsi="Arial" w:cs="Arial"/>
                <w:sz w:val="22"/>
                <w:szCs w:val="22"/>
              </w:rPr>
            </w:pPr>
            <w:r w:rsidRPr="00F06FA4">
              <w:rPr>
                <w:rFonts w:ascii="Arial" w:hAnsi="Arial" w:cs="Arial"/>
                <w:sz w:val="22"/>
                <w:szCs w:val="22"/>
              </w:rPr>
              <w:t>районный бюджет</w:t>
            </w:r>
          </w:p>
        </w:tc>
        <w:tc>
          <w:tcPr>
            <w:tcW w:w="1414" w:type="dxa"/>
          </w:tcPr>
          <w:p w:rsidR="00450B26" w:rsidRPr="003E0A6D" w:rsidRDefault="00450B26" w:rsidP="00AE55F1">
            <w:pPr>
              <w:jc w:val="center"/>
              <w:rPr>
                <w:rFonts w:ascii="Arial" w:hAnsi="Arial" w:cs="Arial"/>
                <w:b/>
                <w:sz w:val="22"/>
                <w:szCs w:val="22"/>
              </w:rPr>
            </w:pPr>
          </w:p>
        </w:tc>
        <w:tc>
          <w:tcPr>
            <w:tcW w:w="1414" w:type="dxa"/>
            <w:shd w:val="clear" w:color="auto" w:fill="auto"/>
            <w:noWrap/>
          </w:tcPr>
          <w:p w:rsidR="00450B26" w:rsidRPr="003E0A6D" w:rsidRDefault="00450B26" w:rsidP="00365B56">
            <w:pPr>
              <w:jc w:val="center"/>
              <w:rPr>
                <w:rFonts w:ascii="Arial" w:hAnsi="Arial" w:cs="Arial"/>
                <w:b/>
                <w:sz w:val="22"/>
                <w:szCs w:val="22"/>
              </w:rPr>
            </w:pPr>
          </w:p>
        </w:tc>
        <w:tc>
          <w:tcPr>
            <w:tcW w:w="1421" w:type="dxa"/>
            <w:shd w:val="clear" w:color="auto" w:fill="auto"/>
          </w:tcPr>
          <w:p w:rsidR="00450B26" w:rsidRPr="003E0A6D" w:rsidRDefault="00450B26" w:rsidP="0018306B">
            <w:pPr>
              <w:jc w:val="center"/>
              <w:rPr>
                <w:rFonts w:ascii="Arial" w:hAnsi="Arial" w:cs="Arial"/>
                <w:b/>
                <w:sz w:val="22"/>
                <w:szCs w:val="22"/>
              </w:rPr>
            </w:pPr>
          </w:p>
        </w:tc>
        <w:tc>
          <w:tcPr>
            <w:tcW w:w="1276" w:type="dxa"/>
            <w:shd w:val="clear" w:color="auto" w:fill="auto"/>
          </w:tcPr>
          <w:p w:rsidR="00450B26" w:rsidRPr="003E0A6D" w:rsidRDefault="00450B26" w:rsidP="0018306B">
            <w:pPr>
              <w:jc w:val="center"/>
              <w:rPr>
                <w:rFonts w:ascii="Arial" w:hAnsi="Arial" w:cs="Arial"/>
                <w:b/>
                <w:sz w:val="22"/>
                <w:szCs w:val="22"/>
              </w:rPr>
            </w:pPr>
          </w:p>
        </w:tc>
        <w:tc>
          <w:tcPr>
            <w:tcW w:w="1846" w:type="dxa"/>
            <w:shd w:val="clear" w:color="auto" w:fill="auto"/>
          </w:tcPr>
          <w:p w:rsidR="00450B26" w:rsidRPr="003E0A6D" w:rsidRDefault="00450B26" w:rsidP="00AE55F1">
            <w:pPr>
              <w:jc w:val="center"/>
              <w:rPr>
                <w:rFonts w:ascii="Arial" w:hAnsi="Arial" w:cs="Arial"/>
                <w:b/>
                <w:sz w:val="22"/>
                <w:szCs w:val="22"/>
              </w:rPr>
            </w:pPr>
          </w:p>
        </w:tc>
      </w:tr>
      <w:tr w:rsidR="00450B26" w:rsidRPr="00F06FA4" w:rsidTr="00450B26">
        <w:trPr>
          <w:trHeight w:val="307"/>
        </w:trPr>
        <w:tc>
          <w:tcPr>
            <w:tcW w:w="1809" w:type="dxa"/>
            <w:vMerge/>
            <w:shd w:val="clear" w:color="auto" w:fill="auto"/>
          </w:tcPr>
          <w:p w:rsidR="00450B26" w:rsidRPr="00F06FA4" w:rsidRDefault="00450B26" w:rsidP="00F06FA4">
            <w:pPr>
              <w:rPr>
                <w:rFonts w:ascii="Arial" w:hAnsi="Arial" w:cs="Arial"/>
                <w:sz w:val="22"/>
                <w:szCs w:val="22"/>
              </w:rPr>
            </w:pPr>
          </w:p>
        </w:tc>
        <w:tc>
          <w:tcPr>
            <w:tcW w:w="3256" w:type="dxa"/>
            <w:vMerge/>
            <w:shd w:val="clear" w:color="auto" w:fill="auto"/>
          </w:tcPr>
          <w:p w:rsidR="00450B26" w:rsidRPr="00F06FA4" w:rsidRDefault="00450B26" w:rsidP="00F06FA4">
            <w:pPr>
              <w:rPr>
                <w:rFonts w:ascii="Arial" w:hAnsi="Arial" w:cs="Arial"/>
                <w:sz w:val="22"/>
                <w:szCs w:val="22"/>
              </w:rPr>
            </w:pPr>
          </w:p>
        </w:tc>
        <w:tc>
          <w:tcPr>
            <w:tcW w:w="2414" w:type="dxa"/>
            <w:shd w:val="clear" w:color="auto" w:fill="auto"/>
          </w:tcPr>
          <w:p w:rsidR="00450B26" w:rsidRPr="00F06FA4" w:rsidRDefault="00450B26"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50B26" w:rsidRPr="003E0A6D" w:rsidRDefault="00450B26" w:rsidP="00F06FA4">
            <w:pPr>
              <w:jc w:val="center"/>
              <w:rPr>
                <w:rFonts w:ascii="Arial" w:hAnsi="Arial" w:cs="Arial"/>
                <w:sz w:val="22"/>
                <w:szCs w:val="22"/>
              </w:rPr>
            </w:pPr>
          </w:p>
        </w:tc>
        <w:tc>
          <w:tcPr>
            <w:tcW w:w="1414" w:type="dxa"/>
            <w:shd w:val="clear" w:color="auto" w:fill="auto"/>
            <w:noWrap/>
          </w:tcPr>
          <w:p w:rsidR="00450B26" w:rsidRPr="003E0A6D" w:rsidRDefault="00450B26" w:rsidP="00F06FA4">
            <w:pPr>
              <w:jc w:val="center"/>
              <w:rPr>
                <w:rFonts w:ascii="Arial" w:hAnsi="Arial" w:cs="Arial"/>
                <w:sz w:val="22"/>
                <w:szCs w:val="22"/>
              </w:rPr>
            </w:pPr>
          </w:p>
        </w:tc>
        <w:tc>
          <w:tcPr>
            <w:tcW w:w="1421" w:type="dxa"/>
            <w:shd w:val="clear" w:color="auto" w:fill="auto"/>
          </w:tcPr>
          <w:p w:rsidR="00450B26" w:rsidRPr="003E0A6D" w:rsidRDefault="00450B26" w:rsidP="00F06FA4">
            <w:pPr>
              <w:jc w:val="center"/>
              <w:rPr>
                <w:rFonts w:ascii="Arial" w:hAnsi="Arial" w:cs="Arial"/>
                <w:sz w:val="22"/>
                <w:szCs w:val="22"/>
              </w:rPr>
            </w:pPr>
          </w:p>
        </w:tc>
        <w:tc>
          <w:tcPr>
            <w:tcW w:w="1276" w:type="dxa"/>
            <w:shd w:val="clear" w:color="auto" w:fill="auto"/>
          </w:tcPr>
          <w:p w:rsidR="00450B26" w:rsidRPr="003E0A6D" w:rsidRDefault="00450B26" w:rsidP="00F06FA4">
            <w:pPr>
              <w:jc w:val="center"/>
              <w:rPr>
                <w:rFonts w:ascii="Arial" w:hAnsi="Arial" w:cs="Arial"/>
                <w:sz w:val="22"/>
                <w:szCs w:val="22"/>
              </w:rPr>
            </w:pPr>
          </w:p>
        </w:tc>
        <w:tc>
          <w:tcPr>
            <w:tcW w:w="1846" w:type="dxa"/>
            <w:shd w:val="clear" w:color="auto" w:fill="auto"/>
          </w:tcPr>
          <w:p w:rsidR="00450B26" w:rsidRPr="003E0A6D" w:rsidRDefault="00450B26"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F06FA4">
            <w:pPr>
              <w:rPr>
                <w:rFonts w:ascii="Arial" w:hAnsi="Arial" w:cs="Arial"/>
                <w:sz w:val="22"/>
                <w:szCs w:val="22"/>
              </w:rPr>
            </w:pPr>
          </w:p>
        </w:tc>
        <w:tc>
          <w:tcPr>
            <w:tcW w:w="3256" w:type="dxa"/>
            <w:vMerge/>
            <w:shd w:val="clear" w:color="auto" w:fill="auto"/>
          </w:tcPr>
          <w:p w:rsidR="00450B26" w:rsidRPr="00F06FA4" w:rsidRDefault="00450B26" w:rsidP="00F06FA4">
            <w:pPr>
              <w:rPr>
                <w:rFonts w:ascii="Arial" w:hAnsi="Arial" w:cs="Arial"/>
                <w:sz w:val="22"/>
                <w:szCs w:val="22"/>
              </w:rPr>
            </w:pPr>
          </w:p>
        </w:tc>
        <w:tc>
          <w:tcPr>
            <w:tcW w:w="2414" w:type="dxa"/>
            <w:shd w:val="clear" w:color="auto" w:fill="auto"/>
          </w:tcPr>
          <w:p w:rsidR="00450B26" w:rsidRPr="00F06FA4" w:rsidRDefault="00450B26"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50B26" w:rsidRPr="003E0A6D" w:rsidRDefault="00450B26" w:rsidP="00F06FA4">
            <w:pPr>
              <w:jc w:val="center"/>
              <w:rPr>
                <w:rFonts w:ascii="Arial" w:hAnsi="Arial" w:cs="Arial"/>
                <w:sz w:val="22"/>
                <w:szCs w:val="22"/>
              </w:rPr>
            </w:pPr>
          </w:p>
        </w:tc>
        <w:tc>
          <w:tcPr>
            <w:tcW w:w="1414" w:type="dxa"/>
            <w:shd w:val="clear" w:color="auto" w:fill="auto"/>
            <w:noWrap/>
          </w:tcPr>
          <w:p w:rsidR="00450B26" w:rsidRPr="003E0A6D" w:rsidRDefault="00450B26" w:rsidP="00F06FA4">
            <w:pPr>
              <w:jc w:val="center"/>
              <w:rPr>
                <w:rFonts w:ascii="Arial" w:hAnsi="Arial" w:cs="Arial"/>
                <w:sz w:val="22"/>
                <w:szCs w:val="22"/>
              </w:rPr>
            </w:pPr>
          </w:p>
        </w:tc>
        <w:tc>
          <w:tcPr>
            <w:tcW w:w="1421" w:type="dxa"/>
            <w:shd w:val="clear" w:color="auto" w:fill="auto"/>
          </w:tcPr>
          <w:p w:rsidR="00450B26" w:rsidRPr="003E0A6D" w:rsidRDefault="00450B26" w:rsidP="00F06FA4">
            <w:pPr>
              <w:jc w:val="center"/>
              <w:rPr>
                <w:rFonts w:ascii="Arial" w:hAnsi="Arial" w:cs="Arial"/>
                <w:sz w:val="22"/>
                <w:szCs w:val="22"/>
              </w:rPr>
            </w:pPr>
          </w:p>
        </w:tc>
        <w:tc>
          <w:tcPr>
            <w:tcW w:w="1276" w:type="dxa"/>
            <w:shd w:val="clear" w:color="auto" w:fill="auto"/>
          </w:tcPr>
          <w:p w:rsidR="00450B26" w:rsidRPr="003E0A6D" w:rsidRDefault="00450B26" w:rsidP="00F06FA4">
            <w:pPr>
              <w:jc w:val="center"/>
              <w:rPr>
                <w:rFonts w:ascii="Arial" w:hAnsi="Arial" w:cs="Arial"/>
                <w:sz w:val="22"/>
                <w:szCs w:val="22"/>
              </w:rPr>
            </w:pPr>
          </w:p>
        </w:tc>
        <w:tc>
          <w:tcPr>
            <w:tcW w:w="1846" w:type="dxa"/>
            <w:shd w:val="clear" w:color="auto" w:fill="auto"/>
          </w:tcPr>
          <w:p w:rsidR="00450B26" w:rsidRPr="003E0A6D" w:rsidRDefault="00450B26"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981C2C">
            <w:pPr>
              <w:rPr>
                <w:rFonts w:ascii="Arial" w:hAnsi="Arial" w:cs="Arial"/>
                <w:sz w:val="22"/>
                <w:szCs w:val="22"/>
              </w:rPr>
            </w:pPr>
          </w:p>
        </w:tc>
        <w:tc>
          <w:tcPr>
            <w:tcW w:w="3256" w:type="dxa"/>
            <w:vMerge/>
            <w:shd w:val="clear" w:color="auto" w:fill="auto"/>
          </w:tcPr>
          <w:p w:rsidR="00450B26" w:rsidRPr="00F06FA4" w:rsidRDefault="00450B26" w:rsidP="00981C2C">
            <w:pPr>
              <w:rPr>
                <w:rFonts w:ascii="Arial" w:hAnsi="Arial" w:cs="Arial"/>
                <w:sz w:val="22"/>
                <w:szCs w:val="22"/>
              </w:rPr>
            </w:pPr>
          </w:p>
        </w:tc>
        <w:tc>
          <w:tcPr>
            <w:tcW w:w="2414" w:type="dxa"/>
            <w:shd w:val="clear" w:color="auto" w:fill="auto"/>
          </w:tcPr>
          <w:p w:rsidR="00450B26" w:rsidRPr="00F06FA4" w:rsidRDefault="00450B26" w:rsidP="00981C2C">
            <w:pPr>
              <w:rPr>
                <w:rFonts w:ascii="Arial" w:hAnsi="Arial" w:cs="Arial"/>
                <w:sz w:val="22"/>
                <w:szCs w:val="22"/>
              </w:rPr>
            </w:pPr>
            <w:r w:rsidRPr="00F06FA4">
              <w:rPr>
                <w:rFonts w:ascii="Arial" w:hAnsi="Arial" w:cs="Arial"/>
                <w:sz w:val="22"/>
                <w:szCs w:val="22"/>
              </w:rPr>
              <w:t>юридические лица</w:t>
            </w:r>
          </w:p>
        </w:tc>
        <w:tc>
          <w:tcPr>
            <w:tcW w:w="1414" w:type="dxa"/>
          </w:tcPr>
          <w:p w:rsidR="00450B26" w:rsidRPr="0018306B" w:rsidRDefault="00450B26" w:rsidP="0018306B">
            <w:pPr>
              <w:jc w:val="center"/>
              <w:rPr>
                <w:rFonts w:ascii="Arial" w:hAnsi="Arial" w:cs="Arial"/>
                <w:sz w:val="22"/>
                <w:szCs w:val="22"/>
              </w:rPr>
            </w:pPr>
          </w:p>
        </w:tc>
        <w:tc>
          <w:tcPr>
            <w:tcW w:w="1414" w:type="dxa"/>
            <w:shd w:val="clear" w:color="auto" w:fill="auto"/>
            <w:noWrap/>
          </w:tcPr>
          <w:p w:rsidR="00450B26" w:rsidRPr="0018306B" w:rsidRDefault="00450B26" w:rsidP="0018306B">
            <w:pPr>
              <w:jc w:val="center"/>
              <w:rPr>
                <w:rFonts w:ascii="Arial" w:hAnsi="Arial" w:cs="Arial"/>
                <w:sz w:val="22"/>
                <w:szCs w:val="22"/>
              </w:rPr>
            </w:pPr>
          </w:p>
        </w:tc>
        <w:tc>
          <w:tcPr>
            <w:tcW w:w="1421" w:type="dxa"/>
            <w:shd w:val="clear" w:color="auto" w:fill="auto"/>
          </w:tcPr>
          <w:p w:rsidR="00450B26" w:rsidRPr="0018306B" w:rsidRDefault="00450B26" w:rsidP="0018306B">
            <w:pPr>
              <w:jc w:val="center"/>
              <w:rPr>
                <w:rFonts w:ascii="Arial" w:hAnsi="Arial" w:cs="Arial"/>
                <w:sz w:val="22"/>
                <w:szCs w:val="22"/>
              </w:rPr>
            </w:pPr>
          </w:p>
        </w:tc>
        <w:tc>
          <w:tcPr>
            <w:tcW w:w="1276" w:type="dxa"/>
            <w:shd w:val="clear" w:color="auto" w:fill="auto"/>
          </w:tcPr>
          <w:p w:rsidR="00450B26" w:rsidRPr="0018306B" w:rsidRDefault="00450B26" w:rsidP="0018306B">
            <w:pPr>
              <w:jc w:val="center"/>
              <w:rPr>
                <w:rFonts w:ascii="Arial" w:hAnsi="Arial" w:cs="Arial"/>
                <w:sz w:val="22"/>
                <w:szCs w:val="22"/>
              </w:rPr>
            </w:pPr>
          </w:p>
        </w:tc>
        <w:tc>
          <w:tcPr>
            <w:tcW w:w="1846" w:type="dxa"/>
            <w:shd w:val="clear" w:color="auto" w:fill="auto"/>
          </w:tcPr>
          <w:p w:rsidR="00450B26" w:rsidRPr="00320E43" w:rsidRDefault="00450B26" w:rsidP="0018306B">
            <w:pPr>
              <w:jc w:val="center"/>
              <w:rPr>
                <w:rFonts w:ascii="Arial" w:hAnsi="Arial" w:cs="Arial"/>
                <w:sz w:val="22"/>
                <w:szCs w:val="22"/>
              </w:rPr>
            </w:pPr>
          </w:p>
        </w:tc>
      </w:tr>
      <w:tr w:rsidR="007F6825" w:rsidRPr="00F06FA4" w:rsidTr="00450B26">
        <w:trPr>
          <w:trHeight w:val="307"/>
        </w:trPr>
        <w:tc>
          <w:tcPr>
            <w:tcW w:w="1809" w:type="dxa"/>
            <w:vMerge w:val="restart"/>
            <w:shd w:val="clear" w:color="auto" w:fill="auto"/>
          </w:tcPr>
          <w:p w:rsidR="007F6825" w:rsidRPr="00F06FA4" w:rsidRDefault="007F6825" w:rsidP="007F6825">
            <w:pPr>
              <w:rPr>
                <w:rFonts w:ascii="Arial" w:hAnsi="Arial" w:cs="Arial"/>
                <w:sz w:val="22"/>
                <w:szCs w:val="22"/>
              </w:rPr>
            </w:pPr>
            <w:r>
              <w:rPr>
                <w:rFonts w:ascii="Arial" w:hAnsi="Arial" w:cs="Arial"/>
                <w:sz w:val="22"/>
                <w:szCs w:val="22"/>
              </w:rPr>
              <w:t>Мероприятие 2</w:t>
            </w:r>
          </w:p>
        </w:tc>
        <w:tc>
          <w:tcPr>
            <w:tcW w:w="3256" w:type="dxa"/>
            <w:vMerge w:val="restart"/>
            <w:shd w:val="clear" w:color="auto" w:fill="auto"/>
          </w:tcPr>
          <w:p w:rsidR="007F6825" w:rsidRDefault="007F6825" w:rsidP="007F6825">
            <w:pPr>
              <w:rPr>
                <w:rFonts w:ascii="Arial" w:hAnsi="Arial" w:cs="Arial"/>
                <w:b/>
                <w:sz w:val="22"/>
                <w:szCs w:val="22"/>
              </w:rPr>
            </w:pPr>
            <w:r>
              <w:rPr>
                <w:rFonts w:ascii="Arial" w:hAnsi="Arial" w:cs="Arial"/>
                <w:sz w:val="22"/>
                <w:szCs w:val="22"/>
              </w:rPr>
              <w:t xml:space="preserve">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w:t>
            </w:r>
            <w:r w:rsidRPr="009426D7">
              <w:rPr>
                <w:rFonts w:ascii="Arial" w:hAnsi="Arial" w:cs="Arial"/>
                <w:b/>
                <w:sz w:val="22"/>
                <w:szCs w:val="22"/>
              </w:rPr>
              <w:t xml:space="preserve"> </w:t>
            </w:r>
          </w:p>
          <w:p w:rsidR="007F6825" w:rsidRDefault="007F6825" w:rsidP="007F6825">
            <w:pPr>
              <w:rPr>
                <w:rFonts w:ascii="Arial" w:hAnsi="Arial" w:cs="Arial"/>
                <w:b/>
                <w:sz w:val="22"/>
                <w:szCs w:val="22"/>
              </w:rPr>
            </w:pPr>
          </w:p>
          <w:p w:rsidR="007F6825" w:rsidRPr="00F06FA4" w:rsidRDefault="007F6825" w:rsidP="007F6825">
            <w:pPr>
              <w:rPr>
                <w:rFonts w:ascii="Arial" w:hAnsi="Arial" w:cs="Arial"/>
                <w:sz w:val="22"/>
                <w:szCs w:val="22"/>
              </w:rPr>
            </w:pPr>
            <w:r w:rsidRPr="009426D7">
              <w:rPr>
                <w:rFonts w:ascii="Arial" w:hAnsi="Arial" w:cs="Arial"/>
                <w:b/>
                <w:sz w:val="22"/>
                <w:szCs w:val="22"/>
              </w:rPr>
              <w:t>в том числе:</w:t>
            </w:r>
            <w:r>
              <w:rPr>
                <w:rFonts w:ascii="Arial" w:hAnsi="Arial" w:cs="Arial"/>
                <w:sz w:val="22"/>
                <w:szCs w:val="22"/>
              </w:rPr>
              <w:t xml:space="preserve">                                                         </w:t>
            </w: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b/>
                <w:sz w:val="22"/>
                <w:szCs w:val="22"/>
              </w:rPr>
              <w:t>Всего</w:t>
            </w:r>
          </w:p>
        </w:tc>
        <w:tc>
          <w:tcPr>
            <w:tcW w:w="1414" w:type="dxa"/>
          </w:tcPr>
          <w:p w:rsidR="007F6825" w:rsidRPr="0018306B" w:rsidRDefault="00FE364F" w:rsidP="007F6825">
            <w:pPr>
              <w:jc w:val="center"/>
              <w:rPr>
                <w:rFonts w:ascii="Arial" w:hAnsi="Arial" w:cs="Arial"/>
                <w:sz w:val="22"/>
                <w:szCs w:val="22"/>
              </w:rPr>
            </w:pPr>
            <w:r>
              <w:rPr>
                <w:rFonts w:ascii="Arial" w:hAnsi="Arial" w:cs="Arial"/>
                <w:b/>
                <w:sz w:val="22"/>
                <w:szCs w:val="22"/>
              </w:rPr>
              <w:t>330</w:t>
            </w:r>
            <w:r w:rsidRPr="007F6825">
              <w:rPr>
                <w:rFonts w:ascii="Arial" w:hAnsi="Arial" w:cs="Arial"/>
                <w:b/>
                <w:sz w:val="22"/>
                <w:szCs w:val="22"/>
              </w:rPr>
              <w:t>,000</w:t>
            </w:r>
          </w:p>
        </w:tc>
        <w:tc>
          <w:tcPr>
            <w:tcW w:w="1414" w:type="dxa"/>
            <w:shd w:val="clear" w:color="auto" w:fill="auto"/>
            <w:noWrap/>
          </w:tcPr>
          <w:p w:rsidR="007F6825" w:rsidRPr="007F6825" w:rsidRDefault="007F6825" w:rsidP="007F6825">
            <w:pPr>
              <w:jc w:val="center"/>
              <w:rPr>
                <w:rFonts w:ascii="Arial" w:hAnsi="Arial" w:cs="Arial"/>
                <w:b/>
                <w:sz w:val="22"/>
                <w:szCs w:val="22"/>
              </w:rPr>
            </w:pPr>
            <w:r>
              <w:rPr>
                <w:rFonts w:ascii="Arial" w:hAnsi="Arial" w:cs="Arial"/>
                <w:b/>
                <w:sz w:val="22"/>
                <w:szCs w:val="22"/>
              </w:rPr>
              <w:t>30</w:t>
            </w:r>
            <w:r w:rsidRPr="007F6825">
              <w:rPr>
                <w:rFonts w:ascii="Arial" w:hAnsi="Arial" w:cs="Arial"/>
                <w:b/>
                <w:sz w:val="22"/>
                <w:szCs w:val="22"/>
              </w:rPr>
              <w:t>,000</w:t>
            </w:r>
          </w:p>
        </w:tc>
        <w:tc>
          <w:tcPr>
            <w:tcW w:w="1421" w:type="dxa"/>
            <w:shd w:val="clear" w:color="auto" w:fill="auto"/>
          </w:tcPr>
          <w:p w:rsidR="007F6825" w:rsidRPr="00F06FA4" w:rsidRDefault="00FE364F" w:rsidP="007F6825">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276" w:type="dxa"/>
            <w:shd w:val="clear" w:color="auto" w:fill="auto"/>
          </w:tcPr>
          <w:p w:rsidR="007F6825" w:rsidRPr="00F06FA4" w:rsidRDefault="00FE364F" w:rsidP="007F6825">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846" w:type="dxa"/>
            <w:shd w:val="clear" w:color="auto" w:fill="auto"/>
          </w:tcPr>
          <w:p w:rsidR="007F6825" w:rsidRPr="00F06FA4" w:rsidRDefault="00FE364F" w:rsidP="007F6825">
            <w:pPr>
              <w:jc w:val="center"/>
              <w:rPr>
                <w:rFonts w:ascii="Arial" w:hAnsi="Arial" w:cs="Arial"/>
                <w:sz w:val="22"/>
                <w:szCs w:val="22"/>
              </w:rPr>
            </w:pPr>
            <w:r>
              <w:rPr>
                <w:rFonts w:ascii="Arial" w:hAnsi="Arial" w:cs="Arial"/>
                <w:b/>
                <w:sz w:val="22"/>
                <w:szCs w:val="22"/>
              </w:rPr>
              <w:t>420,000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7F6825" w:rsidRPr="00F06FA4" w:rsidRDefault="00FE364F" w:rsidP="007F6825">
            <w:pPr>
              <w:jc w:val="center"/>
              <w:rPr>
                <w:rFonts w:ascii="Arial" w:hAnsi="Arial" w:cs="Arial"/>
                <w:sz w:val="22"/>
                <w:szCs w:val="22"/>
              </w:rPr>
            </w:pPr>
            <w:r>
              <w:rPr>
                <w:rFonts w:ascii="Arial" w:hAnsi="Arial" w:cs="Arial"/>
                <w:sz w:val="22"/>
                <w:szCs w:val="22"/>
              </w:rPr>
              <w:t>285,000</w:t>
            </w: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285,000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районный бюджет</w:t>
            </w:r>
          </w:p>
        </w:tc>
        <w:tc>
          <w:tcPr>
            <w:tcW w:w="1414" w:type="dxa"/>
          </w:tcPr>
          <w:p w:rsidR="007F6825" w:rsidRPr="00F06FA4" w:rsidRDefault="00FE364F" w:rsidP="007F6825">
            <w:pPr>
              <w:jc w:val="center"/>
              <w:rPr>
                <w:rFonts w:ascii="Arial" w:hAnsi="Arial" w:cs="Arial"/>
                <w:sz w:val="22"/>
                <w:szCs w:val="22"/>
              </w:rPr>
            </w:pPr>
            <w:r w:rsidRPr="007F6825">
              <w:rPr>
                <w:rFonts w:ascii="Arial" w:hAnsi="Arial" w:cs="Arial"/>
                <w:sz w:val="22"/>
                <w:szCs w:val="22"/>
              </w:rPr>
              <w:t>45,000</w:t>
            </w:r>
          </w:p>
        </w:tc>
        <w:tc>
          <w:tcPr>
            <w:tcW w:w="1414" w:type="dxa"/>
            <w:shd w:val="clear" w:color="auto" w:fill="auto"/>
            <w:noWrap/>
          </w:tcPr>
          <w:p w:rsidR="007F6825" w:rsidRPr="007F6825" w:rsidRDefault="00FE364F" w:rsidP="007F6825">
            <w:pPr>
              <w:jc w:val="center"/>
              <w:rPr>
                <w:rFonts w:ascii="Arial" w:hAnsi="Arial" w:cs="Arial"/>
                <w:sz w:val="22"/>
                <w:szCs w:val="22"/>
              </w:rPr>
            </w:pPr>
            <w:r>
              <w:rPr>
                <w:rFonts w:ascii="Arial" w:hAnsi="Arial" w:cs="Arial"/>
                <w:sz w:val="22"/>
                <w:szCs w:val="22"/>
              </w:rPr>
              <w:t>30</w:t>
            </w:r>
            <w:r w:rsidR="007F6825" w:rsidRPr="007F6825">
              <w:rPr>
                <w:rFonts w:ascii="Arial" w:hAnsi="Arial" w:cs="Arial"/>
                <w:sz w:val="22"/>
                <w:szCs w:val="22"/>
              </w:rPr>
              <w:t>,000</w:t>
            </w:r>
          </w:p>
        </w:tc>
        <w:tc>
          <w:tcPr>
            <w:tcW w:w="1421"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276"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846"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135,000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18306B"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val="restart"/>
            <w:shd w:val="clear" w:color="auto" w:fill="auto"/>
          </w:tcPr>
          <w:p w:rsidR="007F6825" w:rsidRPr="00F06FA4" w:rsidRDefault="007F6825" w:rsidP="00450B26">
            <w:pPr>
              <w:rPr>
                <w:rFonts w:ascii="Arial" w:hAnsi="Arial" w:cs="Arial"/>
                <w:sz w:val="22"/>
                <w:szCs w:val="22"/>
              </w:rPr>
            </w:pPr>
          </w:p>
        </w:tc>
        <w:tc>
          <w:tcPr>
            <w:tcW w:w="3256" w:type="dxa"/>
            <w:vMerge w:val="restart"/>
            <w:shd w:val="clear" w:color="auto" w:fill="auto"/>
          </w:tcPr>
          <w:p w:rsidR="007F6825" w:rsidRPr="00F06FA4" w:rsidRDefault="007F6825" w:rsidP="007F6825">
            <w:pPr>
              <w:rPr>
                <w:rFonts w:ascii="Arial" w:hAnsi="Arial" w:cs="Arial"/>
                <w:sz w:val="22"/>
                <w:szCs w:val="22"/>
              </w:rPr>
            </w:pPr>
            <w:r>
              <w:rPr>
                <w:rFonts w:ascii="Arial" w:eastAsia="Calibri" w:hAnsi="Arial" w:cs="Arial"/>
                <w:sz w:val="22"/>
                <w:szCs w:val="22"/>
                <w:lang w:eastAsia="en-US"/>
              </w:rPr>
              <w:t>Г</w:t>
            </w:r>
            <w:r w:rsidRPr="00C01CF9">
              <w:rPr>
                <w:rFonts w:ascii="Arial" w:eastAsia="Calibri" w:hAnsi="Arial" w:cs="Arial"/>
                <w:sz w:val="22"/>
                <w:szCs w:val="22"/>
                <w:lang w:eastAsia="en-US"/>
              </w:rPr>
              <w:t>рант</w:t>
            </w:r>
            <w:r>
              <w:rPr>
                <w:rFonts w:ascii="Arial" w:eastAsia="Calibri" w:hAnsi="Arial" w:cs="Arial"/>
                <w:sz w:val="22"/>
                <w:szCs w:val="22"/>
                <w:lang w:eastAsia="en-US"/>
              </w:rPr>
              <w:t>ы</w:t>
            </w:r>
            <w:r w:rsidRPr="00C01CF9">
              <w:rPr>
                <w:rFonts w:ascii="Arial" w:eastAsia="Calibri" w:hAnsi="Arial" w:cs="Arial"/>
                <w:sz w:val="22"/>
                <w:szCs w:val="22"/>
                <w:lang w:eastAsia="en-US"/>
              </w:rPr>
              <w:t xml:space="preserve"> в форме субсидии субъектам малого и среднего предпринимательства на начало </w:t>
            </w:r>
            <w:r>
              <w:rPr>
                <w:rFonts w:ascii="Arial" w:eastAsia="Calibri" w:hAnsi="Arial" w:cs="Arial"/>
                <w:sz w:val="22"/>
                <w:szCs w:val="22"/>
                <w:lang w:eastAsia="en-US"/>
              </w:rPr>
              <w:t xml:space="preserve">ведения </w:t>
            </w:r>
            <w:r w:rsidRPr="00C01CF9">
              <w:rPr>
                <w:rFonts w:ascii="Arial" w:eastAsia="Calibri" w:hAnsi="Arial" w:cs="Arial"/>
                <w:sz w:val="22"/>
                <w:szCs w:val="22"/>
                <w:lang w:eastAsia="en-US"/>
              </w:rPr>
              <w:t>предпринимательской деятельности</w:t>
            </w:r>
          </w:p>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b/>
                <w:sz w:val="22"/>
                <w:szCs w:val="22"/>
              </w:rPr>
              <w:t>Всего</w:t>
            </w:r>
          </w:p>
        </w:tc>
        <w:tc>
          <w:tcPr>
            <w:tcW w:w="1414" w:type="dxa"/>
          </w:tcPr>
          <w:p w:rsidR="007F6825" w:rsidRPr="0018306B" w:rsidRDefault="00FE364F" w:rsidP="007F6825">
            <w:pPr>
              <w:jc w:val="center"/>
              <w:rPr>
                <w:rFonts w:ascii="Arial" w:hAnsi="Arial" w:cs="Arial"/>
                <w:sz w:val="22"/>
                <w:szCs w:val="22"/>
              </w:rPr>
            </w:pPr>
            <w:r>
              <w:rPr>
                <w:rFonts w:ascii="Arial" w:hAnsi="Arial" w:cs="Arial"/>
                <w:b/>
                <w:sz w:val="22"/>
                <w:szCs w:val="22"/>
              </w:rPr>
              <w:t>330</w:t>
            </w:r>
            <w:r w:rsidRPr="007F6825">
              <w:rPr>
                <w:rFonts w:ascii="Arial" w:hAnsi="Arial" w:cs="Arial"/>
                <w:b/>
                <w:sz w:val="22"/>
                <w:szCs w:val="22"/>
              </w:rPr>
              <w:t>,000</w:t>
            </w:r>
          </w:p>
        </w:tc>
        <w:tc>
          <w:tcPr>
            <w:tcW w:w="1414" w:type="dxa"/>
            <w:shd w:val="clear" w:color="auto" w:fill="auto"/>
            <w:noWrap/>
          </w:tcPr>
          <w:p w:rsidR="007F6825" w:rsidRPr="007F6825" w:rsidRDefault="00FE364F" w:rsidP="007F6825">
            <w:pPr>
              <w:jc w:val="center"/>
              <w:rPr>
                <w:rFonts w:ascii="Arial" w:hAnsi="Arial" w:cs="Arial"/>
                <w:b/>
                <w:sz w:val="22"/>
                <w:szCs w:val="22"/>
              </w:rPr>
            </w:pPr>
            <w:r>
              <w:rPr>
                <w:rFonts w:ascii="Arial" w:hAnsi="Arial" w:cs="Arial"/>
                <w:b/>
                <w:sz w:val="22"/>
                <w:szCs w:val="22"/>
              </w:rPr>
              <w:t>30</w:t>
            </w:r>
            <w:r w:rsidRPr="007F6825">
              <w:rPr>
                <w:rFonts w:ascii="Arial" w:hAnsi="Arial" w:cs="Arial"/>
                <w:b/>
                <w:sz w:val="22"/>
                <w:szCs w:val="22"/>
              </w:rPr>
              <w:t>,000</w:t>
            </w:r>
          </w:p>
        </w:tc>
        <w:tc>
          <w:tcPr>
            <w:tcW w:w="1421" w:type="dxa"/>
            <w:shd w:val="clear" w:color="auto" w:fill="auto"/>
          </w:tcPr>
          <w:p w:rsidR="007F6825" w:rsidRPr="00F06FA4" w:rsidRDefault="00FE364F" w:rsidP="007F6825">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276" w:type="dxa"/>
            <w:shd w:val="clear" w:color="auto" w:fill="auto"/>
          </w:tcPr>
          <w:p w:rsidR="007F6825" w:rsidRPr="00F06FA4" w:rsidRDefault="00FE364F" w:rsidP="007F6825">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846" w:type="dxa"/>
            <w:shd w:val="clear" w:color="auto" w:fill="auto"/>
          </w:tcPr>
          <w:p w:rsidR="007F6825" w:rsidRPr="00F06FA4" w:rsidRDefault="00FE364F" w:rsidP="007F6825">
            <w:pPr>
              <w:jc w:val="center"/>
              <w:rPr>
                <w:rFonts w:ascii="Arial" w:hAnsi="Arial" w:cs="Arial"/>
                <w:sz w:val="22"/>
                <w:szCs w:val="22"/>
              </w:rPr>
            </w:pPr>
            <w:r>
              <w:rPr>
                <w:rFonts w:ascii="Arial" w:hAnsi="Arial" w:cs="Arial"/>
                <w:b/>
                <w:sz w:val="22"/>
                <w:szCs w:val="22"/>
              </w:rPr>
              <w:t>420,000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7F6825" w:rsidRPr="00F06FA4" w:rsidRDefault="00FE364F" w:rsidP="007F6825">
            <w:pPr>
              <w:jc w:val="center"/>
              <w:rPr>
                <w:rFonts w:ascii="Arial" w:hAnsi="Arial" w:cs="Arial"/>
                <w:sz w:val="22"/>
                <w:szCs w:val="22"/>
              </w:rPr>
            </w:pPr>
            <w:r>
              <w:rPr>
                <w:rFonts w:ascii="Arial" w:hAnsi="Arial" w:cs="Arial"/>
                <w:sz w:val="22"/>
                <w:szCs w:val="22"/>
              </w:rPr>
              <w:t>285,000</w:t>
            </w: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285,000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районный бюджет</w:t>
            </w:r>
          </w:p>
        </w:tc>
        <w:tc>
          <w:tcPr>
            <w:tcW w:w="1414" w:type="dxa"/>
          </w:tcPr>
          <w:p w:rsidR="007F6825" w:rsidRPr="003E0A6D" w:rsidRDefault="00FE364F" w:rsidP="00FE364F">
            <w:pPr>
              <w:jc w:val="center"/>
              <w:rPr>
                <w:rFonts w:ascii="Arial" w:hAnsi="Arial" w:cs="Arial"/>
                <w:b/>
                <w:sz w:val="22"/>
                <w:szCs w:val="22"/>
              </w:rPr>
            </w:pPr>
            <w:r>
              <w:rPr>
                <w:rFonts w:ascii="Arial" w:hAnsi="Arial" w:cs="Arial"/>
                <w:sz w:val="22"/>
                <w:szCs w:val="22"/>
              </w:rPr>
              <w:t>45</w:t>
            </w:r>
            <w:r w:rsidR="007F6825">
              <w:rPr>
                <w:rFonts w:ascii="Arial" w:hAnsi="Arial" w:cs="Arial"/>
                <w:sz w:val="22"/>
                <w:szCs w:val="22"/>
              </w:rPr>
              <w:t>,</w:t>
            </w:r>
            <w:r>
              <w:rPr>
                <w:rFonts w:ascii="Arial" w:hAnsi="Arial" w:cs="Arial"/>
                <w:sz w:val="22"/>
                <w:szCs w:val="22"/>
              </w:rPr>
              <w:t>0</w:t>
            </w:r>
            <w:r w:rsidR="007F6825">
              <w:rPr>
                <w:rFonts w:ascii="Arial" w:hAnsi="Arial" w:cs="Arial"/>
                <w:sz w:val="22"/>
                <w:szCs w:val="22"/>
              </w:rPr>
              <w:t>00</w:t>
            </w:r>
          </w:p>
        </w:tc>
        <w:tc>
          <w:tcPr>
            <w:tcW w:w="1414" w:type="dxa"/>
            <w:shd w:val="clear" w:color="auto" w:fill="auto"/>
            <w:noWrap/>
          </w:tcPr>
          <w:p w:rsidR="007F6825" w:rsidRPr="003E0A6D" w:rsidRDefault="00FE364F" w:rsidP="007F6825">
            <w:pPr>
              <w:jc w:val="center"/>
              <w:rPr>
                <w:rFonts w:ascii="Arial" w:hAnsi="Arial" w:cs="Arial"/>
                <w:b/>
                <w:sz w:val="22"/>
                <w:szCs w:val="22"/>
              </w:rPr>
            </w:pPr>
            <w:r>
              <w:rPr>
                <w:rFonts w:ascii="Arial" w:hAnsi="Arial" w:cs="Arial"/>
                <w:sz w:val="22"/>
                <w:szCs w:val="22"/>
              </w:rPr>
              <w:t>30</w:t>
            </w:r>
            <w:r w:rsidRPr="007F6825">
              <w:rPr>
                <w:rFonts w:ascii="Arial" w:hAnsi="Arial" w:cs="Arial"/>
                <w:sz w:val="22"/>
                <w:szCs w:val="22"/>
              </w:rPr>
              <w:t>,000</w:t>
            </w:r>
          </w:p>
        </w:tc>
        <w:tc>
          <w:tcPr>
            <w:tcW w:w="1421"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276"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846" w:type="dxa"/>
            <w:shd w:val="clear" w:color="auto" w:fill="auto"/>
          </w:tcPr>
          <w:p w:rsidR="007F6825" w:rsidRPr="007F6825" w:rsidRDefault="00FE364F" w:rsidP="007F6825">
            <w:pPr>
              <w:jc w:val="center"/>
              <w:rPr>
                <w:rFonts w:ascii="Arial" w:hAnsi="Arial" w:cs="Arial"/>
                <w:sz w:val="22"/>
                <w:szCs w:val="22"/>
              </w:rPr>
            </w:pPr>
            <w:r>
              <w:rPr>
                <w:rFonts w:ascii="Arial" w:hAnsi="Arial" w:cs="Arial"/>
                <w:sz w:val="22"/>
                <w:szCs w:val="22"/>
              </w:rPr>
              <w:t>135,000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FE364F" w:rsidRPr="00F06FA4" w:rsidTr="00450B26">
        <w:trPr>
          <w:trHeight w:val="307"/>
        </w:trPr>
        <w:tc>
          <w:tcPr>
            <w:tcW w:w="1809" w:type="dxa"/>
            <w:vMerge w:val="restart"/>
            <w:shd w:val="clear" w:color="auto" w:fill="auto"/>
          </w:tcPr>
          <w:p w:rsidR="00FE364F" w:rsidRPr="00834DF3" w:rsidRDefault="00834DF3" w:rsidP="007F6825">
            <w:pPr>
              <w:rPr>
                <w:rFonts w:ascii="Arial" w:hAnsi="Arial" w:cs="Arial"/>
                <w:sz w:val="22"/>
                <w:szCs w:val="22"/>
              </w:rPr>
            </w:pPr>
            <w:r w:rsidRPr="00834DF3">
              <w:rPr>
                <w:rFonts w:ascii="Arial" w:hAnsi="Arial" w:cs="Arial"/>
                <w:sz w:val="22"/>
                <w:szCs w:val="22"/>
              </w:rPr>
              <w:t>Мероприятие 3</w:t>
            </w:r>
          </w:p>
        </w:tc>
        <w:tc>
          <w:tcPr>
            <w:tcW w:w="3256" w:type="dxa"/>
            <w:vMerge w:val="restart"/>
            <w:shd w:val="clear" w:color="auto" w:fill="auto"/>
          </w:tcPr>
          <w:p w:rsidR="00FE364F" w:rsidRPr="00834DF3" w:rsidRDefault="00FE364F" w:rsidP="007F6825">
            <w:pPr>
              <w:rPr>
                <w:rFonts w:ascii="Arial" w:hAnsi="Arial" w:cs="Arial"/>
                <w:sz w:val="22"/>
                <w:szCs w:val="22"/>
              </w:rPr>
            </w:pPr>
            <w:r w:rsidRPr="00834DF3">
              <w:rPr>
                <w:rFonts w:ascii="Arial" w:hAnsi="Arial" w:cs="Arial"/>
                <w:sz w:val="22"/>
                <w:szCs w:val="22"/>
              </w:rPr>
              <w:t>Популяризация социального предпринимательства</w:t>
            </w:r>
          </w:p>
        </w:tc>
        <w:tc>
          <w:tcPr>
            <w:tcW w:w="2414" w:type="dxa"/>
            <w:shd w:val="clear" w:color="auto" w:fill="auto"/>
          </w:tcPr>
          <w:p w:rsidR="00FE364F" w:rsidRPr="00834DF3" w:rsidRDefault="00FE364F" w:rsidP="007F6825">
            <w:pPr>
              <w:rPr>
                <w:rFonts w:ascii="Arial" w:hAnsi="Arial" w:cs="Arial"/>
                <w:sz w:val="22"/>
                <w:szCs w:val="22"/>
              </w:rPr>
            </w:pPr>
            <w:r w:rsidRPr="00834DF3">
              <w:rPr>
                <w:rFonts w:ascii="Arial" w:hAnsi="Arial" w:cs="Arial"/>
                <w:b/>
                <w:sz w:val="22"/>
                <w:szCs w:val="22"/>
              </w:rPr>
              <w:t>Всего</w:t>
            </w:r>
          </w:p>
        </w:tc>
        <w:tc>
          <w:tcPr>
            <w:tcW w:w="1414" w:type="dxa"/>
          </w:tcPr>
          <w:p w:rsidR="00FE364F" w:rsidRPr="00834DF3" w:rsidRDefault="00FE364F" w:rsidP="007F6825">
            <w:pPr>
              <w:jc w:val="center"/>
              <w:rPr>
                <w:rFonts w:ascii="Arial" w:hAnsi="Arial" w:cs="Arial"/>
                <w:sz w:val="22"/>
                <w:szCs w:val="22"/>
              </w:rPr>
            </w:pPr>
          </w:p>
        </w:tc>
        <w:tc>
          <w:tcPr>
            <w:tcW w:w="1414" w:type="dxa"/>
            <w:shd w:val="clear" w:color="auto" w:fill="auto"/>
            <w:noWrap/>
          </w:tcPr>
          <w:p w:rsidR="00FE364F" w:rsidRPr="00834DF3" w:rsidRDefault="00FE364F" w:rsidP="007F6825">
            <w:pPr>
              <w:jc w:val="center"/>
              <w:rPr>
                <w:rFonts w:ascii="Arial" w:hAnsi="Arial" w:cs="Arial"/>
                <w:b/>
                <w:sz w:val="22"/>
                <w:szCs w:val="22"/>
              </w:rPr>
            </w:pPr>
            <w:r w:rsidRPr="00834DF3">
              <w:rPr>
                <w:rFonts w:ascii="Arial" w:hAnsi="Arial" w:cs="Arial"/>
                <w:b/>
                <w:sz w:val="22"/>
                <w:szCs w:val="22"/>
              </w:rPr>
              <w:t>5,000</w:t>
            </w:r>
          </w:p>
        </w:tc>
        <w:tc>
          <w:tcPr>
            <w:tcW w:w="1421" w:type="dxa"/>
            <w:shd w:val="clear" w:color="auto" w:fill="auto"/>
          </w:tcPr>
          <w:p w:rsidR="00FE364F" w:rsidRPr="00834DF3" w:rsidRDefault="00FE364F" w:rsidP="007F6825">
            <w:pPr>
              <w:jc w:val="center"/>
              <w:rPr>
                <w:rFonts w:ascii="Arial" w:hAnsi="Arial" w:cs="Arial"/>
                <w:b/>
                <w:sz w:val="22"/>
                <w:szCs w:val="22"/>
              </w:rPr>
            </w:pPr>
            <w:r w:rsidRPr="00834DF3">
              <w:rPr>
                <w:rFonts w:ascii="Arial" w:hAnsi="Arial" w:cs="Arial"/>
                <w:b/>
                <w:sz w:val="22"/>
                <w:szCs w:val="22"/>
              </w:rPr>
              <w:t>5,000</w:t>
            </w:r>
          </w:p>
        </w:tc>
        <w:tc>
          <w:tcPr>
            <w:tcW w:w="1276" w:type="dxa"/>
            <w:shd w:val="clear" w:color="auto" w:fill="auto"/>
          </w:tcPr>
          <w:p w:rsidR="00FE364F" w:rsidRPr="00834DF3" w:rsidRDefault="00FE364F" w:rsidP="007F6825">
            <w:pPr>
              <w:jc w:val="center"/>
              <w:rPr>
                <w:rFonts w:ascii="Arial" w:hAnsi="Arial" w:cs="Arial"/>
                <w:b/>
                <w:sz w:val="22"/>
                <w:szCs w:val="22"/>
              </w:rPr>
            </w:pPr>
            <w:r w:rsidRPr="00834DF3">
              <w:rPr>
                <w:rFonts w:ascii="Arial" w:hAnsi="Arial" w:cs="Arial"/>
                <w:b/>
                <w:sz w:val="22"/>
                <w:szCs w:val="22"/>
              </w:rPr>
              <w:t>5,000</w:t>
            </w:r>
          </w:p>
        </w:tc>
        <w:tc>
          <w:tcPr>
            <w:tcW w:w="1846" w:type="dxa"/>
            <w:shd w:val="clear" w:color="auto" w:fill="auto"/>
          </w:tcPr>
          <w:p w:rsidR="00FE364F" w:rsidRPr="00834DF3" w:rsidRDefault="00FE364F" w:rsidP="007F6825">
            <w:pPr>
              <w:jc w:val="center"/>
              <w:rPr>
                <w:rFonts w:ascii="Arial" w:hAnsi="Arial" w:cs="Arial"/>
                <w:b/>
                <w:sz w:val="22"/>
                <w:szCs w:val="22"/>
              </w:rPr>
            </w:pPr>
            <w:r w:rsidRPr="00834DF3">
              <w:rPr>
                <w:rFonts w:ascii="Arial" w:hAnsi="Arial" w:cs="Arial"/>
                <w:b/>
                <w:sz w:val="22"/>
                <w:szCs w:val="22"/>
              </w:rPr>
              <w:t>15,000</w:t>
            </w:r>
          </w:p>
        </w:tc>
      </w:tr>
      <w:tr w:rsidR="00FE364F" w:rsidRPr="00F06FA4" w:rsidTr="00450B26">
        <w:trPr>
          <w:trHeight w:val="307"/>
        </w:trPr>
        <w:tc>
          <w:tcPr>
            <w:tcW w:w="1809" w:type="dxa"/>
            <w:vMerge/>
            <w:shd w:val="clear" w:color="auto" w:fill="auto"/>
          </w:tcPr>
          <w:p w:rsidR="00FE364F" w:rsidRPr="00834DF3" w:rsidRDefault="00FE364F" w:rsidP="007F6825">
            <w:pPr>
              <w:rPr>
                <w:rFonts w:ascii="Arial" w:hAnsi="Arial" w:cs="Arial"/>
                <w:sz w:val="22"/>
                <w:szCs w:val="22"/>
              </w:rPr>
            </w:pPr>
          </w:p>
        </w:tc>
        <w:tc>
          <w:tcPr>
            <w:tcW w:w="3256" w:type="dxa"/>
            <w:vMerge/>
            <w:shd w:val="clear" w:color="auto" w:fill="auto"/>
          </w:tcPr>
          <w:p w:rsidR="00FE364F" w:rsidRPr="00834DF3" w:rsidRDefault="00FE364F" w:rsidP="007F6825">
            <w:pPr>
              <w:rPr>
                <w:rFonts w:ascii="Arial" w:hAnsi="Arial" w:cs="Arial"/>
                <w:sz w:val="22"/>
                <w:szCs w:val="22"/>
              </w:rPr>
            </w:pPr>
          </w:p>
        </w:tc>
        <w:tc>
          <w:tcPr>
            <w:tcW w:w="2414" w:type="dxa"/>
            <w:shd w:val="clear" w:color="auto" w:fill="auto"/>
          </w:tcPr>
          <w:p w:rsidR="00FE364F" w:rsidRPr="00834DF3" w:rsidRDefault="00FE364F" w:rsidP="007F6825">
            <w:pPr>
              <w:rPr>
                <w:rFonts w:ascii="Arial" w:hAnsi="Arial" w:cs="Arial"/>
                <w:sz w:val="22"/>
                <w:szCs w:val="22"/>
              </w:rPr>
            </w:pPr>
            <w:r w:rsidRPr="00834DF3">
              <w:rPr>
                <w:rFonts w:ascii="Arial" w:hAnsi="Arial" w:cs="Arial"/>
                <w:sz w:val="22"/>
                <w:szCs w:val="22"/>
              </w:rPr>
              <w:t xml:space="preserve">в том числе:             </w:t>
            </w:r>
          </w:p>
        </w:tc>
        <w:tc>
          <w:tcPr>
            <w:tcW w:w="1414" w:type="dxa"/>
          </w:tcPr>
          <w:p w:rsidR="00FE364F" w:rsidRPr="00834DF3" w:rsidRDefault="00FE364F" w:rsidP="007F6825">
            <w:pPr>
              <w:jc w:val="center"/>
              <w:rPr>
                <w:rFonts w:ascii="Arial" w:hAnsi="Arial" w:cs="Arial"/>
                <w:sz w:val="22"/>
                <w:szCs w:val="22"/>
              </w:rPr>
            </w:pPr>
          </w:p>
        </w:tc>
        <w:tc>
          <w:tcPr>
            <w:tcW w:w="1414" w:type="dxa"/>
            <w:shd w:val="clear" w:color="auto" w:fill="auto"/>
            <w:noWrap/>
          </w:tcPr>
          <w:p w:rsidR="00FE364F" w:rsidRPr="00834DF3" w:rsidRDefault="00FE364F" w:rsidP="007F6825">
            <w:pPr>
              <w:jc w:val="center"/>
              <w:rPr>
                <w:rFonts w:ascii="Arial" w:hAnsi="Arial" w:cs="Arial"/>
                <w:sz w:val="22"/>
                <w:szCs w:val="22"/>
              </w:rPr>
            </w:pPr>
          </w:p>
        </w:tc>
        <w:tc>
          <w:tcPr>
            <w:tcW w:w="1421" w:type="dxa"/>
            <w:shd w:val="clear" w:color="auto" w:fill="auto"/>
          </w:tcPr>
          <w:p w:rsidR="00FE364F" w:rsidRPr="00834DF3" w:rsidRDefault="00FE364F" w:rsidP="007F6825">
            <w:pPr>
              <w:jc w:val="center"/>
              <w:rPr>
                <w:rFonts w:ascii="Arial" w:hAnsi="Arial" w:cs="Arial"/>
                <w:sz w:val="22"/>
                <w:szCs w:val="22"/>
              </w:rPr>
            </w:pPr>
          </w:p>
        </w:tc>
        <w:tc>
          <w:tcPr>
            <w:tcW w:w="1276" w:type="dxa"/>
            <w:shd w:val="clear" w:color="auto" w:fill="auto"/>
          </w:tcPr>
          <w:p w:rsidR="00FE364F" w:rsidRPr="00834DF3" w:rsidRDefault="00FE364F" w:rsidP="007F6825">
            <w:pPr>
              <w:jc w:val="center"/>
              <w:rPr>
                <w:rFonts w:ascii="Arial" w:hAnsi="Arial" w:cs="Arial"/>
                <w:sz w:val="22"/>
                <w:szCs w:val="22"/>
              </w:rPr>
            </w:pPr>
          </w:p>
        </w:tc>
        <w:tc>
          <w:tcPr>
            <w:tcW w:w="1846" w:type="dxa"/>
            <w:shd w:val="clear" w:color="auto" w:fill="auto"/>
          </w:tcPr>
          <w:p w:rsidR="00FE364F" w:rsidRPr="00834DF3" w:rsidRDefault="00FE364F" w:rsidP="007F6825">
            <w:pPr>
              <w:jc w:val="center"/>
              <w:rPr>
                <w:rFonts w:ascii="Arial" w:hAnsi="Arial" w:cs="Arial"/>
                <w:sz w:val="22"/>
                <w:szCs w:val="22"/>
              </w:rPr>
            </w:pPr>
          </w:p>
        </w:tc>
      </w:tr>
      <w:tr w:rsidR="00FE364F" w:rsidRPr="00F06FA4" w:rsidTr="00450B26">
        <w:trPr>
          <w:trHeight w:val="307"/>
        </w:trPr>
        <w:tc>
          <w:tcPr>
            <w:tcW w:w="1809" w:type="dxa"/>
            <w:vMerge/>
            <w:shd w:val="clear" w:color="auto" w:fill="auto"/>
          </w:tcPr>
          <w:p w:rsidR="00FE364F" w:rsidRPr="00834DF3" w:rsidRDefault="00FE364F" w:rsidP="007F6825">
            <w:pPr>
              <w:rPr>
                <w:rFonts w:ascii="Arial" w:hAnsi="Arial" w:cs="Arial"/>
                <w:sz w:val="22"/>
                <w:szCs w:val="22"/>
              </w:rPr>
            </w:pPr>
          </w:p>
        </w:tc>
        <w:tc>
          <w:tcPr>
            <w:tcW w:w="3256" w:type="dxa"/>
            <w:vMerge/>
            <w:shd w:val="clear" w:color="auto" w:fill="auto"/>
          </w:tcPr>
          <w:p w:rsidR="00FE364F" w:rsidRPr="00834DF3" w:rsidRDefault="00FE364F" w:rsidP="007F6825">
            <w:pPr>
              <w:rPr>
                <w:rFonts w:ascii="Arial" w:hAnsi="Arial" w:cs="Arial"/>
                <w:sz w:val="22"/>
                <w:szCs w:val="22"/>
              </w:rPr>
            </w:pPr>
          </w:p>
        </w:tc>
        <w:tc>
          <w:tcPr>
            <w:tcW w:w="2414" w:type="dxa"/>
            <w:shd w:val="clear" w:color="auto" w:fill="auto"/>
          </w:tcPr>
          <w:p w:rsidR="00FE364F" w:rsidRPr="00834DF3" w:rsidRDefault="00FE364F" w:rsidP="007F6825">
            <w:pPr>
              <w:rPr>
                <w:rFonts w:ascii="Arial" w:hAnsi="Arial" w:cs="Arial"/>
                <w:sz w:val="22"/>
                <w:szCs w:val="22"/>
              </w:rPr>
            </w:pPr>
            <w:r w:rsidRPr="00834DF3">
              <w:rPr>
                <w:rFonts w:ascii="Arial" w:hAnsi="Arial" w:cs="Arial"/>
                <w:sz w:val="22"/>
                <w:szCs w:val="22"/>
              </w:rPr>
              <w:t>федеральный бю</w:t>
            </w:r>
            <w:r w:rsidRPr="00834DF3">
              <w:rPr>
                <w:rFonts w:ascii="Arial" w:hAnsi="Arial" w:cs="Arial"/>
                <w:sz w:val="22"/>
                <w:szCs w:val="22"/>
              </w:rPr>
              <w:t>д</w:t>
            </w:r>
            <w:r w:rsidRPr="00834DF3">
              <w:rPr>
                <w:rFonts w:ascii="Arial" w:hAnsi="Arial" w:cs="Arial"/>
                <w:sz w:val="22"/>
                <w:szCs w:val="22"/>
              </w:rPr>
              <w:t xml:space="preserve">жет (*)   </w:t>
            </w:r>
          </w:p>
        </w:tc>
        <w:tc>
          <w:tcPr>
            <w:tcW w:w="1414" w:type="dxa"/>
          </w:tcPr>
          <w:p w:rsidR="00FE364F" w:rsidRPr="00834DF3" w:rsidRDefault="00FE364F" w:rsidP="007F6825">
            <w:pPr>
              <w:jc w:val="center"/>
              <w:rPr>
                <w:rFonts w:ascii="Arial" w:hAnsi="Arial" w:cs="Arial"/>
                <w:sz w:val="22"/>
                <w:szCs w:val="22"/>
              </w:rPr>
            </w:pPr>
          </w:p>
        </w:tc>
        <w:tc>
          <w:tcPr>
            <w:tcW w:w="1414" w:type="dxa"/>
            <w:shd w:val="clear" w:color="auto" w:fill="auto"/>
            <w:noWrap/>
          </w:tcPr>
          <w:p w:rsidR="00FE364F" w:rsidRPr="00834DF3" w:rsidRDefault="00FE364F" w:rsidP="007F6825">
            <w:pPr>
              <w:jc w:val="center"/>
              <w:rPr>
                <w:rFonts w:ascii="Arial" w:hAnsi="Arial" w:cs="Arial"/>
                <w:sz w:val="22"/>
                <w:szCs w:val="22"/>
              </w:rPr>
            </w:pPr>
          </w:p>
        </w:tc>
        <w:tc>
          <w:tcPr>
            <w:tcW w:w="1421" w:type="dxa"/>
            <w:shd w:val="clear" w:color="auto" w:fill="auto"/>
          </w:tcPr>
          <w:p w:rsidR="00FE364F" w:rsidRPr="00834DF3" w:rsidRDefault="00FE364F" w:rsidP="007F6825">
            <w:pPr>
              <w:jc w:val="center"/>
              <w:rPr>
                <w:rFonts w:ascii="Arial" w:hAnsi="Arial" w:cs="Arial"/>
                <w:sz w:val="22"/>
                <w:szCs w:val="22"/>
              </w:rPr>
            </w:pPr>
          </w:p>
        </w:tc>
        <w:tc>
          <w:tcPr>
            <w:tcW w:w="1276" w:type="dxa"/>
            <w:shd w:val="clear" w:color="auto" w:fill="auto"/>
          </w:tcPr>
          <w:p w:rsidR="00FE364F" w:rsidRPr="00834DF3" w:rsidRDefault="00FE364F" w:rsidP="007F6825">
            <w:pPr>
              <w:jc w:val="center"/>
              <w:rPr>
                <w:rFonts w:ascii="Arial" w:hAnsi="Arial" w:cs="Arial"/>
                <w:sz w:val="22"/>
                <w:szCs w:val="22"/>
              </w:rPr>
            </w:pPr>
          </w:p>
        </w:tc>
        <w:tc>
          <w:tcPr>
            <w:tcW w:w="1846" w:type="dxa"/>
            <w:shd w:val="clear" w:color="auto" w:fill="auto"/>
          </w:tcPr>
          <w:p w:rsidR="00FE364F" w:rsidRPr="00834DF3" w:rsidRDefault="00FE364F" w:rsidP="007F6825">
            <w:pPr>
              <w:jc w:val="center"/>
              <w:rPr>
                <w:rFonts w:ascii="Arial" w:hAnsi="Arial" w:cs="Arial"/>
                <w:sz w:val="22"/>
                <w:szCs w:val="22"/>
              </w:rPr>
            </w:pPr>
          </w:p>
        </w:tc>
      </w:tr>
      <w:tr w:rsidR="00FE364F" w:rsidRPr="00F06FA4" w:rsidTr="00450B26">
        <w:trPr>
          <w:trHeight w:val="307"/>
        </w:trPr>
        <w:tc>
          <w:tcPr>
            <w:tcW w:w="1809" w:type="dxa"/>
            <w:vMerge/>
            <w:shd w:val="clear" w:color="auto" w:fill="auto"/>
          </w:tcPr>
          <w:p w:rsidR="00FE364F" w:rsidRPr="00834DF3" w:rsidRDefault="00FE364F" w:rsidP="007F6825">
            <w:pPr>
              <w:rPr>
                <w:rFonts w:ascii="Arial" w:hAnsi="Arial" w:cs="Arial"/>
                <w:sz w:val="22"/>
                <w:szCs w:val="22"/>
              </w:rPr>
            </w:pPr>
          </w:p>
        </w:tc>
        <w:tc>
          <w:tcPr>
            <w:tcW w:w="3256" w:type="dxa"/>
            <w:vMerge/>
            <w:shd w:val="clear" w:color="auto" w:fill="auto"/>
          </w:tcPr>
          <w:p w:rsidR="00FE364F" w:rsidRPr="00834DF3" w:rsidRDefault="00FE364F" w:rsidP="007F6825">
            <w:pPr>
              <w:rPr>
                <w:rFonts w:ascii="Arial" w:hAnsi="Arial" w:cs="Arial"/>
                <w:sz w:val="22"/>
                <w:szCs w:val="22"/>
              </w:rPr>
            </w:pPr>
          </w:p>
        </w:tc>
        <w:tc>
          <w:tcPr>
            <w:tcW w:w="2414" w:type="dxa"/>
            <w:shd w:val="clear" w:color="auto" w:fill="auto"/>
          </w:tcPr>
          <w:p w:rsidR="00FE364F" w:rsidRPr="00834DF3" w:rsidRDefault="00FE364F" w:rsidP="007F6825">
            <w:pPr>
              <w:rPr>
                <w:rFonts w:ascii="Arial" w:hAnsi="Arial" w:cs="Arial"/>
                <w:sz w:val="22"/>
                <w:szCs w:val="22"/>
              </w:rPr>
            </w:pPr>
            <w:r w:rsidRPr="00834DF3">
              <w:rPr>
                <w:rFonts w:ascii="Arial" w:hAnsi="Arial" w:cs="Arial"/>
                <w:sz w:val="22"/>
                <w:szCs w:val="22"/>
              </w:rPr>
              <w:t xml:space="preserve">краевой бюджет           </w:t>
            </w:r>
          </w:p>
        </w:tc>
        <w:tc>
          <w:tcPr>
            <w:tcW w:w="1414" w:type="dxa"/>
          </w:tcPr>
          <w:p w:rsidR="00FE364F" w:rsidRPr="00834DF3" w:rsidRDefault="00FE364F" w:rsidP="007F6825">
            <w:pPr>
              <w:jc w:val="center"/>
              <w:rPr>
                <w:rFonts w:ascii="Arial" w:hAnsi="Arial" w:cs="Arial"/>
                <w:sz w:val="22"/>
                <w:szCs w:val="22"/>
              </w:rPr>
            </w:pPr>
          </w:p>
        </w:tc>
        <w:tc>
          <w:tcPr>
            <w:tcW w:w="1414" w:type="dxa"/>
            <w:shd w:val="clear" w:color="auto" w:fill="auto"/>
            <w:noWrap/>
          </w:tcPr>
          <w:p w:rsidR="00FE364F" w:rsidRPr="00834DF3" w:rsidRDefault="00FE364F" w:rsidP="007F6825">
            <w:pPr>
              <w:jc w:val="center"/>
              <w:rPr>
                <w:rFonts w:ascii="Arial" w:hAnsi="Arial" w:cs="Arial"/>
                <w:sz w:val="22"/>
                <w:szCs w:val="22"/>
              </w:rPr>
            </w:pPr>
          </w:p>
        </w:tc>
        <w:tc>
          <w:tcPr>
            <w:tcW w:w="1421" w:type="dxa"/>
            <w:shd w:val="clear" w:color="auto" w:fill="auto"/>
          </w:tcPr>
          <w:p w:rsidR="00FE364F" w:rsidRPr="00834DF3" w:rsidRDefault="00FE364F" w:rsidP="007F6825">
            <w:pPr>
              <w:jc w:val="center"/>
              <w:rPr>
                <w:rFonts w:ascii="Arial" w:hAnsi="Arial" w:cs="Arial"/>
                <w:sz w:val="22"/>
                <w:szCs w:val="22"/>
              </w:rPr>
            </w:pPr>
          </w:p>
        </w:tc>
        <w:tc>
          <w:tcPr>
            <w:tcW w:w="1276" w:type="dxa"/>
            <w:shd w:val="clear" w:color="auto" w:fill="auto"/>
          </w:tcPr>
          <w:p w:rsidR="00FE364F" w:rsidRPr="00834DF3" w:rsidRDefault="00FE364F" w:rsidP="007F6825">
            <w:pPr>
              <w:jc w:val="center"/>
              <w:rPr>
                <w:rFonts w:ascii="Arial" w:hAnsi="Arial" w:cs="Arial"/>
                <w:sz w:val="22"/>
                <w:szCs w:val="22"/>
              </w:rPr>
            </w:pPr>
          </w:p>
        </w:tc>
        <w:tc>
          <w:tcPr>
            <w:tcW w:w="1846" w:type="dxa"/>
            <w:shd w:val="clear" w:color="auto" w:fill="auto"/>
          </w:tcPr>
          <w:p w:rsidR="00FE364F" w:rsidRPr="00834DF3" w:rsidRDefault="00FE364F" w:rsidP="007F6825">
            <w:pPr>
              <w:jc w:val="center"/>
              <w:rPr>
                <w:rFonts w:ascii="Arial" w:hAnsi="Arial" w:cs="Arial"/>
                <w:sz w:val="22"/>
                <w:szCs w:val="22"/>
              </w:rPr>
            </w:pPr>
          </w:p>
        </w:tc>
      </w:tr>
      <w:tr w:rsidR="00FE364F" w:rsidRPr="00F06FA4" w:rsidTr="00450B26">
        <w:trPr>
          <w:trHeight w:val="307"/>
        </w:trPr>
        <w:tc>
          <w:tcPr>
            <w:tcW w:w="1809" w:type="dxa"/>
            <w:vMerge/>
            <w:shd w:val="clear" w:color="auto" w:fill="auto"/>
          </w:tcPr>
          <w:p w:rsidR="00FE364F" w:rsidRPr="00834DF3" w:rsidRDefault="00FE364F" w:rsidP="007F6825">
            <w:pPr>
              <w:rPr>
                <w:rFonts w:ascii="Arial" w:hAnsi="Arial" w:cs="Arial"/>
                <w:sz w:val="22"/>
                <w:szCs w:val="22"/>
              </w:rPr>
            </w:pPr>
          </w:p>
        </w:tc>
        <w:tc>
          <w:tcPr>
            <w:tcW w:w="3256" w:type="dxa"/>
            <w:vMerge/>
            <w:shd w:val="clear" w:color="auto" w:fill="auto"/>
          </w:tcPr>
          <w:p w:rsidR="00FE364F" w:rsidRPr="00834DF3" w:rsidRDefault="00FE364F" w:rsidP="007F6825">
            <w:pPr>
              <w:rPr>
                <w:rFonts w:ascii="Arial" w:hAnsi="Arial" w:cs="Arial"/>
                <w:sz w:val="22"/>
                <w:szCs w:val="22"/>
              </w:rPr>
            </w:pPr>
          </w:p>
        </w:tc>
        <w:tc>
          <w:tcPr>
            <w:tcW w:w="2414" w:type="dxa"/>
            <w:shd w:val="clear" w:color="auto" w:fill="auto"/>
          </w:tcPr>
          <w:p w:rsidR="00FE364F" w:rsidRPr="00834DF3" w:rsidRDefault="00FE364F" w:rsidP="007F6825">
            <w:pPr>
              <w:rPr>
                <w:rFonts w:ascii="Arial" w:hAnsi="Arial" w:cs="Arial"/>
                <w:sz w:val="22"/>
                <w:szCs w:val="22"/>
              </w:rPr>
            </w:pPr>
            <w:r w:rsidRPr="00834DF3">
              <w:rPr>
                <w:rFonts w:ascii="Arial" w:hAnsi="Arial" w:cs="Arial"/>
                <w:sz w:val="22"/>
                <w:szCs w:val="22"/>
              </w:rPr>
              <w:t>районный бюджет</w:t>
            </w:r>
          </w:p>
        </w:tc>
        <w:tc>
          <w:tcPr>
            <w:tcW w:w="1414" w:type="dxa"/>
          </w:tcPr>
          <w:p w:rsidR="00FE364F" w:rsidRPr="00834DF3" w:rsidRDefault="00FE364F" w:rsidP="007F6825">
            <w:pPr>
              <w:jc w:val="center"/>
              <w:rPr>
                <w:rFonts w:ascii="Arial" w:hAnsi="Arial" w:cs="Arial"/>
                <w:sz w:val="22"/>
                <w:szCs w:val="22"/>
              </w:rPr>
            </w:pPr>
          </w:p>
        </w:tc>
        <w:tc>
          <w:tcPr>
            <w:tcW w:w="1414" w:type="dxa"/>
            <w:shd w:val="clear" w:color="auto" w:fill="auto"/>
            <w:noWrap/>
          </w:tcPr>
          <w:p w:rsidR="00FE364F" w:rsidRPr="00834DF3" w:rsidRDefault="00FE364F" w:rsidP="007F6825">
            <w:pPr>
              <w:jc w:val="center"/>
              <w:rPr>
                <w:rFonts w:ascii="Arial" w:hAnsi="Arial" w:cs="Arial"/>
                <w:sz w:val="22"/>
                <w:szCs w:val="22"/>
              </w:rPr>
            </w:pPr>
            <w:r w:rsidRPr="00834DF3">
              <w:rPr>
                <w:rFonts w:ascii="Arial" w:hAnsi="Arial" w:cs="Arial"/>
                <w:sz w:val="22"/>
                <w:szCs w:val="22"/>
              </w:rPr>
              <w:t>5,000</w:t>
            </w:r>
          </w:p>
        </w:tc>
        <w:tc>
          <w:tcPr>
            <w:tcW w:w="1421" w:type="dxa"/>
            <w:shd w:val="clear" w:color="auto" w:fill="auto"/>
          </w:tcPr>
          <w:p w:rsidR="00FE364F" w:rsidRPr="00834DF3" w:rsidRDefault="00FE364F" w:rsidP="007F6825">
            <w:pPr>
              <w:jc w:val="center"/>
              <w:rPr>
                <w:rFonts w:ascii="Arial" w:hAnsi="Arial" w:cs="Arial"/>
                <w:sz w:val="22"/>
                <w:szCs w:val="22"/>
              </w:rPr>
            </w:pPr>
            <w:r w:rsidRPr="00834DF3">
              <w:rPr>
                <w:rFonts w:ascii="Arial" w:hAnsi="Arial" w:cs="Arial"/>
                <w:sz w:val="22"/>
                <w:szCs w:val="22"/>
              </w:rPr>
              <w:t>5,000</w:t>
            </w:r>
          </w:p>
        </w:tc>
        <w:tc>
          <w:tcPr>
            <w:tcW w:w="1276" w:type="dxa"/>
            <w:shd w:val="clear" w:color="auto" w:fill="auto"/>
          </w:tcPr>
          <w:p w:rsidR="00FE364F" w:rsidRPr="00834DF3" w:rsidRDefault="00FE364F" w:rsidP="007F6825">
            <w:pPr>
              <w:jc w:val="center"/>
              <w:rPr>
                <w:rFonts w:ascii="Arial" w:hAnsi="Arial" w:cs="Arial"/>
                <w:sz w:val="22"/>
                <w:szCs w:val="22"/>
              </w:rPr>
            </w:pPr>
            <w:r w:rsidRPr="00834DF3">
              <w:rPr>
                <w:rFonts w:ascii="Arial" w:hAnsi="Arial" w:cs="Arial"/>
                <w:sz w:val="22"/>
                <w:szCs w:val="22"/>
              </w:rPr>
              <w:t>5,000</w:t>
            </w:r>
          </w:p>
        </w:tc>
        <w:tc>
          <w:tcPr>
            <w:tcW w:w="1846" w:type="dxa"/>
            <w:shd w:val="clear" w:color="auto" w:fill="auto"/>
          </w:tcPr>
          <w:p w:rsidR="00FE364F" w:rsidRPr="00834DF3" w:rsidRDefault="00FE364F" w:rsidP="007F6825">
            <w:pPr>
              <w:jc w:val="center"/>
              <w:rPr>
                <w:rFonts w:ascii="Arial" w:hAnsi="Arial" w:cs="Arial"/>
                <w:sz w:val="22"/>
                <w:szCs w:val="22"/>
              </w:rPr>
            </w:pPr>
            <w:r w:rsidRPr="00834DF3">
              <w:rPr>
                <w:rFonts w:ascii="Arial" w:hAnsi="Arial" w:cs="Arial"/>
                <w:sz w:val="22"/>
                <w:szCs w:val="22"/>
              </w:rPr>
              <w:t>15,000</w:t>
            </w:r>
          </w:p>
        </w:tc>
      </w:tr>
      <w:tr w:rsidR="00FE364F" w:rsidRPr="00F06FA4" w:rsidTr="00450B26">
        <w:trPr>
          <w:trHeight w:val="307"/>
        </w:trPr>
        <w:tc>
          <w:tcPr>
            <w:tcW w:w="1809" w:type="dxa"/>
            <w:vMerge/>
            <w:shd w:val="clear" w:color="auto" w:fill="auto"/>
          </w:tcPr>
          <w:p w:rsidR="00FE364F" w:rsidRPr="00F06FA4" w:rsidRDefault="00FE364F" w:rsidP="007F6825">
            <w:pPr>
              <w:rPr>
                <w:rFonts w:ascii="Arial" w:hAnsi="Arial" w:cs="Arial"/>
                <w:sz w:val="22"/>
                <w:szCs w:val="22"/>
              </w:rPr>
            </w:pPr>
          </w:p>
        </w:tc>
        <w:tc>
          <w:tcPr>
            <w:tcW w:w="3256" w:type="dxa"/>
            <w:vMerge/>
            <w:shd w:val="clear" w:color="auto" w:fill="auto"/>
          </w:tcPr>
          <w:p w:rsidR="00FE364F" w:rsidRPr="00F06FA4" w:rsidRDefault="00FE364F" w:rsidP="007F6825">
            <w:pPr>
              <w:rPr>
                <w:rFonts w:ascii="Arial" w:hAnsi="Arial" w:cs="Arial"/>
                <w:sz w:val="22"/>
                <w:szCs w:val="22"/>
              </w:rPr>
            </w:pPr>
          </w:p>
        </w:tc>
        <w:tc>
          <w:tcPr>
            <w:tcW w:w="2414" w:type="dxa"/>
            <w:shd w:val="clear" w:color="auto" w:fill="auto"/>
          </w:tcPr>
          <w:p w:rsidR="00FE364F" w:rsidRPr="00F06FA4" w:rsidRDefault="00FE364F" w:rsidP="007F6825">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FE364F" w:rsidRPr="00F06FA4" w:rsidRDefault="00FE364F" w:rsidP="007F6825">
            <w:pPr>
              <w:jc w:val="center"/>
              <w:rPr>
                <w:rFonts w:ascii="Arial" w:hAnsi="Arial" w:cs="Arial"/>
                <w:sz w:val="22"/>
                <w:szCs w:val="22"/>
              </w:rPr>
            </w:pPr>
          </w:p>
        </w:tc>
        <w:tc>
          <w:tcPr>
            <w:tcW w:w="1414" w:type="dxa"/>
            <w:shd w:val="clear" w:color="auto" w:fill="auto"/>
            <w:noWrap/>
          </w:tcPr>
          <w:p w:rsidR="00FE364F" w:rsidRPr="00F06FA4" w:rsidRDefault="00FE364F" w:rsidP="007F6825">
            <w:pPr>
              <w:jc w:val="center"/>
              <w:rPr>
                <w:rFonts w:ascii="Arial" w:hAnsi="Arial" w:cs="Arial"/>
                <w:sz w:val="22"/>
                <w:szCs w:val="22"/>
              </w:rPr>
            </w:pPr>
          </w:p>
        </w:tc>
        <w:tc>
          <w:tcPr>
            <w:tcW w:w="1421" w:type="dxa"/>
            <w:shd w:val="clear" w:color="auto" w:fill="auto"/>
          </w:tcPr>
          <w:p w:rsidR="00FE364F" w:rsidRPr="00F06FA4" w:rsidRDefault="00FE364F" w:rsidP="007F6825">
            <w:pPr>
              <w:jc w:val="center"/>
              <w:rPr>
                <w:rFonts w:ascii="Arial" w:hAnsi="Arial" w:cs="Arial"/>
                <w:sz w:val="22"/>
                <w:szCs w:val="22"/>
              </w:rPr>
            </w:pPr>
          </w:p>
        </w:tc>
        <w:tc>
          <w:tcPr>
            <w:tcW w:w="1276" w:type="dxa"/>
            <w:shd w:val="clear" w:color="auto" w:fill="auto"/>
          </w:tcPr>
          <w:p w:rsidR="00FE364F" w:rsidRPr="00F06FA4" w:rsidRDefault="00FE364F" w:rsidP="007F6825">
            <w:pPr>
              <w:jc w:val="center"/>
              <w:rPr>
                <w:rFonts w:ascii="Arial" w:hAnsi="Arial" w:cs="Arial"/>
                <w:sz w:val="22"/>
                <w:szCs w:val="22"/>
              </w:rPr>
            </w:pPr>
          </w:p>
        </w:tc>
        <w:tc>
          <w:tcPr>
            <w:tcW w:w="1846" w:type="dxa"/>
            <w:shd w:val="clear" w:color="auto" w:fill="auto"/>
          </w:tcPr>
          <w:p w:rsidR="00FE364F" w:rsidRPr="00F06FA4" w:rsidRDefault="00FE364F" w:rsidP="007F6825">
            <w:pPr>
              <w:jc w:val="center"/>
              <w:rPr>
                <w:rFonts w:ascii="Arial" w:hAnsi="Arial" w:cs="Arial"/>
                <w:sz w:val="22"/>
                <w:szCs w:val="22"/>
              </w:rPr>
            </w:pPr>
          </w:p>
        </w:tc>
      </w:tr>
      <w:tr w:rsidR="00FE364F" w:rsidRPr="00F06FA4" w:rsidTr="00450B26">
        <w:trPr>
          <w:trHeight w:val="307"/>
        </w:trPr>
        <w:tc>
          <w:tcPr>
            <w:tcW w:w="1809" w:type="dxa"/>
            <w:vMerge/>
            <w:shd w:val="clear" w:color="auto" w:fill="auto"/>
          </w:tcPr>
          <w:p w:rsidR="00FE364F" w:rsidRPr="00F06FA4" w:rsidRDefault="00FE364F" w:rsidP="007F6825">
            <w:pPr>
              <w:rPr>
                <w:rFonts w:ascii="Arial" w:hAnsi="Arial" w:cs="Arial"/>
                <w:sz w:val="22"/>
                <w:szCs w:val="22"/>
              </w:rPr>
            </w:pPr>
          </w:p>
        </w:tc>
        <w:tc>
          <w:tcPr>
            <w:tcW w:w="3256" w:type="dxa"/>
            <w:vMerge/>
            <w:shd w:val="clear" w:color="auto" w:fill="auto"/>
          </w:tcPr>
          <w:p w:rsidR="00FE364F" w:rsidRPr="00F06FA4" w:rsidRDefault="00FE364F" w:rsidP="007F6825">
            <w:pPr>
              <w:rPr>
                <w:rFonts w:ascii="Arial" w:hAnsi="Arial" w:cs="Arial"/>
                <w:sz w:val="22"/>
                <w:szCs w:val="22"/>
              </w:rPr>
            </w:pPr>
          </w:p>
        </w:tc>
        <w:tc>
          <w:tcPr>
            <w:tcW w:w="2414" w:type="dxa"/>
            <w:shd w:val="clear" w:color="auto" w:fill="auto"/>
          </w:tcPr>
          <w:p w:rsidR="00FE364F" w:rsidRPr="00F06FA4" w:rsidRDefault="00FE364F" w:rsidP="007F6825">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FE364F" w:rsidRPr="00F06FA4" w:rsidRDefault="00FE364F" w:rsidP="007F6825">
            <w:pPr>
              <w:jc w:val="center"/>
              <w:rPr>
                <w:rFonts w:ascii="Arial" w:hAnsi="Arial" w:cs="Arial"/>
                <w:sz w:val="22"/>
                <w:szCs w:val="22"/>
              </w:rPr>
            </w:pPr>
          </w:p>
        </w:tc>
        <w:tc>
          <w:tcPr>
            <w:tcW w:w="1414" w:type="dxa"/>
            <w:shd w:val="clear" w:color="auto" w:fill="auto"/>
            <w:noWrap/>
          </w:tcPr>
          <w:p w:rsidR="00FE364F" w:rsidRPr="00F06FA4" w:rsidRDefault="00FE364F" w:rsidP="007F6825">
            <w:pPr>
              <w:jc w:val="center"/>
              <w:rPr>
                <w:rFonts w:ascii="Arial" w:hAnsi="Arial" w:cs="Arial"/>
                <w:sz w:val="22"/>
                <w:szCs w:val="22"/>
              </w:rPr>
            </w:pPr>
          </w:p>
        </w:tc>
        <w:tc>
          <w:tcPr>
            <w:tcW w:w="1421" w:type="dxa"/>
            <w:shd w:val="clear" w:color="auto" w:fill="auto"/>
          </w:tcPr>
          <w:p w:rsidR="00FE364F" w:rsidRPr="00F06FA4" w:rsidRDefault="00FE364F" w:rsidP="007F6825">
            <w:pPr>
              <w:jc w:val="center"/>
              <w:rPr>
                <w:rFonts w:ascii="Arial" w:hAnsi="Arial" w:cs="Arial"/>
                <w:sz w:val="22"/>
                <w:szCs w:val="22"/>
              </w:rPr>
            </w:pPr>
          </w:p>
        </w:tc>
        <w:tc>
          <w:tcPr>
            <w:tcW w:w="1276" w:type="dxa"/>
            <w:shd w:val="clear" w:color="auto" w:fill="auto"/>
          </w:tcPr>
          <w:p w:rsidR="00FE364F" w:rsidRPr="00F06FA4" w:rsidRDefault="00FE364F" w:rsidP="007F6825">
            <w:pPr>
              <w:jc w:val="center"/>
              <w:rPr>
                <w:rFonts w:ascii="Arial" w:hAnsi="Arial" w:cs="Arial"/>
                <w:sz w:val="22"/>
                <w:szCs w:val="22"/>
              </w:rPr>
            </w:pPr>
          </w:p>
        </w:tc>
        <w:tc>
          <w:tcPr>
            <w:tcW w:w="1846" w:type="dxa"/>
            <w:shd w:val="clear" w:color="auto" w:fill="auto"/>
          </w:tcPr>
          <w:p w:rsidR="00FE364F" w:rsidRPr="00F06FA4" w:rsidRDefault="00FE364F" w:rsidP="007F6825">
            <w:pPr>
              <w:jc w:val="center"/>
              <w:rPr>
                <w:rFonts w:ascii="Arial" w:hAnsi="Arial" w:cs="Arial"/>
                <w:sz w:val="22"/>
                <w:szCs w:val="22"/>
              </w:rPr>
            </w:pPr>
          </w:p>
        </w:tc>
      </w:tr>
      <w:tr w:rsidR="00FE364F" w:rsidRPr="00F06FA4" w:rsidTr="00450B26">
        <w:trPr>
          <w:trHeight w:val="307"/>
        </w:trPr>
        <w:tc>
          <w:tcPr>
            <w:tcW w:w="1809" w:type="dxa"/>
            <w:vMerge/>
            <w:shd w:val="clear" w:color="auto" w:fill="auto"/>
          </w:tcPr>
          <w:p w:rsidR="00FE364F" w:rsidRPr="00F06FA4" w:rsidRDefault="00FE364F" w:rsidP="007F6825">
            <w:pPr>
              <w:rPr>
                <w:rFonts w:ascii="Arial" w:hAnsi="Arial" w:cs="Arial"/>
                <w:sz w:val="22"/>
                <w:szCs w:val="22"/>
              </w:rPr>
            </w:pPr>
          </w:p>
        </w:tc>
        <w:tc>
          <w:tcPr>
            <w:tcW w:w="3256" w:type="dxa"/>
            <w:vMerge/>
            <w:shd w:val="clear" w:color="auto" w:fill="auto"/>
          </w:tcPr>
          <w:p w:rsidR="00FE364F" w:rsidRPr="00F06FA4" w:rsidRDefault="00FE364F" w:rsidP="007F6825">
            <w:pPr>
              <w:rPr>
                <w:rFonts w:ascii="Arial" w:hAnsi="Arial" w:cs="Arial"/>
                <w:sz w:val="22"/>
                <w:szCs w:val="22"/>
              </w:rPr>
            </w:pPr>
          </w:p>
        </w:tc>
        <w:tc>
          <w:tcPr>
            <w:tcW w:w="2414" w:type="dxa"/>
            <w:shd w:val="clear" w:color="auto" w:fill="auto"/>
          </w:tcPr>
          <w:p w:rsidR="00FE364F" w:rsidRPr="00F06FA4" w:rsidRDefault="00FE364F" w:rsidP="007F6825">
            <w:pPr>
              <w:rPr>
                <w:rFonts w:ascii="Arial" w:hAnsi="Arial" w:cs="Arial"/>
                <w:sz w:val="22"/>
                <w:szCs w:val="22"/>
              </w:rPr>
            </w:pPr>
            <w:r w:rsidRPr="00F06FA4">
              <w:rPr>
                <w:rFonts w:ascii="Arial" w:hAnsi="Arial" w:cs="Arial"/>
                <w:sz w:val="22"/>
                <w:szCs w:val="22"/>
              </w:rPr>
              <w:t>юридические лица</w:t>
            </w:r>
          </w:p>
        </w:tc>
        <w:tc>
          <w:tcPr>
            <w:tcW w:w="1414" w:type="dxa"/>
          </w:tcPr>
          <w:p w:rsidR="00FE364F" w:rsidRPr="00F06FA4" w:rsidRDefault="00FE364F" w:rsidP="007F6825">
            <w:pPr>
              <w:jc w:val="center"/>
              <w:rPr>
                <w:rFonts w:ascii="Arial" w:hAnsi="Arial" w:cs="Arial"/>
                <w:sz w:val="22"/>
                <w:szCs w:val="22"/>
              </w:rPr>
            </w:pPr>
          </w:p>
        </w:tc>
        <w:tc>
          <w:tcPr>
            <w:tcW w:w="1414" w:type="dxa"/>
            <w:shd w:val="clear" w:color="auto" w:fill="auto"/>
            <w:noWrap/>
          </w:tcPr>
          <w:p w:rsidR="00FE364F" w:rsidRPr="00F06FA4" w:rsidRDefault="00FE364F" w:rsidP="007F6825">
            <w:pPr>
              <w:jc w:val="center"/>
              <w:rPr>
                <w:rFonts w:ascii="Arial" w:hAnsi="Arial" w:cs="Arial"/>
                <w:sz w:val="22"/>
                <w:szCs w:val="22"/>
              </w:rPr>
            </w:pPr>
          </w:p>
        </w:tc>
        <w:tc>
          <w:tcPr>
            <w:tcW w:w="1421" w:type="dxa"/>
            <w:shd w:val="clear" w:color="auto" w:fill="auto"/>
          </w:tcPr>
          <w:p w:rsidR="00FE364F" w:rsidRPr="00F06FA4" w:rsidRDefault="00FE364F" w:rsidP="007F6825">
            <w:pPr>
              <w:jc w:val="center"/>
              <w:rPr>
                <w:rFonts w:ascii="Arial" w:hAnsi="Arial" w:cs="Arial"/>
                <w:sz w:val="22"/>
                <w:szCs w:val="22"/>
              </w:rPr>
            </w:pPr>
          </w:p>
        </w:tc>
        <w:tc>
          <w:tcPr>
            <w:tcW w:w="1276" w:type="dxa"/>
            <w:shd w:val="clear" w:color="auto" w:fill="auto"/>
          </w:tcPr>
          <w:p w:rsidR="00FE364F" w:rsidRPr="00F06FA4" w:rsidRDefault="00FE364F" w:rsidP="007F6825">
            <w:pPr>
              <w:jc w:val="center"/>
              <w:rPr>
                <w:rFonts w:ascii="Arial" w:hAnsi="Arial" w:cs="Arial"/>
                <w:sz w:val="22"/>
                <w:szCs w:val="22"/>
              </w:rPr>
            </w:pPr>
          </w:p>
        </w:tc>
        <w:tc>
          <w:tcPr>
            <w:tcW w:w="1846" w:type="dxa"/>
            <w:shd w:val="clear" w:color="auto" w:fill="auto"/>
          </w:tcPr>
          <w:p w:rsidR="00FE364F" w:rsidRPr="00F06FA4" w:rsidRDefault="00FE364F" w:rsidP="007F6825">
            <w:pPr>
              <w:jc w:val="center"/>
              <w:rPr>
                <w:rFonts w:ascii="Arial" w:hAnsi="Arial" w:cs="Arial"/>
                <w:sz w:val="22"/>
                <w:szCs w:val="22"/>
              </w:rPr>
            </w:pPr>
          </w:p>
        </w:tc>
      </w:tr>
    </w:tbl>
    <w:p w:rsidR="004F4B67" w:rsidRDefault="004F4B67" w:rsidP="00E80D07">
      <w:pPr>
        <w:pStyle w:val="ConsPlusNormal"/>
        <w:widowControl/>
        <w:spacing w:line="240" w:lineRule="exact"/>
        <w:ind w:firstLine="0"/>
        <w:jc w:val="both"/>
        <w:rPr>
          <w:sz w:val="24"/>
          <w:szCs w:val="24"/>
        </w:rPr>
      </w:pPr>
    </w:p>
    <w:p w:rsidR="00E269FF" w:rsidRDefault="00E269FF" w:rsidP="00D07396">
      <w:pPr>
        <w:widowControl w:val="0"/>
        <w:autoSpaceDE w:val="0"/>
        <w:autoSpaceDN w:val="0"/>
        <w:adjustRightInd w:val="0"/>
        <w:spacing w:line="240" w:lineRule="exact"/>
        <w:jc w:val="both"/>
        <w:rPr>
          <w:rFonts w:ascii="Arial" w:hAnsi="Arial" w:cs="Arial"/>
          <w:sz w:val="24"/>
          <w:szCs w:val="24"/>
        </w:rPr>
      </w:pPr>
    </w:p>
    <w:p w:rsidR="00D07396" w:rsidRDefault="00D07396" w:rsidP="00D07396">
      <w:pPr>
        <w:widowControl w:val="0"/>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 xml:space="preserve">Начальник отдела экономического </w:t>
      </w:r>
    </w:p>
    <w:p w:rsidR="00D07396" w:rsidRPr="00D07396" w:rsidRDefault="00D07396" w:rsidP="00D07396">
      <w:pPr>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развития и муниципального заказа                                                                                                     О.В. Хорошавина</w:t>
      </w:r>
    </w:p>
    <w:p w:rsidR="00D07396" w:rsidRPr="00D07396" w:rsidRDefault="00D07396" w:rsidP="00D07396">
      <w:pPr>
        <w:autoSpaceDE w:val="0"/>
        <w:autoSpaceDN w:val="0"/>
        <w:adjustRightInd w:val="0"/>
        <w:spacing w:line="240" w:lineRule="exact"/>
        <w:jc w:val="both"/>
        <w:rPr>
          <w:rFonts w:ascii="Arial" w:hAnsi="Arial" w:cs="Arial"/>
          <w:sz w:val="24"/>
          <w:szCs w:val="24"/>
        </w:rPr>
      </w:pPr>
    </w:p>
    <w:p w:rsidR="004F531A" w:rsidRPr="00BF7C85" w:rsidRDefault="004F531A" w:rsidP="008541A5">
      <w:pPr>
        <w:pStyle w:val="ConsPlusNormal"/>
        <w:widowControl/>
        <w:spacing w:line="240" w:lineRule="exact"/>
        <w:ind w:firstLine="0"/>
        <w:jc w:val="both"/>
        <w:rPr>
          <w:sz w:val="24"/>
          <w:szCs w:val="24"/>
        </w:rPr>
        <w:sectPr w:rsidR="004F531A" w:rsidRPr="00BF7C85" w:rsidSect="00497F88">
          <w:pgSz w:w="16838" w:h="11906" w:orient="landscape" w:code="9"/>
          <w:pgMar w:top="1701" w:right="678" w:bottom="851" w:left="1134" w:header="709" w:footer="709" w:gutter="0"/>
          <w:cols w:space="708"/>
          <w:docGrid w:linePitch="360"/>
        </w:sectPr>
      </w:pPr>
    </w:p>
    <w:p w:rsidR="00955C57" w:rsidRPr="00BF7C85" w:rsidRDefault="00C01CF9" w:rsidP="00955C57">
      <w:pPr>
        <w:pStyle w:val="ConsPlusNormal"/>
        <w:ind w:right="-258"/>
        <w:jc w:val="right"/>
        <w:outlineLvl w:val="1"/>
        <w:rPr>
          <w:sz w:val="24"/>
          <w:szCs w:val="24"/>
        </w:rPr>
      </w:pPr>
      <w:r>
        <w:rPr>
          <w:sz w:val="24"/>
          <w:szCs w:val="24"/>
        </w:rPr>
        <w:lastRenderedPageBreak/>
        <w:t xml:space="preserve"> </w:t>
      </w:r>
      <w:r w:rsidR="00955C57" w:rsidRPr="00BF7C85">
        <w:rPr>
          <w:sz w:val="24"/>
          <w:szCs w:val="24"/>
        </w:rPr>
        <w:t>Приложение № 3 к муниципал</w:t>
      </w:r>
      <w:r w:rsidR="00955C57" w:rsidRPr="00BF7C85">
        <w:rPr>
          <w:sz w:val="24"/>
          <w:szCs w:val="24"/>
        </w:rPr>
        <w:t>ь</w:t>
      </w:r>
      <w:r w:rsidR="00955C57" w:rsidRPr="00BF7C85">
        <w:rPr>
          <w:sz w:val="24"/>
          <w:szCs w:val="24"/>
        </w:rPr>
        <w:t xml:space="preserve">ной </w:t>
      </w:r>
    </w:p>
    <w:p w:rsidR="00955C57" w:rsidRPr="00BF7C85" w:rsidRDefault="00955C57" w:rsidP="00955C57">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955C57" w:rsidRPr="00BF7C85" w:rsidRDefault="00955C57" w:rsidP="00955C57">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6C4B1C" w:rsidRDefault="006C4B1C" w:rsidP="006C4B1C">
      <w:pPr>
        <w:pStyle w:val="ConsPlusNormal"/>
        <w:ind w:left="10915" w:right="-258" w:firstLine="0"/>
        <w:jc w:val="right"/>
        <w:outlineLvl w:val="1"/>
        <w:rPr>
          <w:sz w:val="24"/>
          <w:szCs w:val="24"/>
        </w:rPr>
      </w:pPr>
    </w:p>
    <w:p w:rsidR="00786E2A" w:rsidRDefault="00786E2A" w:rsidP="006C4B1C">
      <w:pPr>
        <w:pStyle w:val="ConsPlusNormal"/>
        <w:ind w:left="10915" w:right="-258" w:firstLine="0"/>
        <w:jc w:val="right"/>
        <w:outlineLvl w:val="1"/>
        <w:rPr>
          <w:sz w:val="24"/>
          <w:szCs w:val="24"/>
        </w:rPr>
      </w:pPr>
    </w:p>
    <w:p w:rsidR="006C4B1C" w:rsidRPr="00BF7C85" w:rsidRDefault="00561E3C" w:rsidP="006C4B1C">
      <w:pPr>
        <w:pStyle w:val="ConsPlusNonformat"/>
        <w:widowControl/>
        <w:jc w:val="center"/>
        <w:rPr>
          <w:rFonts w:ascii="Arial" w:hAnsi="Arial" w:cs="Arial"/>
          <w:sz w:val="24"/>
          <w:szCs w:val="24"/>
        </w:rPr>
      </w:pPr>
      <w:r>
        <w:rPr>
          <w:rFonts w:ascii="Arial" w:hAnsi="Arial" w:cs="Arial"/>
          <w:sz w:val="24"/>
          <w:szCs w:val="24"/>
        </w:rPr>
        <w:t xml:space="preserve">ПОДПРОГРАММА </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w:t>
      </w:r>
      <w:r w:rsidR="00955C57">
        <w:rPr>
          <w:rFonts w:ascii="Arial" w:hAnsi="Arial" w:cs="Arial"/>
          <w:bCs/>
          <w:sz w:val="24"/>
          <w:szCs w:val="24"/>
        </w:rPr>
        <w:t>» в рамках муниципальной программы «Развитие малого и среднего предпринимательства</w:t>
      </w:r>
      <w:r w:rsidRPr="00BF7C85">
        <w:rPr>
          <w:rFonts w:ascii="Arial" w:hAnsi="Arial" w:cs="Arial"/>
          <w:bCs/>
          <w:sz w:val="24"/>
          <w:szCs w:val="24"/>
        </w:rPr>
        <w:t xml:space="preserve"> на территории района»</w:t>
      </w:r>
    </w:p>
    <w:p w:rsidR="00786E2A" w:rsidRPr="00BF7C85" w:rsidRDefault="00786E2A" w:rsidP="006C4B1C">
      <w:pPr>
        <w:pStyle w:val="ConsPlusNonformat"/>
        <w:widowControl/>
        <w:jc w:val="center"/>
        <w:rPr>
          <w:rFonts w:ascii="Arial" w:hAnsi="Arial" w:cs="Arial"/>
          <w:sz w:val="24"/>
          <w:szCs w:val="24"/>
        </w:rPr>
      </w:pPr>
    </w:p>
    <w:p w:rsidR="006C4B1C" w:rsidRPr="00BF7C85" w:rsidRDefault="006C4B1C" w:rsidP="006C4B1C">
      <w:pPr>
        <w:pStyle w:val="ConsPlusNonformat"/>
        <w:widowControl/>
        <w:jc w:val="center"/>
        <w:rPr>
          <w:rFonts w:ascii="Arial" w:hAnsi="Arial" w:cs="Arial"/>
          <w:sz w:val="24"/>
          <w:szCs w:val="24"/>
        </w:rPr>
      </w:pPr>
      <w:r w:rsidRPr="00BF7C85">
        <w:rPr>
          <w:rFonts w:ascii="Arial" w:hAnsi="Arial" w:cs="Arial"/>
          <w:sz w:val="24"/>
          <w:szCs w:val="24"/>
        </w:rPr>
        <w:t xml:space="preserve">1. ПАСПОРТ </w:t>
      </w:r>
      <w:r w:rsidR="00955C57">
        <w:rPr>
          <w:rFonts w:ascii="Arial" w:hAnsi="Arial" w:cs="Arial"/>
          <w:sz w:val="24"/>
          <w:szCs w:val="24"/>
        </w:rPr>
        <w:t>ПОД</w:t>
      </w:r>
      <w:r w:rsidRPr="00BF7C85">
        <w:rPr>
          <w:rFonts w:ascii="Arial" w:hAnsi="Arial" w:cs="Arial"/>
          <w:sz w:val="24"/>
          <w:szCs w:val="24"/>
        </w:rPr>
        <w:t>ПРОГРАММЫ</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w:t>
      </w:r>
    </w:p>
    <w:p w:rsidR="006C4B1C" w:rsidRPr="00BF7C85" w:rsidRDefault="006C4B1C" w:rsidP="006C4B1C">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55C57">
            <w:pPr>
              <w:pStyle w:val="ConsPlusNormal"/>
              <w:widowControl/>
              <w:ind w:firstLine="0"/>
              <w:jc w:val="both"/>
              <w:rPr>
                <w:sz w:val="24"/>
                <w:szCs w:val="24"/>
              </w:rPr>
            </w:pPr>
            <w:r w:rsidRPr="00BF7C85">
              <w:rPr>
                <w:sz w:val="24"/>
                <w:szCs w:val="24"/>
              </w:rPr>
              <w:t xml:space="preserve">Наименование </w:t>
            </w:r>
            <w:r w:rsidR="00955C57">
              <w:rPr>
                <w:sz w:val="24"/>
                <w:szCs w:val="24"/>
              </w:rPr>
              <w:t>по</w:t>
            </w:r>
            <w:r w:rsidR="00955C57">
              <w:rPr>
                <w:sz w:val="24"/>
                <w:szCs w:val="24"/>
              </w:rPr>
              <w:t>д</w:t>
            </w:r>
            <w:r w:rsidR="00955C57">
              <w:rPr>
                <w:sz w:val="24"/>
                <w:szCs w:val="24"/>
              </w:rPr>
              <w:t xml:space="preserve">программы </w:t>
            </w:r>
            <w:r w:rsidRPr="00BF7C85">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A47C9C" w:rsidRDefault="00955C57" w:rsidP="00AA662E">
            <w:pPr>
              <w:pStyle w:val="ConsPlusNonformat"/>
              <w:widowControl/>
              <w:jc w:val="both"/>
              <w:rPr>
                <w:rFonts w:ascii="Arial" w:hAnsi="Arial" w:cs="Arial"/>
                <w:sz w:val="24"/>
                <w:szCs w:val="24"/>
                <w:highlight w:val="yellow"/>
              </w:rPr>
            </w:pPr>
            <w:r w:rsidRPr="00BB4E84">
              <w:rPr>
                <w:rFonts w:ascii="Arial" w:hAnsi="Arial" w:cs="Arial"/>
                <w:sz w:val="24"/>
                <w:szCs w:val="24"/>
              </w:rPr>
              <w:t>Под</w:t>
            </w:r>
            <w:r w:rsidR="006C4B1C" w:rsidRPr="00BB4E84">
              <w:rPr>
                <w:rFonts w:ascii="Arial" w:hAnsi="Arial" w:cs="Arial"/>
                <w:sz w:val="24"/>
                <w:szCs w:val="24"/>
              </w:rPr>
              <w:t xml:space="preserve">программа  </w:t>
            </w:r>
            <w:r w:rsidR="006C4B1C" w:rsidRPr="00BB4E84">
              <w:rPr>
                <w:rFonts w:ascii="Arial" w:hAnsi="Arial" w:cs="Arial"/>
                <w:bCs/>
                <w:sz w:val="24"/>
                <w:szCs w:val="24"/>
              </w:rPr>
              <w:t>«Развитие малого и среднего предприним</w:t>
            </w:r>
            <w:r w:rsidR="006C4B1C" w:rsidRPr="00BB4E84">
              <w:rPr>
                <w:rFonts w:ascii="Arial" w:hAnsi="Arial" w:cs="Arial"/>
                <w:bCs/>
                <w:sz w:val="24"/>
                <w:szCs w:val="24"/>
              </w:rPr>
              <w:t>а</w:t>
            </w:r>
            <w:r w:rsidR="006C4B1C" w:rsidRPr="00BB4E84">
              <w:rPr>
                <w:rFonts w:ascii="Arial" w:hAnsi="Arial" w:cs="Arial"/>
                <w:bCs/>
                <w:sz w:val="24"/>
                <w:szCs w:val="24"/>
              </w:rPr>
              <w:t>тельства</w:t>
            </w:r>
            <w:r w:rsidR="00AA662E" w:rsidRPr="00BB4E84">
              <w:rPr>
                <w:rFonts w:ascii="Arial" w:hAnsi="Arial" w:cs="Arial"/>
                <w:bCs/>
                <w:sz w:val="24"/>
                <w:szCs w:val="24"/>
              </w:rPr>
              <w:t>»</w:t>
            </w:r>
            <w:r w:rsidR="006C4B1C" w:rsidRPr="00BB4E84">
              <w:rPr>
                <w:rFonts w:ascii="Arial" w:hAnsi="Arial" w:cs="Arial"/>
                <w:bCs/>
                <w:sz w:val="24"/>
                <w:szCs w:val="24"/>
              </w:rPr>
              <w:t xml:space="preserve"> </w:t>
            </w:r>
          </w:p>
        </w:tc>
      </w:tr>
      <w:tr w:rsidR="00955C57"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955C57" w:rsidRPr="00BF7C85" w:rsidRDefault="00955C57" w:rsidP="00AA662E">
            <w:pPr>
              <w:pStyle w:val="ConsPlusNormal"/>
              <w:widowControl/>
              <w:ind w:firstLine="0"/>
              <w:jc w:val="both"/>
              <w:rPr>
                <w:sz w:val="24"/>
                <w:szCs w:val="24"/>
              </w:rPr>
            </w:pPr>
            <w:r w:rsidRPr="00955C57">
              <w:rPr>
                <w:sz w:val="24"/>
                <w:szCs w:val="24"/>
              </w:rPr>
              <w:t>Наименование</w:t>
            </w:r>
            <w:r w:rsidR="00AA662E">
              <w:rPr>
                <w:sz w:val="24"/>
                <w:szCs w:val="24"/>
              </w:rPr>
              <w:t xml:space="preserve"> </w:t>
            </w:r>
            <w:r w:rsidRPr="00955C57">
              <w:rPr>
                <w:sz w:val="24"/>
                <w:szCs w:val="24"/>
              </w:rPr>
              <w:t>м</w:t>
            </w:r>
            <w:r w:rsidRPr="00955C57">
              <w:rPr>
                <w:sz w:val="24"/>
                <w:szCs w:val="24"/>
              </w:rPr>
              <w:t>у</w:t>
            </w:r>
            <w:r w:rsidRPr="00955C57">
              <w:rPr>
                <w:sz w:val="24"/>
                <w:szCs w:val="24"/>
              </w:rPr>
              <w:t>ниципальной пр</w:t>
            </w:r>
            <w:r w:rsidRPr="00955C57">
              <w:rPr>
                <w:sz w:val="24"/>
                <w:szCs w:val="24"/>
              </w:rPr>
              <w:t>о</w:t>
            </w:r>
            <w:r w:rsidRPr="00955C57">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955C57" w:rsidRPr="00BF7C85" w:rsidRDefault="00AA662E" w:rsidP="002D3DC2">
            <w:pPr>
              <w:pStyle w:val="ConsPlusNonformat"/>
              <w:widowControl/>
              <w:jc w:val="both"/>
              <w:rPr>
                <w:rFonts w:ascii="Arial" w:hAnsi="Arial" w:cs="Arial"/>
                <w:sz w:val="24"/>
                <w:szCs w:val="24"/>
              </w:rPr>
            </w:pPr>
            <w:r>
              <w:rPr>
                <w:rFonts w:ascii="Arial" w:hAnsi="Arial" w:cs="Arial"/>
                <w:sz w:val="24"/>
                <w:szCs w:val="24"/>
              </w:rPr>
              <w:t>Муниципальная программа «Развитие малого и среднего пре</w:t>
            </w:r>
            <w:r>
              <w:rPr>
                <w:rFonts w:ascii="Arial" w:hAnsi="Arial" w:cs="Arial"/>
                <w:sz w:val="24"/>
                <w:szCs w:val="24"/>
              </w:rPr>
              <w:t>д</w:t>
            </w:r>
            <w:r>
              <w:rPr>
                <w:rFonts w:ascii="Arial" w:hAnsi="Arial" w:cs="Arial"/>
                <w:sz w:val="24"/>
                <w:szCs w:val="24"/>
              </w:rPr>
              <w:t>принимательства на территории района»</w:t>
            </w:r>
          </w:p>
        </w:tc>
      </w:tr>
      <w:tr w:rsidR="006C4B1C" w:rsidRPr="00BF7C85" w:rsidTr="002D3DC2">
        <w:trPr>
          <w:trHeight w:val="60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AA662E" w:rsidP="00AA662E">
            <w:pPr>
              <w:pStyle w:val="ConsPlusNormal"/>
              <w:widowControl/>
              <w:ind w:firstLine="0"/>
              <w:jc w:val="both"/>
              <w:rPr>
                <w:sz w:val="24"/>
                <w:szCs w:val="24"/>
              </w:rPr>
            </w:pPr>
            <w:r>
              <w:rPr>
                <w:sz w:val="24"/>
                <w:szCs w:val="24"/>
              </w:rPr>
              <w:t>И</w:t>
            </w:r>
            <w:r w:rsidRPr="00BF7C85">
              <w:rPr>
                <w:sz w:val="24"/>
                <w:szCs w:val="24"/>
              </w:rPr>
              <w:t>сполнитель</w:t>
            </w:r>
            <w:r>
              <w:rPr>
                <w:sz w:val="24"/>
                <w:szCs w:val="24"/>
              </w:rPr>
              <w:t xml:space="preserve"> по</w:t>
            </w:r>
            <w:r>
              <w:rPr>
                <w:sz w:val="24"/>
                <w:szCs w:val="24"/>
              </w:rPr>
              <w:t>д</w:t>
            </w:r>
            <w:r>
              <w:rPr>
                <w:sz w:val="24"/>
                <w:szCs w:val="24"/>
              </w:rPr>
              <w:t>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AA662E" w:rsidRDefault="00AA662E" w:rsidP="002D3DC2">
            <w:pPr>
              <w:pStyle w:val="1"/>
              <w:spacing w:before="0" w:after="0"/>
              <w:jc w:val="both"/>
              <w:rPr>
                <w:rFonts w:ascii="Arial" w:hAnsi="Arial" w:cs="Arial"/>
                <w:b w:val="0"/>
                <w:sz w:val="24"/>
                <w:szCs w:val="24"/>
                <w:lang w:val="ru-RU" w:eastAsia="ru-RU"/>
              </w:rPr>
            </w:pPr>
            <w:r w:rsidRPr="00AA662E">
              <w:rPr>
                <w:rFonts w:ascii="Arial" w:hAnsi="Arial" w:cs="Arial"/>
                <w:b w:val="0"/>
                <w:sz w:val="24"/>
                <w:szCs w:val="24"/>
              </w:rPr>
              <w:t>Администрация Шушенского района (Отдел экономического развития и муниципального заказа администрации Шушенск</w:t>
            </w:r>
            <w:r w:rsidRPr="00AA662E">
              <w:rPr>
                <w:rFonts w:ascii="Arial" w:hAnsi="Arial" w:cs="Arial"/>
                <w:b w:val="0"/>
                <w:sz w:val="24"/>
                <w:szCs w:val="24"/>
              </w:rPr>
              <w:t>о</w:t>
            </w:r>
            <w:r w:rsidRPr="00AA662E">
              <w:rPr>
                <w:rFonts w:ascii="Arial" w:hAnsi="Arial" w:cs="Arial"/>
                <w:b w:val="0"/>
                <w:sz w:val="24"/>
                <w:szCs w:val="24"/>
              </w:rPr>
              <w:t>го района (далее – О</w:t>
            </w:r>
            <w:r w:rsidRPr="00AA662E">
              <w:rPr>
                <w:rFonts w:ascii="Arial" w:hAnsi="Arial" w:cs="Arial"/>
                <w:b w:val="0"/>
                <w:sz w:val="24"/>
                <w:szCs w:val="24"/>
              </w:rPr>
              <w:t>т</w:t>
            </w:r>
            <w:r w:rsidRPr="00AA662E">
              <w:rPr>
                <w:rFonts w:ascii="Arial" w:hAnsi="Arial" w:cs="Arial"/>
                <w:b w:val="0"/>
                <w:sz w:val="24"/>
                <w:szCs w:val="24"/>
              </w:rPr>
              <w:t>дел))</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FE32CF" w:rsidRDefault="00AA662E" w:rsidP="004B4C8D">
            <w:pPr>
              <w:pStyle w:val="ConsPlusNormal"/>
              <w:widowControl/>
              <w:ind w:firstLine="0"/>
              <w:jc w:val="both"/>
              <w:rPr>
                <w:sz w:val="24"/>
                <w:szCs w:val="24"/>
              </w:rPr>
            </w:pPr>
            <w:r w:rsidRPr="00FE32CF">
              <w:rPr>
                <w:sz w:val="24"/>
                <w:szCs w:val="24"/>
              </w:rPr>
              <w:t>Главные распор</w:t>
            </w:r>
            <w:r w:rsidRPr="00FE32CF">
              <w:rPr>
                <w:sz w:val="24"/>
                <w:szCs w:val="24"/>
              </w:rPr>
              <w:t>я</w:t>
            </w:r>
            <w:r w:rsidRPr="00FE32CF">
              <w:rPr>
                <w:sz w:val="24"/>
                <w:szCs w:val="24"/>
              </w:rPr>
              <w:t>дители бюджетных средств</w:t>
            </w:r>
            <w:r w:rsidR="00FE32CF" w:rsidRPr="00FE32CF">
              <w:rPr>
                <w:sz w:val="24"/>
                <w:szCs w:val="24"/>
              </w:rPr>
              <w:t>, ответс</w:t>
            </w:r>
            <w:r w:rsidR="00FE32CF" w:rsidRPr="00FE32CF">
              <w:rPr>
                <w:sz w:val="24"/>
                <w:szCs w:val="24"/>
              </w:rPr>
              <w:t>т</w:t>
            </w:r>
            <w:r w:rsidR="00FE32CF" w:rsidRPr="00FE32CF">
              <w:rPr>
                <w:sz w:val="24"/>
                <w:szCs w:val="24"/>
              </w:rPr>
              <w:t>венные за реализ</w:t>
            </w:r>
            <w:r w:rsidR="00FE32CF" w:rsidRPr="00FE32CF">
              <w:rPr>
                <w:sz w:val="24"/>
                <w:szCs w:val="24"/>
              </w:rPr>
              <w:t>а</w:t>
            </w:r>
            <w:r w:rsidR="00FE32CF" w:rsidRPr="00FE32CF">
              <w:rPr>
                <w:sz w:val="24"/>
                <w:szCs w:val="24"/>
              </w:rPr>
              <w:t>цию мероприятий подпрограммы</w:t>
            </w:r>
            <w:r w:rsidR="005F434D" w:rsidRPr="00FE32CF">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AA662E" w:rsidP="002D3DC2">
            <w:pPr>
              <w:pStyle w:val="ConsPlusNormal"/>
              <w:widowControl/>
              <w:ind w:firstLine="0"/>
              <w:jc w:val="both"/>
              <w:rPr>
                <w:sz w:val="24"/>
                <w:szCs w:val="24"/>
              </w:rPr>
            </w:pPr>
            <w:r w:rsidRPr="00BF7C85">
              <w:rPr>
                <w:sz w:val="24"/>
                <w:szCs w:val="24"/>
              </w:rPr>
              <w:t>Администрация Шушенского района (Отдел экономического развития и муниципального заказа администрации Шушенск</w:t>
            </w:r>
            <w:r w:rsidRPr="00BF7C85">
              <w:rPr>
                <w:sz w:val="24"/>
                <w:szCs w:val="24"/>
              </w:rPr>
              <w:t>о</w:t>
            </w:r>
            <w:r>
              <w:rPr>
                <w:sz w:val="24"/>
                <w:szCs w:val="24"/>
              </w:rPr>
              <w:t>го района)</w:t>
            </w:r>
          </w:p>
        </w:tc>
      </w:tr>
      <w:tr w:rsidR="006C4B1C" w:rsidRPr="00BF7C85" w:rsidTr="00AA43D9">
        <w:trPr>
          <w:trHeight w:val="1976"/>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Цель п</w:t>
            </w:r>
            <w:r w:rsidR="00980102">
              <w:rPr>
                <w:sz w:val="24"/>
                <w:szCs w:val="24"/>
              </w:rPr>
              <w:t>одпрогра</w:t>
            </w:r>
            <w:r w:rsidR="00980102">
              <w:rPr>
                <w:sz w:val="24"/>
                <w:szCs w:val="24"/>
              </w:rPr>
              <w:t>м</w:t>
            </w:r>
            <w:r w:rsidR="00980102">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BB4E84" w:rsidP="00AA43D9">
            <w:pPr>
              <w:pStyle w:val="ConsPlusNormal"/>
              <w:ind w:right="-70" w:firstLine="0"/>
              <w:jc w:val="both"/>
              <w:rPr>
                <w:strike/>
                <w:sz w:val="24"/>
                <w:szCs w:val="24"/>
              </w:rPr>
            </w:pPr>
            <w:r w:rsidRPr="003B2828">
              <w:rPr>
                <w:sz w:val="24"/>
                <w:szCs w:val="24"/>
              </w:rPr>
              <w:t xml:space="preserve">Обеспечение содействия в устойчивом функционировании и развитии </w:t>
            </w:r>
            <w:r w:rsidR="003C116D">
              <w:rPr>
                <w:sz w:val="24"/>
                <w:szCs w:val="24"/>
              </w:rPr>
              <w:t xml:space="preserve">субъектов </w:t>
            </w:r>
            <w:r w:rsidRPr="003B2828">
              <w:rPr>
                <w:sz w:val="24"/>
                <w:szCs w:val="24"/>
              </w:rPr>
              <w:t>малого и среднего предпринимательства</w:t>
            </w:r>
            <w:r w:rsidR="003C116D">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территории Шушенск</w:t>
            </w:r>
            <w:r w:rsidRPr="003B2828">
              <w:rPr>
                <w:sz w:val="24"/>
                <w:szCs w:val="24"/>
              </w:rPr>
              <w:t>о</w:t>
            </w:r>
            <w:r w:rsidRPr="003B2828">
              <w:rPr>
                <w:sz w:val="24"/>
                <w:szCs w:val="24"/>
              </w:rPr>
              <w:t>го района, способствующего созданию новых рабочих мест и сохранению созданных рабочих мест, обеспечению занятости населения</w:t>
            </w:r>
            <w:r w:rsidR="00836A1B">
              <w:rPr>
                <w:sz w:val="24"/>
                <w:szCs w:val="24"/>
              </w:rPr>
              <w:t xml:space="preserve"> </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 xml:space="preserve">Задачи </w:t>
            </w:r>
            <w:r w:rsidR="00980102">
              <w:rPr>
                <w:sz w:val="24"/>
                <w:szCs w:val="24"/>
              </w:rPr>
              <w:t>подпр</w:t>
            </w:r>
            <w:r w:rsidR="00980102">
              <w:rPr>
                <w:sz w:val="24"/>
                <w:szCs w:val="24"/>
              </w:rPr>
              <w:t>о</w:t>
            </w:r>
            <w:r w:rsidR="00980102">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835AF8" w:rsidP="00961AC8">
            <w:pPr>
              <w:pStyle w:val="ConsPlusNormal"/>
              <w:ind w:right="-70" w:firstLine="0"/>
              <w:jc w:val="both"/>
              <w:rPr>
                <w:sz w:val="24"/>
                <w:szCs w:val="24"/>
              </w:rPr>
            </w:pPr>
            <w:r w:rsidRPr="003B2828">
              <w:rPr>
                <w:sz w:val="24"/>
                <w:szCs w:val="24"/>
              </w:rPr>
              <w:t xml:space="preserve">Оказание информационной, консультационной, финансовой поддержки субъектам малого и среднего предпринимательства </w:t>
            </w:r>
            <w:r w:rsidR="00961AC8">
              <w:rPr>
                <w:sz w:val="24"/>
                <w:szCs w:val="24"/>
              </w:rPr>
              <w:t xml:space="preserve"> и физическим лицам, применяющим специальный налоговый режим «Налог на профессиональный доход»</w:t>
            </w:r>
            <w:r w:rsidR="00961AC8" w:rsidRPr="003B2828">
              <w:rPr>
                <w:sz w:val="24"/>
                <w:szCs w:val="24"/>
              </w:rPr>
              <w:t xml:space="preserve"> </w:t>
            </w:r>
            <w:r w:rsidRPr="003B2828">
              <w:rPr>
                <w:sz w:val="24"/>
                <w:szCs w:val="24"/>
              </w:rPr>
              <w:t>Шушенского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992108"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t>Целевые индикат</w:t>
            </w:r>
            <w:r>
              <w:rPr>
                <w:rFonts w:ascii="Arial" w:hAnsi="Arial" w:cs="Arial"/>
                <w:sz w:val="24"/>
                <w:szCs w:val="24"/>
              </w:rPr>
              <w:t>о</w:t>
            </w:r>
            <w:r>
              <w:rPr>
                <w:rFonts w:ascii="Arial" w:hAnsi="Arial" w:cs="Arial"/>
                <w:sz w:val="24"/>
                <w:szCs w:val="24"/>
              </w:rPr>
              <w:t>ры</w:t>
            </w:r>
            <w:r w:rsidR="001C0031">
              <w:rPr>
                <w:rFonts w:ascii="Arial" w:hAnsi="Arial" w:cs="Arial"/>
                <w:sz w:val="24"/>
                <w:szCs w:val="24"/>
              </w:rPr>
              <w:t xml:space="preserve"> </w:t>
            </w:r>
            <w:r w:rsidR="00980102">
              <w:rPr>
                <w:rFonts w:ascii="Arial" w:hAnsi="Arial" w:cs="Arial"/>
                <w:sz w:val="24"/>
                <w:szCs w:val="24"/>
              </w:rPr>
              <w:t>подпрограммы</w:t>
            </w:r>
          </w:p>
          <w:p w:rsidR="006C4B1C" w:rsidRPr="00BF7C85" w:rsidRDefault="006C4B1C" w:rsidP="002D3DC2">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980102" w:rsidP="002D3DC2">
            <w:pPr>
              <w:pStyle w:val="ConsPlusNormal"/>
              <w:ind w:firstLine="0"/>
              <w:jc w:val="both"/>
              <w:rPr>
                <w:sz w:val="24"/>
                <w:szCs w:val="24"/>
              </w:rPr>
            </w:pPr>
            <w:r>
              <w:rPr>
                <w:sz w:val="24"/>
                <w:szCs w:val="24"/>
              </w:rPr>
              <w:t>-</w:t>
            </w:r>
            <w:r w:rsidR="006C4B1C" w:rsidRPr="00BF7C85">
              <w:rPr>
                <w:sz w:val="24"/>
                <w:szCs w:val="24"/>
              </w:rPr>
              <w:t xml:space="preserve"> Количество субъектов малого и среднего предпринимательс</w:t>
            </w:r>
            <w:r w:rsidR="006C4B1C" w:rsidRPr="00BF7C85">
              <w:rPr>
                <w:sz w:val="24"/>
                <w:szCs w:val="24"/>
              </w:rPr>
              <w:t>т</w:t>
            </w:r>
            <w:r w:rsidR="006C4B1C" w:rsidRPr="00BF7C85">
              <w:rPr>
                <w:sz w:val="24"/>
                <w:szCs w:val="24"/>
              </w:rPr>
              <w:t>ва, получивших муниципальную поддержку</w:t>
            </w:r>
            <w:r w:rsidR="00C80FF2">
              <w:rPr>
                <w:sz w:val="24"/>
                <w:szCs w:val="24"/>
              </w:rPr>
              <w:t>( не менее 4</w:t>
            </w:r>
            <w:r w:rsidR="007E16A6">
              <w:rPr>
                <w:sz w:val="24"/>
                <w:szCs w:val="24"/>
              </w:rPr>
              <w:t>7</w:t>
            </w:r>
            <w:r>
              <w:rPr>
                <w:sz w:val="24"/>
                <w:szCs w:val="24"/>
              </w:rPr>
              <w:t xml:space="preserve"> ед</w:t>
            </w:r>
            <w:r>
              <w:rPr>
                <w:sz w:val="24"/>
                <w:szCs w:val="24"/>
              </w:rPr>
              <w:t>и</w:t>
            </w:r>
            <w:r>
              <w:rPr>
                <w:sz w:val="24"/>
                <w:szCs w:val="24"/>
              </w:rPr>
              <w:t>ниц к 2030 году);</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созданных рабочих мест (включая вновь зарег</w:t>
            </w:r>
            <w:r w:rsidR="006C4B1C" w:rsidRPr="00BF7C85">
              <w:rPr>
                <w:sz w:val="24"/>
                <w:szCs w:val="24"/>
              </w:rPr>
              <w:t>и</w:t>
            </w:r>
            <w:r w:rsidR="006C4B1C" w:rsidRPr="00BF7C85">
              <w:rPr>
                <w:sz w:val="24"/>
                <w:szCs w:val="24"/>
              </w:rPr>
              <w:t>стрирова</w:t>
            </w:r>
            <w:r w:rsidR="006C4B1C" w:rsidRPr="00BF7C85">
              <w:rPr>
                <w:sz w:val="24"/>
                <w:szCs w:val="24"/>
              </w:rPr>
              <w:t>н</w:t>
            </w:r>
            <w:r w:rsidR="006C4B1C" w:rsidRPr="00BF7C85">
              <w:rPr>
                <w:sz w:val="24"/>
                <w:szCs w:val="24"/>
              </w:rPr>
              <w:t>ных индивидуальных предпринимателей) в секторе малого и среднего предпр</w:t>
            </w:r>
            <w:r w:rsidR="006C4B1C" w:rsidRPr="00BF7C85">
              <w:rPr>
                <w:sz w:val="24"/>
                <w:szCs w:val="24"/>
              </w:rPr>
              <w:t>и</w:t>
            </w:r>
            <w:r w:rsidR="006C4B1C" w:rsidRPr="00BF7C85">
              <w:rPr>
                <w:sz w:val="24"/>
                <w:szCs w:val="24"/>
              </w:rPr>
              <w:t xml:space="preserve">нимательства </w:t>
            </w:r>
            <w:r w:rsidR="007E16A6">
              <w:rPr>
                <w:sz w:val="24"/>
                <w:szCs w:val="24"/>
              </w:rPr>
              <w:t xml:space="preserve"> (не менее 34</w:t>
            </w:r>
            <w:r>
              <w:rPr>
                <w:sz w:val="24"/>
                <w:szCs w:val="24"/>
              </w:rPr>
              <w:t xml:space="preserve"> единиц к 2030 году); </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сохраненных рабочих мест в секторе малого и среднего предпринимательства</w:t>
            </w:r>
            <w:r>
              <w:rPr>
                <w:sz w:val="24"/>
                <w:szCs w:val="24"/>
              </w:rPr>
              <w:t xml:space="preserve"> (не менее </w:t>
            </w:r>
            <w:r w:rsidR="007E16A6">
              <w:rPr>
                <w:sz w:val="24"/>
                <w:szCs w:val="24"/>
              </w:rPr>
              <w:t>72</w:t>
            </w:r>
            <w:r>
              <w:rPr>
                <w:sz w:val="24"/>
                <w:szCs w:val="24"/>
              </w:rPr>
              <w:t xml:space="preserve"> единиц к 2030 г</w:t>
            </w:r>
            <w:r>
              <w:rPr>
                <w:sz w:val="24"/>
                <w:szCs w:val="24"/>
              </w:rPr>
              <w:t>о</w:t>
            </w:r>
            <w:r>
              <w:rPr>
                <w:sz w:val="24"/>
                <w:szCs w:val="24"/>
              </w:rPr>
              <w:t>ду);</w:t>
            </w:r>
            <w:r w:rsidR="006C4B1C" w:rsidRPr="00BF7C85">
              <w:rPr>
                <w:sz w:val="24"/>
                <w:szCs w:val="24"/>
              </w:rPr>
              <w:t xml:space="preserve"> </w:t>
            </w:r>
          </w:p>
          <w:p w:rsidR="00DE6D54" w:rsidRPr="00BF7C85" w:rsidRDefault="00836A1B" w:rsidP="00AE55F1">
            <w:pPr>
              <w:pStyle w:val="ConsPlusNormal"/>
              <w:ind w:firstLine="0"/>
              <w:jc w:val="both"/>
              <w:rPr>
                <w:sz w:val="24"/>
                <w:szCs w:val="24"/>
              </w:rPr>
            </w:pPr>
            <w:r>
              <w:rPr>
                <w:sz w:val="24"/>
                <w:szCs w:val="24"/>
              </w:rPr>
              <w:t xml:space="preserve"> </w:t>
            </w:r>
            <w:r w:rsidR="00DE6D54">
              <w:rPr>
                <w:sz w:val="24"/>
                <w:szCs w:val="24"/>
              </w:rPr>
              <w:t>- Количество субъектов малого и среднего предпринимательс</w:t>
            </w:r>
            <w:r w:rsidR="00DE6D54">
              <w:rPr>
                <w:sz w:val="24"/>
                <w:szCs w:val="24"/>
              </w:rPr>
              <w:t>т</w:t>
            </w:r>
            <w:r w:rsidR="00DE6D54">
              <w:rPr>
                <w:sz w:val="24"/>
                <w:szCs w:val="24"/>
              </w:rPr>
              <w:t>ва обратившихся за информационной, консультационной по</w:t>
            </w:r>
            <w:r w:rsidR="00DE6D54">
              <w:rPr>
                <w:sz w:val="24"/>
                <w:szCs w:val="24"/>
              </w:rPr>
              <w:t>д</w:t>
            </w:r>
            <w:r w:rsidR="00AA43D9">
              <w:rPr>
                <w:sz w:val="24"/>
                <w:szCs w:val="24"/>
              </w:rPr>
              <w:t>держкой (не менее 5</w:t>
            </w:r>
            <w:r w:rsidR="007E16A6">
              <w:rPr>
                <w:sz w:val="24"/>
                <w:szCs w:val="24"/>
              </w:rPr>
              <w:t>65</w:t>
            </w:r>
            <w:r w:rsidR="00DE6D54">
              <w:rPr>
                <w:sz w:val="24"/>
                <w:szCs w:val="24"/>
              </w:rPr>
              <w:t xml:space="preserve"> единиц к 2030 году).</w:t>
            </w:r>
          </w:p>
        </w:tc>
      </w:tr>
      <w:tr w:rsidR="00844231"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844231" w:rsidRDefault="00844231"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lastRenderedPageBreak/>
              <w:t>Сроки реализации подпрограммы</w:t>
            </w:r>
          </w:p>
        </w:tc>
        <w:tc>
          <w:tcPr>
            <w:tcW w:w="7371" w:type="dxa"/>
            <w:tcBorders>
              <w:top w:val="single" w:sz="6" w:space="0" w:color="auto"/>
              <w:left w:val="single" w:sz="6" w:space="0" w:color="auto"/>
              <w:bottom w:val="single" w:sz="6" w:space="0" w:color="auto"/>
              <w:right w:val="single" w:sz="6" w:space="0" w:color="auto"/>
            </w:tcBorders>
          </w:tcPr>
          <w:p w:rsidR="00844231" w:rsidRDefault="00844231" w:rsidP="002D3DC2">
            <w:pPr>
              <w:pStyle w:val="ConsPlusNormal"/>
              <w:ind w:firstLine="0"/>
              <w:jc w:val="both"/>
              <w:rPr>
                <w:sz w:val="24"/>
                <w:szCs w:val="24"/>
              </w:rPr>
            </w:pPr>
            <w:r>
              <w:rPr>
                <w:sz w:val="24"/>
                <w:szCs w:val="24"/>
              </w:rPr>
              <w:t>2014 -2030 годы</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844231" w:rsidP="00844231">
            <w:pPr>
              <w:autoSpaceDE w:val="0"/>
              <w:autoSpaceDN w:val="0"/>
              <w:adjustRightInd w:val="0"/>
              <w:jc w:val="both"/>
              <w:rPr>
                <w:sz w:val="24"/>
                <w:szCs w:val="24"/>
              </w:rPr>
            </w:pPr>
            <w:r>
              <w:rPr>
                <w:rFonts w:ascii="Arial" w:hAnsi="Arial" w:cs="Arial"/>
                <w:sz w:val="24"/>
                <w:szCs w:val="24"/>
              </w:rPr>
              <w:t>Объемы и источн</w:t>
            </w:r>
            <w:r>
              <w:rPr>
                <w:rFonts w:ascii="Arial" w:hAnsi="Arial" w:cs="Arial"/>
                <w:sz w:val="24"/>
                <w:szCs w:val="24"/>
              </w:rPr>
              <w:t>и</w:t>
            </w:r>
            <w:r>
              <w:rPr>
                <w:rFonts w:ascii="Arial" w:hAnsi="Arial" w:cs="Arial"/>
                <w:sz w:val="24"/>
                <w:szCs w:val="24"/>
              </w:rPr>
              <w:t>ки финансирования подпрограммы по источникам фина</w:t>
            </w:r>
            <w:r>
              <w:rPr>
                <w:rFonts w:ascii="Arial" w:hAnsi="Arial" w:cs="Arial"/>
                <w:sz w:val="24"/>
                <w:szCs w:val="24"/>
              </w:rPr>
              <w:t>н</w:t>
            </w:r>
            <w:r>
              <w:rPr>
                <w:rFonts w:ascii="Arial" w:hAnsi="Arial" w:cs="Arial"/>
                <w:sz w:val="24"/>
                <w:szCs w:val="24"/>
              </w:rPr>
              <w:t xml:space="preserve">сирования и годам реализации </w:t>
            </w:r>
          </w:p>
        </w:tc>
        <w:tc>
          <w:tcPr>
            <w:tcW w:w="7371" w:type="dxa"/>
            <w:tcBorders>
              <w:top w:val="single" w:sz="6" w:space="0" w:color="auto"/>
              <w:left w:val="single" w:sz="6" w:space="0" w:color="auto"/>
              <w:bottom w:val="single" w:sz="6" w:space="0" w:color="auto"/>
              <w:right w:val="single" w:sz="6" w:space="0" w:color="auto"/>
            </w:tcBorders>
          </w:tcPr>
          <w:p w:rsidR="006C4B1C" w:rsidRDefault="006C4B1C" w:rsidP="002D3DC2">
            <w:pPr>
              <w:rPr>
                <w:rFonts w:ascii="Arial" w:hAnsi="Arial" w:cs="Arial"/>
                <w:sz w:val="24"/>
                <w:szCs w:val="24"/>
              </w:rPr>
            </w:pPr>
            <w:r w:rsidRPr="00BF7C85">
              <w:rPr>
                <w:rFonts w:ascii="Arial" w:hAnsi="Arial" w:cs="Arial"/>
                <w:sz w:val="24"/>
                <w:szCs w:val="24"/>
              </w:rPr>
              <w:t xml:space="preserve">Объем </w:t>
            </w:r>
            <w:r w:rsidR="00844231">
              <w:rPr>
                <w:rFonts w:ascii="Arial" w:hAnsi="Arial" w:cs="Arial"/>
                <w:sz w:val="24"/>
                <w:szCs w:val="24"/>
              </w:rPr>
              <w:t xml:space="preserve">бюджетных ассигнований на реализацию подпрограммы - </w:t>
            </w:r>
            <w:r w:rsidR="00320E43" w:rsidRPr="007E16A6">
              <w:rPr>
                <w:rFonts w:ascii="Arial" w:hAnsi="Arial" w:cs="Arial"/>
                <w:sz w:val="24"/>
                <w:szCs w:val="24"/>
              </w:rPr>
              <w:t>2</w:t>
            </w:r>
            <w:r w:rsidR="007E16A6" w:rsidRPr="007E16A6">
              <w:rPr>
                <w:rFonts w:ascii="Arial" w:hAnsi="Arial" w:cs="Arial"/>
                <w:sz w:val="24"/>
                <w:szCs w:val="24"/>
              </w:rPr>
              <w:t>2</w:t>
            </w:r>
            <w:r w:rsidRPr="007E16A6">
              <w:rPr>
                <w:rFonts w:ascii="Arial" w:hAnsi="Arial" w:cs="Arial"/>
                <w:sz w:val="24"/>
                <w:szCs w:val="24"/>
              </w:rPr>
              <w:t xml:space="preserve"> </w:t>
            </w:r>
            <w:r w:rsidR="00DB34DD">
              <w:rPr>
                <w:rFonts w:ascii="Arial" w:hAnsi="Arial" w:cs="Arial"/>
                <w:sz w:val="24"/>
                <w:szCs w:val="24"/>
              </w:rPr>
              <w:t>409</w:t>
            </w:r>
            <w:r w:rsidRPr="007E16A6">
              <w:rPr>
                <w:rFonts w:ascii="Arial" w:hAnsi="Arial" w:cs="Arial"/>
                <w:sz w:val="24"/>
                <w:szCs w:val="24"/>
              </w:rPr>
              <w:t>,</w:t>
            </w:r>
            <w:r w:rsidR="00DB34DD">
              <w:rPr>
                <w:rFonts w:ascii="Arial" w:hAnsi="Arial" w:cs="Arial"/>
                <w:sz w:val="24"/>
                <w:szCs w:val="24"/>
              </w:rPr>
              <w:t>7</w:t>
            </w:r>
            <w:r w:rsidR="009652C1" w:rsidRPr="007E16A6">
              <w:rPr>
                <w:rFonts w:ascii="Arial" w:hAnsi="Arial" w:cs="Arial"/>
                <w:sz w:val="24"/>
                <w:szCs w:val="24"/>
              </w:rPr>
              <w:t>6</w:t>
            </w:r>
            <w:r w:rsidRPr="007E16A6">
              <w:rPr>
                <w:rFonts w:ascii="Arial" w:hAnsi="Arial" w:cs="Arial"/>
                <w:sz w:val="24"/>
                <w:szCs w:val="24"/>
              </w:rPr>
              <w:t>0</w:t>
            </w:r>
            <w:r w:rsidRPr="00BF7C85">
              <w:rPr>
                <w:rFonts w:ascii="Arial" w:hAnsi="Arial" w:cs="Arial"/>
                <w:sz w:val="24"/>
                <w:szCs w:val="24"/>
              </w:rPr>
              <w:t xml:space="preserve">  тыс. рублей, в том числе: </w:t>
            </w:r>
          </w:p>
          <w:p w:rsidR="006C4B1C" w:rsidRPr="00BF7C85" w:rsidRDefault="006C4B1C" w:rsidP="002D3DC2">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 xml:space="preserve">1 454,600 </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 xml:space="preserve">2020 год – </w:t>
            </w:r>
            <w:r>
              <w:rPr>
                <w:rFonts w:ascii="Arial" w:hAnsi="Arial" w:cs="Arial"/>
                <w:sz w:val="24"/>
                <w:szCs w:val="24"/>
              </w:rPr>
              <w:t>3 900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w:t>
            </w:r>
            <w:r w:rsidR="00561E3C">
              <w:rPr>
                <w:rFonts w:ascii="Arial" w:hAnsi="Arial" w:cs="Arial"/>
                <w:sz w:val="24"/>
                <w:szCs w:val="24"/>
              </w:rPr>
              <w:t xml:space="preserve"> </w:t>
            </w:r>
            <w:r>
              <w:rPr>
                <w:rFonts w:ascii="Arial" w:hAnsi="Arial" w:cs="Arial"/>
                <w:sz w:val="24"/>
                <w:szCs w:val="24"/>
              </w:rPr>
              <w:t>060,000  тыс. рублей;</w:t>
            </w:r>
          </w:p>
          <w:p w:rsidR="006C4B1C" w:rsidRDefault="006C4B1C" w:rsidP="002D3DC2">
            <w:pPr>
              <w:rPr>
                <w:rFonts w:ascii="Arial" w:hAnsi="Arial" w:cs="Arial"/>
                <w:sz w:val="24"/>
                <w:szCs w:val="24"/>
              </w:rPr>
            </w:pPr>
            <w:r>
              <w:rPr>
                <w:rFonts w:ascii="Arial" w:hAnsi="Arial" w:cs="Arial"/>
                <w:sz w:val="24"/>
                <w:szCs w:val="24"/>
              </w:rPr>
              <w:t xml:space="preserve">2022 год – </w:t>
            </w:r>
            <w:r w:rsidR="00EC7880">
              <w:rPr>
                <w:rFonts w:ascii="Arial" w:hAnsi="Arial" w:cs="Arial"/>
                <w:sz w:val="24"/>
                <w:szCs w:val="24"/>
              </w:rPr>
              <w:t>2</w:t>
            </w:r>
            <w:r w:rsidR="00561E3C">
              <w:rPr>
                <w:rFonts w:ascii="Arial" w:hAnsi="Arial" w:cs="Arial"/>
                <w:sz w:val="24"/>
                <w:szCs w:val="24"/>
              </w:rPr>
              <w:t xml:space="preserve"> </w:t>
            </w:r>
            <w:r w:rsidR="009652C1">
              <w:rPr>
                <w:rFonts w:ascii="Arial" w:hAnsi="Arial" w:cs="Arial"/>
                <w:sz w:val="24"/>
                <w:szCs w:val="24"/>
              </w:rPr>
              <w:t>317</w:t>
            </w:r>
            <w:r w:rsidR="00561E3C">
              <w:rPr>
                <w:rFonts w:ascii="Arial" w:hAnsi="Arial" w:cs="Arial"/>
                <w:sz w:val="24"/>
                <w:szCs w:val="24"/>
              </w:rPr>
              <w:t>,</w:t>
            </w:r>
            <w:r w:rsidR="009652C1">
              <w:rPr>
                <w:rFonts w:ascii="Arial" w:hAnsi="Arial" w:cs="Arial"/>
                <w:sz w:val="24"/>
                <w:szCs w:val="24"/>
              </w:rPr>
              <w:t>4</w:t>
            </w:r>
            <w:r w:rsidR="00EC7880">
              <w:rPr>
                <w:rFonts w:ascii="Arial" w:hAnsi="Arial" w:cs="Arial"/>
                <w:sz w:val="24"/>
                <w:szCs w:val="24"/>
              </w:rPr>
              <w:t>6</w:t>
            </w:r>
            <w:r>
              <w:rPr>
                <w:rFonts w:ascii="Arial" w:hAnsi="Arial" w:cs="Arial"/>
                <w:sz w:val="24"/>
                <w:szCs w:val="24"/>
              </w:rPr>
              <w:t>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561E3C">
              <w:rPr>
                <w:rFonts w:ascii="Arial" w:hAnsi="Arial" w:cs="Arial"/>
                <w:sz w:val="24"/>
                <w:szCs w:val="24"/>
              </w:rPr>
              <w:t xml:space="preserve">1 </w:t>
            </w:r>
            <w:r w:rsidR="00AE55F1">
              <w:rPr>
                <w:rFonts w:ascii="Arial" w:hAnsi="Arial" w:cs="Arial"/>
                <w:sz w:val="24"/>
                <w:szCs w:val="24"/>
              </w:rPr>
              <w:t>912</w:t>
            </w:r>
            <w:r>
              <w:rPr>
                <w:rFonts w:ascii="Arial" w:hAnsi="Arial" w:cs="Arial"/>
                <w:sz w:val="24"/>
                <w:szCs w:val="24"/>
              </w:rPr>
              <w:t>,</w:t>
            </w:r>
            <w:r w:rsidR="00320E43">
              <w:rPr>
                <w:rFonts w:ascii="Arial" w:hAnsi="Arial" w:cs="Arial"/>
                <w:sz w:val="24"/>
                <w:szCs w:val="24"/>
              </w:rPr>
              <w:t>6</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2024 год – </w:t>
            </w:r>
            <w:r w:rsidR="00561E3C">
              <w:rPr>
                <w:rFonts w:ascii="Arial" w:hAnsi="Arial" w:cs="Arial"/>
                <w:sz w:val="24"/>
                <w:szCs w:val="24"/>
              </w:rPr>
              <w:t xml:space="preserve">1 </w:t>
            </w:r>
            <w:r w:rsidR="00320E43">
              <w:rPr>
                <w:rFonts w:ascii="Arial" w:hAnsi="Arial" w:cs="Arial"/>
                <w:sz w:val="24"/>
                <w:szCs w:val="24"/>
              </w:rPr>
              <w:t>6</w:t>
            </w:r>
            <w:r w:rsidR="00DB34DD">
              <w:rPr>
                <w:rFonts w:ascii="Arial" w:hAnsi="Arial" w:cs="Arial"/>
                <w:sz w:val="24"/>
                <w:szCs w:val="24"/>
              </w:rPr>
              <w:t>66</w:t>
            </w:r>
            <w:r>
              <w:rPr>
                <w:rFonts w:ascii="Arial" w:hAnsi="Arial" w:cs="Arial"/>
                <w:sz w:val="24"/>
                <w:szCs w:val="24"/>
              </w:rPr>
              <w:t>,</w:t>
            </w:r>
            <w:r w:rsidR="00DB34DD">
              <w:rPr>
                <w:rFonts w:ascii="Arial" w:hAnsi="Arial" w:cs="Arial"/>
                <w:sz w:val="24"/>
                <w:szCs w:val="24"/>
              </w:rPr>
              <w:t>7</w:t>
            </w:r>
            <w:r>
              <w:rPr>
                <w:rFonts w:ascii="Arial" w:hAnsi="Arial" w:cs="Arial"/>
                <w:sz w:val="24"/>
                <w:szCs w:val="24"/>
              </w:rPr>
              <w:t>00  тыс. рублей;</w:t>
            </w:r>
          </w:p>
          <w:p w:rsidR="00F6723A" w:rsidRDefault="00F6723A" w:rsidP="002D3DC2">
            <w:pPr>
              <w:rPr>
                <w:rFonts w:ascii="Arial" w:hAnsi="Arial" w:cs="Arial"/>
                <w:sz w:val="24"/>
                <w:szCs w:val="24"/>
              </w:rPr>
            </w:pPr>
            <w:r>
              <w:rPr>
                <w:rFonts w:ascii="Arial" w:hAnsi="Arial" w:cs="Arial"/>
                <w:sz w:val="24"/>
                <w:szCs w:val="24"/>
              </w:rPr>
              <w:t xml:space="preserve">2025 год – </w:t>
            </w:r>
            <w:r w:rsidR="00320E43">
              <w:rPr>
                <w:rFonts w:ascii="Arial" w:hAnsi="Arial" w:cs="Arial"/>
                <w:sz w:val="24"/>
                <w:szCs w:val="24"/>
              </w:rPr>
              <w:t>1 6</w:t>
            </w:r>
            <w:r w:rsidR="00DB34DD">
              <w:rPr>
                <w:rFonts w:ascii="Arial" w:hAnsi="Arial" w:cs="Arial"/>
                <w:sz w:val="24"/>
                <w:szCs w:val="24"/>
              </w:rPr>
              <w:t>66</w:t>
            </w:r>
            <w:r>
              <w:rPr>
                <w:rFonts w:ascii="Arial" w:hAnsi="Arial" w:cs="Arial"/>
                <w:sz w:val="24"/>
                <w:szCs w:val="24"/>
              </w:rPr>
              <w:t>,</w:t>
            </w:r>
            <w:r w:rsidR="00DB34DD">
              <w:rPr>
                <w:rFonts w:ascii="Arial" w:hAnsi="Arial" w:cs="Arial"/>
                <w:sz w:val="24"/>
                <w:szCs w:val="24"/>
              </w:rPr>
              <w:t>7</w:t>
            </w:r>
            <w:r>
              <w:rPr>
                <w:rFonts w:ascii="Arial" w:hAnsi="Arial" w:cs="Arial"/>
                <w:sz w:val="24"/>
                <w:szCs w:val="24"/>
              </w:rPr>
              <w:t>00  тыс. рублей;</w:t>
            </w:r>
          </w:p>
          <w:p w:rsidR="007E16A6" w:rsidRDefault="007E16A6" w:rsidP="002D3DC2">
            <w:pPr>
              <w:rPr>
                <w:rFonts w:ascii="Arial" w:hAnsi="Arial" w:cs="Arial"/>
                <w:sz w:val="24"/>
                <w:szCs w:val="24"/>
              </w:rPr>
            </w:pPr>
            <w:r>
              <w:rPr>
                <w:rFonts w:ascii="Arial" w:hAnsi="Arial" w:cs="Arial"/>
                <w:sz w:val="24"/>
                <w:szCs w:val="24"/>
              </w:rPr>
              <w:t>2026 год – 1 6</w:t>
            </w:r>
            <w:r w:rsidR="00DB34DD">
              <w:rPr>
                <w:rFonts w:ascii="Arial" w:hAnsi="Arial" w:cs="Arial"/>
                <w:sz w:val="24"/>
                <w:szCs w:val="24"/>
              </w:rPr>
              <w:t>66</w:t>
            </w:r>
            <w:r>
              <w:rPr>
                <w:rFonts w:ascii="Arial" w:hAnsi="Arial" w:cs="Arial"/>
                <w:sz w:val="24"/>
                <w:szCs w:val="24"/>
              </w:rPr>
              <w:t>,</w:t>
            </w:r>
            <w:r w:rsidR="00DB34DD">
              <w:rPr>
                <w:rFonts w:ascii="Arial" w:hAnsi="Arial" w:cs="Arial"/>
                <w:sz w:val="24"/>
                <w:szCs w:val="24"/>
              </w:rPr>
              <w:t>7</w:t>
            </w:r>
            <w:r>
              <w:rPr>
                <w:rFonts w:ascii="Arial" w:hAnsi="Arial" w:cs="Arial"/>
                <w:sz w:val="24"/>
                <w:szCs w:val="24"/>
              </w:rPr>
              <w:t>00 тыс. рублей;</w:t>
            </w:r>
          </w:p>
          <w:p w:rsidR="006C4B1C"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Pr>
                <w:rFonts w:ascii="Arial" w:hAnsi="Arial" w:cs="Arial"/>
                <w:sz w:val="24"/>
                <w:szCs w:val="24"/>
              </w:rPr>
              <w:t>в том числе:</w:t>
            </w: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районного бюджета</w:t>
            </w:r>
            <w:r w:rsidR="00C80FF2">
              <w:rPr>
                <w:rFonts w:ascii="Arial" w:hAnsi="Arial" w:cs="Arial"/>
                <w:sz w:val="24"/>
                <w:szCs w:val="24"/>
              </w:rPr>
              <w:t xml:space="preserve"> 4</w:t>
            </w:r>
            <w:r w:rsidR="00320E43">
              <w:rPr>
                <w:rFonts w:ascii="Arial" w:hAnsi="Arial" w:cs="Arial"/>
                <w:sz w:val="24"/>
                <w:szCs w:val="24"/>
              </w:rPr>
              <w:t xml:space="preserve"> </w:t>
            </w:r>
            <w:r w:rsidR="007E16A6">
              <w:rPr>
                <w:rFonts w:ascii="Arial" w:hAnsi="Arial" w:cs="Arial"/>
                <w:sz w:val="24"/>
                <w:szCs w:val="24"/>
              </w:rPr>
              <w:t>67</w:t>
            </w:r>
            <w:r w:rsidR="00C80FF2">
              <w:rPr>
                <w:rFonts w:ascii="Arial" w:hAnsi="Arial" w:cs="Arial"/>
                <w:sz w:val="24"/>
                <w:szCs w:val="24"/>
              </w:rPr>
              <w:t>0</w:t>
            </w:r>
            <w:r>
              <w:rPr>
                <w:rFonts w:ascii="Arial" w:hAnsi="Arial" w:cs="Arial"/>
                <w:sz w:val="24"/>
                <w:szCs w:val="24"/>
              </w:rPr>
              <w:t>,000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180,0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190,0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2016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2017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2018 год – 230,0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2019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2020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1060,000  тыс. рублей;</w:t>
            </w:r>
          </w:p>
          <w:p w:rsidR="006C4B1C" w:rsidRDefault="006C4B1C" w:rsidP="002D3DC2">
            <w:pPr>
              <w:rPr>
                <w:rFonts w:ascii="Arial" w:hAnsi="Arial" w:cs="Arial"/>
                <w:sz w:val="24"/>
                <w:szCs w:val="24"/>
              </w:rPr>
            </w:pPr>
            <w:r>
              <w:rPr>
                <w:rFonts w:ascii="Arial" w:hAnsi="Arial" w:cs="Arial"/>
                <w:sz w:val="24"/>
                <w:szCs w:val="24"/>
              </w:rPr>
              <w:t>2022 год – 430,000  тыс. рублей;</w:t>
            </w:r>
          </w:p>
          <w:p w:rsidR="006C4B1C" w:rsidRDefault="006C4B1C" w:rsidP="002D3DC2">
            <w:pPr>
              <w:rPr>
                <w:rFonts w:ascii="Arial" w:hAnsi="Arial" w:cs="Arial"/>
                <w:sz w:val="24"/>
                <w:szCs w:val="24"/>
              </w:rPr>
            </w:pPr>
            <w:r>
              <w:rPr>
                <w:rFonts w:ascii="Arial" w:hAnsi="Arial" w:cs="Arial"/>
                <w:sz w:val="24"/>
                <w:szCs w:val="24"/>
              </w:rPr>
              <w:t>2023 год – 430,000  тыс. рублей;</w:t>
            </w:r>
          </w:p>
          <w:p w:rsidR="006C4B1C" w:rsidRDefault="006C4B1C" w:rsidP="002D3DC2">
            <w:pPr>
              <w:rPr>
                <w:rFonts w:ascii="Arial" w:hAnsi="Arial" w:cs="Arial"/>
                <w:sz w:val="24"/>
                <w:szCs w:val="24"/>
              </w:rPr>
            </w:pPr>
            <w:r>
              <w:rPr>
                <w:rFonts w:ascii="Arial" w:hAnsi="Arial" w:cs="Arial"/>
                <w:sz w:val="24"/>
                <w:szCs w:val="24"/>
              </w:rPr>
              <w:t>2024 год – 430,000  тыс. рублей;</w:t>
            </w:r>
          </w:p>
          <w:p w:rsidR="00F6723A" w:rsidRDefault="00F6723A" w:rsidP="002D3DC2">
            <w:pPr>
              <w:rPr>
                <w:rFonts w:ascii="Arial" w:hAnsi="Arial" w:cs="Arial"/>
                <w:sz w:val="24"/>
                <w:szCs w:val="24"/>
              </w:rPr>
            </w:pPr>
            <w:r>
              <w:rPr>
                <w:rFonts w:ascii="Arial" w:hAnsi="Arial" w:cs="Arial"/>
                <w:sz w:val="24"/>
                <w:szCs w:val="24"/>
              </w:rPr>
              <w:t>2025 год – 430,000 тыс.  рублей;</w:t>
            </w:r>
          </w:p>
          <w:p w:rsidR="007E16A6" w:rsidRPr="00BF7C85" w:rsidRDefault="007E16A6" w:rsidP="002D3DC2">
            <w:pPr>
              <w:rPr>
                <w:rFonts w:ascii="Arial" w:hAnsi="Arial" w:cs="Arial"/>
                <w:sz w:val="24"/>
                <w:szCs w:val="24"/>
              </w:rPr>
            </w:pPr>
            <w:r>
              <w:rPr>
                <w:rFonts w:ascii="Arial" w:hAnsi="Arial" w:cs="Arial"/>
                <w:sz w:val="24"/>
                <w:szCs w:val="24"/>
              </w:rPr>
              <w:t>2026 год – 430,000 тыс. рублей;</w:t>
            </w:r>
          </w:p>
          <w:p w:rsidR="006C4B1C" w:rsidRPr="00BF7C85"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краевого бюджета</w:t>
            </w:r>
            <w:r>
              <w:rPr>
                <w:rFonts w:ascii="Arial" w:hAnsi="Arial" w:cs="Arial"/>
                <w:sz w:val="24"/>
                <w:szCs w:val="24"/>
              </w:rPr>
              <w:t xml:space="preserve"> </w:t>
            </w:r>
            <w:r w:rsidR="00561E3C">
              <w:rPr>
                <w:rFonts w:ascii="Arial" w:hAnsi="Arial" w:cs="Arial"/>
                <w:sz w:val="24"/>
                <w:szCs w:val="24"/>
              </w:rPr>
              <w:t>1</w:t>
            </w:r>
            <w:r w:rsidR="00DB34DD">
              <w:rPr>
                <w:rFonts w:ascii="Arial" w:hAnsi="Arial" w:cs="Arial"/>
                <w:sz w:val="24"/>
                <w:szCs w:val="24"/>
              </w:rPr>
              <w:t>6</w:t>
            </w:r>
            <w:r w:rsidR="00320E43">
              <w:rPr>
                <w:rFonts w:ascii="Arial" w:hAnsi="Arial" w:cs="Arial"/>
                <w:sz w:val="24"/>
                <w:szCs w:val="24"/>
              </w:rPr>
              <w:t xml:space="preserve"> </w:t>
            </w:r>
            <w:r w:rsidR="00DB34DD">
              <w:rPr>
                <w:rFonts w:ascii="Arial" w:hAnsi="Arial" w:cs="Arial"/>
                <w:sz w:val="24"/>
                <w:szCs w:val="24"/>
              </w:rPr>
              <w:t>039</w:t>
            </w:r>
            <w:r>
              <w:rPr>
                <w:rFonts w:ascii="Arial" w:hAnsi="Arial" w:cs="Arial"/>
                <w:sz w:val="24"/>
                <w:szCs w:val="24"/>
              </w:rPr>
              <w:t>,</w:t>
            </w:r>
            <w:r w:rsidR="00DB34DD">
              <w:rPr>
                <w:rFonts w:ascii="Arial" w:hAnsi="Arial" w:cs="Arial"/>
                <w:sz w:val="24"/>
                <w:szCs w:val="24"/>
              </w:rPr>
              <w:t>7</w:t>
            </w:r>
            <w:r w:rsidR="009652C1">
              <w:rPr>
                <w:rFonts w:ascii="Arial" w:hAnsi="Arial" w:cs="Arial"/>
                <w:sz w:val="24"/>
                <w:szCs w:val="24"/>
              </w:rPr>
              <w:t>6</w:t>
            </w:r>
            <w:r>
              <w:rPr>
                <w:rFonts w:ascii="Arial" w:hAnsi="Arial" w:cs="Arial"/>
                <w:sz w:val="24"/>
                <w:szCs w:val="24"/>
              </w:rPr>
              <w:t>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420,0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2015 год – 585,0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2016 год – 960,0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2017 год – 550,0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320E43">
              <w:rPr>
                <w:rFonts w:ascii="Arial" w:hAnsi="Arial" w:cs="Arial"/>
                <w:sz w:val="24"/>
                <w:szCs w:val="24"/>
              </w:rPr>
              <w:t xml:space="preserve"> </w:t>
            </w:r>
            <w:r w:rsidRPr="00DC05A6">
              <w:rPr>
                <w:rFonts w:ascii="Arial" w:hAnsi="Arial" w:cs="Arial"/>
                <w:sz w:val="24"/>
                <w:szCs w:val="24"/>
              </w:rPr>
              <w:t>224,6</w:t>
            </w:r>
            <w:r>
              <w:rPr>
                <w:rFonts w:ascii="Arial" w:hAnsi="Arial" w:cs="Arial"/>
                <w:sz w:val="24"/>
                <w:szCs w:val="24"/>
              </w:rPr>
              <w:t>00</w:t>
            </w:r>
            <w:r w:rsidRPr="00DC05A6">
              <w:rPr>
                <w:rFonts w:ascii="Arial" w:hAnsi="Arial" w:cs="Arial"/>
                <w:sz w:val="24"/>
                <w:szCs w:val="24"/>
              </w:rPr>
              <w:t xml:space="preserve"> тыс.</w:t>
            </w:r>
            <w:r>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6C4B1C" w:rsidRDefault="006C4B1C" w:rsidP="002D3DC2">
            <w:pPr>
              <w:rPr>
                <w:rFonts w:ascii="Arial" w:hAnsi="Arial" w:cs="Arial"/>
                <w:sz w:val="24"/>
                <w:szCs w:val="24"/>
              </w:rPr>
            </w:pPr>
            <w:r>
              <w:rPr>
                <w:rFonts w:ascii="Arial" w:hAnsi="Arial" w:cs="Arial"/>
                <w:sz w:val="24"/>
                <w:szCs w:val="24"/>
              </w:rPr>
              <w:t>2019 год – 1</w:t>
            </w:r>
            <w:r w:rsidR="00320E43">
              <w:rPr>
                <w:rFonts w:ascii="Arial" w:hAnsi="Arial" w:cs="Arial"/>
                <w:sz w:val="24"/>
                <w:szCs w:val="24"/>
              </w:rPr>
              <w:t xml:space="preserve"> </w:t>
            </w:r>
            <w:r>
              <w:rPr>
                <w:rFonts w:ascii="Arial" w:hAnsi="Arial" w:cs="Arial"/>
                <w:sz w:val="24"/>
                <w:szCs w:val="24"/>
              </w:rPr>
              <w:t>550,000 тыс. рублей;</w:t>
            </w:r>
          </w:p>
          <w:p w:rsidR="006C4B1C" w:rsidRDefault="006C4B1C" w:rsidP="002D3DC2">
            <w:pPr>
              <w:rPr>
                <w:rFonts w:ascii="Arial" w:hAnsi="Arial" w:cs="Arial"/>
                <w:sz w:val="24"/>
                <w:szCs w:val="24"/>
              </w:rPr>
            </w:pPr>
            <w:r>
              <w:rPr>
                <w:rFonts w:ascii="Arial" w:hAnsi="Arial" w:cs="Arial"/>
                <w:sz w:val="24"/>
                <w:szCs w:val="24"/>
              </w:rPr>
              <w:t>2020 год – 3</w:t>
            </w:r>
            <w:r w:rsidR="00320E43">
              <w:rPr>
                <w:rFonts w:ascii="Arial" w:hAnsi="Arial" w:cs="Arial"/>
                <w:sz w:val="24"/>
                <w:szCs w:val="24"/>
              </w:rPr>
              <w:t xml:space="preserve"> </w:t>
            </w:r>
            <w:r>
              <w:rPr>
                <w:rFonts w:ascii="Arial" w:hAnsi="Arial" w:cs="Arial"/>
                <w:sz w:val="24"/>
                <w:szCs w:val="24"/>
              </w:rPr>
              <w:t>670,000 тыс. рублей;</w:t>
            </w:r>
          </w:p>
          <w:p w:rsidR="00561E3C" w:rsidRDefault="009652C1" w:rsidP="00561E3C">
            <w:pPr>
              <w:rPr>
                <w:rFonts w:ascii="Arial" w:hAnsi="Arial" w:cs="Arial"/>
                <w:sz w:val="24"/>
                <w:szCs w:val="24"/>
              </w:rPr>
            </w:pPr>
            <w:r>
              <w:rPr>
                <w:rFonts w:ascii="Arial" w:hAnsi="Arial" w:cs="Arial"/>
                <w:sz w:val="24"/>
                <w:szCs w:val="24"/>
              </w:rPr>
              <w:t>2022 год – 1</w:t>
            </w:r>
            <w:r w:rsidR="00320E43">
              <w:rPr>
                <w:rFonts w:ascii="Arial" w:hAnsi="Arial" w:cs="Arial"/>
                <w:sz w:val="24"/>
                <w:szCs w:val="24"/>
              </w:rPr>
              <w:t xml:space="preserve"> </w:t>
            </w:r>
            <w:r>
              <w:rPr>
                <w:rFonts w:ascii="Arial" w:hAnsi="Arial" w:cs="Arial"/>
                <w:sz w:val="24"/>
                <w:szCs w:val="24"/>
              </w:rPr>
              <w:t>887</w:t>
            </w:r>
            <w:r w:rsidR="00561E3C">
              <w:rPr>
                <w:rFonts w:ascii="Arial" w:hAnsi="Arial" w:cs="Arial"/>
                <w:sz w:val="24"/>
                <w:szCs w:val="24"/>
              </w:rPr>
              <w:t>,</w:t>
            </w:r>
            <w:r>
              <w:rPr>
                <w:rFonts w:ascii="Arial" w:hAnsi="Arial" w:cs="Arial"/>
                <w:sz w:val="24"/>
                <w:szCs w:val="24"/>
              </w:rPr>
              <w:t>46</w:t>
            </w:r>
            <w:r w:rsidR="00561E3C">
              <w:rPr>
                <w:rFonts w:ascii="Arial" w:hAnsi="Arial" w:cs="Arial"/>
                <w:sz w:val="24"/>
                <w:szCs w:val="24"/>
              </w:rPr>
              <w:t>0  тыс. рублей;</w:t>
            </w:r>
          </w:p>
          <w:p w:rsidR="00561E3C" w:rsidRDefault="00561E3C" w:rsidP="00561E3C">
            <w:pPr>
              <w:rPr>
                <w:rFonts w:ascii="Arial" w:hAnsi="Arial" w:cs="Arial"/>
                <w:sz w:val="24"/>
                <w:szCs w:val="24"/>
              </w:rPr>
            </w:pPr>
            <w:r>
              <w:rPr>
                <w:rFonts w:ascii="Arial" w:hAnsi="Arial" w:cs="Arial"/>
                <w:sz w:val="24"/>
                <w:szCs w:val="24"/>
              </w:rPr>
              <w:t>2023 год – 1</w:t>
            </w:r>
            <w:r w:rsidR="00320E43">
              <w:rPr>
                <w:rFonts w:ascii="Arial" w:hAnsi="Arial" w:cs="Arial"/>
                <w:sz w:val="24"/>
                <w:szCs w:val="24"/>
              </w:rPr>
              <w:t xml:space="preserve"> </w:t>
            </w:r>
            <w:r w:rsidR="00AE55F1">
              <w:rPr>
                <w:rFonts w:ascii="Arial" w:hAnsi="Arial" w:cs="Arial"/>
                <w:sz w:val="24"/>
                <w:szCs w:val="24"/>
              </w:rPr>
              <w:t>482</w:t>
            </w:r>
            <w:r>
              <w:rPr>
                <w:rFonts w:ascii="Arial" w:hAnsi="Arial" w:cs="Arial"/>
                <w:sz w:val="24"/>
                <w:szCs w:val="24"/>
              </w:rPr>
              <w:t>,</w:t>
            </w:r>
            <w:r w:rsidR="00B517F7">
              <w:rPr>
                <w:rFonts w:ascii="Arial" w:hAnsi="Arial" w:cs="Arial"/>
                <w:sz w:val="24"/>
                <w:szCs w:val="24"/>
              </w:rPr>
              <w:t>6</w:t>
            </w:r>
            <w:r>
              <w:rPr>
                <w:rFonts w:ascii="Arial" w:hAnsi="Arial" w:cs="Arial"/>
                <w:sz w:val="24"/>
                <w:szCs w:val="24"/>
              </w:rPr>
              <w:t>00  тыс. рублей;</w:t>
            </w:r>
          </w:p>
          <w:p w:rsidR="00561E3C" w:rsidRDefault="00561E3C" w:rsidP="00561E3C">
            <w:pPr>
              <w:rPr>
                <w:rFonts w:ascii="Arial" w:hAnsi="Arial" w:cs="Arial"/>
                <w:sz w:val="24"/>
                <w:szCs w:val="24"/>
              </w:rPr>
            </w:pPr>
            <w:r>
              <w:rPr>
                <w:rFonts w:ascii="Arial" w:hAnsi="Arial" w:cs="Arial"/>
                <w:sz w:val="24"/>
                <w:szCs w:val="24"/>
              </w:rPr>
              <w:t>2024 год – 1</w:t>
            </w:r>
            <w:r w:rsidR="00320E43">
              <w:rPr>
                <w:rFonts w:ascii="Arial" w:hAnsi="Arial" w:cs="Arial"/>
                <w:sz w:val="24"/>
                <w:szCs w:val="24"/>
              </w:rPr>
              <w:t xml:space="preserve"> </w:t>
            </w:r>
            <w:r w:rsidR="00DB34DD">
              <w:rPr>
                <w:rFonts w:ascii="Arial" w:hAnsi="Arial" w:cs="Arial"/>
                <w:sz w:val="24"/>
                <w:szCs w:val="24"/>
              </w:rPr>
              <w:t>236</w:t>
            </w:r>
            <w:r w:rsidR="00B517F7">
              <w:rPr>
                <w:rFonts w:ascii="Arial" w:hAnsi="Arial" w:cs="Arial"/>
                <w:sz w:val="24"/>
                <w:szCs w:val="24"/>
              </w:rPr>
              <w:t>,</w:t>
            </w:r>
            <w:r w:rsidR="00DB34DD">
              <w:rPr>
                <w:rFonts w:ascii="Arial" w:hAnsi="Arial" w:cs="Arial"/>
                <w:sz w:val="24"/>
                <w:szCs w:val="24"/>
              </w:rPr>
              <w:t>7</w:t>
            </w:r>
            <w:r>
              <w:rPr>
                <w:rFonts w:ascii="Arial" w:hAnsi="Arial" w:cs="Arial"/>
                <w:sz w:val="24"/>
                <w:szCs w:val="24"/>
              </w:rPr>
              <w:t>00  тыс. рублей;</w:t>
            </w:r>
          </w:p>
          <w:p w:rsidR="00320E43" w:rsidRDefault="00320E43" w:rsidP="00561E3C">
            <w:pPr>
              <w:rPr>
                <w:rFonts w:ascii="Arial" w:hAnsi="Arial" w:cs="Arial"/>
                <w:sz w:val="24"/>
                <w:szCs w:val="24"/>
              </w:rPr>
            </w:pPr>
            <w:r>
              <w:rPr>
                <w:rFonts w:ascii="Arial" w:hAnsi="Arial" w:cs="Arial"/>
                <w:sz w:val="24"/>
                <w:szCs w:val="24"/>
              </w:rPr>
              <w:t xml:space="preserve">2025 год – 1 </w:t>
            </w:r>
            <w:r w:rsidR="00DB34DD">
              <w:rPr>
                <w:rFonts w:ascii="Arial" w:hAnsi="Arial" w:cs="Arial"/>
                <w:sz w:val="24"/>
                <w:szCs w:val="24"/>
              </w:rPr>
              <w:t>236</w:t>
            </w:r>
            <w:r>
              <w:rPr>
                <w:rFonts w:ascii="Arial" w:hAnsi="Arial" w:cs="Arial"/>
                <w:sz w:val="24"/>
                <w:szCs w:val="24"/>
              </w:rPr>
              <w:t>,</w:t>
            </w:r>
            <w:r w:rsidR="00DB34DD">
              <w:rPr>
                <w:rFonts w:ascii="Arial" w:hAnsi="Arial" w:cs="Arial"/>
                <w:sz w:val="24"/>
                <w:szCs w:val="24"/>
              </w:rPr>
              <w:t>7</w:t>
            </w:r>
            <w:r>
              <w:rPr>
                <w:rFonts w:ascii="Arial" w:hAnsi="Arial" w:cs="Arial"/>
                <w:sz w:val="24"/>
                <w:szCs w:val="24"/>
              </w:rPr>
              <w:t>00 тыс.</w:t>
            </w:r>
            <w:r w:rsidR="007E16A6">
              <w:rPr>
                <w:rFonts w:ascii="Arial" w:hAnsi="Arial" w:cs="Arial"/>
                <w:sz w:val="24"/>
                <w:szCs w:val="24"/>
              </w:rPr>
              <w:t xml:space="preserve"> </w:t>
            </w:r>
            <w:r>
              <w:rPr>
                <w:rFonts w:ascii="Arial" w:hAnsi="Arial" w:cs="Arial"/>
                <w:sz w:val="24"/>
                <w:szCs w:val="24"/>
              </w:rPr>
              <w:t xml:space="preserve"> рублей;</w:t>
            </w:r>
          </w:p>
          <w:p w:rsidR="007E16A6" w:rsidRPr="00BF7C85" w:rsidRDefault="007E16A6" w:rsidP="00561E3C">
            <w:pPr>
              <w:rPr>
                <w:rFonts w:ascii="Arial" w:hAnsi="Arial" w:cs="Arial"/>
                <w:sz w:val="24"/>
                <w:szCs w:val="24"/>
              </w:rPr>
            </w:pPr>
            <w:r>
              <w:rPr>
                <w:rFonts w:ascii="Arial" w:hAnsi="Arial" w:cs="Arial"/>
                <w:sz w:val="24"/>
                <w:szCs w:val="24"/>
              </w:rPr>
              <w:t>2026 год – 1 </w:t>
            </w:r>
            <w:r w:rsidR="00DB34DD">
              <w:rPr>
                <w:rFonts w:ascii="Arial" w:hAnsi="Arial" w:cs="Arial"/>
                <w:sz w:val="24"/>
                <w:szCs w:val="24"/>
              </w:rPr>
              <w:t>236</w:t>
            </w:r>
            <w:r>
              <w:rPr>
                <w:rFonts w:ascii="Arial" w:hAnsi="Arial" w:cs="Arial"/>
                <w:sz w:val="24"/>
                <w:szCs w:val="24"/>
              </w:rPr>
              <w:t>,</w:t>
            </w:r>
            <w:r w:rsidR="00DB34DD">
              <w:rPr>
                <w:rFonts w:ascii="Arial" w:hAnsi="Arial" w:cs="Arial"/>
                <w:sz w:val="24"/>
                <w:szCs w:val="24"/>
              </w:rPr>
              <w:t>7</w:t>
            </w:r>
            <w:r>
              <w:rPr>
                <w:rFonts w:ascii="Arial" w:hAnsi="Arial" w:cs="Arial"/>
                <w:sz w:val="24"/>
                <w:szCs w:val="24"/>
              </w:rPr>
              <w:t>00 тыс.  рублей;</w:t>
            </w:r>
          </w:p>
          <w:p w:rsidR="00561E3C" w:rsidRDefault="00561E3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федерального бюджета</w:t>
            </w:r>
            <w:r>
              <w:rPr>
                <w:rFonts w:ascii="Arial" w:hAnsi="Arial" w:cs="Arial"/>
                <w:sz w:val="24"/>
                <w:szCs w:val="24"/>
              </w:rPr>
              <w:t xml:space="preserve"> 1</w:t>
            </w:r>
            <w:r w:rsidR="00320E43">
              <w:rPr>
                <w:rFonts w:ascii="Arial" w:hAnsi="Arial" w:cs="Arial"/>
                <w:sz w:val="24"/>
                <w:szCs w:val="24"/>
              </w:rPr>
              <w:t xml:space="preserve"> </w:t>
            </w:r>
            <w:r>
              <w:rPr>
                <w:rFonts w:ascii="Arial" w:hAnsi="Arial" w:cs="Arial"/>
                <w:sz w:val="24"/>
                <w:szCs w:val="24"/>
              </w:rPr>
              <w:t>700,000 тыс. ру</w:t>
            </w:r>
            <w:r>
              <w:rPr>
                <w:rFonts w:ascii="Arial" w:hAnsi="Arial" w:cs="Arial"/>
                <w:sz w:val="24"/>
                <w:szCs w:val="24"/>
              </w:rPr>
              <w:t>б</w:t>
            </w:r>
            <w:r>
              <w:rPr>
                <w:rFonts w:ascii="Arial" w:hAnsi="Arial" w:cs="Arial"/>
                <w:sz w:val="24"/>
                <w:szCs w:val="24"/>
              </w:rPr>
              <w:t>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900,0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961AC8">
            <w:pPr>
              <w:rPr>
                <w:sz w:val="24"/>
                <w:szCs w:val="24"/>
              </w:rPr>
            </w:pPr>
            <w:r w:rsidRPr="00BF7C85">
              <w:rPr>
                <w:rFonts w:ascii="Arial" w:hAnsi="Arial" w:cs="Arial"/>
                <w:sz w:val="24"/>
                <w:szCs w:val="24"/>
              </w:rPr>
              <w:t>2015 год – 800,0</w:t>
            </w:r>
            <w:r>
              <w:rPr>
                <w:rFonts w:ascii="Arial" w:hAnsi="Arial" w:cs="Arial"/>
                <w:sz w:val="24"/>
                <w:szCs w:val="24"/>
              </w:rPr>
              <w:t>00</w:t>
            </w:r>
            <w:r w:rsidRPr="00BF7C85">
              <w:rPr>
                <w:rFonts w:ascii="Arial" w:hAnsi="Arial" w:cs="Arial"/>
                <w:sz w:val="24"/>
                <w:szCs w:val="24"/>
              </w:rPr>
              <w:t xml:space="preserve">  тыс. рублей.</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D1710C" w:rsidP="00D1710C">
            <w:pPr>
              <w:autoSpaceDE w:val="0"/>
              <w:autoSpaceDN w:val="0"/>
              <w:adjustRightInd w:val="0"/>
              <w:jc w:val="both"/>
              <w:rPr>
                <w:rFonts w:ascii="Arial" w:hAnsi="Arial" w:cs="Arial"/>
                <w:sz w:val="24"/>
                <w:szCs w:val="24"/>
              </w:rPr>
            </w:pPr>
            <w:r>
              <w:rPr>
                <w:rFonts w:ascii="Arial" w:hAnsi="Arial" w:cs="Arial"/>
                <w:sz w:val="24"/>
                <w:szCs w:val="24"/>
              </w:rPr>
              <w:lastRenderedPageBreak/>
              <w:t>Система организ</w:t>
            </w:r>
            <w:r>
              <w:rPr>
                <w:rFonts w:ascii="Arial" w:hAnsi="Arial" w:cs="Arial"/>
                <w:sz w:val="24"/>
                <w:szCs w:val="24"/>
              </w:rPr>
              <w:t>а</w:t>
            </w:r>
            <w:r>
              <w:rPr>
                <w:rFonts w:ascii="Arial" w:hAnsi="Arial" w:cs="Arial"/>
                <w:sz w:val="24"/>
                <w:szCs w:val="24"/>
              </w:rPr>
              <w:t>ции контроля за и</w:t>
            </w:r>
            <w:r>
              <w:rPr>
                <w:rFonts w:ascii="Arial" w:hAnsi="Arial" w:cs="Arial"/>
                <w:sz w:val="24"/>
                <w:szCs w:val="24"/>
              </w:rPr>
              <w:t>с</w:t>
            </w:r>
            <w:r>
              <w:rPr>
                <w:rFonts w:ascii="Arial" w:hAnsi="Arial" w:cs="Arial"/>
                <w:sz w:val="24"/>
                <w:szCs w:val="24"/>
              </w:rPr>
              <w:t>полнением подпр</w:t>
            </w:r>
            <w:r>
              <w:rPr>
                <w:rFonts w:ascii="Arial" w:hAnsi="Arial" w:cs="Arial"/>
                <w:sz w:val="24"/>
                <w:szCs w:val="24"/>
              </w:rPr>
              <w:t>о</w:t>
            </w:r>
            <w:r>
              <w:rPr>
                <w:rFonts w:ascii="Arial" w:hAnsi="Arial" w:cs="Arial"/>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6C4B1C" w:rsidP="00D1710C">
            <w:pPr>
              <w:rPr>
                <w:rFonts w:ascii="Arial" w:hAnsi="Arial" w:cs="Arial"/>
                <w:sz w:val="24"/>
                <w:szCs w:val="24"/>
              </w:rPr>
            </w:pPr>
            <w:r w:rsidRPr="00BF7C85">
              <w:rPr>
                <w:rFonts w:ascii="Arial" w:hAnsi="Arial" w:cs="Arial"/>
                <w:sz w:val="24"/>
                <w:szCs w:val="24"/>
              </w:rPr>
              <w:t>К</w:t>
            </w:r>
            <w:r w:rsidR="00D1710C">
              <w:rPr>
                <w:rFonts w:ascii="Arial" w:hAnsi="Arial" w:cs="Arial"/>
                <w:sz w:val="24"/>
                <w:szCs w:val="24"/>
              </w:rPr>
              <w:t xml:space="preserve">онтроль за ходом реализации подпрограммы осуществляет администрация Шушенского района (Отдел экономического развития и муниципального заказа) </w:t>
            </w:r>
          </w:p>
        </w:tc>
      </w:tr>
    </w:tbl>
    <w:p w:rsidR="00320E43" w:rsidRDefault="00320E43" w:rsidP="00684CC0">
      <w:pPr>
        <w:ind w:left="1210"/>
        <w:jc w:val="center"/>
        <w:rPr>
          <w:rFonts w:ascii="Arial" w:hAnsi="Arial" w:cs="Arial"/>
          <w:sz w:val="24"/>
          <w:szCs w:val="24"/>
          <w:lang w:eastAsia="en-US"/>
        </w:rPr>
      </w:pPr>
    </w:p>
    <w:p w:rsidR="00320E43" w:rsidRDefault="00320E43" w:rsidP="00684CC0">
      <w:pPr>
        <w:ind w:left="1210"/>
        <w:jc w:val="center"/>
        <w:rPr>
          <w:rFonts w:ascii="Arial" w:hAnsi="Arial" w:cs="Arial"/>
          <w:sz w:val="24"/>
          <w:szCs w:val="24"/>
          <w:lang w:eastAsia="en-US"/>
        </w:rPr>
      </w:pPr>
    </w:p>
    <w:p w:rsidR="00684CC0" w:rsidRDefault="00684CC0" w:rsidP="00684CC0">
      <w:pPr>
        <w:ind w:left="1210"/>
        <w:jc w:val="center"/>
        <w:rPr>
          <w:rFonts w:ascii="Arial" w:hAnsi="Arial" w:cs="Arial"/>
          <w:sz w:val="24"/>
          <w:szCs w:val="24"/>
          <w:lang w:eastAsia="en-US"/>
        </w:rPr>
      </w:pPr>
      <w:r w:rsidRPr="00B4426B">
        <w:rPr>
          <w:rFonts w:ascii="Arial" w:hAnsi="Arial" w:cs="Arial"/>
          <w:sz w:val="24"/>
          <w:szCs w:val="24"/>
          <w:lang w:eastAsia="en-US"/>
        </w:rPr>
        <w:t>2</w:t>
      </w:r>
      <w:r>
        <w:rPr>
          <w:rFonts w:ascii="Arial" w:hAnsi="Arial" w:cs="Arial"/>
          <w:sz w:val="24"/>
          <w:szCs w:val="24"/>
          <w:lang w:eastAsia="en-US"/>
        </w:rPr>
        <w:t>. Основные разделы подпрограммы</w:t>
      </w:r>
    </w:p>
    <w:p w:rsidR="00B4426B" w:rsidRDefault="00B4426B" w:rsidP="00684CC0">
      <w:pPr>
        <w:ind w:left="1210"/>
        <w:jc w:val="center"/>
        <w:rPr>
          <w:rFonts w:ascii="Arial" w:hAnsi="Arial" w:cs="Arial"/>
          <w:sz w:val="24"/>
          <w:szCs w:val="24"/>
          <w:lang w:eastAsia="en-US"/>
        </w:rPr>
      </w:pPr>
    </w:p>
    <w:p w:rsidR="00684CC0" w:rsidRDefault="00684CC0" w:rsidP="00B42BC8">
      <w:pPr>
        <w:ind w:firstLine="708"/>
        <w:jc w:val="both"/>
        <w:rPr>
          <w:rFonts w:ascii="Arial" w:hAnsi="Arial" w:cs="Arial"/>
          <w:sz w:val="24"/>
          <w:szCs w:val="24"/>
          <w:lang w:eastAsia="en-US"/>
        </w:rPr>
      </w:pPr>
      <w:r>
        <w:rPr>
          <w:rFonts w:ascii="Arial" w:hAnsi="Arial" w:cs="Arial"/>
          <w:sz w:val="24"/>
          <w:szCs w:val="24"/>
          <w:lang w:eastAsia="en-US"/>
        </w:rPr>
        <w:t>2.1.</w:t>
      </w:r>
      <w:r w:rsidR="00786E2A">
        <w:rPr>
          <w:rFonts w:ascii="Arial" w:hAnsi="Arial" w:cs="Arial"/>
          <w:sz w:val="24"/>
          <w:szCs w:val="24"/>
          <w:lang w:eastAsia="en-US"/>
        </w:rPr>
        <w:t xml:space="preserve"> </w:t>
      </w:r>
      <w:r>
        <w:rPr>
          <w:rFonts w:ascii="Arial" w:hAnsi="Arial" w:cs="Arial"/>
          <w:sz w:val="24"/>
          <w:szCs w:val="24"/>
          <w:lang w:eastAsia="en-US"/>
        </w:rPr>
        <w:t>Постановка общерайонной проблемы и обоснование необходимости разработки подпрограммы</w:t>
      </w:r>
    </w:p>
    <w:p w:rsidR="00684CC0" w:rsidRDefault="00684CC0" w:rsidP="00684CC0">
      <w:pPr>
        <w:ind w:left="1210"/>
        <w:jc w:val="center"/>
        <w:rPr>
          <w:rFonts w:ascii="Arial" w:hAnsi="Arial" w:cs="Arial"/>
          <w:sz w:val="24"/>
          <w:szCs w:val="24"/>
          <w:lang w:eastAsia="en-US"/>
        </w:rPr>
      </w:pPr>
    </w:p>
    <w:p w:rsidR="00684CC0" w:rsidRDefault="00684CC0" w:rsidP="00786E2A">
      <w:pPr>
        <w:ind w:left="-142" w:firstLine="850"/>
        <w:jc w:val="both"/>
        <w:rPr>
          <w:rFonts w:ascii="Arial" w:hAnsi="Arial" w:cs="Arial"/>
          <w:sz w:val="24"/>
          <w:szCs w:val="24"/>
          <w:lang w:eastAsia="en-US"/>
        </w:rPr>
      </w:pPr>
      <w:r>
        <w:rPr>
          <w:rFonts w:ascii="Arial" w:hAnsi="Arial" w:cs="Arial"/>
          <w:sz w:val="24"/>
          <w:szCs w:val="24"/>
          <w:lang w:eastAsia="en-US"/>
        </w:rPr>
        <w:t>Основной целью государственной политики</w:t>
      </w:r>
      <w:r w:rsidR="00786E2A">
        <w:rPr>
          <w:rFonts w:ascii="Arial" w:hAnsi="Arial" w:cs="Arial"/>
          <w:sz w:val="24"/>
          <w:szCs w:val="24"/>
          <w:lang w:eastAsia="en-US"/>
        </w:rPr>
        <w:t xml:space="preserve"> по развитию малого и среднего предпринимательства является – создание благоприятных условий для осущест</w:t>
      </w:r>
      <w:r w:rsidR="00786E2A">
        <w:rPr>
          <w:rFonts w:ascii="Arial" w:hAnsi="Arial" w:cs="Arial"/>
          <w:sz w:val="24"/>
          <w:szCs w:val="24"/>
          <w:lang w:eastAsia="en-US"/>
        </w:rPr>
        <w:t>в</w:t>
      </w:r>
      <w:r w:rsidR="00786E2A">
        <w:rPr>
          <w:rFonts w:ascii="Arial" w:hAnsi="Arial" w:cs="Arial"/>
          <w:sz w:val="24"/>
          <w:szCs w:val="24"/>
          <w:lang w:eastAsia="en-US"/>
        </w:rPr>
        <w:t>ления предпринимательской деятельности.</w:t>
      </w:r>
    </w:p>
    <w:p w:rsidR="00786E2A" w:rsidRPr="00786E2A" w:rsidRDefault="00786E2A" w:rsidP="00786E2A">
      <w:pPr>
        <w:widowControl w:val="0"/>
        <w:autoSpaceDE w:val="0"/>
        <w:autoSpaceDN w:val="0"/>
        <w:adjustRightInd w:val="0"/>
        <w:ind w:firstLine="709"/>
        <w:jc w:val="both"/>
        <w:rPr>
          <w:rFonts w:ascii="Arial" w:hAnsi="Arial" w:cs="Arial"/>
          <w:sz w:val="24"/>
          <w:szCs w:val="24"/>
        </w:rPr>
      </w:pPr>
      <w:r w:rsidRPr="00786E2A">
        <w:rPr>
          <w:rFonts w:ascii="Arial" w:hAnsi="Arial" w:cs="Arial"/>
          <w:sz w:val="24"/>
          <w:szCs w:val="24"/>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При этом конкуренция, являющаяся основным условием работы м</w:t>
      </w:r>
      <w:r w:rsidRPr="00786E2A">
        <w:rPr>
          <w:rFonts w:ascii="Arial" w:hAnsi="Arial" w:cs="Arial"/>
          <w:sz w:val="24"/>
          <w:szCs w:val="24"/>
        </w:rPr>
        <w:t>а</w:t>
      </w:r>
      <w:r w:rsidRPr="00786E2A">
        <w:rPr>
          <w:rFonts w:ascii="Arial" w:hAnsi="Arial" w:cs="Arial"/>
          <w:sz w:val="24"/>
          <w:szCs w:val="24"/>
        </w:rPr>
        <w:t>лых предприятий, делает малый бизнес наиболее динамичным и открытым для инноваций сектором экономики.</w:t>
      </w:r>
    </w:p>
    <w:p w:rsidR="00786E2A" w:rsidRDefault="00786E2A" w:rsidP="00786E2A">
      <w:pPr>
        <w:widowControl w:val="0"/>
        <w:autoSpaceDE w:val="0"/>
        <w:autoSpaceDN w:val="0"/>
        <w:adjustRightInd w:val="0"/>
        <w:ind w:firstLine="709"/>
        <w:jc w:val="both"/>
        <w:rPr>
          <w:sz w:val="28"/>
        </w:rPr>
      </w:pPr>
      <w:r w:rsidRPr="00786E2A">
        <w:rPr>
          <w:rFonts w:ascii="Arial" w:hAnsi="Arial" w:cs="Arial"/>
          <w:sz w:val="24"/>
          <w:szCs w:val="24"/>
        </w:rPr>
        <w:t>Развитие малого и среднего предпринимательства в Шушенском районе является одним из наиболее значимых направлений деятельности в рамках р</w:t>
      </w:r>
      <w:r w:rsidRPr="00786E2A">
        <w:rPr>
          <w:rFonts w:ascii="Arial" w:hAnsi="Arial" w:cs="Arial"/>
          <w:sz w:val="24"/>
          <w:szCs w:val="24"/>
        </w:rPr>
        <w:t>е</w:t>
      </w:r>
      <w:r w:rsidRPr="00786E2A">
        <w:rPr>
          <w:rFonts w:ascii="Arial" w:hAnsi="Arial" w:cs="Arial"/>
          <w:sz w:val="24"/>
          <w:szCs w:val="24"/>
        </w:rPr>
        <w:t>шения вопросов социально-экономического развития и смягчения социальных проблем. Развитие малого бизнеса частично решает такие вопросы, как безраб</w:t>
      </w:r>
      <w:r w:rsidRPr="00786E2A">
        <w:rPr>
          <w:rFonts w:ascii="Arial" w:hAnsi="Arial" w:cs="Arial"/>
          <w:sz w:val="24"/>
          <w:szCs w:val="24"/>
        </w:rPr>
        <w:t>о</w:t>
      </w:r>
      <w:r w:rsidRPr="00786E2A">
        <w:rPr>
          <w:rFonts w:ascii="Arial" w:hAnsi="Arial" w:cs="Arial"/>
          <w:sz w:val="24"/>
          <w:szCs w:val="24"/>
        </w:rPr>
        <w:t>тица, пополнение бюджета разных уровней, развитие отраслевой экономики, ув</w:t>
      </w:r>
      <w:r w:rsidRPr="00786E2A">
        <w:rPr>
          <w:rFonts w:ascii="Arial" w:hAnsi="Arial" w:cs="Arial"/>
          <w:sz w:val="24"/>
          <w:szCs w:val="24"/>
        </w:rPr>
        <w:t>е</w:t>
      </w:r>
      <w:r w:rsidRPr="00786E2A">
        <w:rPr>
          <w:rFonts w:ascii="Arial" w:hAnsi="Arial" w:cs="Arial"/>
          <w:sz w:val="24"/>
          <w:szCs w:val="24"/>
        </w:rPr>
        <w:t>личение доходов населения</w:t>
      </w:r>
      <w:r w:rsidRPr="00786E2A">
        <w:rPr>
          <w:sz w:val="28"/>
        </w:rPr>
        <w:t>.</w:t>
      </w:r>
    </w:p>
    <w:p w:rsidR="00A716A5" w:rsidRDefault="00A716A5" w:rsidP="00A716A5">
      <w:pPr>
        <w:pStyle w:val="ConsPlusNormal"/>
        <w:widowControl/>
        <w:ind w:firstLine="540"/>
        <w:jc w:val="both"/>
        <w:rPr>
          <w:sz w:val="24"/>
          <w:szCs w:val="24"/>
        </w:rPr>
      </w:pPr>
      <w:r>
        <w:rPr>
          <w:sz w:val="24"/>
          <w:szCs w:val="24"/>
        </w:rPr>
        <w:t>Малый и средний бизнес охватывает практически все сферы экономики Ш</w:t>
      </w:r>
      <w:r>
        <w:rPr>
          <w:sz w:val="24"/>
          <w:szCs w:val="24"/>
        </w:rPr>
        <w:t>у</w:t>
      </w:r>
      <w:r>
        <w:rPr>
          <w:sz w:val="24"/>
          <w:szCs w:val="24"/>
        </w:rPr>
        <w:t>шенского района: промышленность, строительство, торговлю и общественное п</w:t>
      </w:r>
      <w:r>
        <w:rPr>
          <w:sz w:val="24"/>
          <w:szCs w:val="24"/>
        </w:rPr>
        <w:t>и</w:t>
      </w:r>
      <w:r>
        <w:rPr>
          <w:sz w:val="24"/>
          <w:szCs w:val="24"/>
        </w:rPr>
        <w:t xml:space="preserve">тание, </w:t>
      </w:r>
      <w:r w:rsidRPr="00AF53AE">
        <w:rPr>
          <w:sz w:val="24"/>
          <w:szCs w:val="24"/>
        </w:rPr>
        <w:t>гостиничный бизнес</w:t>
      </w:r>
      <w:r>
        <w:rPr>
          <w:sz w:val="24"/>
          <w:szCs w:val="24"/>
        </w:rPr>
        <w:t>, бытовое обслуживание, транспортные услуги и др</w:t>
      </w:r>
      <w:r>
        <w:rPr>
          <w:sz w:val="24"/>
          <w:szCs w:val="24"/>
        </w:rPr>
        <w:t>у</w:t>
      </w:r>
      <w:r>
        <w:rPr>
          <w:sz w:val="24"/>
          <w:szCs w:val="24"/>
        </w:rPr>
        <w:t>гие.</w:t>
      </w:r>
    </w:p>
    <w:p w:rsidR="00A716A5" w:rsidRPr="00BF7C85" w:rsidRDefault="00A716A5" w:rsidP="00A716A5">
      <w:pPr>
        <w:pStyle w:val="ConsPlusNormal"/>
        <w:ind w:firstLine="709"/>
        <w:jc w:val="both"/>
        <w:rPr>
          <w:sz w:val="24"/>
          <w:szCs w:val="24"/>
        </w:rPr>
      </w:pPr>
      <w:r w:rsidRPr="00BF7C85">
        <w:rPr>
          <w:sz w:val="24"/>
          <w:szCs w:val="24"/>
        </w:rPr>
        <w:t xml:space="preserve">В сфере торговли занято </w:t>
      </w:r>
      <w:r w:rsidR="00AA43D9">
        <w:rPr>
          <w:sz w:val="24"/>
          <w:szCs w:val="24"/>
        </w:rPr>
        <w:t>37</w:t>
      </w:r>
      <w:r w:rsidRPr="00BF7C85">
        <w:rPr>
          <w:sz w:val="24"/>
          <w:szCs w:val="24"/>
        </w:rPr>
        <w:t>,</w:t>
      </w:r>
      <w:r w:rsidR="00AA43D9">
        <w:rPr>
          <w:sz w:val="24"/>
          <w:szCs w:val="24"/>
        </w:rPr>
        <w:t>6</w:t>
      </w:r>
      <w:r w:rsidRPr="00BF7C85">
        <w:rPr>
          <w:sz w:val="24"/>
          <w:szCs w:val="24"/>
        </w:rPr>
        <w:t xml:space="preserve"> процентов малых предприятий и предприн</w:t>
      </w:r>
      <w:r w:rsidRPr="00BF7C85">
        <w:rPr>
          <w:sz w:val="24"/>
          <w:szCs w:val="24"/>
        </w:rPr>
        <w:t>и</w:t>
      </w:r>
      <w:r w:rsidRPr="00BF7C85">
        <w:rPr>
          <w:sz w:val="24"/>
          <w:szCs w:val="24"/>
        </w:rPr>
        <w:t xml:space="preserve">мателей от их общего числа; в аграрном секторе занято </w:t>
      </w:r>
      <w:r w:rsidR="00AA43D9">
        <w:rPr>
          <w:sz w:val="24"/>
          <w:szCs w:val="24"/>
        </w:rPr>
        <w:t>12,2</w:t>
      </w:r>
      <w:r>
        <w:rPr>
          <w:sz w:val="24"/>
          <w:szCs w:val="24"/>
        </w:rPr>
        <w:t xml:space="preserve"> </w:t>
      </w:r>
      <w:r w:rsidRPr="00BF7C85">
        <w:rPr>
          <w:sz w:val="24"/>
          <w:szCs w:val="24"/>
        </w:rPr>
        <w:t xml:space="preserve">процентов; </w:t>
      </w:r>
      <w:r w:rsidR="00AA43D9">
        <w:rPr>
          <w:sz w:val="24"/>
          <w:szCs w:val="24"/>
        </w:rPr>
        <w:t>30</w:t>
      </w:r>
      <w:r>
        <w:rPr>
          <w:sz w:val="24"/>
          <w:szCs w:val="24"/>
        </w:rPr>
        <w:t>,</w:t>
      </w:r>
      <w:r w:rsidR="00AA43D9">
        <w:rPr>
          <w:sz w:val="24"/>
          <w:szCs w:val="24"/>
        </w:rPr>
        <w:t>5</w:t>
      </w:r>
      <w:r w:rsidRPr="00BF7C85">
        <w:rPr>
          <w:sz w:val="24"/>
          <w:szCs w:val="24"/>
        </w:rPr>
        <w:t xml:space="preserve"> пр</w:t>
      </w:r>
      <w:r w:rsidRPr="00BF7C85">
        <w:rPr>
          <w:sz w:val="24"/>
          <w:szCs w:val="24"/>
        </w:rPr>
        <w:t>о</w:t>
      </w:r>
      <w:r w:rsidRPr="00BF7C85">
        <w:rPr>
          <w:sz w:val="24"/>
          <w:szCs w:val="24"/>
        </w:rPr>
        <w:t xml:space="preserve">центов осуществляют свою деятельность в сфере оказания бытовых услуг; </w:t>
      </w:r>
      <w:r w:rsidR="00AA43D9">
        <w:rPr>
          <w:sz w:val="24"/>
          <w:szCs w:val="24"/>
        </w:rPr>
        <w:t>6</w:t>
      </w:r>
      <w:r>
        <w:rPr>
          <w:sz w:val="24"/>
          <w:szCs w:val="24"/>
        </w:rPr>
        <w:t>,</w:t>
      </w:r>
      <w:r w:rsidR="00AA43D9">
        <w:rPr>
          <w:sz w:val="24"/>
          <w:szCs w:val="24"/>
        </w:rPr>
        <w:t>2</w:t>
      </w:r>
      <w:r w:rsidRPr="00BF7C85">
        <w:rPr>
          <w:sz w:val="24"/>
          <w:szCs w:val="24"/>
        </w:rPr>
        <w:t xml:space="preserve"> процентов занимаются строительством; </w:t>
      </w:r>
      <w:r>
        <w:rPr>
          <w:sz w:val="24"/>
          <w:szCs w:val="24"/>
        </w:rPr>
        <w:t>1</w:t>
      </w:r>
      <w:r w:rsidRPr="00BF7C85">
        <w:rPr>
          <w:sz w:val="24"/>
          <w:szCs w:val="24"/>
        </w:rPr>
        <w:t>,</w:t>
      </w:r>
      <w:r w:rsidR="00AA43D9">
        <w:rPr>
          <w:sz w:val="24"/>
          <w:szCs w:val="24"/>
        </w:rPr>
        <w:t>6</w:t>
      </w:r>
      <w:r w:rsidRPr="00BF7C85">
        <w:rPr>
          <w:sz w:val="24"/>
          <w:szCs w:val="24"/>
        </w:rPr>
        <w:t xml:space="preserve"> в сфере общественного пит</w:t>
      </w:r>
      <w:r w:rsidRPr="00BF7C85">
        <w:rPr>
          <w:sz w:val="24"/>
          <w:szCs w:val="24"/>
        </w:rPr>
        <w:t>а</w:t>
      </w:r>
      <w:r w:rsidRPr="00BF7C85">
        <w:rPr>
          <w:sz w:val="24"/>
          <w:szCs w:val="24"/>
        </w:rPr>
        <w:t>ния.</w:t>
      </w:r>
    </w:p>
    <w:p w:rsidR="00A716A5" w:rsidRDefault="00A716A5" w:rsidP="00A716A5">
      <w:pPr>
        <w:pStyle w:val="ConsPlusNormal"/>
        <w:widowControl/>
        <w:ind w:firstLine="540"/>
        <w:jc w:val="both"/>
        <w:rPr>
          <w:sz w:val="24"/>
          <w:szCs w:val="24"/>
        </w:rPr>
      </w:pPr>
      <w:r>
        <w:rPr>
          <w:sz w:val="24"/>
          <w:szCs w:val="24"/>
        </w:rPr>
        <w:t>За последние годы соотношение долей хозяйствующих субъектов, занятых на каждом из рынков, практически не изменилось. Наибольшее количество суб</w:t>
      </w:r>
      <w:r>
        <w:rPr>
          <w:sz w:val="24"/>
          <w:szCs w:val="24"/>
        </w:rPr>
        <w:t>ъ</w:t>
      </w:r>
      <w:r>
        <w:rPr>
          <w:sz w:val="24"/>
          <w:szCs w:val="24"/>
        </w:rPr>
        <w:t>ектов представлено на рынке розничной торговли.</w:t>
      </w:r>
    </w:p>
    <w:p w:rsidR="002E1D7F" w:rsidRDefault="0079294E" w:rsidP="0079294E">
      <w:pPr>
        <w:pStyle w:val="ConsPlusNormal"/>
        <w:ind w:firstLine="709"/>
        <w:jc w:val="both"/>
        <w:rPr>
          <w:sz w:val="24"/>
          <w:szCs w:val="24"/>
        </w:rPr>
      </w:pPr>
      <w:r>
        <w:rPr>
          <w:sz w:val="24"/>
          <w:szCs w:val="24"/>
        </w:rPr>
        <w:t xml:space="preserve">2020 год внес свои корректировки. Пандемия </w:t>
      </w:r>
      <w:r>
        <w:rPr>
          <w:sz w:val="24"/>
          <w:szCs w:val="24"/>
          <w:lang w:val="en-US"/>
        </w:rPr>
        <w:t>COVID</w:t>
      </w:r>
      <w:r>
        <w:rPr>
          <w:sz w:val="24"/>
          <w:szCs w:val="24"/>
        </w:rPr>
        <w:t>-19 в первую очередь отразилась на малом и среднем бизнесе. В связи со сложным экономическим п</w:t>
      </w:r>
      <w:r>
        <w:rPr>
          <w:sz w:val="24"/>
          <w:szCs w:val="24"/>
        </w:rPr>
        <w:t>о</w:t>
      </w:r>
      <w:r>
        <w:rPr>
          <w:sz w:val="24"/>
          <w:szCs w:val="24"/>
        </w:rPr>
        <w:t>ложением, введением ограничений, субъекты предпринимательской деятельности оптимизировали численность работников, многие индивидуальные предприним</w:t>
      </w:r>
      <w:r>
        <w:rPr>
          <w:sz w:val="24"/>
          <w:szCs w:val="24"/>
        </w:rPr>
        <w:t>а</w:t>
      </w:r>
      <w:r>
        <w:rPr>
          <w:sz w:val="24"/>
          <w:szCs w:val="24"/>
        </w:rPr>
        <w:t xml:space="preserve">тели закрылись до стабилизации ситуации в экономике, перешли в разряд </w:t>
      </w:r>
      <w:r w:rsidR="002E1D7F">
        <w:rPr>
          <w:sz w:val="24"/>
          <w:szCs w:val="24"/>
        </w:rPr>
        <w:t>физических лиц, не являющихся индивидуальными предпринимателями и применяющими специальный налоговый режим «Налог на профессиональный доход» (</w:t>
      </w:r>
      <w:r>
        <w:rPr>
          <w:sz w:val="24"/>
          <w:szCs w:val="24"/>
        </w:rPr>
        <w:t>сам</w:t>
      </w:r>
      <w:r>
        <w:rPr>
          <w:sz w:val="24"/>
          <w:szCs w:val="24"/>
        </w:rPr>
        <w:t>о</w:t>
      </w:r>
      <w:r>
        <w:rPr>
          <w:sz w:val="24"/>
          <w:szCs w:val="24"/>
        </w:rPr>
        <w:t>занятых</w:t>
      </w:r>
      <w:r w:rsidR="002E1D7F">
        <w:rPr>
          <w:sz w:val="24"/>
          <w:szCs w:val="24"/>
        </w:rPr>
        <w:t>)</w:t>
      </w:r>
      <w:r>
        <w:rPr>
          <w:sz w:val="24"/>
          <w:szCs w:val="24"/>
        </w:rPr>
        <w:t xml:space="preserve"> или в разряд неформальной занятости. В связи с отменой режима нал</w:t>
      </w:r>
      <w:r>
        <w:rPr>
          <w:sz w:val="24"/>
          <w:szCs w:val="24"/>
        </w:rPr>
        <w:t>о</w:t>
      </w:r>
      <w:r>
        <w:rPr>
          <w:sz w:val="24"/>
          <w:szCs w:val="24"/>
        </w:rPr>
        <w:t>гообложения ЕНВД с 2021 года, субъекты малого и среднего предпринимательс</w:t>
      </w:r>
      <w:r>
        <w:rPr>
          <w:sz w:val="24"/>
          <w:szCs w:val="24"/>
        </w:rPr>
        <w:t>т</w:t>
      </w:r>
      <w:r>
        <w:rPr>
          <w:sz w:val="24"/>
          <w:szCs w:val="24"/>
        </w:rPr>
        <w:t>ва выбира</w:t>
      </w:r>
      <w:r w:rsidR="00836A1B">
        <w:rPr>
          <w:sz w:val="24"/>
          <w:szCs w:val="24"/>
        </w:rPr>
        <w:t>ю</w:t>
      </w:r>
      <w:r>
        <w:rPr>
          <w:sz w:val="24"/>
          <w:szCs w:val="24"/>
        </w:rPr>
        <w:t>т альтернативную систему налогообложения, либо самозан</w:t>
      </w:r>
      <w:r>
        <w:rPr>
          <w:sz w:val="24"/>
          <w:szCs w:val="24"/>
        </w:rPr>
        <w:t>я</w:t>
      </w:r>
      <w:r>
        <w:rPr>
          <w:sz w:val="24"/>
          <w:szCs w:val="24"/>
        </w:rPr>
        <w:t xml:space="preserve">тость, что </w:t>
      </w:r>
      <w:r w:rsidR="00947027">
        <w:rPr>
          <w:sz w:val="24"/>
          <w:szCs w:val="24"/>
        </w:rPr>
        <w:t>повлекло</w:t>
      </w:r>
      <w:r>
        <w:rPr>
          <w:sz w:val="24"/>
          <w:szCs w:val="24"/>
        </w:rPr>
        <w:t xml:space="preserve"> снижение количества субъектов малого и средн</w:t>
      </w:r>
      <w:r>
        <w:rPr>
          <w:sz w:val="24"/>
          <w:szCs w:val="24"/>
        </w:rPr>
        <w:t>е</w:t>
      </w:r>
      <w:r>
        <w:rPr>
          <w:sz w:val="24"/>
          <w:szCs w:val="24"/>
        </w:rPr>
        <w:t>го предпринимательства.</w:t>
      </w:r>
      <w:r w:rsidR="002E1D7F">
        <w:rPr>
          <w:sz w:val="24"/>
          <w:szCs w:val="24"/>
        </w:rPr>
        <w:t xml:space="preserve"> </w:t>
      </w:r>
    </w:p>
    <w:p w:rsidR="0079294E" w:rsidRPr="00BF7C85" w:rsidRDefault="0079294E" w:rsidP="0079294E">
      <w:pPr>
        <w:pStyle w:val="ConsPlusNormal"/>
        <w:ind w:firstLine="709"/>
        <w:jc w:val="both"/>
        <w:rPr>
          <w:sz w:val="24"/>
          <w:szCs w:val="24"/>
        </w:rPr>
      </w:pPr>
      <w:r>
        <w:rPr>
          <w:sz w:val="24"/>
          <w:szCs w:val="24"/>
        </w:rPr>
        <w:t xml:space="preserve">  </w:t>
      </w:r>
      <w:r w:rsidRPr="00BF7C85">
        <w:rPr>
          <w:sz w:val="24"/>
          <w:szCs w:val="24"/>
        </w:rPr>
        <w:t xml:space="preserve">Тем не менее, потенциал для увеличения количественных и качественных показателей деятельности малого и среднего предпринимательства в районе имеется. </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Разработка подпрограммы обусловлена необходимостью решения в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lastRenderedPageBreak/>
        <w:t xml:space="preserve">несрочной перспективе вышеперечисленных проблем, сдерживающих развитие малого и среднего предпринимательства в </w:t>
      </w:r>
      <w:r>
        <w:rPr>
          <w:rFonts w:ascii="Arial" w:eastAsia="Calibri" w:hAnsi="Arial" w:cs="Arial"/>
          <w:sz w:val="24"/>
          <w:szCs w:val="24"/>
          <w:lang w:eastAsia="en-US"/>
        </w:rPr>
        <w:t>Шушенском районе.</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Подпрограмма  направлена на: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обеспечение комплексного подхода к решению проблем развития малого</w:t>
      </w:r>
      <w:r w:rsidR="00961AC8">
        <w:rPr>
          <w:rFonts w:ascii="Arial" w:eastAsia="Calibri" w:hAnsi="Arial" w:cs="Arial"/>
          <w:sz w:val="24"/>
          <w:szCs w:val="24"/>
          <w:lang w:eastAsia="en-US"/>
        </w:rPr>
        <w:t xml:space="preserve"> и среднего предпринимательства и физических лиц, применяющих специальный налоговый режим «Налог на профессиональный доход» </w:t>
      </w:r>
      <w:r w:rsidRPr="0079294E">
        <w:rPr>
          <w:rFonts w:ascii="Arial" w:eastAsia="Calibri" w:hAnsi="Arial" w:cs="Arial"/>
          <w:sz w:val="24"/>
          <w:szCs w:val="24"/>
          <w:lang w:eastAsia="en-US"/>
        </w:rPr>
        <w:t xml:space="preserve">в </w:t>
      </w:r>
      <w:r>
        <w:rPr>
          <w:rFonts w:ascii="Arial" w:eastAsia="Calibri" w:hAnsi="Arial" w:cs="Arial"/>
          <w:sz w:val="24"/>
          <w:szCs w:val="24"/>
          <w:lang w:eastAsia="en-US"/>
        </w:rPr>
        <w:t xml:space="preserve">районе </w:t>
      </w:r>
      <w:r w:rsidRPr="0079294E">
        <w:rPr>
          <w:rFonts w:ascii="Arial" w:eastAsia="Calibri" w:hAnsi="Arial" w:cs="Arial"/>
          <w:sz w:val="24"/>
          <w:szCs w:val="24"/>
          <w:lang w:eastAsia="en-US"/>
        </w:rPr>
        <w:t>со стороны органов государственной и муниципальной власти, организаций инфраструктуры поддержки малого и средн</w:t>
      </w:r>
      <w:r w:rsidRPr="0079294E">
        <w:rPr>
          <w:rFonts w:ascii="Arial" w:eastAsia="Calibri" w:hAnsi="Arial" w:cs="Arial"/>
          <w:sz w:val="24"/>
          <w:szCs w:val="24"/>
          <w:lang w:eastAsia="en-US"/>
        </w:rPr>
        <w:t>е</w:t>
      </w:r>
      <w:r w:rsidRPr="0079294E">
        <w:rPr>
          <w:rFonts w:ascii="Arial" w:eastAsia="Calibri" w:hAnsi="Arial" w:cs="Arial"/>
          <w:sz w:val="24"/>
          <w:szCs w:val="24"/>
          <w:lang w:eastAsia="en-US"/>
        </w:rPr>
        <w:t>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информационное и консультационное сопровождение предпринимателей муниципального образования</w:t>
      </w:r>
      <w:r w:rsidR="002257FC" w:rsidRPr="002257FC">
        <w:rPr>
          <w:rFonts w:ascii="Arial" w:eastAsia="Calibri" w:hAnsi="Arial" w:cs="Arial"/>
          <w:sz w:val="24"/>
          <w:szCs w:val="24"/>
          <w:lang w:eastAsia="en-US"/>
        </w:rPr>
        <w:t xml:space="preserve"> </w:t>
      </w:r>
      <w:r w:rsidR="002257FC">
        <w:rPr>
          <w:rFonts w:ascii="Arial" w:eastAsia="Calibri" w:hAnsi="Arial" w:cs="Arial"/>
          <w:sz w:val="24"/>
          <w:szCs w:val="24"/>
          <w:lang w:eastAsia="en-US"/>
        </w:rPr>
        <w:t>и физических лиц, применяющих специальный налоговый режим «Налог на профессиональный доход»</w:t>
      </w:r>
      <w:r w:rsidRPr="0079294E">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повышение уровня предпринимательской грамотности;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формирование положительного имиджа предпринимательства, развитие делового сотрудничества бизнеса и власти;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стимулирование субъектов малого и среднего предпринимательства к м</w:t>
      </w:r>
      <w:r w:rsidRPr="0079294E">
        <w:rPr>
          <w:rFonts w:ascii="Arial" w:eastAsia="Calibri" w:hAnsi="Arial" w:cs="Arial"/>
          <w:sz w:val="24"/>
          <w:szCs w:val="24"/>
          <w:lang w:eastAsia="en-US"/>
        </w:rPr>
        <w:t>о</w:t>
      </w:r>
      <w:r w:rsidRPr="0079294E">
        <w:rPr>
          <w:rFonts w:ascii="Arial" w:eastAsia="Calibri" w:hAnsi="Arial" w:cs="Arial"/>
          <w:sz w:val="24"/>
          <w:szCs w:val="24"/>
          <w:lang w:eastAsia="en-US"/>
        </w:rPr>
        <w:t>дернизации производственных мощностей и созданию высокопроизводительных рабочих мест</w:t>
      </w:r>
      <w:r>
        <w:rPr>
          <w:rFonts w:ascii="Arial" w:eastAsia="Calibri" w:hAnsi="Arial" w:cs="Arial"/>
          <w:sz w:val="24"/>
          <w:szCs w:val="24"/>
          <w:lang w:eastAsia="en-US"/>
        </w:rPr>
        <w:t>;</w:t>
      </w:r>
    </w:p>
    <w:p w:rsidR="00E1226E" w:rsidRPr="0079294E" w:rsidRDefault="00E1226E" w:rsidP="0079294E">
      <w:pPr>
        <w:widowControl w:val="0"/>
        <w:autoSpaceDE w:val="0"/>
        <w:autoSpaceDN w:val="0"/>
        <w:adjustRightInd w:val="0"/>
        <w:ind w:firstLine="709"/>
        <w:jc w:val="both"/>
        <w:rPr>
          <w:rFonts w:ascii="Arial" w:eastAsia="Calibri" w:hAnsi="Arial" w:cs="Arial"/>
          <w:sz w:val="24"/>
          <w:szCs w:val="24"/>
          <w:lang w:eastAsia="en-US"/>
        </w:rPr>
      </w:pPr>
      <w:r>
        <w:rPr>
          <w:rFonts w:ascii="Arial" w:eastAsia="Calibri" w:hAnsi="Arial" w:cs="Arial"/>
          <w:sz w:val="24"/>
          <w:szCs w:val="24"/>
          <w:lang w:eastAsia="en-US"/>
        </w:rPr>
        <w:t xml:space="preserve">- </w:t>
      </w:r>
      <w:r w:rsidR="000E4A33">
        <w:rPr>
          <w:rFonts w:ascii="Arial" w:eastAsia="Calibri" w:hAnsi="Arial" w:cs="Arial"/>
          <w:sz w:val="24"/>
          <w:szCs w:val="24"/>
          <w:lang w:eastAsia="en-US"/>
        </w:rPr>
        <w:t xml:space="preserve"> </w:t>
      </w:r>
      <w:r w:rsidR="00197F05">
        <w:rPr>
          <w:rFonts w:ascii="Arial" w:eastAsia="Calibri" w:hAnsi="Arial" w:cs="Arial"/>
          <w:sz w:val="24"/>
          <w:szCs w:val="24"/>
          <w:lang w:eastAsia="en-US"/>
        </w:rPr>
        <w:t xml:space="preserve"> </w:t>
      </w:r>
      <w:r w:rsidRPr="00834DF3">
        <w:rPr>
          <w:rFonts w:ascii="Arial" w:eastAsia="Calibri" w:hAnsi="Arial" w:cs="Arial"/>
          <w:sz w:val="24"/>
          <w:szCs w:val="24"/>
          <w:lang w:eastAsia="en-US"/>
        </w:rPr>
        <w:t>популяризацию социального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увеличение объемов инвестиций в сферу малого и среднего предприн</w:t>
      </w:r>
      <w:r w:rsidRPr="0079294E">
        <w:rPr>
          <w:rFonts w:ascii="Arial" w:eastAsia="Calibri" w:hAnsi="Arial" w:cs="Arial"/>
          <w:sz w:val="24"/>
          <w:szCs w:val="24"/>
          <w:lang w:eastAsia="en-US"/>
        </w:rPr>
        <w:t>и</w:t>
      </w:r>
      <w:r w:rsidRPr="0079294E">
        <w:rPr>
          <w:rFonts w:ascii="Arial" w:eastAsia="Calibri" w:hAnsi="Arial" w:cs="Arial"/>
          <w:sz w:val="24"/>
          <w:szCs w:val="24"/>
          <w:lang w:eastAsia="en-US"/>
        </w:rPr>
        <w:t>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вовлечение граждан в предпринимательскую деятельность.</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Помимо предоставления финансовой поддержки субъектам малого и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него предпринимательства оказывается информационная</w:t>
      </w:r>
      <w:r>
        <w:rPr>
          <w:rFonts w:ascii="Arial" w:eastAsia="Calibri" w:hAnsi="Arial" w:cs="Arial"/>
          <w:sz w:val="24"/>
          <w:szCs w:val="24"/>
          <w:lang w:eastAsia="en-US"/>
        </w:rPr>
        <w:t xml:space="preserve"> и </w:t>
      </w:r>
      <w:r w:rsidRPr="0079294E">
        <w:rPr>
          <w:rFonts w:ascii="Arial" w:eastAsia="Calibri" w:hAnsi="Arial" w:cs="Arial"/>
          <w:sz w:val="24"/>
          <w:szCs w:val="24"/>
          <w:lang w:eastAsia="en-US"/>
        </w:rPr>
        <w:t>консультационная   поддержка</w:t>
      </w:r>
      <w:r>
        <w:rPr>
          <w:rFonts w:ascii="Arial" w:eastAsia="Calibri" w:hAnsi="Arial" w:cs="Arial"/>
          <w:sz w:val="24"/>
          <w:szCs w:val="24"/>
          <w:lang w:eastAsia="en-US"/>
        </w:rPr>
        <w:t>.</w:t>
      </w:r>
      <w:r w:rsidRPr="0079294E">
        <w:rPr>
          <w:rFonts w:ascii="Arial" w:eastAsia="Calibri" w:hAnsi="Arial" w:cs="Arial"/>
          <w:sz w:val="24"/>
          <w:szCs w:val="24"/>
          <w:lang w:eastAsia="en-US"/>
        </w:rPr>
        <w:t xml:space="preserve"> </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p>
    <w:p w:rsidR="0079294E" w:rsidRDefault="0079294E" w:rsidP="00C35654">
      <w:pPr>
        <w:widowControl w:val="0"/>
        <w:autoSpaceDE w:val="0"/>
        <w:autoSpaceDN w:val="0"/>
        <w:adjustRightInd w:val="0"/>
        <w:ind w:firstLine="709"/>
        <w:jc w:val="center"/>
        <w:rPr>
          <w:rFonts w:ascii="Arial" w:eastAsia="Calibri" w:hAnsi="Arial" w:cs="Arial"/>
          <w:sz w:val="24"/>
          <w:szCs w:val="24"/>
          <w:lang w:eastAsia="en-US"/>
        </w:rPr>
      </w:pPr>
      <w:r>
        <w:rPr>
          <w:rFonts w:ascii="Arial" w:eastAsia="Calibri" w:hAnsi="Arial" w:cs="Arial"/>
          <w:sz w:val="24"/>
          <w:szCs w:val="24"/>
          <w:lang w:eastAsia="en-US"/>
        </w:rPr>
        <w:t xml:space="preserve">2.2 </w:t>
      </w:r>
      <w:r w:rsidR="00C35654">
        <w:rPr>
          <w:rFonts w:ascii="Arial" w:eastAsia="Calibri" w:hAnsi="Arial" w:cs="Arial"/>
          <w:sz w:val="24"/>
          <w:szCs w:val="24"/>
          <w:lang w:eastAsia="en-US"/>
        </w:rPr>
        <w:t>Основная цель, задачи, этапы и сроки выполнения программы, целевые индикаторы</w:t>
      </w:r>
    </w:p>
    <w:p w:rsidR="00C35654" w:rsidRDefault="00C35654" w:rsidP="00C35654">
      <w:pPr>
        <w:widowControl w:val="0"/>
        <w:autoSpaceDE w:val="0"/>
        <w:autoSpaceDN w:val="0"/>
        <w:adjustRightInd w:val="0"/>
        <w:ind w:firstLine="709"/>
        <w:jc w:val="center"/>
        <w:rPr>
          <w:rFonts w:ascii="Arial" w:eastAsia="Calibri" w:hAnsi="Arial" w:cs="Arial"/>
          <w:sz w:val="24"/>
          <w:szCs w:val="24"/>
          <w:lang w:eastAsia="en-US"/>
        </w:rPr>
      </w:pPr>
    </w:p>
    <w:p w:rsidR="00C35654" w:rsidRDefault="00C35654" w:rsidP="00C35654">
      <w:pPr>
        <w:pStyle w:val="ConsPlusNormal"/>
        <w:ind w:right="-70" w:firstLine="708"/>
        <w:jc w:val="both"/>
        <w:rPr>
          <w:sz w:val="24"/>
          <w:szCs w:val="24"/>
        </w:rPr>
      </w:pPr>
      <w:r>
        <w:rPr>
          <w:rFonts w:eastAsia="Calibri"/>
          <w:sz w:val="24"/>
          <w:szCs w:val="24"/>
          <w:lang w:eastAsia="en-US"/>
        </w:rPr>
        <w:t xml:space="preserve">Целью </w:t>
      </w:r>
      <w:r w:rsidR="004B4C8D">
        <w:rPr>
          <w:rFonts w:eastAsia="Calibri"/>
          <w:sz w:val="24"/>
          <w:szCs w:val="24"/>
          <w:lang w:eastAsia="en-US"/>
        </w:rPr>
        <w:t>п</w:t>
      </w:r>
      <w:r>
        <w:rPr>
          <w:rFonts w:eastAsia="Calibri"/>
          <w:sz w:val="24"/>
          <w:szCs w:val="24"/>
          <w:lang w:eastAsia="en-US"/>
        </w:rPr>
        <w:t>одпрограммы является о</w:t>
      </w:r>
      <w:r w:rsidRPr="003B2828">
        <w:rPr>
          <w:sz w:val="24"/>
          <w:szCs w:val="24"/>
        </w:rPr>
        <w:t>беспечение содействия в устойчивом функционировании и развитии малого и среднего предпринимательства</w:t>
      </w:r>
      <w:r w:rsidR="00961AC8">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w:t>
      </w:r>
      <w:r w:rsidRPr="003B2828">
        <w:rPr>
          <w:sz w:val="24"/>
          <w:szCs w:val="24"/>
        </w:rPr>
        <w:t>и</w:t>
      </w:r>
      <w:r w:rsidRPr="003B2828">
        <w:rPr>
          <w:sz w:val="24"/>
          <w:szCs w:val="24"/>
        </w:rPr>
        <w:t>тории Шушенского района, способствующего созданию новых рабочих мест и с</w:t>
      </w:r>
      <w:r w:rsidRPr="003B2828">
        <w:rPr>
          <w:sz w:val="24"/>
          <w:szCs w:val="24"/>
        </w:rPr>
        <w:t>о</w:t>
      </w:r>
      <w:r w:rsidRPr="003B2828">
        <w:rPr>
          <w:sz w:val="24"/>
          <w:szCs w:val="24"/>
        </w:rPr>
        <w:t>хранению созданных рабочих мест, обеспечению занятости населения</w:t>
      </w:r>
      <w:r>
        <w:rPr>
          <w:sz w:val="24"/>
          <w:szCs w:val="24"/>
        </w:rPr>
        <w:t>.</w:t>
      </w:r>
    </w:p>
    <w:p w:rsidR="00C35654" w:rsidRDefault="00C35654" w:rsidP="00C35654">
      <w:pPr>
        <w:pStyle w:val="ConsPlusNormal"/>
        <w:ind w:right="-70" w:firstLine="708"/>
        <w:jc w:val="both"/>
        <w:rPr>
          <w:sz w:val="24"/>
          <w:szCs w:val="24"/>
        </w:rPr>
      </w:pPr>
      <w:r w:rsidRPr="00C35654">
        <w:rPr>
          <w:rFonts w:eastAsia="Calibri"/>
          <w:sz w:val="24"/>
          <w:szCs w:val="24"/>
          <w:lang w:eastAsia="en-US"/>
        </w:rPr>
        <w:t xml:space="preserve">Основной задачей </w:t>
      </w:r>
      <w:r w:rsidR="004B4C8D">
        <w:rPr>
          <w:rFonts w:eastAsia="Calibri"/>
          <w:sz w:val="24"/>
          <w:szCs w:val="24"/>
          <w:lang w:eastAsia="en-US"/>
        </w:rPr>
        <w:t>п</w:t>
      </w:r>
      <w:r w:rsidR="00CF5438">
        <w:rPr>
          <w:rFonts w:eastAsia="Calibri"/>
          <w:sz w:val="24"/>
          <w:szCs w:val="24"/>
          <w:lang w:eastAsia="en-US"/>
        </w:rPr>
        <w:t xml:space="preserve">одпрограммы </w:t>
      </w:r>
      <w:r w:rsidRPr="00C35654">
        <w:rPr>
          <w:rFonts w:eastAsia="Calibri"/>
          <w:sz w:val="24"/>
          <w:szCs w:val="24"/>
          <w:lang w:eastAsia="en-US"/>
        </w:rPr>
        <w:t xml:space="preserve">является оказание </w:t>
      </w:r>
      <w:r w:rsidRPr="003B2828">
        <w:rPr>
          <w:sz w:val="24"/>
          <w:szCs w:val="24"/>
        </w:rPr>
        <w:t>информационной, ко</w:t>
      </w:r>
      <w:r w:rsidRPr="003B2828">
        <w:rPr>
          <w:sz w:val="24"/>
          <w:szCs w:val="24"/>
        </w:rPr>
        <w:t>н</w:t>
      </w:r>
      <w:r w:rsidRPr="003B2828">
        <w:rPr>
          <w:sz w:val="24"/>
          <w:szCs w:val="24"/>
        </w:rPr>
        <w:t>сультационной, финансовой поддержки субъектам малого и среднего предприн</w:t>
      </w:r>
      <w:r w:rsidRPr="003B2828">
        <w:rPr>
          <w:sz w:val="24"/>
          <w:szCs w:val="24"/>
        </w:rPr>
        <w:t>и</w:t>
      </w:r>
      <w:r w:rsidRPr="003B2828">
        <w:rPr>
          <w:sz w:val="24"/>
          <w:szCs w:val="24"/>
        </w:rPr>
        <w:t xml:space="preserve">мательства </w:t>
      </w:r>
      <w:r w:rsidR="00961AC8">
        <w:rPr>
          <w:sz w:val="24"/>
          <w:szCs w:val="24"/>
        </w:rPr>
        <w:t>и</w:t>
      </w:r>
      <w:r w:rsidR="00961AC8" w:rsidRPr="00961AC8">
        <w:rPr>
          <w:sz w:val="24"/>
          <w:szCs w:val="24"/>
        </w:rPr>
        <w:t xml:space="preserve"> </w:t>
      </w:r>
      <w:r w:rsidR="00961AC8">
        <w:rPr>
          <w:sz w:val="24"/>
          <w:szCs w:val="24"/>
        </w:rPr>
        <w:t>физическим лицам, применяющим специальный налоговый режим «Налог на профессиональный доход»</w:t>
      </w:r>
      <w:r w:rsidR="00961AC8" w:rsidRPr="003B2828">
        <w:rPr>
          <w:sz w:val="24"/>
          <w:szCs w:val="24"/>
        </w:rPr>
        <w:t xml:space="preserve"> </w:t>
      </w:r>
      <w:r w:rsidR="00961AC8">
        <w:rPr>
          <w:sz w:val="24"/>
          <w:szCs w:val="24"/>
        </w:rPr>
        <w:t xml:space="preserve"> </w:t>
      </w:r>
      <w:r w:rsidRPr="003B2828">
        <w:rPr>
          <w:sz w:val="24"/>
          <w:szCs w:val="24"/>
        </w:rPr>
        <w:t>Шушенского района</w:t>
      </w:r>
      <w:r>
        <w:rPr>
          <w:sz w:val="24"/>
          <w:szCs w:val="24"/>
        </w:rPr>
        <w:t>.</w:t>
      </w:r>
    </w:p>
    <w:p w:rsidR="004B4C8D" w:rsidRDefault="004B4C8D" w:rsidP="00C35654">
      <w:pPr>
        <w:pStyle w:val="ConsPlusNormal"/>
        <w:ind w:right="-70" w:firstLine="708"/>
        <w:jc w:val="both"/>
        <w:rPr>
          <w:sz w:val="24"/>
          <w:szCs w:val="24"/>
        </w:rPr>
      </w:pPr>
      <w:r>
        <w:rPr>
          <w:sz w:val="24"/>
          <w:szCs w:val="24"/>
        </w:rPr>
        <w:t>Сроки выполнения подпрограммы: 20</w:t>
      </w:r>
      <w:r w:rsidR="00ED4ADF">
        <w:rPr>
          <w:sz w:val="24"/>
          <w:szCs w:val="24"/>
        </w:rPr>
        <w:t>14</w:t>
      </w:r>
      <w:r>
        <w:rPr>
          <w:sz w:val="24"/>
          <w:szCs w:val="24"/>
        </w:rPr>
        <w:t>-2030 годы.</w:t>
      </w:r>
    </w:p>
    <w:p w:rsidR="004B4C8D" w:rsidRDefault="008E7957" w:rsidP="00C35654">
      <w:pPr>
        <w:pStyle w:val="ConsPlusNormal"/>
        <w:ind w:right="-70" w:firstLine="708"/>
        <w:jc w:val="both"/>
        <w:rPr>
          <w:sz w:val="24"/>
          <w:szCs w:val="24"/>
        </w:rPr>
      </w:pPr>
      <w:r>
        <w:rPr>
          <w:sz w:val="24"/>
          <w:szCs w:val="24"/>
        </w:rPr>
        <w:t>Прогнозируемые значения ц</w:t>
      </w:r>
      <w:r w:rsidR="004B4C8D">
        <w:rPr>
          <w:sz w:val="24"/>
          <w:szCs w:val="24"/>
        </w:rPr>
        <w:t>елевы</w:t>
      </w:r>
      <w:r>
        <w:rPr>
          <w:sz w:val="24"/>
          <w:szCs w:val="24"/>
        </w:rPr>
        <w:t>х</w:t>
      </w:r>
      <w:r w:rsidR="004B4C8D">
        <w:rPr>
          <w:sz w:val="24"/>
          <w:szCs w:val="24"/>
        </w:rPr>
        <w:t xml:space="preserve"> индикатор</w:t>
      </w:r>
      <w:r>
        <w:rPr>
          <w:sz w:val="24"/>
          <w:szCs w:val="24"/>
        </w:rPr>
        <w:t>ов на период действия по</w:t>
      </w:r>
      <w:r>
        <w:rPr>
          <w:sz w:val="24"/>
          <w:szCs w:val="24"/>
        </w:rPr>
        <w:t>д</w:t>
      </w:r>
      <w:r>
        <w:rPr>
          <w:sz w:val="24"/>
          <w:szCs w:val="24"/>
        </w:rPr>
        <w:t>программы представлены в приложении №1 к подпрограмме.</w:t>
      </w:r>
    </w:p>
    <w:p w:rsidR="00F27E4C" w:rsidRPr="00F27E4C" w:rsidRDefault="00F27E4C" w:rsidP="00F27E4C">
      <w:pPr>
        <w:tabs>
          <w:tab w:val="left" w:pos="567"/>
        </w:tabs>
        <w:jc w:val="both"/>
        <w:rPr>
          <w:rFonts w:eastAsia="Calibri"/>
          <w:sz w:val="28"/>
          <w:szCs w:val="28"/>
          <w:lang w:eastAsia="en-US"/>
        </w:rPr>
      </w:pPr>
    </w:p>
    <w:p w:rsidR="00F27E4C" w:rsidRDefault="00F27E4C" w:rsidP="008E7957">
      <w:pPr>
        <w:tabs>
          <w:tab w:val="left" w:pos="567"/>
        </w:tabs>
        <w:jc w:val="both"/>
        <w:rPr>
          <w:rFonts w:ascii="Arial" w:hAnsi="Arial" w:cs="Arial"/>
          <w:sz w:val="24"/>
          <w:szCs w:val="24"/>
        </w:rPr>
      </w:pPr>
      <w:r w:rsidRPr="00F27E4C">
        <w:rPr>
          <w:rFonts w:eastAsia="Calibri"/>
          <w:sz w:val="28"/>
          <w:szCs w:val="28"/>
          <w:lang w:eastAsia="en-US"/>
        </w:rPr>
        <w:tab/>
      </w:r>
      <w:r>
        <w:rPr>
          <w:rFonts w:ascii="Arial" w:hAnsi="Arial" w:cs="Arial"/>
          <w:sz w:val="24"/>
          <w:szCs w:val="24"/>
        </w:rPr>
        <w:t>2.3. Механизм реализации Подпрограммы</w:t>
      </w:r>
    </w:p>
    <w:p w:rsidR="00F27E4C" w:rsidRDefault="00F27E4C" w:rsidP="00F27E4C">
      <w:pPr>
        <w:tabs>
          <w:tab w:val="left" w:pos="567"/>
        </w:tabs>
        <w:spacing w:after="200" w:line="276" w:lineRule="auto"/>
        <w:ind w:left="786"/>
        <w:contextualSpacing/>
        <w:jc w:val="center"/>
        <w:rPr>
          <w:rFonts w:ascii="Arial" w:hAnsi="Arial" w:cs="Arial"/>
          <w:sz w:val="24"/>
          <w:szCs w:val="24"/>
        </w:rPr>
      </w:pPr>
    </w:p>
    <w:p w:rsidR="00712E14" w:rsidRPr="00712E14" w:rsidRDefault="00712E14" w:rsidP="00712E1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r w:rsidRPr="00FE32CF">
        <w:rPr>
          <w:rFonts w:ascii="Arial" w:eastAsia="Calibri" w:hAnsi="Arial" w:cs="Arial"/>
          <w:sz w:val="24"/>
          <w:szCs w:val="24"/>
        </w:rPr>
        <w:t>Главным распорядителем и получателем средств</w:t>
      </w:r>
      <w:r w:rsidRPr="00712E14">
        <w:rPr>
          <w:rFonts w:ascii="Arial" w:eastAsia="Calibri" w:hAnsi="Arial" w:cs="Arial"/>
          <w:sz w:val="24"/>
          <w:szCs w:val="24"/>
        </w:rPr>
        <w:t xml:space="preserve"> районного бюджета я</w:t>
      </w:r>
      <w:r w:rsidRPr="00712E14">
        <w:rPr>
          <w:rFonts w:ascii="Arial" w:eastAsia="Calibri" w:hAnsi="Arial" w:cs="Arial"/>
          <w:sz w:val="24"/>
          <w:szCs w:val="24"/>
        </w:rPr>
        <w:t>в</w:t>
      </w:r>
      <w:r w:rsidRPr="00712E14">
        <w:rPr>
          <w:rFonts w:ascii="Arial" w:eastAsia="Calibri" w:hAnsi="Arial" w:cs="Arial"/>
          <w:sz w:val="24"/>
          <w:szCs w:val="24"/>
        </w:rPr>
        <w:t>ляется</w:t>
      </w:r>
      <w:r>
        <w:rPr>
          <w:rFonts w:ascii="Arial" w:eastAsia="Calibri" w:hAnsi="Arial" w:cs="Arial"/>
          <w:sz w:val="24"/>
          <w:szCs w:val="24"/>
        </w:rPr>
        <w:t xml:space="preserve"> </w:t>
      </w:r>
      <w:r w:rsidRPr="00712E14">
        <w:rPr>
          <w:rFonts w:ascii="Arial" w:eastAsia="Calibri" w:hAnsi="Arial" w:cs="Arial"/>
          <w:sz w:val="24"/>
          <w:szCs w:val="24"/>
        </w:rPr>
        <w:t xml:space="preserve">Администрация </w:t>
      </w:r>
      <w:r>
        <w:rPr>
          <w:rFonts w:ascii="Arial" w:eastAsia="Calibri" w:hAnsi="Arial" w:cs="Arial"/>
          <w:sz w:val="24"/>
          <w:szCs w:val="24"/>
        </w:rPr>
        <w:t xml:space="preserve">Шушенского </w:t>
      </w:r>
      <w:r w:rsidRPr="00712E14">
        <w:rPr>
          <w:rFonts w:ascii="Arial" w:eastAsia="Calibri" w:hAnsi="Arial" w:cs="Arial"/>
          <w:sz w:val="24"/>
          <w:szCs w:val="24"/>
        </w:rPr>
        <w:t>района.</w:t>
      </w:r>
    </w:p>
    <w:p w:rsidR="00712E14" w:rsidRDefault="00712E14" w:rsidP="00712E14">
      <w:pPr>
        <w:autoSpaceDE w:val="0"/>
        <w:autoSpaceDN w:val="0"/>
        <w:adjustRightInd w:val="0"/>
        <w:ind w:firstLine="708"/>
        <w:jc w:val="both"/>
        <w:rPr>
          <w:rFonts w:ascii="Arial" w:hAnsi="Arial" w:cs="Arial"/>
          <w:sz w:val="24"/>
          <w:szCs w:val="24"/>
        </w:rPr>
      </w:pPr>
      <w:r w:rsidRPr="000F6AFA">
        <w:rPr>
          <w:rFonts w:ascii="Arial" w:hAnsi="Arial" w:cs="Arial"/>
          <w:sz w:val="24"/>
          <w:szCs w:val="24"/>
        </w:rPr>
        <w:t>Финансовая поддержка осуществляется в виде субсидий юридическим</w:t>
      </w:r>
      <w:r>
        <w:rPr>
          <w:rFonts w:ascii="Arial" w:hAnsi="Arial" w:cs="Arial"/>
          <w:sz w:val="24"/>
          <w:szCs w:val="24"/>
        </w:rPr>
        <w:t xml:space="preserve"> л</w:t>
      </w:r>
      <w:r>
        <w:rPr>
          <w:rFonts w:ascii="Arial" w:hAnsi="Arial" w:cs="Arial"/>
          <w:sz w:val="24"/>
          <w:szCs w:val="24"/>
        </w:rPr>
        <w:t>и</w:t>
      </w:r>
      <w:r>
        <w:rPr>
          <w:rFonts w:ascii="Arial" w:hAnsi="Arial" w:cs="Arial"/>
          <w:sz w:val="24"/>
          <w:szCs w:val="24"/>
        </w:rPr>
        <w:t>цам</w:t>
      </w:r>
      <w:r w:rsidR="00961AC8">
        <w:rPr>
          <w:rFonts w:ascii="Arial" w:hAnsi="Arial" w:cs="Arial"/>
          <w:sz w:val="24"/>
          <w:szCs w:val="24"/>
        </w:rPr>
        <w:t>,</w:t>
      </w:r>
      <w:r w:rsidRPr="000F6AFA">
        <w:rPr>
          <w:rFonts w:ascii="Arial" w:hAnsi="Arial" w:cs="Arial"/>
          <w:sz w:val="24"/>
          <w:szCs w:val="24"/>
        </w:rPr>
        <w:t xml:space="preserve"> </w:t>
      </w:r>
      <w:r>
        <w:rPr>
          <w:rFonts w:ascii="Arial" w:hAnsi="Arial" w:cs="Arial"/>
          <w:sz w:val="24"/>
          <w:szCs w:val="24"/>
        </w:rPr>
        <w:t>индивидуальным предпринимателям</w:t>
      </w:r>
      <w:r w:rsidR="00961AC8">
        <w:rPr>
          <w:rFonts w:ascii="Arial" w:hAnsi="Arial" w:cs="Arial"/>
          <w:sz w:val="24"/>
          <w:szCs w:val="24"/>
        </w:rPr>
        <w:t xml:space="preserve"> и</w:t>
      </w:r>
      <w:r>
        <w:rPr>
          <w:rFonts w:ascii="Arial" w:hAnsi="Arial" w:cs="Arial"/>
          <w:sz w:val="24"/>
          <w:szCs w:val="24"/>
        </w:rPr>
        <w:t xml:space="preserve"> </w:t>
      </w:r>
      <w:r w:rsidR="00961AC8" w:rsidRPr="00961AC8">
        <w:rPr>
          <w:rFonts w:ascii="Arial" w:hAnsi="Arial" w:cs="Arial"/>
          <w:sz w:val="24"/>
          <w:szCs w:val="24"/>
        </w:rPr>
        <w:t>физическим лицам, применяющим специальный налоговый режим «Налог на профессиональный доход»</w:t>
      </w:r>
      <w:r w:rsidR="00961AC8">
        <w:rPr>
          <w:rFonts w:ascii="Arial" w:hAnsi="Arial" w:cs="Arial"/>
          <w:sz w:val="24"/>
          <w:szCs w:val="24"/>
        </w:rPr>
        <w:t xml:space="preserve"> </w:t>
      </w:r>
      <w:r w:rsidRPr="000F6AFA">
        <w:rPr>
          <w:rFonts w:ascii="Arial" w:hAnsi="Arial" w:cs="Arial"/>
          <w:sz w:val="24"/>
          <w:szCs w:val="24"/>
        </w:rPr>
        <w:t>(далее субсидии).</w:t>
      </w:r>
    </w:p>
    <w:p w:rsidR="00712E14" w:rsidRPr="00BF7C85" w:rsidRDefault="00712E14" w:rsidP="00712E14">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Pr>
          <w:rFonts w:ascii="Arial" w:hAnsi="Arial" w:cs="Arial"/>
          <w:sz w:val="24"/>
          <w:szCs w:val="24"/>
        </w:rPr>
        <w:t xml:space="preserve"> </w:t>
      </w:r>
      <w:r w:rsidRPr="00BF7C85">
        <w:rPr>
          <w:rFonts w:ascii="Arial" w:hAnsi="Arial" w:cs="Arial"/>
          <w:sz w:val="24"/>
          <w:szCs w:val="24"/>
        </w:rPr>
        <w:t>мероприятий являются</w:t>
      </w:r>
      <w:r>
        <w:rPr>
          <w:rFonts w:ascii="Arial" w:hAnsi="Arial" w:cs="Arial"/>
          <w:sz w:val="24"/>
          <w:szCs w:val="24"/>
        </w:rPr>
        <w:t xml:space="preserve"> </w:t>
      </w:r>
      <w:r w:rsidRPr="00BF7C85">
        <w:rPr>
          <w:rFonts w:ascii="Arial" w:hAnsi="Arial" w:cs="Arial"/>
          <w:sz w:val="24"/>
          <w:szCs w:val="24"/>
        </w:rPr>
        <w:t xml:space="preserve">средства </w:t>
      </w:r>
      <w:r w:rsidR="00961AC8">
        <w:rPr>
          <w:rFonts w:ascii="Arial" w:hAnsi="Arial" w:cs="Arial"/>
          <w:sz w:val="24"/>
          <w:szCs w:val="24"/>
        </w:rPr>
        <w:t xml:space="preserve">краевого бюджета и </w:t>
      </w:r>
      <w:r w:rsidRPr="00BF7C85">
        <w:rPr>
          <w:rFonts w:ascii="Arial" w:hAnsi="Arial" w:cs="Arial"/>
          <w:sz w:val="24"/>
          <w:szCs w:val="24"/>
        </w:rPr>
        <w:t xml:space="preserve">бюджета Шушенского района. </w:t>
      </w:r>
    </w:p>
    <w:p w:rsidR="00712E14" w:rsidRDefault="00712E14" w:rsidP="00712E14">
      <w:pPr>
        <w:pStyle w:val="ConsPlusNormal"/>
        <w:widowControl/>
        <w:shd w:val="clear" w:color="auto" w:fill="FFFFFF"/>
        <w:ind w:firstLine="709"/>
        <w:jc w:val="both"/>
        <w:rPr>
          <w:sz w:val="24"/>
          <w:szCs w:val="24"/>
        </w:rPr>
      </w:pPr>
      <w:r w:rsidRPr="00BF7C85">
        <w:rPr>
          <w:sz w:val="24"/>
          <w:szCs w:val="24"/>
        </w:rPr>
        <w:lastRenderedPageBreak/>
        <w:t xml:space="preserve">Получателями </w:t>
      </w:r>
      <w:r>
        <w:rPr>
          <w:sz w:val="24"/>
          <w:szCs w:val="24"/>
        </w:rPr>
        <w:t xml:space="preserve">субсидий </w:t>
      </w:r>
      <w:r w:rsidRPr="00BF7C85">
        <w:rPr>
          <w:sz w:val="24"/>
          <w:szCs w:val="24"/>
        </w:rPr>
        <w:t>районного</w:t>
      </w:r>
      <w:r>
        <w:rPr>
          <w:sz w:val="24"/>
          <w:szCs w:val="24"/>
        </w:rPr>
        <w:t xml:space="preserve"> и (или) краевого</w:t>
      </w:r>
      <w:r w:rsidRPr="00BF7C85">
        <w:rPr>
          <w:sz w:val="24"/>
          <w:szCs w:val="24"/>
        </w:rPr>
        <w:t xml:space="preserve"> бюджета в рамках П</w:t>
      </w:r>
      <w:r>
        <w:rPr>
          <w:sz w:val="24"/>
          <w:szCs w:val="24"/>
        </w:rPr>
        <w:t>о</w:t>
      </w:r>
      <w:r>
        <w:rPr>
          <w:sz w:val="24"/>
          <w:szCs w:val="24"/>
        </w:rPr>
        <w:t>д</w:t>
      </w:r>
      <w:r>
        <w:rPr>
          <w:sz w:val="24"/>
          <w:szCs w:val="24"/>
        </w:rPr>
        <w:t>п</w:t>
      </w:r>
      <w:r w:rsidRPr="00BF7C85">
        <w:rPr>
          <w:sz w:val="24"/>
          <w:szCs w:val="24"/>
        </w:rPr>
        <w:t xml:space="preserve">рограммы могут быть </w:t>
      </w:r>
      <w:r>
        <w:rPr>
          <w:sz w:val="24"/>
          <w:szCs w:val="24"/>
        </w:rPr>
        <w:t xml:space="preserve">индивидуальные предприниматели </w:t>
      </w:r>
      <w:r w:rsidRPr="00BF7C85">
        <w:rPr>
          <w:sz w:val="24"/>
          <w:szCs w:val="24"/>
        </w:rPr>
        <w:t>и юридические лица, относящиеся в соответствии с законодательством Российской Федерации к суб</w:t>
      </w:r>
      <w:r w:rsidRPr="00BF7C85">
        <w:rPr>
          <w:sz w:val="24"/>
          <w:szCs w:val="24"/>
        </w:rPr>
        <w:t>ъ</w:t>
      </w:r>
      <w:r w:rsidRPr="00BF7C85">
        <w:rPr>
          <w:sz w:val="24"/>
          <w:szCs w:val="24"/>
        </w:rPr>
        <w:t>ектам малого и среднего предпр</w:t>
      </w:r>
      <w:r>
        <w:rPr>
          <w:sz w:val="24"/>
          <w:szCs w:val="24"/>
        </w:rPr>
        <w:t>инимательства</w:t>
      </w:r>
      <w:r w:rsidR="00961AC8">
        <w:rPr>
          <w:sz w:val="24"/>
          <w:szCs w:val="24"/>
        </w:rPr>
        <w:t xml:space="preserve"> и физические лица, применяющие специальный налоговый режим «Налог на профессиональный доход»</w:t>
      </w:r>
      <w:r>
        <w:rPr>
          <w:sz w:val="24"/>
          <w:szCs w:val="24"/>
        </w:rPr>
        <w:t>, осуществляющи</w:t>
      </w:r>
      <w:r w:rsidR="008D5F10">
        <w:rPr>
          <w:sz w:val="24"/>
          <w:szCs w:val="24"/>
        </w:rPr>
        <w:t>е</w:t>
      </w:r>
      <w:r>
        <w:rPr>
          <w:sz w:val="24"/>
          <w:szCs w:val="24"/>
        </w:rPr>
        <w:t xml:space="preserve"> деятельность на территории Шушенского района.</w:t>
      </w:r>
    </w:p>
    <w:p w:rsidR="00712E14" w:rsidRDefault="00712E14" w:rsidP="00712E14">
      <w:pPr>
        <w:pStyle w:val="ConsPlusNormal"/>
        <w:widowControl/>
        <w:shd w:val="clear" w:color="auto" w:fill="FFFFFF"/>
        <w:ind w:firstLine="709"/>
        <w:jc w:val="both"/>
        <w:rPr>
          <w:sz w:val="24"/>
          <w:szCs w:val="24"/>
        </w:rPr>
      </w:pPr>
      <w:r>
        <w:rPr>
          <w:sz w:val="24"/>
          <w:szCs w:val="24"/>
        </w:rPr>
        <w:t>Финансовая поддержка предоставляется в пределах лимитов бюджетных обязательств, утвержденных решением Шушенского районного Совета депутатов о бюджете Шушенского района на очередной финансовый год и плановый период на реализацию мероприятий муниципальной программы по поддержке малого и среднего предпринимательства Шушенского района.</w:t>
      </w:r>
    </w:p>
    <w:p w:rsidR="003C5FF5" w:rsidRDefault="00712E14" w:rsidP="00712E14">
      <w:pPr>
        <w:pStyle w:val="ConsPlusNormal"/>
        <w:widowControl/>
        <w:shd w:val="clear" w:color="auto" w:fill="FFFFFF"/>
        <w:ind w:firstLine="709"/>
        <w:jc w:val="both"/>
        <w:rPr>
          <w:sz w:val="24"/>
          <w:szCs w:val="24"/>
        </w:rPr>
      </w:pPr>
      <w:r>
        <w:rPr>
          <w:sz w:val="24"/>
          <w:szCs w:val="24"/>
        </w:rPr>
        <w:t>Если средства</w:t>
      </w:r>
      <w:r w:rsidR="008D5F10">
        <w:rPr>
          <w:sz w:val="24"/>
          <w:szCs w:val="24"/>
        </w:rPr>
        <w:t xml:space="preserve"> районного бюджета</w:t>
      </w:r>
      <w:r>
        <w:rPr>
          <w:sz w:val="24"/>
          <w:szCs w:val="24"/>
        </w:rPr>
        <w:t xml:space="preserve">, запланированные на какое - либо </w:t>
      </w:r>
      <w:r w:rsidRPr="00FF14D2">
        <w:rPr>
          <w:sz w:val="24"/>
          <w:szCs w:val="24"/>
        </w:rPr>
        <w:t>мероприятие</w:t>
      </w:r>
      <w:r>
        <w:rPr>
          <w:sz w:val="24"/>
          <w:szCs w:val="24"/>
        </w:rPr>
        <w:t xml:space="preserve"> муниципал</w:t>
      </w:r>
      <w:r>
        <w:rPr>
          <w:sz w:val="24"/>
          <w:szCs w:val="24"/>
        </w:rPr>
        <w:t>ь</w:t>
      </w:r>
      <w:r>
        <w:rPr>
          <w:sz w:val="24"/>
          <w:szCs w:val="24"/>
        </w:rPr>
        <w:t>ной программы были не использованы или использованы не полностью, они могут быть перераспределены на другие мероприятия программы.</w:t>
      </w:r>
    </w:p>
    <w:p w:rsidR="003C5FF5" w:rsidRDefault="00712E14" w:rsidP="002257FC">
      <w:pPr>
        <w:autoSpaceDE w:val="0"/>
        <w:autoSpaceDN w:val="0"/>
        <w:adjustRightInd w:val="0"/>
        <w:ind w:firstLine="708"/>
        <w:jc w:val="both"/>
        <w:rPr>
          <w:rFonts w:ascii="Arial" w:eastAsia="Calibri" w:hAnsi="Arial" w:cs="Arial"/>
          <w:sz w:val="24"/>
          <w:szCs w:val="24"/>
        </w:rPr>
      </w:pPr>
      <w:r>
        <w:rPr>
          <w:sz w:val="24"/>
          <w:szCs w:val="24"/>
        </w:rPr>
        <w:t xml:space="preserve"> </w:t>
      </w:r>
      <w:r w:rsidR="003C5FF5" w:rsidRPr="00712E14">
        <w:rPr>
          <w:rFonts w:ascii="Arial" w:eastAsia="Calibri" w:hAnsi="Arial" w:cs="Arial"/>
          <w:sz w:val="24"/>
          <w:szCs w:val="24"/>
        </w:rPr>
        <w:t>Размер субсидии и условия ее получения определяются</w:t>
      </w:r>
      <w:r w:rsidR="003C5FF5">
        <w:rPr>
          <w:rFonts w:ascii="Arial" w:eastAsia="Calibri" w:hAnsi="Arial" w:cs="Arial"/>
          <w:sz w:val="24"/>
          <w:szCs w:val="24"/>
        </w:rPr>
        <w:t xml:space="preserve"> </w:t>
      </w:r>
      <w:r w:rsidR="003C5FF5" w:rsidRPr="00712E14">
        <w:rPr>
          <w:rFonts w:ascii="Arial" w:eastAsia="Calibri" w:hAnsi="Arial" w:cs="Arial"/>
          <w:sz w:val="24"/>
          <w:szCs w:val="24"/>
        </w:rPr>
        <w:t>порядками пр</w:t>
      </w:r>
      <w:r w:rsidR="003C5FF5" w:rsidRPr="00712E14">
        <w:rPr>
          <w:rFonts w:ascii="Arial" w:eastAsia="Calibri" w:hAnsi="Arial" w:cs="Arial"/>
          <w:sz w:val="24"/>
          <w:szCs w:val="24"/>
        </w:rPr>
        <w:t>е</w:t>
      </w:r>
      <w:r w:rsidR="003C5FF5" w:rsidRPr="00712E14">
        <w:rPr>
          <w:rFonts w:ascii="Arial" w:eastAsia="Calibri" w:hAnsi="Arial" w:cs="Arial"/>
          <w:sz w:val="24"/>
          <w:szCs w:val="24"/>
        </w:rPr>
        <w:t>доставления субсидий, которые утверждаются</w:t>
      </w:r>
      <w:r w:rsidR="002257FC">
        <w:rPr>
          <w:rFonts w:ascii="Arial" w:eastAsia="Calibri" w:hAnsi="Arial" w:cs="Arial"/>
          <w:sz w:val="24"/>
          <w:szCs w:val="24"/>
        </w:rPr>
        <w:t xml:space="preserve"> </w:t>
      </w:r>
      <w:r w:rsidR="008D5F10">
        <w:rPr>
          <w:rFonts w:ascii="Arial" w:eastAsia="Calibri" w:hAnsi="Arial" w:cs="Arial"/>
          <w:sz w:val="24"/>
          <w:szCs w:val="24"/>
        </w:rPr>
        <w:t>постановлением</w:t>
      </w:r>
      <w:r w:rsidR="003C5FF5" w:rsidRPr="00712E14">
        <w:rPr>
          <w:rFonts w:ascii="Arial" w:eastAsia="Calibri" w:hAnsi="Arial" w:cs="Arial"/>
          <w:sz w:val="24"/>
          <w:szCs w:val="24"/>
        </w:rPr>
        <w:t xml:space="preserve"> администрации </w:t>
      </w:r>
      <w:r w:rsidR="003C5FF5">
        <w:rPr>
          <w:rFonts w:ascii="Arial" w:eastAsia="Calibri" w:hAnsi="Arial" w:cs="Arial"/>
          <w:sz w:val="24"/>
          <w:szCs w:val="24"/>
        </w:rPr>
        <w:t>Шушенского</w:t>
      </w:r>
      <w:r w:rsidR="003C5FF5" w:rsidRPr="00712E14">
        <w:rPr>
          <w:rFonts w:ascii="Arial" w:eastAsia="Calibri" w:hAnsi="Arial" w:cs="Arial"/>
          <w:sz w:val="24"/>
          <w:szCs w:val="24"/>
        </w:rPr>
        <w:t xml:space="preserve"> района.</w:t>
      </w:r>
    </w:p>
    <w:p w:rsidR="003C5FF5" w:rsidRPr="00712E14"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Для получения субсидии физические и юридические лица представляют в отдел</w:t>
      </w:r>
      <w:r>
        <w:rPr>
          <w:rFonts w:ascii="Arial" w:eastAsia="Calibri" w:hAnsi="Arial" w:cs="Arial"/>
          <w:sz w:val="24"/>
          <w:szCs w:val="24"/>
        </w:rPr>
        <w:t xml:space="preserve"> экономического развития и муниципального заказа администрации Шуше</w:t>
      </w:r>
      <w:r>
        <w:rPr>
          <w:rFonts w:ascii="Arial" w:eastAsia="Calibri" w:hAnsi="Arial" w:cs="Arial"/>
          <w:sz w:val="24"/>
          <w:szCs w:val="24"/>
        </w:rPr>
        <w:t>н</w:t>
      </w:r>
      <w:r>
        <w:rPr>
          <w:rFonts w:ascii="Arial" w:eastAsia="Calibri" w:hAnsi="Arial" w:cs="Arial"/>
          <w:sz w:val="24"/>
          <w:szCs w:val="24"/>
        </w:rPr>
        <w:t xml:space="preserve">ского района </w:t>
      </w:r>
      <w:r w:rsidRPr="00712E14">
        <w:rPr>
          <w:rFonts w:ascii="Arial" w:eastAsia="Calibri" w:hAnsi="Arial" w:cs="Arial"/>
          <w:sz w:val="24"/>
          <w:szCs w:val="24"/>
        </w:rPr>
        <w:t>пакет документов, предусмотренный порядком предоставления</w:t>
      </w:r>
    </w:p>
    <w:p w:rsidR="003C5FF5" w:rsidRPr="00712E14" w:rsidRDefault="003C5FF5" w:rsidP="003C5FF5">
      <w:pPr>
        <w:autoSpaceDE w:val="0"/>
        <w:autoSpaceDN w:val="0"/>
        <w:adjustRightInd w:val="0"/>
        <w:jc w:val="both"/>
        <w:rPr>
          <w:rFonts w:ascii="Arial" w:eastAsia="Calibri" w:hAnsi="Arial" w:cs="Arial"/>
          <w:sz w:val="24"/>
          <w:szCs w:val="24"/>
        </w:rPr>
      </w:pPr>
      <w:r w:rsidRPr="00712E14">
        <w:rPr>
          <w:rFonts w:ascii="Arial" w:eastAsia="Calibri" w:hAnsi="Arial" w:cs="Arial"/>
          <w:sz w:val="24"/>
          <w:szCs w:val="24"/>
        </w:rPr>
        <w:t>субсидий.</w:t>
      </w:r>
    </w:p>
    <w:p w:rsidR="003C5FF5"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 xml:space="preserve">Финансовая поддержка оказывается по </w:t>
      </w:r>
      <w:r w:rsidR="007351DC">
        <w:rPr>
          <w:rFonts w:ascii="Arial" w:eastAsia="Calibri" w:hAnsi="Arial" w:cs="Arial"/>
          <w:sz w:val="24"/>
          <w:szCs w:val="24"/>
        </w:rPr>
        <w:t>мероприятиям</w:t>
      </w:r>
      <w:r w:rsidRPr="00712E14">
        <w:rPr>
          <w:rFonts w:ascii="Arial" w:eastAsia="Calibri" w:hAnsi="Arial" w:cs="Arial"/>
          <w:sz w:val="24"/>
          <w:szCs w:val="24"/>
        </w:rPr>
        <w:t xml:space="preserve"> указанным в прил</w:t>
      </w:r>
      <w:r w:rsidRPr="00712E14">
        <w:rPr>
          <w:rFonts w:ascii="Arial" w:eastAsia="Calibri" w:hAnsi="Arial" w:cs="Arial"/>
          <w:sz w:val="24"/>
          <w:szCs w:val="24"/>
        </w:rPr>
        <w:t>о</w:t>
      </w:r>
      <w:r w:rsidRPr="00712E14">
        <w:rPr>
          <w:rFonts w:ascii="Arial" w:eastAsia="Calibri" w:hAnsi="Arial" w:cs="Arial"/>
          <w:sz w:val="24"/>
          <w:szCs w:val="24"/>
        </w:rPr>
        <w:t>жении 2</w:t>
      </w:r>
      <w:r>
        <w:rPr>
          <w:rFonts w:ascii="Arial" w:eastAsia="Calibri" w:hAnsi="Arial" w:cs="Arial"/>
          <w:sz w:val="24"/>
          <w:szCs w:val="24"/>
        </w:rPr>
        <w:t xml:space="preserve"> </w:t>
      </w:r>
      <w:r w:rsidRPr="00712E14">
        <w:rPr>
          <w:rFonts w:ascii="Arial" w:eastAsia="Calibri" w:hAnsi="Arial" w:cs="Arial"/>
          <w:sz w:val="24"/>
          <w:szCs w:val="24"/>
        </w:rPr>
        <w:t>к данной подпрограмме.</w:t>
      </w:r>
    </w:p>
    <w:p w:rsidR="007E31F3" w:rsidRPr="00BF7C85" w:rsidRDefault="007E31F3" w:rsidP="00FE32CF">
      <w:pPr>
        <w:pStyle w:val="ConsPlusTitle"/>
        <w:widowControl/>
        <w:tabs>
          <w:tab w:val="left" w:pos="0"/>
        </w:tabs>
        <w:ind w:right="-2" w:firstLine="709"/>
        <w:jc w:val="both"/>
        <w:rPr>
          <w:b w:val="0"/>
          <w:sz w:val="24"/>
          <w:szCs w:val="24"/>
        </w:rPr>
      </w:pPr>
      <w:r w:rsidRPr="00AF53AE">
        <w:rPr>
          <w:b w:val="0"/>
          <w:sz w:val="24"/>
          <w:szCs w:val="24"/>
        </w:rPr>
        <w:t>Заявки субъектов малого и (или) среднего</w:t>
      </w:r>
      <w:r w:rsidRPr="00BF7C85">
        <w:rPr>
          <w:b w:val="0"/>
          <w:sz w:val="24"/>
          <w:szCs w:val="24"/>
        </w:rPr>
        <w:t xml:space="preserve"> предпринимательства с прил</w:t>
      </w:r>
      <w:r w:rsidRPr="00BF7C85">
        <w:rPr>
          <w:b w:val="0"/>
          <w:sz w:val="24"/>
          <w:szCs w:val="24"/>
        </w:rPr>
        <w:t>о</w:t>
      </w:r>
      <w:r w:rsidRPr="00BF7C85">
        <w:rPr>
          <w:b w:val="0"/>
          <w:sz w:val="24"/>
          <w:szCs w:val="24"/>
        </w:rPr>
        <w:t>жением всех необходимых документов рассматриваются в течение 30 рабочих дней с м</w:t>
      </w:r>
      <w:r w:rsidRPr="00BF7C85">
        <w:rPr>
          <w:b w:val="0"/>
          <w:sz w:val="24"/>
          <w:szCs w:val="24"/>
        </w:rPr>
        <w:t>о</w:t>
      </w:r>
      <w:r w:rsidRPr="00BF7C85">
        <w:rPr>
          <w:b w:val="0"/>
          <w:sz w:val="24"/>
          <w:szCs w:val="24"/>
        </w:rPr>
        <w:t>мента их регистрации.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w:t>
      </w:r>
      <w:r w:rsidRPr="00BF7C85">
        <w:rPr>
          <w:b w:val="0"/>
          <w:sz w:val="24"/>
          <w:szCs w:val="24"/>
        </w:rPr>
        <w:t>к</w:t>
      </w:r>
      <w:r w:rsidRPr="00BF7C85">
        <w:rPr>
          <w:b w:val="0"/>
          <w:sz w:val="24"/>
          <w:szCs w:val="24"/>
        </w:rPr>
        <w:t>тами Российской Федерации, нормативными правовыми актами субъектов Ро</w:t>
      </w:r>
      <w:r w:rsidRPr="00BF7C85">
        <w:rPr>
          <w:b w:val="0"/>
          <w:sz w:val="24"/>
          <w:szCs w:val="24"/>
        </w:rPr>
        <w:t>с</w:t>
      </w:r>
      <w:r w:rsidRPr="00BF7C85">
        <w:rPr>
          <w:b w:val="0"/>
          <w:sz w:val="24"/>
          <w:szCs w:val="24"/>
        </w:rPr>
        <w:t>сийской Федерации, муниципальными правовыми актами, принимаемыми в целях реализации государственных программ (подпрограмм) Российской Федерации, г</w:t>
      </w:r>
      <w:r w:rsidRPr="00BF7C85">
        <w:rPr>
          <w:b w:val="0"/>
          <w:sz w:val="24"/>
          <w:szCs w:val="24"/>
        </w:rPr>
        <w:t>о</w:t>
      </w:r>
      <w:r w:rsidRPr="00BF7C85">
        <w:rPr>
          <w:b w:val="0"/>
          <w:sz w:val="24"/>
          <w:szCs w:val="24"/>
        </w:rPr>
        <w:t>сударственных программ (подпрограмм) субъектов Российской Федерации, мун</w:t>
      </w:r>
      <w:r w:rsidRPr="00BF7C85">
        <w:rPr>
          <w:b w:val="0"/>
          <w:sz w:val="24"/>
          <w:szCs w:val="24"/>
        </w:rPr>
        <w:t>и</w:t>
      </w:r>
      <w:r w:rsidRPr="00BF7C85">
        <w:rPr>
          <w:b w:val="0"/>
          <w:sz w:val="24"/>
          <w:szCs w:val="24"/>
        </w:rPr>
        <w:t>ципальных программ (подпрограмм), или представлены недостоверные сведения и докуме</w:t>
      </w:r>
      <w:r w:rsidRPr="00BF7C85">
        <w:rPr>
          <w:b w:val="0"/>
          <w:sz w:val="24"/>
          <w:szCs w:val="24"/>
        </w:rPr>
        <w:t>н</w:t>
      </w:r>
      <w:r w:rsidRPr="00BF7C85">
        <w:rPr>
          <w:b w:val="0"/>
          <w:sz w:val="24"/>
          <w:szCs w:val="24"/>
        </w:rPr>
        <w:t>ты;</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w:t>
      </w:r>
      <w:r w:rsidRPr="00BF7C85">
        <w:rPr>
          <w:b w:val="0"/>
          <w:sz w:val="24"/>
          <w:szCs w:val="24"/>
        </w:rPr>
        <w:t>а</w:t>
      </w:r>
      <w:r w:rsidRPr="00BF7C85">
        <w:rPr>
          <w:b w:val="0"/>
          <w:sz w:val="24"/>
          <w:szCs w:val="24"/>
        </w:rPr>
        <w:t>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w:t>
      </w:r>
      <w:r w:rsidRPr="00BF7C85">
        <w:rPr>
          <w:b w:val="0"/>
          <w:sz w:val="24"/>
          <w:szCs w:val="24"/>
        </w:rPr>
        <w:t>а</w:t>
      </w:r>
      <w:r w:rsidRPr="00BF7C85">
        <w:rPr>
          <w:b w:val="0"/>
          <w:sz w:val="24"/>
          <w:szCs w:val="24"/>
        </w:rPr>
        <w:t>ния) и сроки ее оказания не истекли;</w:t>
      </w:r>
    </w:p>
    <w:p w:rsidR="007E31F3" w:rsidRPr="00BF7C85" w:rsidRDefault="007E31F3" w:rsidP="007E31F3">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w:t>
      </w:r>
      <w:r w:rsidRPr="00BF7C85">
        <w:rPr>
          <w:b w:val="0"/>
          <w:sz w:val="24"/>
          <w:szCs w:val="24"/>
        </w:rPr>
        <w:t>а</w:t>
      </w:r>
      <w:r w:rsidRPr="00BF7C85">
        <w:rPr>
          <w:b w:val="0"/>
          <w:sz w:val="24"/>
          <w:szCs w:val="24"/>
        </w:rPr>
        <w:t>зания поддержки, в том числе не обеспечившим целевого использования средств поддержки, прошло менее чем три г</w:t>
      </w:r>
      <w:r w:rsidRPr="00BF7C85">
        <w:rPr>
          <w:b w:val="0"/>
          <w:sz w:val="24"/>
          <w:szCs w:val="24"/>
        </w:rPr>
        <w:t>о</w:t>
      </w:r>
      <w:r w:rsidRPr="00BF7C85">
        <w:rPr>
          <w:b w:val="0"/>
          <w:sz w:val="24"/>
          <w:szCs w:val="24"/>
        </w:rPr>
        <w:t>да.</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Реш</w:t>
      </w:r>
      <w:r w:rsidRPr="00BF7C85">
        <w:rPr>
          <w:rFonts w:ascii="Arial" w:hAnsi="Arial" w:cs="Arial"/>
          <w:sz w:val="24"/>
          <w:szCs w:val="24"/>
        </w:rPr>
        <w:t>е</w:t>
      </w:r>
      <w:r w:rsidRPr="00BF7C85">
        <w:rPr>
          <w:rFonts w:ascii="Arial" w:hAnsi="Arial" w:cs="Arial"/>
          <w:sz w:val="24"/>
          <w:szCs w:val="24"/>
        </w:rPr>
        <w:t xml:space="preserve">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w:t>
      </w:r>
      <w:r w:rsidRPr="00BF7C85">
        <w:rPr>
          <w:rFonts w:ascii="Arial" w:hAnsi="Arial" w:cs="Arial"/>
          <w:sz w:val="24"/>
          <w:szCs w:val="24"/>
        </w:rPr>
        <w:t>у</w:t>
      </w:r>
      <w:r w:rsidRPr="00BF7C85">
        <w:rPr>
          <w:rFonts w:ascii="Arial" w:hAnsi="Arial" w:cs="Arial"/>
          <w:sz w:val="24"/>
          <w:szCs w:val="24"/>
        </w:rPr>
        <w:t>шений принимается в случаях:</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w:t>
      </w:r>
      <w:r w:rsidRPr="00BF7C85">
        <w:rPr>
          <w:rFonts w:ascii="Arial" w:hAnsi="Arial" w:cs="Arial"/>
          <w:sz w:val="24"/>
          <w:szCs w:val="24"/>
        </w:rPr>
        <w:t>у</w:t>
      </w:r>
      <w:r w:rsidRPr="00BF7C85">
        <w:rPr>
          <w:rFonts w:ascii="Arial" w:hAnsi="Arial" w:cs="Arial"/>
          <w:sz w:val="24"/>
          <w:szCs w:val="24"/>
        </w:rPr>
        <w:t>менты;</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rsidR="007E31F3" w:rsidRPr="00BF7C85" w:rsidRDefault="007E31F3" w:rsidP="007E31F3">
      <w:pPr>
        <w:rPr>
          <w:rFonts w:ascii="Arial" w:hAnsi="Arial" w:cs="Arial"/>
          <w:sz w:val="24"/>
          <w:szCs w:val="24"/>
        </w:rPr>
      </w:pPr>
      <w:r w:rsidRPr="00BF7C85">
        <w:rPr>
          <w:rFonts w:ascii="Arial" w:hAnsi="Arial" w:cs="Arial"/>
          <w:sz w:val="24"/>
          <w:szCs w:val="24"/>
        </w:rPr>
        <w:tab/>
        <w:t>- с момента признания заявителя, допустившим нарушение порядка и усл</w:t>
      </w:r>
      <w:r w:rsidRPr="00BF7C85">
        <w:rPr>
          <w:rFonts w:ascii="Arial" w:hAnsi="Arial" w:cs="Arial"/>
          <w:sz w:val="24"/>
          <w:szCs w:val="24"/>
        </w:rPr>
        <w:t>о</w:t>
      </w:r>
      <w:r w:rsidRPr="00BF7C85">
        <w:rPr>
          <w:rFonts w:ascii="Arial" w:hAnsi="Arial" w:cs="Arial"/>
          <w:sz w:val="24"/>
          <w:szCs w:val="24"/>
        </w:rPr>
        <w:t>вий оказания поддержки, прошло менее чем три года.</w:t>
      </w:r>
    </w:p>
    <w:p w:rsidR="007E31F3" w:rsidRPr="00BF7C85" w:rsidRDefault="007E31F3" w:rsidP="007E31F3">
      <w:pPr>
        <w:autoSpaceDE w:val="0"/>
        <w:autoSpaceDN w:val="0"/>
        <w:adjustRightInd w:val="0"/>
        <w:ind w:firstLine="708"/>
        <w:jc w:val="both"/>
        <w:rPr>
          <w:rFonts w:ascii="Arial" w:hAnsi="Arial" w:cs="Arial"/>
          <w:sz w:val="24"/>
          <w:szCs w:val="24"/>
        </w:rPr>
      </w:pPr>
      <w:r w:rsidRPr="00BF7C85">
        <w:rPr>
          <w:rFonts w:ascii="Arial" w:hAnsi="Arial" w:cs="Arial"/>
          <w:sz w:val="24"/>
          <w:szCs w:val="24"/>
        </w:rPr>
        <w:lastRenderedPageBreak/>
        <w:t xml:space="preserve">Отдел в течение </w:t>
      </w:r>
      <w:r w:rsidR="00BB3B59">
        <w:rPr>
          <w:rFonts w:ascii="Arial" w:hAnsi="Arial" w:cs="Arial"/>
          <w:sz w:val="24"/>
          <w:szCs w:val="24"/>
        </w:rPr>
        <w:t>5</w:t>
      </w:r>
      <w:r w:rsidRPr="00BF7C85">
        <w:rPr>
          <w:rFonts w:ascii="Arial" w:hAnsi="Arial" w:cs="Arial"/>
          <w:sz w:val="24"/>
          <w:szCs w:val="24"/>
        </w:rPr>
        <w:t xml:space="preserve"> рабочих дней с момента принятия решения о возврате субсидии направляет получателю субсидии к</w:t>
      </w:r>
      <w:r w:rsidRPr="00BF7C85">
        <w:rPr>
          <w:rFonts w:ascii="Arial" w:hAnsi="Arial" w:cs="Arial"/>
          <w:sz w:val="24"/>
          <w:szCs w:val="24"/>
        </w:rPr>
        <w:t>о</w:t>
      </w:r>
      <w:r w:rsidRPr="00BF7C85">
        <w:rPr>
          <w:rFonts w:ascii="Arial" w:hAnsi="Arial" w:cs="Arial"/>
          <w:sz w:val="24"/>
          <w:szCs w:val="24"/>
        </w:rPr>
        <w:t>пию решения о возврате субсидии с указ</w:t>
      </w:r>
      <w:r w:rsidRPr="00BF7C85">
        <w:rPr>
          <w:rFonts w:ascii="Arial" w:hAnsi="Arial" w:cs="Arial"/>
          <w:sz w:val="24"/>
          <w:szCs w:val="24"/>
        </w:rPr>
        <w:t>а</w:t>
      </w:r>
      <w:r w:rsidRPr="00BF7C85">
        <w:rPr>
          <w:rFonts w:ascii="Arial" w:hAnsi="Arial" w:cs="Arial"/>
          <w:sz w:val="24"/>
          <w:szCs w:val="24"/>
        </w:rPr>
        <w:t>нием оснований его принятия.</w:t>
      </w:r>
    </w:p>
    <w:p w:rsidR="007E31F3" w:rsidRPr="00BF7C85" w:rsidRDefault="00BB3B59" w:rsidP="007E31F3">
      <w:pPr>
        <w:autoSpaceDE w:val="0"/>
        <w:autoSpaceDN w:val="0"/>
        <w:adjustRightInd w:val="0"/>
        <w:ind w:firstLine="709"/>
        <w:jc w:val="both"/>
        <w:rPr>
          <w:rFonts w:ascii="Arial" w:hAnsi="Arial" w:cs="Arial"/>
          <w:sz w:val="24"/>
          <w:szCs w:val="24"/>
        </w:rPr>
      </w:pPr>
      <w:r>
        <w:rPr>
          <w:rFonts w:ascii="Arial" w:hAnsi="Arial" w:cs="Arial"/>
          <w:sz w:val="24"/>
          <w:szCs w:val="24"/>
        </w:rPr>
        <w:t>Получатель субсидии в течение 2</w:t>
      </w:r>
      <w:r w:rsidR="007E31F3" w:rsidRPr="00BF7C85">
        <w:rPr>
          <w:rFonts w:ascii="Arial" w:hAnsi="Arial" w:cs="Arial"/>
          <w:sz w:val="24"/>
          <w:szCs w:val="24"/>
        </w:rPr>
        <w:t>0 дней со дня получения решения о во</w:t>
      </w:r>
      <w:r w:rsidR="007E31F3" w:rsidRPr="00BF7C85">
        <w:rPr>
          <w:rFonts w:ascii="Arial" w:hAnsi="Arial" w:cs="Arial"/>
          <w:sz w:val="24"/>
          <w:szCs w:val="24"/>
        </w:rPr>
        <w:t>з</w:t>
      </w:r>
      <w:r w:rsidR="007E31F3" w:rsidRPr="00BF7C85">
        <w:rPr>
          <w:rFonts w:ascii="Arial" w:hAnsi="Arial" w:cs="Arial"/>
          <w:sz w:val="24"/>
          <w:szCs w:val="24"/>
        </w:rPr>
        <w:t>врате субсидии обязан произвести возврат в ра</w:t>
      </w:r>
      <w:r w:rsidR="007E31F3" w:rsidRPr="00BF7C85">
        <w:rPr>
          <w:rFonts w:ascii="Arial" w:hAnsi="Arial" w:cs="Arial"/>
          <w:sz w:val="24"/>
          <w:szCs w:val="24"/>
        </w:rPr>
        <w:t>й</w:t>
      </w:r>
      <w:r w:rsidR="007E31F3" w:rsidRPr="00BF7C85">
        <w:rPr>
          <w:rFonts w:ascii="Arial" w:hAnsi="Arial" w:cs="Arial"/>
          <w:sz w:val="24"/>
          <w:szCs w:val="24"/>
        </w:rPr>
        <w:t>онный бюджет ранее полученных сумм субсидии, указанных в решении о возврате субс</w:t>
      </w:r>
      <w:r w:rsidR="007E31F3" w:rsidRPr="00BF7C85">
        <w:rPr>
          <w:rFonts w:ascii="Arial" w:hAnsi="Arial" w:cs="Arial"/>
          <w:sz w:val="24"/>
          <w:szCs w:val="24"/>
        </w:rPr>
        <w:t>и</w:t>
      </w:r>
      <w:r w:rsidR="007E31F3" w:rsidRPr="00BF7C85">
        <w:rPr>
          <w:rFonts w:ascii="Arial" w:hAnsi="Arial" w:cs="Arial"/>
          <w:sz w:val="24"/>
          <w:szCs w:val="24"/>
        </w:rPr>
        <w:t xml:space="preserve">дии, </w:t>
      </w:r>
      <w:r w:rsidR="007E31F3" w:rsidRPr="00BF7C85">
        <w:rPr>
          <w:rFonts w:ascii="Arial" w:hAnsi="Arial" w:cs="Arial"/>
          <w:sz w:val="24"/>
          <w:szCs w:val="24"/>
        </w:rPr>
        <w:br/>
        <w:t>в полном объеме.</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При отказе получателя субсидии вернуть полученную субсидию </w:t>
      </w:r>
      <w:r w:rsidRPr="00BF7C85">
        <w:rPr>
          <w:rFonts w:ascii="Arial" w:hAnsi="Arial" w:cs="Arial"/>
          <w:sz w:val="24"/>
          <w:szCs w:val="24"/>
        </w:rPr>
        <w:br/>
        <w:t>в районный бюджет, взыскание субсидии производится в судебном порядке, уст</w:t>
      </w:r>
      <w:r w:rsidRPr="00BF7C85">
        <w:rPr>
          <w:rFonts w:ascii="Arial" w:hAnsi="Arial" w:cs="Arial"/>
          <w:sz w:val="24"/>
          <w:szCs w:val="24"/>
        </w:rPr>
        <w:t>а</w:t>
      </w:r>
      <w:r w:rsidRPr="00BF7C85">
        <w:rPr>
          <w:rFonts w:ascii="Arial" w:hAnsi="Arial" w:cs="Arial"/>
          <w:sz w:val="24"/>
          <w:szCs w:val="24"/>
        </w:rPr>
        <w:t>новленном действующим законодательством Российской Ф</w:t>
      </w:r>
      <w:r w:rsidRPr="00BF7C85">
        <w:rPr>
          <w:rFonts w:ascii="Arial" w:hAnsi="Arial" w:cs="Arial"/>
          <w:sz w:val="24"/>
          <w:szCs w:val="24"/>
        </w:rPr>
        <w:t>е</w:t>
      </w:r>
      <w:r w:rsidRPr="00BF7C85">
        <w:rPr>
          <w:rFonts w:ascii="Arial" w:hAnsi="Arial" w:cs="Arial"/>
          <w:sz w:val="24"/>
          <w:szCs w:val="24"/>
        </w:rPr>
        <w:t>дерации.</w:t>
      </w:r>
    </w:p>
    <w:p w:rsidR="00E51197" w:rsidRDefault="003C5FF5"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Информационная и консультационная </w:t>
      </w:r>
      <w:r w:rsidR="00F27E4C" w:rsidRPr="00712E14">
        <w:rPr>
          <w:rFonts w:ascii="Arial" w:eastAsia="Calibri" w:hAnsi="Arial" w:cs="Arial"/>
          <w:sz w:val="24"/>
          <w:szCs w:val="24"/>
        </w:rPr>
        <w:t>поддержка</w:t>
      </w:r>
      <w:r>
        <w:rPr>
          <w:rFonts w:ascii="Arial" w:eastAsia="Calibri" w:hAnsi="Arial" w:cs="Arial"/>
          <w:sz w:val="24"/>
          <w:szCs w:val="24"/>
        </w:rPr>
        <w:t xml:space="preserve"> </w:t>
      </w:r>
      <w:r w:rsidR="00F27E4C" w:rsidRPr="00712E14">
        <w:rPr>
          <w:rFonts w:ascii="Arial" w:eastAsia="Calibri" w:hAnsi="Arial" w:cs="Arial"/>
          <w:sz w:val="24"/>
          <w:szCs w:val="24"/>
        </w:rPr>
        <w:t>субъектов малого и сре</w:t>
      </w:r>
      <w:r w:rsidR="00F27E4C" w:rsidRPr="00712E14">
        <w:rPr>
          <w:rFonts w:ascii="Arial" w:eastAsia="Calibri" w:hAnsi="Arial" w:cs="Arial"/>
          <w:sz w:val="24"/>
          <w:szCs w:val="24"/>
        </w:rPr>
        <w:t>д</w:t>
      </w:r>
      <w:r w:rsidR="00F27E4C" w:rsidRPr="00712E14">
        <w:rPr>
          <w:rFonts w:ascii="Arial" w:eastAsia="Calibri" w:hAnsi="Arial" w:cs="Arial"/>
          <w:sz w:val="24"/>
          <w:szCs w:val="24"/>
        </w:rPr>
        <w:t>него предпринимательства</w:t>
      </w:r>
      <w:r w:rsidR="0007504F">
        <w:rPr>
          <w:rFonts w:ascii="Arial" w:eastAsia="Calibri" w:hAnsi="Arial" w:cs="Arial"/>
          <w:sz w:val="24"/>
          <w:szCs w:val="24"/>
        </w:rPr>
        <w:t xml:space="preserve"> и физических лиц, применяющих специальный налоговый режим «Налог на профессиональный доход»</w:t>
      </w:r>
      <w:r>
        <w:rPr>
          <w:rFonts w:ascii="Arial" w:eastAsia="Calibri" w:hAnsi="Arial" w:cs="Arial"/>
          <w:sz w:val="24"/>
          <w:szCs w:val="24"/>
        </w:rPr>
        <w:t xml:space="preserve"> оказывается в виде размещения различной информ</w:t>
      </w:r>
      <w:r>
        <w:rPr>
          <w:rFonts w:ascii="Arial" w:eastAsia="Calibri" w:hAnsi="Arial" w:cs="Arial"/>
          <w:sz w:val="24"/>
          <w:szCs w:val="24"/>
        </w:rPr>
        <w:t>а</w:t>
      </w:r>
      <w:r>
        <w:rPr>
          <w:rFonts w:ascii="Arial" w:eastAsia="Calibri" w:hAnsi="Arial" w:cs="Arial"/>
          <w:sz w:val="24"/>
          <w:szCs w:val="24"/>
        </w:rPr>
        <w:t xml:space="preserve">ции на официальном </w:t>
      </w:r>
      <w:r w:rsidR="00E51197">
        <w:rPr>
          <w:rFonts w:ascii="Arial" w:eastAsia="Calibri" w:hAnsi="Arial" w:cs="Arial"/>
          <w:sz w:val="24"/>
          <w:szCs w:val="24"/>
        </w:rPr>
        <w:t>Интернет-</w:t>
      </w:r>
      <w:r>
        <w:rPr>
          <w:rFonts w:ascii="Arial" w:eastAsia="Calibri" w:hAnsi="Arial" w:cs="Arial"/>
          <w:sz w:val="24"/>
          <w:szCs w:val="24"/>
        </w:rPr>
        <w:t xml:space="preserve">сайте администрации Шушенского района, в </w:t>
      </w:r>
      <w:r w:rsidR="00E51197">
        <w:rPr>
          <w:rFonts w:ascii="Arial" w:eastAsia="Calibri" w:hAnsi="Arial" w:cs="Arial"/>
          <w:sz w:val="24"/>
          <w:szCs w:val="24"/>
        </w:rPr>
        <w:t>газ</w:t>
      </w:r>
      <w:r w:rsidR="00E51197">
        <w:rPr>
          <w:rFonts w:ascii="Arial" w:eastAsia="Calibri" w:hAnsi="Arial" w:cs="Arial"/>
          <w:sz w:val="24"/>
          <w:szCs w:val="24"/>
        </w:rPr>
        <w:t>е</w:t>
      </w:r>
      <w:r w:rsidR="0007504F">
        <w:rPr>
          <w:rFonts w:ascii="Arial" w:eastAsia="Calibri" w:hAnsi="Arial" w:cs="Arial"/>
          <w:sz w:val="24"/>
          <w:szCs w:val="24"/>
        </w:rPr>
        <w:t>те «Ленинская искра»,</w:t>
      </w:r>
      <w:r w:rsidR="00E51197">
        <w:rPr>
          <w:rFonts w:ascii="Arial" w:eastAsia="Calibri" w:hAnsi="Arial" w:cs="Arial"/>
          <w:sz w:val="24"/>
          <w:szCs w:val="24"/>
        </w:rPr>
        <w:t xml:space="preserve"> </w:t>
      </w:r>
      <w:r w:rsidR="00B949AE">
        <w:rPr>
          <w:rFonts w:ascii="Arial" w:eastAsia="Calibri" w:hAnsi="Arial" w:cs="Arial"/>
          <w:sz w:val="24"/>
          <w:szCs w:val="24"/>
        </w:rPr>
        <w:t xml:space="preserve">в </w:t>
      </w:r>
      <w:r w:rsidR="00C712B3">
        <w:rPr>
          <w:rFonts w:ascii="Arial" w:eastAsia="Calibri" w:hAnsi="Arial" w:cs="Arial"/>
          <w:sz w:val="24"/>
          <w:szCs w:val="24"/>
        </w:rPr>
        <w:t>телеграм канале,</w:t>
      </w:r>
      <w:r w:rsidR="00002012">
        <w:rPr>
          <w:rFonts w:ascii="Arial" w:eastAsia="Calibri" w:hAnsi="Arial" w:cs="Arial"/>
          <w:sz w:val="24"/>
          <w:szCs w:val="24"/>
        </w:rPr>
        <w:t xml:space="preserve"> а также в виде</w:t>
      </w:r>
      <w:r w:rsidR="00C712B3">
        <w:rPr>
          <w:rFonts w:ascii="Arial" w:eastAsia="Calibri" w:hAnsi="Arial" w:cs="Arial"/>
          <w:sz w:val="24"/>
          <w:szCs w:val="24"/>
        </w:rPr>
        <w:t xml:space="preserve"> распространения буклетов, пропагандирующих популяризацию социального предпринимательства.</w:t>
      </w:r>
    </w:p>
    <w:p w:rsidR="00E51197" w:rsidRDefault="00E51197" w:rsidP="00E51197">
      <w:pPr>
        <w:autoSpaceDE w:val="0"/>
        <w:autoSpaceDN w:val="0"/>
        <w:adjustRightInd w:val="0"/>
        <w:ind w:firstLine="708"/>
        <w:jc w:val="both"/>
        <w:rPr>
          <w:rFonts w:ascii="Arial" w:eastAsia="Calibri" w:hAnsi="Arial" w:cs="Arial"/>
          <w:sz w:val="24"/>
          <w:szCs w:val="24"/>
        </w:rPr>
      </w:pPr>
    </w:p>
    <w:p w:rsidR="00E51197" w:rsidRDefault="00E51197"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2.4. Управление Подпрограммой и контроль за ходом ее выполнения </w:t>
      </w:r>
    </w:p>
    <w:p w:rsidR="00E51197" w:rsidRDefault="00E51197" w:rsidP="00E51197">
      <w:pPr>
        <w:autoSpaceDE w:val="0"/>
        <w:autoSpaceDN w:val="0"/>
        <w:adjustRightInd w:val="0"/>
        <w:ind w:firstLine="708"/>
        <w:jc w:val="both"/>
        <w:rPr>
          <w:rFonts w:ascii="Arial" w:eastAsia="Calibri" w:hAnsi="Arial" w:cs="Arial"/>
          <w:sz w:val="24"/>
          <w:szCs w:val="24"/>
        </w:rPr>
      </w:pPr>
    </w:p>
    <w:p w:rsidR="00F27E4C" w:rsidRPr="00712E14"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Текущее у</w:t>
      </w:r>
      <w:r w:rsidR="00F27E4C" w:rsidRPr="00712E14">
        <w:rPr>
          <w:rFonts w:ascii="Arial" w:eastAsia="Calibri" w:hAnsi="Arial" w:cs="Arial"/>
          <w:sz w:val="24"/>
          <w:szCs w:val="24"/>
        </w:rPr>
        <w:t>правление</w:t>
      </w:r>
      <w:r>
        <w:rPr>
          <w:rFonts w:ascii="Arial" w:eastAsia="Calibri" w:hAnsi="Arial" w:cs="Arial"/>
          <w:sz w:val="24"/>
          <w:szCs w:val="24"/>
        </w:rPr>
        <w:t xml:space="preserve"> и контроль за </w:t>
      </w:r>
      <w:r w:rsidR="00F27E4C" w:rsidRPr="00712E14">
        <w:rPr>
          <w:rFonts w:ascii="Arial" w:eastAsia="Calibri" w:hAnsi="Arial" w:cs="Arial"/>
          <w:sz w:val="24"/>
          <w:szCs w:val="24"/>
        </w:rPr>
        <w:t>реализа</w:t>
      </w:r>
      <w:r w:rsidR="00E51197">
        <w:rPr>
          <w:rFonts w:ascii="Arial" w:eastAsia="Calibri" w:hAnsi="Arial" w:cs="Arial"/>
          <w:sz w:val="24"/>
          <w:szCs w:val="24"/>
        </w:rPr>
        <w:t>цией подпрограммы осущест</w:t>
      </w:r>
      <w:r w:rsidR="00E51197">
        <w:rPr>
          <w:rFonts w:ascii="Arial" w:eastAsia="Calibri" w:hAnsi="Arial" w:cs="Arial"/>
          <w:sz w:val="24"/>
          <w:szCs w:val="24"/>
        </w:rPr>
        <w:t>в</w:t>
      </w:r>
      <w:r w:rsidR="00E51197">
        <w:rPr>
          <w:rFonts w:ascii="Arial" w:eastAsia="Calibri" w:hAnsi="Arial" w:cs="Arial"/>
          <w:sz w:val="24"/>
          <w:szCs w:val="24"/>
        </w:rPr>
        <w:t>ляет ад</w:t>
      </w:r>
      <w:r w:rsidR="00F27E4C" w:rsidRPr="00712E14">
        <w:rPr>
          <w:rFonts w:ascii="Arial" w:eastAsia="Calibri" w:hAnsi="Arial" w:cs="Arial"/>
          <w:sz w:val="24"/>
          <w:szCs w:val="24"/>
        </w:rPr>
        <w:t>министрация</w:t>
      </w:r>
      <w:r>
        <w:rPr>
          <w:rFonts w:ascii="Arial" w:eastAsia="Calibri" w:hAnsi="Arial" w:cs="Arial"/>
          <w:sz w:val="24"/>
          <w:szCs w:val="24"/>
        </w:rPr>
        <w:t xml:space="preserve"> </w:t>
      </w:r>
      <w:r w:rsidR="00E51197">
        <w:rPr>
          <w:rFonts w:ascii="Arial" w:eastAsia="Calibri" w:hAnsi="Arial" w:cs="Arial"/>
          <w:sz w:val="24"/>
          <w:szCs w:val="24"/>
        </w:rPr>
        <w:t>Шушенского р</w:t>
      </w:r>
      <w:r w:rsidR="00F27E4C" w:rsidRPr="00712E14">
        <w:rPr>
          <w:rFonts w:ascii="Arial" w:eastAsia="Calibri" w:hAnsi="Arial" w:cs="Arial"/>
          <w:sz w:val="24"/>
          <w:szCs w:val="24"/>
        </w:rPr>
        <w:t>айона</w:t>
      </w:r>
      <w:r>
        <w:rPr>
          <w:rFonts w:ascii="Arial" w:eastAsia="Calibri" w:hAnsi="Arial" w:cs="Arial"/>
          <w:sz w:val="24"/>
          <w:szCs w:val="24"/>
        </w:rPr>
        <w:t>.</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Отчеты о реализации подпрограммы предоставляются одновременно в о</w:t>
      </w:r>
      <w:r>
        <w:rPr>
          <w:rFonts w:ascii="Arial" w:eastAsia="Calibri" w:hAnsi="Arial" w:cs="Arial"/>
          <w:sz w:val="24"/>
          <w:szCs w:val="24"/>
        </w:rPr>
        <w:t>т</w:t>
      </w:r>
      <w:r>
        <w:rPr>
          <w:rFonts w:ascii="Arial" w:eastAsia="Calibri" w:hAnsi="Arial" w:cs="Arial"/>
          <w:sz w:val="24"/>
          <w:szCs w:val="24"/>
        </w:rPr>
        <w:t>дел экономического развития и муниципального заказа и Финансовое управление администрации Шушенского района.</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 о реализации подпрограммы за первое полугодие отчетного года предоставляется в срок не позднее 10 августа отчетного года.</w:t>
      </w:r>
    </w:p>
    <w:p w:rsidR="0079294E" w:rsidRDefault="0060480B"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Годовой отчет предост</w:t>
      </w:r>
      <w:r w:rsidR="00711954">
        <w:rPr>
          <w:rFonts w:ascii="Arial" w:eastAsia="Calibri" w:hAnsi="Arial" w:cs="Arial"/>
          <w:sz w:val="24"/>
          <w:szCs w:val="24"/>
        </w:rPr>
        <w:t>а</w:t>
      </w:r>
      <w:r>
        <w:rPr>
          <w:rFonts w:ascii="Arial" w:eastAsia="Calibri" w:hAnsi="Arial" w:cs="Arial"/>
          <w:sz w:val="24"/>
          <w:szCs w:val="24"/>
        </w:rPr>
        <w:t>вляется в срок не позднее 1 марта года</w:t>
      </w:r>
      <w:r w:rsidR="00711954">
        <w:rPr>
          <w:rFonts w:ascii="Arial" w:eastAsia="Calibri" w:hAnsi="Arial" w:cs="Arial"/>
          <w:sz w:val="24"/>
          <w:szCs w:val="24"/>
        </w:rPr>
        <w:t>, следующ</w:t>
      </w:r>
      <w:r w:rsidR="00711954">
        <w:rPr>
          <w:rFonts w:ascii="Arial" w:eastAsia="Calibri" w:hAnsi="Arial" w:cs="Arial"/>
          <w:sz w:val="24"/>
          <w:szCs w:val="24"/>
        </w:rPr>
        <w:t>е</w:t>
      </w:r>
      <w:r w:rsidR="00711954">
        <w:rPr>
          <w:rFonts w:ascii="Arial" w:eastAsia="Calibri" w:hAnsi="Arial" w:cs="Arial"/>
          <w:sz w:val="24"/>
          <w:szCs w:val="24"/>
        </w:rPr>
        <w:t xml:space="preserve">го за отчетным. </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2.5. Оценка социально-экономической эффективности</w:t>
      </w:r>
    </w:p>
    <w:p w:rsidR="008E7957" w:rsidRDefault="008E7957" w:rsidP="00711954">
      <w:pPr>
        <w:autoSpaceDE w:val="0"/>
        <w:autoSpaceDN w:val="0"/>
        <w:adjustRightInd w:val="0"/>
        <w:ind w:firstLine="708"/>
        <w:jc w:val="both"/>
        <w:rPr>
          <w:rFonts w:ascii="Arial" w:eastAsia="Calibri" w:hAnsi="Arial" w:cs="Arial"/>
          <w:sz w:val="24"/>
          <w:szCs w:val="24"/>
        </w:rPr>
      </w:pP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Экономическая эффективность и результативность реализации меропри</w:t>
      </w:r>
      <w:r>
        <w:rPr>
          <w:rFonts w:ascii="Arial" w:eastAsia="Calibri" w:hAnsi="Arial" w:cs="Arial"/>
          <w:sz w:val="24"/>
          <w:szCs w:val="24"/>
        </w:rPr>
        <w:t>я</w:t>
      </w:r>
      <w:r>
        <w:rPr>
          <w:rFonts w:ascii="Arial" w:eastAsia="Calibri" w:hAnsi="Arial" w:cs="Arial"/>
          <w:sz w:val="24"/>
          <w:szCs w:val="24"/>
        </w:rPr>
        <w:t>тий подпрограммы зависят от степени достижения ожидаемого конечного резул</w:t>
      </w:r>
      <w:r>
        <w:rPr>
          <w:rFonts w:ascii="Arial" w:eastAsia="Calibri" w:hAnsi="Arial" w:cs="Arial"/>
          <w:sz w:val="24"/>
          <w:szCs w:val="24"/>
        </w:rPr>
        <w:t>ь</w:t>
      </w:r>
      <w:r>
        <w:rPr>
          <w:rFonts w:ascii="Arial" w:eastAsia="Calibri" w:hAnsi="Arial" w:cs="Arial"/>
          <w:sz w:val="24"/>
          <w:szCs w:val="24"/>
        </w:rPr>
        <w:t>тата.</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Эффект от реализации подпрограммы заключается в создании благоприя</w:t>
      </w:r>
      <w:r>
        <w:rPr>
          <w:rFonts w:ascii="Arial" w:eastAsia="Calibri" w:hAnsi="Arial" w:cs="Arial"/>
          <w:sz w:val="24"/>
          <w:szCs w:val="24"/>
        </w:rPr>
        <w:t>т</w:t>
      </w:r>
      <w:r>
        <w:rPr>
          <w:rFonts w:ascii="Arial" w:eastAsia="Calibri" w:hAnsi="Arial" w:cs="Arial"/>
          <w:sz w:val="24"/>
          <w:szCs w:val="24"/>
        </w:rPr>
        <w:t>н</w:t>
      </w:r>
      <w:r w:rsidR="00745010">
        <w:rPr>
          <w:rFonts w:ascii="Arial" w:eastAsia="Calibri" w:hAnsi="Arial" w:cs="Arial"/>
          <w:sz w:val="24"/>
          <w:szCs w:val="24"/>
        </w:rPr>
        <w:t>ых условий для развития малого и среднего п</w:t>
      </w:r>
      <w:r>
        <w:rPr>
          <w:rFonts w:ascii="Arial" w:eastAsia="Calibri" w:hAnsi="Arial" w:cs="Arial"/>
          <w:sz w:val="24"/>
          <w:szCs w:val="24"/>
        </w:rPr>
        <w:t>редпринимательс</w:t>
      </w:r>
      <w:r w:rsidR="00745010">
        <w:rPr>
          <w:rFonts w:ascii="Arial" w:eastAsia="Calibri" w:hAnsi="Arial" w:cs="Arial"/>
          <w:sz w:val="24"/>
          <w:szCs w:val="24"/>
        </w:rPr>
        <w:t>тва</w:t>
      </w:r>
      <w:r>
        <w:rPr>
          <w:rFonts w:ascii="Arial" w:eastAsia="Calibri" w:hAnsi="Arial" w:cs="Arial"/>
          <w:sz w:val="24"/>
          <w:szCs w:val="24"/>
        </w:rPr>
        <w:t xml:space="preserve"> на территории района, повышение доступности финансовых ресурсов</w:t>
      </w:r>
      <w:r w:rsidR="00745010">
        <w:rPr>
          <w:rFonts w:ascii="Arial" w:eastAsia="Calibri" w:hAnsi="Arial" w:cs="Arial"/>
          <w:sz w:val="24"/>
          <w:szCs w:val="24"/>
        </w:rPr>
        <w:t xml:space="preserve"> для субъектов малого и среднего предпринимательства.</w:t>
      </w:r>
    </w:p>
    <w:p w:rsidR="00745010" w:rsidRDefault="00745010"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Ожидаемые результата подпрограммы:</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субъектов малого и среднего предпринимательства, получи</w:t>
      </w:r>
      <w:r w:rsidRPr="00B2076B">
        <w:rPr>
          <w:rFonts w:ascii="Arial" w:hAnsi="Arial" w:cs="Arial"/>
          <w:sz w:val="24"/>
          <w:szCs w:val="24"/>
        </w:rPr>
        <w:t>в</w:t>
      </w:r>
      <w:r w:rsidRPr="00B2076B">
        <w:rPr>
          <w:rFonts w:ascii="Arial" w:hAnsi="Arial" w:cs="Arial"/>
          <w:sz w:val="24"/>
          <w:szCs w:val="24"/>
        </w:rPr>
        <w:t>ших муниципальную поддержку (ежегодно), не менее 3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B2076B">
        <w:rPr>
          <w:rFonts w:ascii="Arial" w:hAnsi="Arial" w:cs="Arial"/>
          <w:sz w:val="24"/>
          <w:szCs w:val="24"/>
        </w:rPr>
        <w:t>а</w:t>
      </w:r>
      <w:r w:rsidRPr="00B2076B">
        <w:rPr>
          <w:rFonts w:ascii="Arial" w:hAnsi="Arial" w:cs="Arial"/>
          <w:sz w:val="24"/>
          <w:szCs w:val="24"/>
        </w:rPr>
        <w:t>тельства (ежегодно), не менее 2 единиц;</w:t>
      </w:r>
    </w:p>
    <w:p w:rsid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сохраненных рабочих мест в секторе малого и среднего пре</w:t>
      </w:r>
      <w:r w:rsidRPr="00B2076B">
        <w:rPr>
          <w:rFonts w:ascii="Arial" w:hAnsi="Arial" w:cs="Arial"/>
          <w:sz w:val="24"/>
          <w:szCs w:val="24"/>
        </w:rPr>
        <w:t>д</w:t>
      </w:r>
      <w:r w:rsidRPr="00B2076B">
        <w:rPr>
          <w:rFonts w:ascii="Arial" w:hAnsi="Arial" w:cs="Arial"/>
          <w:sz w:val="24"/>
          <w:szCs w:val="24"/>
        </w:rPr>
        <w:t xml:space="preserve">принимательства (ежегодно), не менее </w:t>
      </w:r>
      <w:r w:rsidR="007351DC">
        <w:rPr>
          <w:rFonts w:ascii="Arial" w:hAnsi="Arial" w:cs="Arial"/>
          <w:sz w:val="24"/>
          <w:szCs w:val="24"/>
        </w:rPr>
        <w:t>3</w:t>
      </w:r>
      <w:r w:rsidRPr="00B2076B">
        <w:rPr>
          <w:rFonts w:ascii="Arial" w:hAnsi="Arial" w:cs="Arial"/>
          <w:sz w:val="24"/>
          <w:szCs w:val="24"/>
        </w:rPr>
        <w:t xml:space="preserve"> единицы;</w:t>
      </w:r>
    </w:p>
    <w:p w:rsidR="00D05406" w:rsidRPr="00B2076B" w:rsidRDefault="00D05406" w:rsidP="00B2076B">
      <w:pPr>
        <w:tabs>
          <w:tab w:val="left" w:pos="709"/>
        </w:tabs>
        <w:jc w:val="both"/>
        <w:rPr>
          <w:rFonts w:ascii="Arial" w:hAnsi="Arial" w:cs="Arial"/>
          <w:sz w:val="24"/>
          <w:szCs w:val="24"/>
        </w:rPr>
      </w:pPr>
      <w:r>
        <w:rPr>
          <w:rFonts w:ascii="Arial" w:hAnsi="Arial" w:cs="Arial"/>
          <w:sz w:val="24"/>
          <w:szCs w:val="24"/>
        </w:rPr>
        <w:tab/>
        <w:t xml:space="preserve">- </w:t>
      </w:r>
      <w:r w:rsidRPr="00834DF3">
        <w:rPr>
          <w:rFonts w:ascii="Arial" w:hAnsi="Arial" w:cs="Arial"/>
          <w:sz w:val="24"/>
          <w:szCs w:val="24"/>
        </w:rPr>
        <w:t>количество изготовленных буклетов (ежегодно), не менее 500 шт;</w:t>
      </w:r>
    </w:p>
    <w:p w:rsidR="00B2076B" w:rsidRDefault="003E3461" w:rsidP="00B2076B">
      <w:pPr>
        <w:tabs>
          <w:tab w:val="left" w:pos="709"/>
        </w:tabs>
        <w:jc w:val="both"/>
        <w:rPr>
          <w:rFonts w:ascii="Arial" w:hAnsi="Arial" w:cs="Arial"/>
          <w:sz w:val="24"/>
          <w:szCs w:val="24"/>
        </w:rPr>
      </w:pPr>
      <w:r>
        <w:rPr>
          <w:rFonts w:ascii="Arial" w:hAnsi="Arial" w:cs="Arial"/>
          <w:sz w:val="24"/>
          <w:szCs w:val="24"/>
        </w:rPr>
        <w:tab/>
      </w:r>
      <w:r w:rsidR="00B2076B" w:rsidRPr="00B2076B">
        <w:rPr>
          <w:rFonts w:ascii="Arial" w:hAnsi="Arial" w:cs="Arial"/>
          <w:sz w:val="24"/>
          <w:szCs w:val="24"/>
        </w:rPr>
        <w:t xml:space="preserve">- </w:t>
      </w:r>
      <w:r w:rsidR="00CE2C29" w:rsidRPr="006C2135">
        <w:rPr>
          <w:rFonts w:ascii="Arial" w:hAnsi="Arial" w:cs="Arial"/>
          <w:sz w:val="24"/>
          <w:szCs w:val="24"/>
        </w:rPr>
        <w:t>количество субъектов малого и среднего предпринимательства обрати</w:t>
      </w:r>
      <w:r w:rsidR="00CE2C29" w:rsidRPr="006C2135">
        <w:rPr>
          <w:rFonts w:ascii="Arial" w:hAnsi="Arial" w:cs="Arial"/>
          <w:sz w:val="24"/>
          <w:szCs w:val="24"/>
        </w:rPr>
        <w:t>в</w:t>
      </w:r>
      <w:r w:rsidR="00CE2C29" w:rsidRPr="006C2135">
        <w:rPr>
          <w:rFonts w:ascii="Arial" w:hAnsi="Arial" w:cs="Arial"/>
          <w:sz w:val="24"/>
          <w:szCs w:val="24"/>
        </w:rPr>
        <w:t>шихся за информационной, консультационной поддержкой (ежегодно), не менее 3</w:t>
      </w:r>
      <w:r w:rsidR="00B949AE">
        <w:rPr>
          <w:rFonts w:ascii="Arial" w:hAnsi="Arial" w:cs="Arial"/>
          <w:sz w:val="24"/>
          <w:szCs w:val="24"/>
        </w:rPr>
        <w:t>9</w:t>
      </w:r>
      <w:r w:rsidR="00CE2C29" w:rsidRPr="006C2135">
        <w:rPr>
          <w:rFonts w:ascii="Arial" w:hAnsi="Arial" w:cs="Arial"/>
          <w:sz w:val="24"/>
          <w:szCs w:val="24"/>
        </w:rPr>
        <w:t xml:space="preserve"> единиц.</w:t>
      </w:r>
    </w:p>
    <w:p w:rsidR="008E7957" w:rsidRDefault="008E7957"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lastRenderedPageBreak/>
        <w:t>2.</w:t>
      </w:r>
      <w:r w:rsidR="00B2076B">
        <w:rPr>
          <w:rFonts w:ascii="Arial" w:eastAsia="Calibri" w:hAnsi="Arial" w:cs="Arial"/>
          <w:sz w:val="24"/>
          <w:szCs w:val="24"/>
        </w:rPr>
        <w:t>6</w:t>
      </w:r>
      <w:r>
        <w:rPr>
          <w:rFonts w:ascii="Arial" w:eastAsia="Calibri" w:hAnsi="Arial" w:cs="Arial"/>
          <w:sz w:val="24"/>
          <w:szCs w:val="24"/>
        </w:rPr>
        <w:t>. Мероприятия Подпрограммы</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Перечень мероприятий подпрограммы приведен в приложении № 2 к </w:t>
      </w:r>
      <w:r w:rsidR="00B2076B">
        <w:rPr>
          <w:rFonts w:ascii="Arial" w:eastAsia="Calibri" w:hAnsi="Arial" w:cs="Arial"/>
          <w:sz w:val="24"/>
          <w:szCs w:val="24"/>
        </w:rPr>
        <w:t>п</w:t>
      </w:r>
      <w:r>
        <w:rPr>
          <w:rFonts w:ascii="Arial" w:eastAsia="Calibri" w:hAnsi="Arial" w:cs="Arial"/>
          <w:sz w:val="24"/>
          <w:szCs w:val="24"/>
        </w:rPr>
        <w:t>о</w:t>
      </w:r>
      <w:r>
        <w:rPr>
          <w:rFonts w:ascii="Arial" w:eastAsia="Calibri" w:hAnsi="Arial" w:cs="Arial"/>
          <w:sz w:val="24"/>
          <w:szCs w:val="24"/>
        </w:rPr>
        <w:t>д</w:t>
      </w:r>
      <w:r>
        <w:rPr>
          <w:rFonts w:ascii="Arial" w:eastAsia="Calibri" w:hAnsi="Arial" w:cs="Arial"/>
          <w:sz w:val="24"/>
          <w:szCs w:val="24"/>
        </w:rPr>
        <w:t>программе.</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7</w:t>
      </w:r>
      <w:r>
        <w:rPr>
          <w:rFonts w:ascii="Arial" w:eastAsia="Calibri" w:hAnsi="Arial" w:cs="Arial"/>
          <w:sz w:val="24"/>
          <w:szCs w:val="24"/>
        </w:rPr>
        <w:t>. Обоснование финансовых, материальных и трудовых затрат (ресурсное обеспечение подпрограммы) с указанием источников финансирования.</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Мероприятия </w:t>
      </w:r>
      <w:r w:rsidR="00B2076B">
        <w:rPr>
          <w:rFonts w:ascii="Arial" w:eastAsia="Calibri" w:hAnsi="Arial" w:cs="Arial"/>
          <w:sz w:val="24"/>
          <w:szCs w:val="24"/>
        </w:rPr>
        <w:t>п</w:t>
      </w:r>
      <w:r>
        <w:rPr>
          <w:rFonts w:ascii="Arial" w:eastAsia="Calibri" w:hAnsi="Arial" w:cs="Arial"/>
          <w:sz w:val="24"/>
          <w:szCs w:val="24"/>
        </w:rPr>
        <w:t>одпрограммы реализуются за счет средств районного, кра</w:t>
      </w:r>
      <w:r>
        <w:rPr>
          <w:rFonts w:ascii="Arial" w:eastAsia="Calibri" w:hAnsi="Arial" w:cs="Arial"/>
          <w:sz w:val="24"/>
          <w:szCs w:val="24"/>
        </w:rPr>
        <w:t>е</w:t>
      </w:r>
      <w:r>
        <w:rPr>
          <w:rFonts w:ascii="Arial" w:eastAsia="Calibri" w:hAnsi="Arial" w:cs="Arial"/>
          <w:sz w:val="24"/>
          <w:szCs w:val="24"/>
        </w:rPr>
        <w:t>вого и федерального бюджетов</w:t>
      </w:r>
      <w:r w:rsidR="00CE2C29">
        <w:rPr>
          <w:rFonts w:ascii="Arial" w:eastAsia="Calibri" w:hAnsi="Arial" w:cs="Arial"/>
          <w:sz w:val="24"/>
          <w:szCs w:val="24"/>
        </w:rPr>
        <w:t>.</w:t>
      </w:r>
    </w:p>
    <w:p w:rsidR="004469CD"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Объем бюджетных ассигнований на реализацию подпрограммы </w:t>
      </w:r>
      <w:r w:rsidR="007351DC">
        <w:rPr>
          <w:rFonts w:ascii="Arial" w:eastAsia="Calibri" w:hAnsi="Arial" w:cs="Arial"/>
          <w:sz w:val="24"/>
          <w:szCs w:val="24"/>
        </w:rPr>
        <w:t>–</w:t>
      </w:r>
    </w:p>
    <w:p w:rsidR="00711954" w:rsidRDefault="00320E43"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F155B3">
        <w:rPr>
          <w:rFonts w:ascii="Arial" w:eastAsia="Calibri" w:hAnsi="Arial" w:cs="Arial"/>
          <w:sz w:val="24"/>
          <w:szCs w:val="24"/>
        </w:rPr>
        <w:t>2</w:t>
      </w:r>
      <w:r w:rsidR="007351DC">
        <w:rPr>
          <w:rFonts w:ascii="Arial" w:eastAsia="Calibri" w:hAnsi="Arial" w:cs="Arial"/>
          <w:sz w:val="24"/>
          <w:szCs w:val="24"/>
        </w:rPr>
        <w:t xml:space="preserve"> </w:t>
      </w:r>
      <w:r w:rsidR="00DB34DD">
        <w:rPr>
          <w:rFonts w:ascii="Arial" w:eastAsia="Calibri" w:hAnsi="Arial" w:cs="Arial"/>
          <w:sz w:val="24"/>
          <w:szCs w:val="24"/>
        </w:rPr>
        <w:t>409</w:t>
      </w:r>
      <w:r w:rsidR="00711954">
        <w:rPr>
          <w:rFonts w:ascii="Arial" w:eastAsia="Calibri" w:hAnsi="Arial" w:cs="Arial"/>
          <w:sz w:val="24"/>
          <w:szCs w:val="24"/>
        </w:rPr>
        <w:t>,</w:t>
      </w:r>
      <w:r w:rsidR="00DB34DD">
        <w:rPr>
          <w:rFonts w:ascii="Arial" w:eastAsia="Calibri" w:hAnsi="Arial" w:cs="Arial"/>
          <w:sz w:val="24"/>
          <w:szCs w:val="24"/>
        </w:rPr>
        <w:t>7</w:t>
      </w:r>
      <w:r w:rsidR="004469CD">
        <w:rPr>
          <w:rFonts w:ascii="Arial" w:eastAsia="Calibri" w:hAnsi="Arial" w:cs="Arial"/>
          <w:sz w:val="24"/>
          <w:szCs w:val="24"/>
        </w:rPr>
        <w:t>6</w:t>
      </w:r>
      <w:r w:rsidR="00711954">
        <w:rPr>
          <w:rFonts w:ascii="Arial" w:eastAsia="Calibri" w:hAnsi="Arial" w:cs="Arial"/>
          <w:sz w:val="24"/>
          <w:szCs w:val="24"/>
        </w:rPr>
        <w:t>0 тыс. рублей, из них за счет средств:</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-федерального бюджета – 1</w:t>
      </w:r>
      <w:r w:rsidR="00320E43">
        <w:rPr>
          <w:rFonts w:ascii="Arial" w:eastAsia="Calibri" w:hAnsi="Arial" w:cs="Arial"/>
          <w:sz w:val="24"/>
          <w:szCs w:val="24"/>
        </w:rPr>
        <w:t xml:space="preserve"> </w:t>
      </w:r>
      <w:r>
        <w:rPr>
          <w:rFonts w:ascii="Arial" w:eastAsia="Calibri" w:hAnsi="Arial" w:cs="Arial"/>
          <w:sz w:val="24"/>
          <w:szCs w:val="24"/>
        </w:rPr>
        <w:t>700,000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краевого бюджета – </w:t>
      </w:r>
      <w:r w:rsidR="007351DC">
        <w:rPr>
          <w:rFonts w:ascii="Arial" w:eastAsia="Calibri" w:hAnsi="Arial" w:cs="Arial"/>
          <w:sz w:val="24"/>
          <w:szCs w:val="24"/>
        </w:rPr>
        <w:t>1</w:t>
      </w:r>
      <w:r w:rsidR="00DB34DD">
        <w:rPr>
          <w:rFonts w:ascii="Arial" w:eastAsia="Calibri" w:hAnsi="Arial" w:cs="Arial"/>
          <w:sz w:val="24"/>
          <w:szCs w:val="24"/>
        </w:rPr>
        <w:t>6</w:t>
      </w:r>
      <w:r w:rsidR="00320E43">
        <w:rPr>
          <w:rFonts w:ascii="Arial" w:eastAsia="Calibri" w:hAnsi="Arial" w:cs="Arial"/>
          <w:sz w:val="24"/>
          <w:szCs w:val="24"/>
        </w:rPr>
        <w:t xml:space="preserve"> </w:t>
      </w:r>
      <w:r w:rsidR="00DB34DD">
        <w:rPr>
          <w:rFonts w:ascii="Arial" w:eastAsia="Calibri" w:hAnsi="Arial" w:cs="Arial"/>
          <w:sz w:val="24"/>
          <w:szCs w:val="24"/>
        </w:rPr>
        <w:t>039</w:t>
      </w:r>
      <w:r>
        <w:rPr>
          <w:rFonts w:ascii="Arial" w:eastAsia="Calibri" w:hAnsi="Arial" w:cs="Arial"/>
          <w:sz w:val="24"/>
          <w:szCs w:val="24"/>
        </w:rPr>
        <w:t>,</w:t>
      </w:r>
      <w:r w:rsidR="00DB34DD">
        <w:rPr>
          <w:rFonts w:ascii="Arial" w:eastAsia="Calibri" w:hAnsi="Arial" w:cs="Arial"/>
          <w:sz w:val="24"/>
          <w:szCs w:val="24"/>
        </w:rPr>
        <w:t>7</w:t>
      </w:r>
      <w:r w:rsidR="004469CD">
        <w:rPr>
          <w:rFonts w:ascii="Arial" w:eastAsia="Calibri" w:hAnsi="Arial" w:cs="Arial"/>
          <w:sz w:val="24"/>
          <w:szCs w:val="24"/>
        </w:rPr>
        <w:t>6</w:t>
      </w:r>
      <w:r>
        <w:rPr>
          <w:rFonts w:ascii="Arial" w:eastAsia="Calibri" w:hAnsi="Arial" w:cs="Arial"/>
          <w:sz w:val="24"/>
          <w:szCs w:val="24"/>
        </w:rPr>
        <w:t>0 тыс. рублей;</w:t>
      </w:r>
    </w:p>
    <w:p w:rsidR="00711954" w:rsidRDefault="00C80FF2"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районного бюджета – 4</w:t>
      </w:r>
      <w:r w:rsidR="00320E43">
        <w:rPr>
          <w:rFonts w:ascii="Arial" w:eastAsia="Calibri" w:hAnsi="Arial" w:cs="Arial"/>
          <w:sz w:val="24"/>
          <w:szCs w:val="24"/>
        </w:rPr>
        <w:t xml:space="preserve"> </w:t>
      </w:r>
      <w:r w:rsidR="00D05406">
        <w:rPr>
          <w:rFonts w:ascii="Arial" w:eastAsia="Calibri" w:hAnsi="Arial" w:cs="Arial"/>
          <w:sz w:val="24"/>
          <w:szCs w:val="24"/>
        </w:rPr>
        <w:t>67</w:t>
      </w:r>
      <w:r>
        <w:rPr>
          <w:rFonts w:ascii="Arial" w:eastAsia="Calibri" w:hAnsi="Arial" w:cs="Arial"/>
          <w:sz w:val="24"/>
          <w:szCs w:val="24"/>
        </w:rPr>
        <w:t>0</w:t>
      </w:r>
      <w:r w:rsidR="00711954">
        <w:rPr>
          <w:rFonts w:ascii="Arial" w:eastAsia="Calibri" w:hAnsi="Arial" w:cs="Arial"/>
          <w:sz w:val="24"/>
          <w:szCs w:val="24"/>
        </w:rPr>
        <w:t>,000 тыс. рублей.</w:t>
      </w:r>
    </w:p>
    <w:p w:rsidR="000C37CC" w:rsidRDefault="000C37CC"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Pr="00BF7C85" w:rsidRDefault="006166AD" w:rsidP="006166AD">
      <w:pPr>
        <w:pStyle w:val="ConsPlusNormal"/>
        <w:spacing w:line="240" w:lineRule="exact"/>
        <w:ind w:firstLine="0"/>
        <w:rPr>
          <w:sz w:val="24"/>
          <w:szCs w:val="24"/>
        </w:rPr>
      </w:pPr>
      <w:r>
        <w:rPr>
          <w:sz w:val="24"/>
          <w:szCs w:val="24"/>
        </w:rPr>
        <w:t>Н</w:t>
      </w:r>
      <w:r w:rsidRPr="00BF7C85">
        <w:rPr>
          <w:sz w:val="24"/>
          <w:szCs w:val="24"/>
        </w:rPr>
        <w:t xml:space="preserve">ачальник отдела экономического </w:t>
      </w:r>
    </w:p>
    <w:p w:rsidR="006166AD" w:rsidRPr="00BF7C85" w:rsidRDefault="006166AD" w:rsidP="006166AD">
      <w:pPr>
        <w:pStyle w:val="ConsPlusNormal"/>
        <w:widowControl/>
        <w:spacing w:line="240" w:lineRule="exact"/>
        <w:ind w:firstLine="0"/>
        <w:rPr>
          <w:sz w:val="24"/>
          <w:szCs w:val="24"/>
        </w:rPr>
      </w:pPr>
      <w:r w:rsidRPr="00BF7C85">
        <w:rPr>
          <w:sz w:val="24"/>
          <w:szCs w:val="24"/>
        </w:rPr>
        <w:t xml:space="preserve">развития и муниципального заказа                                               </w:t>
      </w:r>
      <w:r>
        <w:rPr>
          <w:sz w:val="24"/>
          <w:szCs w:val="24"/>
        </w:rPr>
        <w:t>О.</w:t>
      </w:r>
      <w:r w:rsidRPr="00BF7C85">
        <w:rPr>
          <w:sz w:val="24"/>
          <w:szCs w:val="24"/>
        </w:rPr>
        <w:t xml:space="preserve">В. </w:t>
      </w:r>
      <w:r>
        <w:rPr>
          <w:sz w:val="24"/>
          <w:szCs w:val="24"/>
        </w:rPr>
        <w:t>Хорошавина</w:t>
      </w:r>
    </w:p>
    <w:p w:rsidR="006166AD" w:rsidRDefault="006166AD" w:rsidP="00B2076B">
      <w:pPr>
        <w:autoSpaceDE w:val="0"/>
        <w:autoSpaceDN w:val="0"/>
        <w:adjustRightInd w:val="0"/>
        <w:jc w:val="both"/>
        <w:rPr>
          <w:rFonts w:ascii="Arial" w:eastAsia="Calibri" w:hAnsi="Arial" w:cs="Arial"/>
          <w:sz w:val="24"/>
          <w:szCs w:val="24"/>
        </w:rPr>
        <w:sectPr w:rsidR="006166AD" w:rsidSect="00723DF9">
          <w:pgSz w:w="11906" w:h="16838" w:code="9"/>
          <w:pgMar w:top="1134" w:right="851" w:bottom="1134" w:left="1701" w:header="709" w:footer="709" w:gutter="0"/>
          <w:cols w:space="708"/>
          <w:docGrid w:linePitch="360"/>
        </w:sectPr>
      </w:pP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lastRenderedPageBreak/>
        <w:t xml:space="preserve">Приложение №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w:t>
      </w:r>
      <w:r>
        <w:rPr>
          <w:rFonts w:ascii="Arial" w:hAnsi="Arial" w:cs="Arial"/>
          <w:sz w:val="24"/>
          <w:szCs w:val="24"/>
        </w:rPr>
        <w:t>и</w:t>
      </w:r>
      <w:r>
        <w:rPr>
          <w:rFonts w:ascii="Arial" w:hAnsi="Arial" w:cs="Arial"/>
          <w:sz w:val="24"/>
          <w:szCs w:val="24"/>
        </w:rPr>
        <w:t>зуемой в рамках муниципальной пр</w:t>
      </w:r>
      <w:r>
        <w:rPr>
          <w:rFonts w:ascii="Arial" w:hAnsi="Arial" w:cs="Arial"/>
          <w:sz w:val="24"/>
          <w:szCs w:val="24"/>
        </w:rPr>
        <w:t>о</w:t>
      </w:r>
      <w:r>
        <w:rPr>
          <w:rFonts w:ascii="Arial" w:hAnsi="Arial" w:cs="Arial"/>
          <w:sz w:val="24"/>
          <w:szCs w:val="24"/>
        </w:rPr>
        <w:t>граммы «Развитие малого и среднего предпринимательства на территории ра</w:t>
      </w:r>
      <w:r>
        <w:rPr>
          <w:rFonts w:ascii="Arial" w:hAnsi="Arial" w:cs="Arial"/>
          <w:sz w:val="24"/>
          <w:szCs w:val="24"/>
        </w:rPr>
        <w:t>й</w:t>
      </w:r>
      <w:r>
        <w:rPr>
          <w:rFonts w:ascii="Arial" w:hAnsi="Arial" w:cs="Arial"/>
          <w:sz w:val="24"/>
          <w:szCs w:val="24"/>
        </w:rPr>
        <w:t>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w:t>
            </w:r>
            <w:r w:rsidRPr="00FC092E">
              <w:rPr>
                <w:sz w:val="22"/>
                <w:szCs w:val="22"/>
              </w:rPr>
              <w:t>е</w:t>
            </w:r>
            <w:r w:rsidRPr="00FC092E">
              <w:rPr>
                <w:sz w:val="22"/>
                <w:szCs w:val="22"/>
              </w:rPr>
              <w:t>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0860D9">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Текущий финансовый год</w:t>
            </w:r>
          </w:p>
          <w:p w:rsidR="00723DF9" w:rsidRPr="00FC092E" w:rsidRDefault="000860D9" w:rsidP="00D05406">
            <w:pPr>
              <w:pStyle w:val="ConsPlusNormal"/>
              <w:widowControl/>
              <w:ind w:firstLine="0"/>
              <w:jc w:val="center"/>
              <w:rPr>
                <w:sz w:val="22"/>
                <w:szCs w:val="22"/>
              </w:rPr>
            </w:pPr>
            <w:r>
              <w:rPr>
                <w:sz w:val="22"/>
                <w:szCs w:val="22"/>
              </w:rPr>
              <w:t xml:space="preserve"> </w:t>
            </w:r>
            <w:r w:rsidR="00107748" w:rsidRPr="00FC092E">
              <w:rPr>
                <w:sz w:val="22"/>
                <w:szCs w:val="22"/>
              </w:rPr>
              <w:t>202</w:t>
            </w:r>
            <w:r w:rsidR="00D05406">
              <w:rPr>
                <w:sz w:val="22"/>
                <w:szCs w:val="22"/>
              </w:rPr>
              <w:t>3</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FC092E" w:rsidRDefault="000860D9" w:rsidP="00D05406">
            <w:pPr>
              <w:pStyle w:val="ConsPlusNormal"/>
              <w:widowControl/>
              <w:ind w:firstLine="0"/>
              <w:jc w:val="center"/>
              <w:rPr>
                <w:sz w:val="22"/>
                <w:szCs w:val="22"/>
              </w:rPr>
            </w:pPr>
            <w:r>
              <w:rPr>
                <w:sz w:val="22"/>
                <w:szCs w:val="22"/>
              </w:rPr>
              <w:t xml:space="preserve">Очередной финансовый год </w:t>
            </w:r>
            <w:r w:rsidR="00107748" w:rsidRPr="00FC092E">
              <w:rPr>
                <w:sz w:val="22"/>
                <w:szCs w:val="22"/>
              </w:rPr>
              <w:t>202</w:t>
            </w:r>
            <w:r w:rsidR="00D05406">
              <w:rPr>
                <w:sz w:val="22"/>
                <w:szCs w:val="22"/>
              </w:rPr>
              <w:t>4</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 xml:space="preserve">1-й год планового периода </w:t>
            </w:r>
          </w:p>
          <w:p w:rsidR="00723DF9" w:rsidRPr="00FC092E" w:rsidRDefault="00107748" w:rsidP="00D05406">
            <w:pPr>
              <w:pStyle w:val="ConsPlusNormal"/>
              <w:widowControl/>
              <w:ind w:firstLine="0"/>
              <w:jc w:val="center"/>
              <w:rPr>
                <w:sz w:val="22"/>
                <w:szCs w:val="22"/>
              </w:rPr>
            </w:pPr>
            <w:r w:rsidRPr="00FC092E">
              <w:rPr>
                <w:sz w:val="22"/>
                <w:szCs w:val="22"/>
              </w:rPr>
              <w:t>2</w:t>
            </w:r>
            <w:r w:rsidR="00E269FF">
              <w:rPr>
                <w:sz w:val="22"/>
                <w:szCs w:val="22"/>
              </w:rPr>
              <w:t>02</w:t>
            </w:r>
            <w:r w:rsidR="00D05406">
              <w:rPr>
                <w:sz w:val="22"/>
                <w:szCs w:val="22"/>
              </w:rPr>
              <w:t>5</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2B1D0B" w:rsidRDefault="000860D9" w:rsidP="00D05406">
            <w:pPr>
              <w:pStyle w:val="ConsPlusNormal"/>
              <w:widowControl/>
              <w:ind w:firstLine="0"/>
              <w:jc w:val="center"/>
              <w:rPr>
                <w:sz w:val="22"/>
                <w:szCs w:val="22"/>
              </w:rPr>
            </w:pPr>
            <w:r>
              <w:rPr>
                <w:sz w:val="22"/>
                <w:szCs w:val="22"/>
              </w:rPr>
              <w:t xml:space="preserve">2-й год планового периода </w:t>
            </w:r>
            <w:r w:rsidR="00E269FF">
              <w:rPr>
                <w:sz w:val="22"/>
                <w:szCs w:val="22"/>
              </w:rPr>
              <w:t>202</w:t>
            </w:r>
            <w:r w:rsidR="00D05406">
              <w:rPr>
                <w:sz w:val="22"/>
                <w:szCs w:val="22"/>
              </w:rPr>
              <w:t>6</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w:t>
            </w:r>
            <w:r w:rsidRPr="00FC092E">
              <w:rPr>
                <w:sz w:val="22"/>
                <w:szCs w:val="22"/>
              </w:rPr>
              <w:t>ь</w:t>
            </w:r>
            <w:r w:rsidRPr="00FC092E">
              <w:rPr>
                <w:sz w:val="22"/>
                <w:szCs w:val="22"/>
              </w:rPr>
              <w:t>ства</w:t>
            </w:r>
            <w:r w:rsidR="00CE2C29">
              <w:rPr>
                <w:sz w:val="22"/>
                <w:szCs w:val="22"/>
              </w:rPr>
              <w:t xml:space="preserve"> и физических лиц, применяющих специальный налоговый режим «Налог на профессиональный доход»</w:t>
            </w:r>
            <w:r w:rsidRPr="00FC092E">
              <w:rPr>
                <w:sz w:val="22"/>
                <w:szCs w:val="22"/>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w:t>
            </w:r>
            <w:r w:rsidRPr="00DE6D54">
              <w:rPr>
                <w:sz w:val="22"/>
                <w:szCs w:val="22"/>
              </w:rPr>
              <w:t>д</w:t>
            </w:r>
            <w:r w:rsidRPr="00DE6D54">
              <w:rPr>
                <w:sz w:val="22"/>
                <w:szCs w:val="22"/>
              </w:rPr>
              <w:t>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DE6D54">
              <w:rPr>
                <w:sz w:val="22"/>
                <w:szCs w:val="22"/>
              </w:rPr>
              <w:t xml:space="preserve">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w:t>
            </w:r>
            <w:r w:rsidRPr="00FC092E">
              <w:rPr>
                <w:sz w:val="22"/>
                <w:szCs w:val="22"/>
              </w:rPr>
              <w:t>ь</w:t>
            </w:r>
            <w:r w:rsidRPr="00FC092E">
              <w:rPr>
                <w:sz w:val="22"/>
                <w:szCs w:val="22"/>
              </w:rPr>
              <w:t>ства, получивших муниц</w:t>
            </w:r>
            <w:r w:rsidRPr="00FC092E">
              <w:rPr>
                <w:sz w:val="22"/>
                <w:szCs w:val="22"/>
              </w:rPr>
              <w:t>и</w:t>
            </w:r>
            <w:r w:rsidRPr="00FC092E">
              <w:rPr>
                <w:sz w:val="22"/>
                <w:szCs w:val="22"/>
              </w:rPr>
              <w:t>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D05406" w:rsidP="008F17B2">
            <w:pPr>
              <w:pStyle w:val="ConsPlusNormal"/>
              <w:widowControl/>
              <w:rPr>
                <w:sz w:val="22"/>
                <w:szCs w:val="22"/>
              </w:rPr>
            </w:pPr>
            <w:r>
              <w:rPr>
                <w:sz w:val="22"/>
                <w:szCs w:val="22"/>
              </w:rPr>
              <w:t>5</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D05406" w:rsidP="008F17B2">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FC092E" w:rsidP="008F17B2">
            <w:pPr>
              <w:pStyle w:val="ConsPlusNormal"/>
              <w:widowControl/>
              <w:rPr>
                <w:sz w:val="22"/>
                <w:szCs w:val="22"/>
              </w:rPr>
            </w:pPr>
            <w:r w:rsidRPr="002B1D0B">
              <w:rPr>
                <w:sz w:val="22"/>
                <w:szCs w:val="22"/>
              </w:rPr>
              <w:t>3</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Количество созданных рабочих мест (включая вновь зарегистрир</w:t>
            </w:r>
            <w:r w:rsidRPr="00FC092E">
              <w:rPr>
                <w:sz w:val="22"/>
                <w:szCs w:val="22"/>
              </w:rPr>
              <w:t>о</w:t>
            </w:r>
            <w:r w:rsidRPr="00FC092E">
              <w:rPr>
                <w:sz w:val="22"/>
                <w:szCs w:val="22"/>
              </w:rPr>
              <w:t>ванных индивидуал</w:t>
            </w:r>
            <w:r w:rsidRPr="00FC092E">
              <w:rPr>
                <w:sz w:val="22"/>
                <w:szCs w:val="22"/>
              </w:rPr>
              <w:t>ь</w:t>
            </w:r>
            <w:r w:rsidRPr="00FC092E">
              <w:rPr>
                <w:sz w:val="22"/>
                <w:szCs w:val="22"/>
              </w:rPr>
              <w:t>ных предпринимат</w:t>
            </w:r>
            <w:r w:rsidRPr="00FC092E">
              <w:rPr>
                <w:sz w:val="22"/>
                <w:szCs w:val="22"/>
              </w:rPr>
              <w:t>е</w:t>
            </w:r>
            <w:r w:rsidRPr="00FC092E">
              <w:rPr>
                <w:sz w:val="22"/>
                <w:szCs w:val="22"/>
              </w:rPr>
              <w:t>лей) в секторе малого и среднего предприн</w:t>
            </w:r>
            <w:r w:rsidRPr="00FC092E">
              <w:rPr>
                <w:sz w:val="22"/>
                <w:szCs w:val="22"/>
              </w:rPr>
              <w:t>и</w:t>
            </w:r>
            <w:r w:rsidRPr="00FC092E">
              <w:rPr>
                <w:sz w:val="22"/>
                <w:szCs w:val="22"/>
              </w:rPr>
              <w:t xml:space="preserve">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w:t>
            </w:r>
            <w:r w:rsidRPr="00FC092E">
              <w:rPr>
                <w:sz w:val="22"/>
                <w:szCs w:val="22"/>
              </w:rPr>
              <w:t>н</w:t>
            </w:r>
            <w:r w:rsidRPr="00FC092E">
              <w:rPr>
                <w:sz w:val="22"/>
                <w:szCs w:val="22"/>
              </w:rPr>
              <w:t>ных рабочих мест в секторе малого и сре</w:t>
            </w:r>
            <w:r w:rsidRPr="00FC092E">
              <w:rPr>
                <w:sz w:val="22"/>
                <w:szCs w:val="22"/>
              </w:rPr>
              <w:t>д</w:t>
            </w:r>
            <w:r w:rsidRPr="00FC092E">
              <w:rPr>
                <w:sz w:val="22"/>
                <w:szCs w:val="22"/>
              </w:rPr>
              <w:t>него предприним</w:t>
            </w:r>
            <w:r w:rsidRPr="00FC092E">
              <w:rPr>
                <w:sz w:val="22"/>
                <w:szCs w:val="22"/>
              </w:rPr>
              <w:t>а</w:t>
            </w:r>
            <w:r w:rsidRPr="00FC092E">
              <w:rPr>
                <w:sz w:val="22"/>
                <w:szCs w:val="22"/>
              </w:rPr>
              <w:t>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0B544D" w:rsidP="00FC092E">
            <w:pPr>
              <w:pStyle w:val="ConsPlusNormal"/>
              <w:widowControl/>
              <w:rPr>
                <w:sz w:val="22"/>
                <w:szCs w:val="22"/>
              </w:rPr>
            </w:pPr>
            <w:r>
              <w:rPr>
                <w:sz w:val="22"/>
                <w:szCs w:val="22"/>
              </w:rPr>
              <w:t>7</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0B544D"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0B544D" w:rsidP="00FC092E">
            <w:pPr>
              <w:pStyle w:val="ConsPlusNormal"/>
              <w:widowControl/>
              <w:rPr>
                <w:sz w:val="24"/>
                <w:szCs w:val="24"/>
              </w:rPr>
            </w:pPr>
            <w:r>
              <w:rPr>
                <w:sz w:val="24"/>
                <w:szCs w:val="24"/>
              </w:rPr>
              <w:t>1</w:t>
            </w:r>
          </w:p>
        </w:tc>
      </w:tr>
      <w:tr w:rsidR="00D05406" w:rsidRPr="00054CB9" w:rsidTr="00D05406">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rPr>
                <w:sz w:val="22"/>
                <w:szCs w:val="22"/>
              </w:rPr>
            </w:pPr>
            <w:r w:rsidRPr="00834DF3">
              <w:rPr>
                <w:sz w:val="22"/>
                <w:szCs w:val="22"/>
              </w:rPr>
              <w:t>44</w:t>
            </w:r>
          </w:p>
        </w:tc>
        <w:tc>
          <w:tcPr>
            <w:tcW w:w="2592"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ind w:firstLine="0"/>
              <w:rPr>
                <w:sz w:val="22"/>
                <w:szCs w:val="22"/>
              </w:rPr>
            </w:pPr>
            <w:r w:rsidRPr="00834DF3">
              <w:rPr>
                <w:sz w:val="22"/>
                <w:szCs w:val="22"/>
              </w:rPr>
              <w:t>Количество изготовленных буклетов</w:t>
            </w:r>
          </w:p>
        </w:tc>
        <w:tc>
          <w:tcPr>
            <w:tcW w:w="1235"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ind w:firstLine="0"/>
              <w:rPr>
                <w:sz w:val="22"/>
                <w:szCs w:val="22"/>
              </w:rPr>
            </w:pPr>
            <w:r w:rsidRPr="00834DF3">
              <w:rPr>
                <w:sz w:val="22"/>
                <w:szCs w:val="22"/>
              </w:rPr>
              <w:t>Шт.</w:t>
            </w:r>
          </w:p>
        </w:tc>
        <w:tc>
          <w:tcPr>
            <w:tcW w:w="1780"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ind w:firstLine="0"/>
              <w:rPr>
                <w:sz w:val="22"/>
                <w:szCs w:val="22"/>
              </w:rPr>
            </w:pPr>
          </w:p>
        </w:tc>
        <w:tc>
          <w:tcPr>
            <w:tcW w:w="1906"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rPr>
                <w:sz w:val="22"/>
                <w:szCs w:val="22"/>
              </w:rPr>
            </w:pP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rPr>
                <w:sz w:val="22"/>
                <w:szCs w:val="22"/>
              </w:rPr>
            </w:pPr>
            <w:r w:rsidRPr="00834DF3">
              <w:rPr>
                <w:sz w:val="22"/>
                <w:szCs w:val="22"/>
              </w:rPr>
              <w:t>500</w:t>
            </w:r>
          </w:p>
        </w:tc>
        <w:tc>
          <w:tcPr>
            <w:tcW w:w="1843"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rPr>
                <w:sz w:val="22"/>
                <w:szCs w:val="22"/>
              </w:rPr>
            </w:pPr>
            <w:r w:rsidRPr="00834DF3">
              <w:rPr>
                <w:sz w:val="22"/>
                <w:szCs w:val="22"/>
              </w:rPr>
              <w:t>500</w:t>
            </w:r>
          </w:p>
        </w:tc>
        <w:tc>
          <w:tcPr>
            <w:tcW w:w="1843"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rPr>
                <w:sz w:val="24"/>
                <w:szCs w:val="24"/>
              </w:rPr>
            </w:pPr>
            <w:r w:rsidRPr="00834DF3">
              <w:rPr>
                <w:sz w:val="24"/>
                <w:szCs w:val="24"/>
              </w:rPr>
              <w:t>500</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CE2C29" w:rsidRDefault="00D05406" w:rsidP="00DE6D54">
            <w:pPr>
              <w:rPr>
                <w:rFonts w:ascii="Arial" w:hAnsi="Arial" w:cs="Arial"/>
              </w:rPr>
            </w:pPr>
            <w:r>
              <w:rPr>
                <w:rFonts w:ascii="Arial" w:hAnsi="Arial" w:cs="Arial"/>
              </w:rPr>
              <w:t>5</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w:t>
            </w:r>
            <w:r>
              <w:rPr>
                <w:sz w:val="22"/>
                <w:szCs w:val="22"/>
              </w:rPr>
              <w:t>н</w:t>
            </w:r>
            <w:r>
              <w:rPr>
                <w:sz w:val="22"/>
                <w:szCs w:val="22"/>
              </w:rPr>
              <w:t>формационной, ко</w:t>
            </w:r>
            <w:r>
              <w:rPr>
                <w:sz w:val="22"/>
                <w:szCs w:val="22"/>
              </w:rPr>
              <w:t>н</w:t>
            </w:r>
            <w:r>
              <w:rPr>
                <w:sz w:val="22"/>
                <w:szCs w:val="22"/>
              </w:rPr>
              <w:t>сультационной по</w:t>
            </w:r>
            <w:r>
              <w:rPr>
                <w:sz w:val="22"/>
                <w:szCs w:val="22"/>
              </w:rPr>
              <w:t>д</w:t>
            </w:r>
            <w:r>
              <w:rPr>
                <w:sz w:val="22"/>
                <w:szCs w:val="22"/>
              </w:rPr>
              <w:t>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DE6D54" w:rsidP="000B544D">
            <w:pPr>
              <w:pStyle w:val="ConsPlusNormal"/>
              <w:widowControl/>
              <w:rPr>
                <w:sz w:val="22"/>
                <w:szCs w:val="22"/>
              </w:rPr>
            </w:pPr>
            <w:r>
              <w:rPr>
                <w:sz w:val="22"/>
                <w:szCs w:val="22"/>
              </w:rPr>
              <w:t>3</w:t>
            </w:r>
            <w:r w:rsidR="000B544D">
              <w:rPr>
                <w:sz w:val="22"/>
                <w:szCs w:val="22"/>
              </w:rPr>
              <w:t>9</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FC092E" w:rsidP="00723DF9">
      <w:pPr>
        <w:pStyle w:val="ConsPlusNormal"/>
        <w:widowControl/>
        <w:jc w:val="both"/>
        <w:rPr>
          <w:sz w:val="24"/>
          <w:szCs w:val="24"/>
        </w:rPr>
      </w:pPr>
      <w:r>
        <w:rPr>
          <w:sz w:val="24"/>
          <w:szCs w:val="24"/>
        </w:rPr>
        <w:t xml:space="preserve">Начальник отдела экономического </w:t>
      </w:r>
    </w:p>
    <w:p w:rsidR="006C2135" w:rsidRPr="00723DF9" w:rsidRDefault="00DE6D54" w:rsidP="006C2135">
      <w:pPr>
        <w:pStyle w:val="ConsPlusNormal"/>
        <w:widowControl/>
        <w:jc w:val="both"/>
        <w:rPr>
          <w:rFonts w:ascii="Calibri" w:hAnsi="Calibri" w:cs="Calibri"/>
          <w:sz w:val="22"/>
        </w:rPr>
      </w:pPr>
      <w:r>
        <w:rPr>
          <w:sz w:val="24"/>
          <w:szCs w:val="24"/>
        </w:rPr>
        <w:t>р</w:t>
      </w:r>
      <w:r w:rsidR="00FC092E">
        <w:rPr>
          <w:sz w:val="24"/>
          <w:szCs w:val="24"/>
        </w:rPr>
        <w:t xml:space="preserve">азвития и муниципального заказа </w:t>
      </w:r>
      <w:r>
        <w:rPr>
          <w:sz w:val="24"/>
          <w:szCs w:val="24"/>
        </w:rPr>
        <w:t xml:space="preserve">                                                                                      О.В. Хорошавина</w:t>
      </w:r>
      <w:r w:rsidR="00723DF9" w:rsidRPr="00054CB9">
        <w:rPr>
          <w:sz w:val="24"/>
          <w:szCs w:val="24"/>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A87194" w:rsidRDefault="00A87194"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E1026A" w:rsidRPr="00E1026A" w:rsidRDefault="00E1026A" w:rsidP="00E1026A">
      <w:pPr>
        <w:autoSpaceDE w:val="0"/>
        <w:autoSpaceDN w:val="0"/>
        <w:adjustRightInd w:val="0"/>
        <w:ind w:left="9781"/>
        <w:jc w:val="both"/>
        <w:rPr>
          <w:rFonts w:ascii="Arial" w:eastAsia="Calibri" w:hAnsi="Arial" w:cs="Arial"/>
          <w:sz w:val="22"/>
          <w:szCs w:val="22"/>
          <w:lang w:eastAsia="en-US"/>
        </w:rPr>
      </w:pPr>
      <w:r w:rsidRPr="00E1026A">
        <w:rPr>
          <w:rFonts w:ascii="Arial" w:eastAsia="Calibri" w:hAnsi="Arial" w:cs="Arial"/>
          <w:sz w:val="22"/>
          <w:szCs w:val="22"/>
          <w:lang w:eastAsia="en-US"/>
        </w:rPr>
        <w:lastRenderedPageBreak/>
        <w:t xml:space="preserve">Приложение № 2 </w:t>
      </w:r>
    </w:p>
    <w:p w:rsidR="00E1026A" w:rsidRDefault="00E1026A" w:rsidP="00E1026A">
      <w:pPr>
        <w:autoSpaceDE w:val="0"/>
        <w:autoSpaceDN w:val="0"/>
        <w:adjustRightInd w:val="0"/>
        <w:ind w:left="9781"/>
        <w:rPr>
          <w:rFonts w:ascii="Arial" w:eastAsia="Calibri" w:hAnsi="Arial" w:cs="Arial"/>
          <w:sz w:val="22"/>
          <w:szCs w:val="22"/>
          <w:lang w:eastAsia="en-US"/>
        </w:rPr>
      </w:pPr>
      <w:r w:rsidRPr="00E1026A">
        <w:rPr>
          <w:rFonts w:ascii="Arial" w:eastAsia="Calibri" w:hAnsi="Arial" w:cs="Arial"/>
          <w:sz w:val="22"/>
          <w:szCs w:val="22"/>
          <w:lang w:eastAsia="en-US"/>
        </w:rPr>
        <w:t>к подпрограмме «Развитие малого и среднего предпринимательства», реализуемой в ра</w:t>
      </w:r>
      <w:r w:rsidRPr="00E1026A">
        <w:rPr>
          <w:rFonts w:ascii="Arial" w:eastAsia="Calibri" w:hAnsi="Arial" w:cs="Arial"/>
          <w:sz w:val="22"/>
          <w:szCs w:val="22"/>
          <w:lang w:eastAsia="en-US"/>
        </w:rPr>
        <w:t>м</w:t>
      </w:r>
      <w:r w:rsidRPr="00E1026A">
        <w:rPr>
          <w:rFonts w:ascii="Arial" w:eastAsia="Calibri" w:hAnsi="Arial" w:cs="Arial"/>
          <w:sz w:val="22"/>
          <w:szCs w:val="22"/>
          <w:lang w:eastAsia="en-US"/>
        </w:rPr>
        <w:t>ках муниципальной программы «Развитие малого и среднего предпринимательства на территории района»</w:t>
      </w:r>
    </w:p>
    <w:p w:rsidR="001B306A" w:rsidRDefault="001B306A" w:rsidP="00E1026A">
      <w:pPr>
        <w:autoSpaceDE w:val="0"/>
        <w:autoSpaceDN w:val="0"/>
        <w:adjustRightInd w:val="0"/>
        <w:ind w:left="9781"/>
        <w:rPr>
          <w:rFonts w:ascii="Arial" w:eastAsia="Calibri" w:hAnsi="Arial" w:cs="Arial"/>
          <w:sz w:val="22"/>
          <w:szCs w:val="22"/>
          <w:lang w:eastAsia="en-US"/>
        </w:rPr>
      </w:pPr>
    </w:p>
    <w:p w:rsidR="001B306A" w:rsidRDefault="001B306A" w:rsidP="00E1026A">
      <w:pPr>
        <w:autoSpaceDE w:val="0"/>
        <w:autoSpaceDN w:val="0"/>
        <w:adjustRightInd w:val="0"/>
        <w:ind w:left="9781"/>
        <w:rPr>
          <w:rFonts w:ascii="Arial" w:eastAsia="Calibri" w:hAnsi="Arial" w:cs="Arial"/>
          <w:sz w:val="22"/>
          <w:szCs w:val="22"/>
          <w:lang w:eastAsia="en-US"/>
        </w:rPr>
      </w:pPr>
    </w:p>
    <w:p w:rsidR="00E1026A" w:rsidRPr="00E1026A" w:rsidRDefault="00E1026A" w:rsidP="00E1026A">
      <w:pPr>
        <w:spacing w:after="200" w:line="276" w:lineRule="auto"/>
        <w:jc w:val="center"/>
        <w:outlineLvl w:val="0"/>
        <w:rPr>
          <w:rFonts w:ascii="Arial" w:eastAsia="Calibri" w:hAnsi="Arial" w:cs="Arial"/>
          <w:sz w:val="22"/>
          <w:szCs w:val="22"/>
          <w:lang w:eastAsia="en-US"/>
        </w:rPr>
      </w:pPr>
      <w:r w:rsidRPr="00E1026A">
        <w:rPr>
          <w:rFonts w:ascii="Arial" w:eastAsia="Calibri" w:hAnsi="Arial" w:cs="Arial"/>
          <w:sz w:val="22"/>
          <w:szCs w:val="22"/>
          <w:lang w:eastAsia="en-US"/>
        </w:rPr>
        <w:t xml:space="preserve">Перечень мероприятий подпрограммы </w:t>
      </w:r>
    </w:p>
    <w:tbl>
      <w:tblPr>
        <w:tblW w:w="15466" w:type="dxa"/>
        <w:tblInd w:w="93" w:type="dxa"/>
        <w:tblLayout w:type="fixed"/>
        <w:tblLook w:val="04A0" w:firstRow="1" w:lastRow="0" w:firstColumn="1" w:lastColumn="0" w:noHBand="0" w:noVBand="1"/>
      </w:tblPr>
      <w:tblGrid>
        <w:gridCol w:w="1417"/>
        <w:gridCol w:w="1150"/>
        <w:gridCol w:w="1559"/>
        <w:gridCol w:w="567"/>
        <w:gridCol w:w="709"/>
        <w:gridCol w:w="850"/>
        <w:gridCol w:w="567"/>
        <w:gridCol w:w="1276"/>
        <w:gridCol w:w="141"/>
        <w:gridCol w:w="1135"/>
        <w:gridCol w:w="1276"/>
        <w:gridCol w:w="1275"/>
        <w:gridCol w:w="1417"/>
        <w:gridCol w:w="2127"/>
      </w:tblGrid>
      <w:tr w:rsidR="007D3185" w:rsidRPr="00E1026A" w:rsidTr="007D3185">
        <w:trPr>
          <w:trHeight w:val="675"/>
        </w:trPr>
        <w:tc>
          <w:tcPr>
            <w:tcW w:w="256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Цели, задачи, мер</w:t>
            </w:r>
            <w:r w:rsidRPr="00E1026A">
              <w:rPr>
                <w:rFonts w:ascii="Arial" w:hAnsi="Arial" w:cs="Arial"/>
              </w:rPr>
              <w:t>о</w:t>
            </w:r>
            <w:r w:rsidRPr="00E1026A">
              <w:rPr>
                <w:rFonts w:ascii="Arial" w:hAnsi="Arial" w:cs="Arial"/>
              </w:rPr>
              <w:t>приятия подпрограммы</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 xml:space="preserve">ГРБС </w:t>
            </w:r>
          </w:p>
        </w:tc>
        <w:tc>
          <w:tcPr>
            <w:tcW w:w="2693" w:type="dxa"/>
            <w:gridSpan w:val="4"/>
            <w:tcBorders>
              <w:top w:val="single" w:sz="4" w:space="0" w:color="auto"/>
              <w:left w:val="nil"/>
              <w:bottom w:val="single" w:sz="4" w:space="0" w:color="auto"/>
              <w:right w:val="single" w:sz="4" w:space="0" w:color="000000"/>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Код бюджетной класс</w:t>
            </w:r>
            <w:r w:rsidRPr="00E1026A">
              <w:rPr>
                <w:rFonts w:ascii="Arial" w:hAnsi="Arial" w:cs="Arial"/>
              </w:rPr>
              <w:t>и</w:t>
            </w:r>
            <w:r w:rsidRPr="00E1026A">
              <w:rPr>
                <w:rFonts w:ascii="Arial" w:hAnsi="Arial" w:cs="Arial"/>
              </w:rPr>
              <w:t>фикации</w:t>
            </w:r>
          </w:p>
        </w:tc>
        <w:tc>
          <w:tcPr>
            <w:tcW w:w="1417" w:type="dxa"/>
            <w:gridSpan w:val="2"/>
            <w:tcBorders>
              <w:top w:val="single" w:sz="4" w:space="0" w:color="auto"/>
              <w:left w:val="nil"/>
              <w:bottom w:val="single" w:sz="4" w:space="0" w:color="auto"/>
              <w:right w:val="nil"/>
            </w:tcBorders>
          </w:tcPr>
          <w:p w:rsidR="007D3185" w:rsidRPr="00E1026A" w:rsidRDefault="007D3185" w:rsidP="00E1026A">
            <w:pPr>
              <w:jc w:val="center"/>
              <w:rPr>
                <w:rFonts w:ascii="Arial" w:hAnsi="Arial" w:cs="Arial"/>
              </w:rPr>
            </w:pPr>
          </w:p>
        </w:tc>
        <w:tc>
          <w:tcPr>
            <w:tcW w:w="5103" w:type="dxa"/>
            <w:gridSpan w:val="4"/>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r w:rsidRPr="00E1026A">
              <w:rPr>
                <w:rFonts w:ascii="Arial" w:hAnsi="Arial" w:cs="Arial"/>
              </w:rPr>
              <w:t>Расходы по годам реализации программы</w:t>
            </w:r>
            <w:r w:rsidRPr="00E1026A">
              <w:rPr>
                <w:rFonts w:ascii="Arial" w:hAnsi="Arial" w:cs="Arial"/>
              </w:rPr>
              <w:br/>
              <w:t>(тыс. руб.), годы</w:t>
            </w:r>
          </w:p>
        </w:tc>
        <w:tc>
          <w:tcPr>
            <w:tcW w:w="2127" w:type="dxa"/>
            <w:vMerge w:val="restart"/>
            <w:tcBorders>
              <w:top w:val="single" w:sz="4" w:space="0" w:color="auto"/>
              <w:left w:val="nil"/>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Ожидаемый р</w:t>
            </w:r>
            <w:r w:rsidRPr="00E1026A">
              <w:rPr>
                <w:rFonts w:ascii="Arial" w:hAnsi="Arial" w:cs="Arial"/>
              </w:rPr>
              <w:t>е</w:t>
            </w:r>
            <w:r w:rsidRPr="00E1026A">
              <w:rPr>
                <w:rFonts w:ascii="Arial" w:hAnsi="Arial" w:cs="Arial"/>
              </w:rPr>
              <w:t>зультат (краткое описание) от реал</w:t>
            </w:r>
            <w:r w:rsidRPr="00E1026A">
              <w:rPr>
                <w:rFonts w:ascii="Arial" w:hAnsi="Arial" w:cs="Arial"/>
              </w:rPr>
              <w:t>и</w:t>
            </w:r>
            <w:r w:rsidRPr="00E1026A">
              <w:rPr>
                <w:rFonts w:ascii="Arial" w:hAnsi="Arial" w:cs="Arial"/>
              </w:rPr>
              <w:t>зации подпр</w:t>
            </w:r>
            <w:r w:rsidRPr="00E1026A">
              <w:rPr>
                <w:rFonts w:ascii="Arial" w:hAnsi="Arial" w:cs="Arial"/>
              </w:rPr>
              <w:t>о</w:t>
            </w:r>
            <w:r w:rsidRPr="00E1026A">
              <w:rPr>
                <w:rFonts w:ascii="Arial" w:hAnsi="Arial" w:cs="Arial"/>
              </w:rPr>
              <w:t>граммного мер</w:t>
            </w:r>
            <w:r w:rsidRPr="00E1026A">
              <w:rPr>
                <w:rFonts w:ascii="Arial" w:hAnsi="Arial" w:cs="Arial"/>
              </w:rPr>
              <w:t>о</w:t>
            </w:r>
            <w:r w:rsidRPr="00E1026A">
              <w:rPr>
                <w:rFonts w:ascii="Arial" w:hAnsi="Arial" w:cs="Arial"/>
              </w:rPr>
              <w:t>приятия (в нат</w:t>
            </w:r>
            <w:r w:rsidRPr="00E1026A">
              <w:rPr>
                <w:rFonts w:ascii="Arial" w:hAnsi="Arial" w:cs="Arial"/>
              </w:rPr>
              <w:t>у</w:t>
            </w:r>
            <w:r w:rsidRPr="00E1026A">
              <w:rPr>
                <w:rFonts w:ascii="Arial" w:hAnsi="Arial" w:cs="Arial"/>
              </w:rPr>
              <w:t>ральном выраж</w:t>
            </w:r>
            <w:r w:rsidRPr="00E1026A">
              <w:rPr>
                <w:rFonts w:ascii="Arial" w:hAnsi="Arial" w:cs="Arial"/>
              </w:rPr>
              <w:t>е</w:t>
            </w:r>
            <w:r w:rsidRPr="00E1026A">
              <w:rPr>
                <w:rFonts w:ascii="Arial" w:hAnsi="Arial" w:cs="Arial"/>
              </w:rPr>
              <w:t>нии)</w:t>
            </w:r>
          </w:p>
        </w:tc>
      </w:tr>
      <w:tr w:rsidR="007D3185" w:rsidRPr="00E1026A" w:rsidTr="00D05406">
        <w:trPr>
          <w:trHeight w:val="1142"/>
        </w:trPr>
        <w:tc>
          <w:tcPr>
            <w:tcW w:w="2567" w:type="dxa"/>
            <w:gridSpan w:val="2"/>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ГРБС</w:t>
            </w:r>
          </w:p>
        </w:tc>
        <w:tc>
          <w:tcPr>
            <w:tcW w:w="709"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РзПр</w:t>
            </w:r>
          </w:p>
        </w:tc>
        <w:tc>
          <w:tcPr>
            <w:tcW w:w="850"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ЦСР</w:t>
            </w: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ВР</w:t>
            </w:r>
          </w:p>
        </w:tc>
        <w:tc>
          <w:tcPr>
            <w:tcW w:w="1276" w:type="dxa"/>
            <w:tcBorders>
              <w:top w:val="nil"/>
              <w:left w:val="nil"/>
              <w:bottom w:val="single" w:sz="4" w:space="0" w:color="auto"/>
              <w:right w:val="single" w:sz="4" w:space="0" w:color="auto"/>
            </w:tcBorders>
            <w:vAlign w:val="center"/>
          </w:tcPr>
          <w:p w:rsidR="007D3185" w:rsidRPr="00E1026A" w:rsidRDefault="0044080A" w:rsidP="00D05406">
            <w:pPr>
              <w:jc w:val="center"/>
              <w:rPr>
                <w:rFonts w:ascii="Arial" w:hAnsi="Arial" w:cs="Arial"/>
              </w:rPr>
            </w:pPr>
            <w:r>
              <w:rPr>
                <w:rFonts w:ascii="Arial" w:hAnsi="Arial" w:cs="Arial"/>
              </w:rPr>
              <w:t>Отчетный</w:t>
            </w:r>
            <w:r w:rsidR="0036674F">
              <w:rPr>
                <w:rFonts w:ascii="Arial" w:hAnsi="Arial" w:cs="Arial"/>
              </w:rPr>
              <w:t>/текущий</w:t>
            </w:r>
            <w:r>
              <w:rPr>
                <w:rFonts w:ascii="Arial" w:hAnsi="Arial" w:cs="Arial"/>
              </w:rPr>
              <w:t xml:space="preserve"> финансовый год </w:t>
            </w:r>
            <w:r w:rsidR="007D3185" w:rsidRPr="00657582">
              <w:rPr>
                <w:rFonts w:ascii="Arial" w:hAnsi="Arial" w:cs="Arial"/>
              </w:rPr>
              <w:t>202</w:t>
            </w:r>
            <w:r w:rsidR="00D05406">
              <w:rPr>
                <w:rFonts w:ascii="Arial" w:hAnsi="Arial" w:cs="Arial"/>
              </w:rPr>
              <w:t>3</w:t>
            </w:r>
            <w:r w:rsidR="007D3185" w:rsidRPr="00657582">
              <w:rPr>
                <w:rFonts w:ascii="Arial" w:hAnsi="Arial" w:cs="Arial"/>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7D3185" w:rsidRPr="00E1026A" w:rsidRDefault="0044080A" w:rsidP="00D05406">
            <w:pPr>
              <w:jc w:val="center"/>
              <w:rPr>
                <w:rFonts w:ascii="Arial" w:hAnsi="Arial" w:cs="Arial"/>
              </w:rPr>
            </w:pPr>
            <w:r>
              <w:rPr>
                <w:rFonts w:ascii="Arial" w:hAnsi="Arial" w:cs="Arial"/>
              </w:rPr>
              <w:t xml:space="preserve">Очередной финансовый год </w:t>
            </w:r>
            <w:r w:rsidR="007D3185" w:rsidRPr="00657582">
              <w:rPr>
                <w:rFonts w:ascii="Arial" w:hAnsi="Arial" w:cs="Arial"/>
              </w:rPr>
              <w:t>202</w:t>
            </w:r>
            <w:r w:rsidR="00D05406">
              <w:rPr>
                <w:rFonts w:ascii="Arial" w:hAnsi="Arial" w:cs="Arial"/>
              </w:rPr>
              <w:t>4</w:t>
            </w:r>
            <w:r w:rsidR="007D3185" w:rsidRPr="00657582">
              <w:rPr>
                <w:rFonts w:ascii="Arial" w:hAnsi="Arial" w:cs="Arial"/>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7D3185" w:rsidRPr="00E1026A" w:rsidRDefault="0044080A" w:rsidP="00D05406">
            <w:pPr>
              <w:jc w:val="center"/>
              <w:rPr>
                <w:rFonts w:ascii="Arial" w:hAnsi="Arial" w:cs="Arial"/>
              </w:rPr>
            </w:pPr>
            <w:r>
              <w:rPr>
                <w:rFonts w:ascii="Arial" w:hAnsi="Arial" w:cs="Arial"/>
              </w:rPr>
              <w:t xml:space="preserve">1-й год планового периода </w:t>
            </w:r>
            <w:r w:rsidR="007D3185" w:rsidRPr="00657582">
              <w:rPr>
                <w:rFonts w:ascii="Arial" w:hAnsi="Arial" w:cs="Arial"/>
              </w:rPr>
              <w:t>202</w:t>
            </w:r>
            <w:r w:rsidR="00D05406">
              <w:rPr>
                <w:rFonts w:ascii="Arial" w:hAnsi="Arial" w:cs="Arial"/>
              </w:rPr>
              <w:t>5</w:t>
            </w:r>
            <w:r w:rsidR="007D3185" w:rsidRPr="00657582">
              <w:rPr>
                <w:rFonts w:ascii="Arial" w:hAnsi="Arial" w:cs="Arial"/>
              </w:rPr>
              <w:t xml:space="preserve"> </w:t>
            </w:r>
          </w:p>
        </w:tc>
        <w:tc>
          <w:tcPr>
            <w:tcW w:w="1275" w:type="dxa"/>
            <w:tcBorders>
              <w:top w:val="nil"/>
              <w:left w:val="nil"/>
              <w:bottom w:val="single" w:sz="4" w:space="0" w:color="auto"/>
              <w:right w:val="single" w:sz="4" w:space="0" w:color="auto"/>
            </w:tcBorders>
            <w:vAlign w:val="center"/>
          </w:tcPr>
          <w:p w:rsidR="0044080A" w:rsidRDefault="0044080A" w:rsidP="00BB3B59">
            <w:pPr>
              <w:jc w:val="center"/>
              <w:rPr>
                <w:rFonts w:ascii="Arial" w:hAnsi="Arial" w:cs="Arial"/>
              </w:rPr>
            </w:pPr>
            <w:r>
              <w:rPr>
                <w:rFonts w:ascii="Arial" w:hAnsi="Arial" w:cs="Arial"/>
              </w:rPr>
              <w:t xml:space="preserve">2-й год планового периода </w:t>
            </w:r>
          </w:p>
          <w:p w:rsidR="007D3185" w:rsidRPr="00E1026A" w:rsidRDefault="00BB3B59" w:rsidP="00D05406">
            <w:pPr>
              <w:jc w:val="center"/>
              <w:rPr>
                <w:rFonts w:ascii="Arial" w:hAnsi="Arial" w:cs="Arial"/>
              </w:rPr>
            </w:pPr>
            <w:r>
              <w:rPr>
                <w:rFonts w:ascii="Arial" w:hAnsi="Arial" w:cs="Arial"/>
              </w:rPr>
              <w:t>202</w:t>
            </w:r>
            <w:r w:rsidR="00D05406">
              <w:rPr>
                <w:rFonts w:ascii="Arial" w:hAnsi="Arial" w:cs="Arial"/>
              </w:rPr>
              <w:t>6</w:t>
            </w:r>
            <w:r w:rsidRPr="00657582">
              <w:rPr>
                <w:rFonts w:ascii="Arial" w:hAnsi="Arial" w:cs="Arial"/>
              </w:rPr>
              <w:t xml:space="preserve"> </w:t>
            </w:r>
          </w:p>
        </w:tc>
        <w:tc>
          <w:tcPr>
            <w:tcW w:w="1417" w:type="dxa"/>
            <w:tcBorders>
              <w:top w:val="nil"/>
              <w:left w:val="single" w:sz="4" w:space="0" w:color="auto"/>
              <w:bottom w:val="single" w:sz="4" w:space="0" w:color="auto"/>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Итого за период</w:t>
            </w:r>
          </w:p>
        </w:tc>
        <w:tc>
          <w:tcPr>
            <w:tcW w:w="2127" w:type="dxa"/>
            <w:vMerge/>
            <w:tcBorders>
              <w:left w:val="nil"/>
              <w:bottom w:val="single" w:sz="4" w:space="0" w:color="auto"/>
              <w:right w:val="single" w:sz="4" w:space="0" w:color="auto"/>
            </w:tcBorders>
            <w:vAlign w:val="center"/>
          </w:tcPr>
          <w:p w:rsidR="007D3185" w:rsidRPr="00E1026A" w:rsidRDefault="007D3185" w:rsidP="00E1026A">
            <w:pPr>
              <w:jc w:val="center"/>
              <w:rPr>
                <w:rFonts w:ascii="Arial" w:hAnsi="Arial" w:cs="Arial"/>
              </w:rPr>
            </w:pPr>
          </w:p>
        </w:tc>
      </w:tr>
      <w:tr w:rsidR="007D3185" w:rsidRPr="00E1026A" w:rsidTr="007D3185">
        <w:trPr>
          <w:trHeight w:val="623"/>
        </w:trPr>
        <w:tc>
          <w:tcPr>
            <w:tcW w:w="1417" w:type="dxa"/>
            <w:tcBorders>
              <w:top w:val="single" w:sz="4" w:space="0" w:color="auto"/>
              <w:left w:val="single" w:sz="4" w:space="0" w:color="auto"/>
              <w:bottom w:val="single" w:sz="4" w:space="0" w:color="auto"/>
              <w:right w:val="single" w:sz="4" w:space="0" w:color="auto"/>
            </w:tcBorders>
          </w:tcPr>
          <w:p w:rsidR="007D3185" w:rsidRPr="000E7CFB" w:rsidRDefault="007D3185" w:rsidP="00831BA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0E7CFB" w:rsidRDefault="007D3185" w:rsidP="00831BAA">
            <w:pPr>
              <w:jc w:val="center"/>
              <w:rPr>
                <w:rFonts w:ascii="Arial" w:hAnsi="Arial" w:cs="Arial"/>
                <w:sz w:val="18"/>
                <w:szCs w:val="18"/>
              </w:rPr>
            </w:pPr>
            <w:r w:rsidRPr="000E7CFB">
              <w:rPr>
                <w:rFonts w:ascii="Arial" w:hAnsi="Arial" w:cs="Arial"/>
                <w:sz w:val="18"/>
                <w:szCs w:val="18"/>
              </w:rPr>
              <w:t>Цель подпрограммы: Обеспечение содейст</w:t>
            </w:r>
            <w:r>
              <w:rPr>
                <w:rFonts w:ascii="Arial" w:hAnsi="Arial" w:cs="Arial"/>
                <w:sz w:val="18"/>
                <w:szCs w:val="18"/>
              </w:rPr>
              <w:t>в</w:t>
            </w:r>
            <w:r w:rsidRPr="000E7CFB">
              <w:rPr>
                <w:rFonts w:ascii="Arial" w:hAnsi="Arial" w:cs="Arial"/>
                <w:sz w:val="18"/>
                <w:szCs w:val="18"/>
              </w:rPr>
              <w:t xml:space="preserve">ия в устойчивом функционировании и развитии </w:t>
            </w:r>
            <w:r>
              <w:rPr>
                <w:rFonts w:ascii="Arial" w:hAnsi="Arial" w:cs="Arial"/>
                <w:sz w:val="18"/>
                <w:szCs w:val="18"/>
              </w:rPr>
              <w:t xml:space="preserve"> субъектов  </w:t>
            </w:r>
            <w:r w:rsidRPr="000E7CFB">
              <w:rPr>
                <w:rFonts w:ascii="Arial" w:hAnsi="Arial" w:cs="Arial"/>
                <w:sz w:val="18"/>
                <w:szCs w:val="18"/>
              </w:rPr>
              <w:t xml:space="preserve">малого и среднего предпринимательства </w:t>
            </w:r>
            <w:r>
              <w:rPr>
                <w:rFonts w:ascii="Arial" w:hAnsi="Arial" w:cs="Arial"/>
                <w:sz w:val="18"/>
                <w:szCs w:val="18"/>
              </w:rPr>
              <w:t>и физических лиц, применяющих специальный налоговый режим (Налог на профессиональный доход») на</w:t>
            </w:r>
            <w:r w:rsidRPr="000E7CFB">
              <w:rPr>
                <w:rFonts w:ascii="Arial" w:hAnsi="Arial" w:cs="Arial"/>
                <w:sz w:val="18"/>
                <w:szCs w:val="18"/>
              </w:rPr>
              <w:t xml:space="preserve"> территории Шушенского района, способствующего созданию новых рабочих мест и сохранению созданных рабочих мест, обеспечению занятости</w:t>
            </w:r>
            <w:r>
              <w:rPr>
                <w:rFonts w:ascii="Arial" w:hAnsi="Arial" w:cs="Arial"/>
                <w:sz w:val="18"/>
                <w:szCs w:val="18"/>
              </w:rPr>
              <w:t xml:space="preserve"> </w:t>
            </w:r>
            <w:r w:rsidRPr="000E7CFB">
              <w:rPr>
                <w:rFonts w:ascii="Arial" w:hAnsi="Arial" w:cs="Arial"/>
                <w:sz w:val="18"/>
                <w:szCs w:val="18"/>
              </w:rPr>
              <w:t xml:space="preserve"> насел</w:t>
            </w:r>
            <w:r w:rsidRPr="000E7CFB">
              <w:rPr>
                <w:rFonts w:ascii="Arial" w:hAnsi="Arial" w:cs="Arial"/>
                <w:sz w:val="18"/>
                <w:szCs w:val="18"/>
              </w:rPr>
              <w:t>е</w:t>
            </w:r>
            <w:r w:rsidRPr="000E7CFB">
              <w:rPr>
                <w:rFonts w:ascii="Arial" w:hAnsi="Arial" w:cs="Arial"/>
                <w:sz w:val="18"/>
                <w:szCs w:val="18"/>
              </w:rPr>
              <w:t>ния</w:t>
            </w:r>
          </w:p>
        </w:tc>
      </w:tr>
      <w:tr w:rsidR="007D3185" w:rsidRPr="00E1026A" w:rsidTr="007D3185">
        <w:trPr>
          <w:trHeight w:val="561"/>
        </w:trPr>
        <w:tc>
          <w:tcPr>
            <w:tcW w:w="1417" w:type="dxa"/>
            <w:tcBorders>
              <w:top w:val="single" w:sz="4" w:space="0" w:color="auto"/>
              <w:left w:val="single" w:sz="4" w:space="0" w:color="auto"/>
              <w:bottom w:val="single" w:sz="4" w:space="0" w:color="auto"/>
              <w:right w:val="single" w:sz="4" w:space="0" w:color="auto"/>
            </w:tcBorders>
          </w:tcPr>
          <w:p w:rsidR="007D3185" w:rsidRPr="0083393A" w:rsidRDefault="007D3185" w:rsidP="00E1026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83393A" w:rsidRDefault="007D3185" w:rsidP="00E1026A">
            <w:pPr>
              <w:jc w:val="center"/>
              <w:rPr>
                <w:rFonts w:ascii="Arial" w:hAnsi="Arial" w:cs="Arial"/>
                <w:sz w:val="18"/>
                <w:szCs w:val="18"/>
              </w:rPr>
            </w:pPr>
            <w:r w:rsidRPr="0083393A">
              <w:rPr>
                <w:rFonts w:ascii="Arial" w:hAnsi="Arial" w:cs="Arial"/>
                <w:sz w:val="18"/>
                <w:szCs w:val="18"/>
              </w:rPr>
              <w:t>Задача подпрограммы: Оказание информационной, консультационной, финансовой поддержки субъектам малого и среднего предпринимательства</w:t>
            </w:r>
            <w:r>
              <w:rPr>
                <w:rFonts w:ascii="Arial" w:hAnsi="Arial" w:cs="Arial"/>
                <w:sz w:val="18"/>
                <w:szCs w:val="18"/>
              </w:rPr>
              <w:t xml:space="preserve"> и физическим лицам, применяющим специальный налоговый режим «Налог на профессиональный доход»</w:t>
            </w:r>
            <w:r w:rsidRPr="0083393A">
              <w:rPr>
                <w:rFonts w:ascii="Arial" w:hAnsi="Arial" w:cs="Arial"/>
                <w:sz w:val="18"/>
                <w:szCs w:val="18"/>
              </w:rPr>
              <w:t xml:space="preserve"> Шушенского района</w:t>
            </w:r>
          </w:p>
        </w:tc>
      </w:tr>
      <w:tr w:rsidR="007D3185" w:rsidRPr="00657582" w:rsidTr="00D05406">
        <w:trPr>
          <w:trHeight w:val="36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9426D7" w:rsidRDefault="00D05406" w:rsidP="00E1026A">
            <w:pPr>
              <w:rPr>
                <w:rFonts w:ascii="Arial" w:hAnsi="Arial" w:cs="Arial"/>
                <w:b/>
              </w:rPr>
            </w:pPr>
            <w:r>
              <w:rPr>
                <w:rFonts w:ascii="Arial" w:hAnsi="Arial" w:cs="Arial"/>
                <w:b/>
              </w:rPr>
              <w:t>1</w:t>
            </w:r>
            <w:r w:rsidR="007D3185" w:rsidRPr="009426D7">
              <w:rPr>
                <w:rFonts w:ascii="Arial" w:hAnsi="Arial" w:cs="Arial"/>
                <w:b/>
              </w:rPr>
              <w:t>. Мероприятие</w:t>
            </w:r>
          </w:p>
          <w:p w:rsidR="007D3185" w:rsidRDefault="007D3185" w:rsidP="00E1026A">
            <w:pPr>
              <w:rPr>
                <w:rFonts w:ascii="Arial" w:hAnsi="Arial" w:cs="Arial"/>
              </w:rPr>
            </w:pPr>
            <w:r>
              <w:rPr>
                <w:rFonts w:ascii="Arial" w:hAnsi="Arial" w:cs="Arial"/>
              </w:rPr>
              <w:t xml:space="preserve"> Реализация меропри</w:t>
            </w:r>
            <w:r>
              <w:rPr>
                <w:rFonts w:ascii="Arial" w:hAnsi="Arial" w:cs="Arial"/>
              </w:rPr>
              <w:t>я</w:t>
            </w:r>
            <w:r>
              <w:rPr>
                <w:rFonts w:ascii="Arial" w:hAnsi="Arial" w:cs="Arial"/>
              </w:rPr>
              <w:t>тий, предусмотренных муниципальными пр</w:t>
            </w:r>
            <w:r>
              <w:rPr>
                <w:rFonts w:ascii="Arial" w:hAnsi="Arial" w:cs="Arial"/>
              </w:rPr>
              <w:t>о</w:t>
            </w:r>
            <w:r>
              <w:rPr>
                <w:rFonts w:ascii="Arial" w:hAnsi="Arial" w:cs="Arial"/>
              </w:rPr>
              <w:t>граммами развития субъектов малого и среднего предприним</w:t>
            </w:r>
            <w:r>
              <w:rPr>
                <w:rFonts w:ascii="Arial" w:hAnsi="Arial" w:cs="Arial"/>
              </w:rPr>
              <w:t>а</w:t>
            </w:r>
            <w:r>
              <w:rPr>
                <w:rFonts w:ascii="Arial" w:hAnsi="Arial" w:cs="Arial"/>
              </w:rPr>
              <w:t>тельства,</w:t>
            </w:r>
          </w:p>
          <w:p w:rsidR="007D3185" w:rsidRDefault="007D3185" w:rsidP="00E1026A">
            <w:pPr>
              <w:rPr>
                <w:rFonts w:ascii="Arial" w:hAnsi="Arial" w:cs="Arial"/>
              </w:rPr>
            </w:pPr>
          </w:p>
          <w:p w:rsidR="007D3185" w:rsidRPr="009426D7" w:rsidRDefault="007D3185" w:rsidP="00E1026A">
            <w:pPr>
              <w:rPr>
                <w:rFonts w:ascii="Arial" w:hAnsi="Arial" w:cs="Arial"/>
                <w:b/>
              </w:rPr>
            </w:pPr>
            <w:r>
              <w:rPr>
                <w:rFonts w:ascii="Arial" w:hAnsi="Arial" w:cs="Arial"/>
              </w:rPr>
              <w:t xml:space="preserve"> </w:t>
            </w:r>
            <w:r w:rsidRPr="009426D7">
              <w:rPr>
                <w:rFonts w:ascii="Arial" w:hAnsi="Arial" w:cs="Arial"/>
                <w:b/>
              </w:rPr>
              <w:t>в том числе:</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657582" w:rsidRDefault="00D05406" w:rsidP="00B949AE">
            <w:pPr>
              <w:jc w:val="center"/>
              <w:rPr>
                <w:rFonts w:ascii="Arial" w:hAnsi="Arial" w:cs="Arial"/>
                <w:b/>
              </w:rPr>
            </w:pPr>
            <w:r w:rsidRPr="00657582">
              <w:rPr>
                <w:rFonts w:ascii="Arial" w:hAnsi="Arial" w:cs="Arial"/>
                <w:b/>
              </w:rPr>
              <w:t>1</w:t>
            </w:r>
            <w:r>
              <w:rPr>
                <w:rFonts w:ascii="Arial" w:hAnsi="Arial" w:cs="Arial"/>
                <w:b/>
              </w:rPr>
              <w:t>582</w:t>
            </w:r>
            <w:r w:rsidRPr="00657582">
              <w:rPr>
                <w:rFonts w:ascii="Arial" w:hAnsi="Arial" w:cs="Arial"/>
                <w:b/>
              </w:rPr>
              <w:t>,</w:t>
            </w:r>
            <w:r>
              <w:rPr>
                <w:rFonts w:ascii="Arial" w:hAnsi="Arial" w:cs="Arial"/>
                <w:b/>
              </w:rPr>
              <w:t>6</w:t>
            </w:r>
            <w:r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657582" w:rsidRDefault="007D3185" w:rsidP="00370CAA">
            <w:pPr>
              <w:jc w:val="center"/>
              <w:rPr>
                <w:rFonts w:ascii="Arial" w:hAnsi="Arial" w:cs="Arial"/>
                <w:b/>
              </w:rPr>
            </w:pPr>
            <w:r w:rsidRPr="00657582">
              <w:rPr>
                <w:rFonts w:ascii="Arial" w:hAnsi="Arial" w:cs="Arial"/>
                <w:b/>
              </w:rPr>
              <w:t>1</w:t>
            </w:r>
            <w:r w:rsidR="00370CAA">
              <w:rPr>
                <w:rFonts w:ascii="Arial" w:hAnsi="Arial" w:cs="Arial"/>
                <w:b/>
              </w:rPr>
              <w:t>631</w:t>
            </w:r>
            <w:r w:rsidRPr="00657582">
              <w:rPr>
                <w:rFonts w:ascii="Arial" w:hAnsi="Arial" w:cs="Arial"/>
                <w:b/>
              </w:rPr>
              <w:t>,</w:t>
            </w:r>
            <w:r w:rsidR="00370CAA">
              <w:rPr>
                <w:rFonts w:ascii="Arial" w:hAnsi="Arial" w:cs="Arial"/>
                <w:b/>
              </w:rPr>
              <w:t>7</w:t>
            </w:r>
            <w:r w:rsidRPr="00657582">
              <w:rPr>
                <w:rFonts w:ascii="Arial" w:hAnsi="Arial" w:cs="Arial"/>
                <w:b/>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370CAA" w:rsidP="00320E43">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275" w:type="dxa"/>
            <w:tcBorders>
              <w:top w:val="single" w:sz="4" w:space="0" w:color="auto"/>
              <w:left w:val="nil"/>
              <w:bottom w:val="single" w:sz="4" w:space="0" w:color="auto"/>
              <w:right w:val="single" w:sz="4" w:space="0" w:color="auto"/>
            </w:tcBorders>
            <w:vAlign w:val="center"/>
          </w:tcPr>
          <w:p w:rsidR="007D3185" w:rsidRPr="00FA43F5" w:rsidRDefault="00370CAA" w:rsidP="00320E43">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657582" w:rsidRDefault="00AF13C5" w:rsidP="00370CAA">
            <w:pPr>
              <w:jc w:val="center"/>
              <w:rPr>
                <w:rFonts w:ascii="Arial" w:hAnsi="Arial" w:cs="Arial"/>
                <w:b/>
              </w:rPr>
            </w:pPr>
            <w:r>
              <w:rPr>
                <w:rFonts w:ascii="Arial" w:hAnsi="Arial" w:cs="Arial"/>
                <w:b/>
              </w:rPr>
              <w:t>6</w:t>
            </w:r>
            <w:r w:rsidR="00370CAA">
              <w:rPr>
                <w:rFonts w:ascii="Arial" w:hAnsi="Arial" w:cs="Arial"/>
                <w:b/>
              </w:rPr>
              <w:t>477</w:t>
            </w:r>
            <w:r w:rsidR="007D3185" w:rsidRPr="00FA43F5">
              <w:rPr>
                <w:rFonts w:ascii="Arial" w:hAnsi="Arial" w:cs="Arial"/>
                <w:b/>
              </w:rPr>
              <w:t>,</w:t>
            </w:r>
            <w:r w:rsidR="00370CAA">
              <w:rPr>
                <w:rFonts w:ascii="Arial" w:hAnsi="Arial" w:cs="Arial"/>
                <w:b/>
              </w:rPr>
              <w:t>7</w:t>
            </w:r>
            <w:r w:rsidR="007D3185"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r>
      <w:tr w:rsidR="007D3185" w:rsidRPr="00657582" w:rsidTr="00D05406">
        <w:trPr>
          <w:trHeight w:val="300"/>
        </w:trPr>
        <w:tc>
          <w:tcPr>
            <w:tcW w:w="2567" w:type="dxa"/>
            <w:gridSpan w:val="2"/>
            <w:vMerge/>
            <w:tcBorders>
              <w:left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nil"/>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709"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850"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nil"/>
              <w:left w:val="single" w:sz="4" w:space="0" w:color="auto"/>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nil"/>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nil"/>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C35858" w:rsidRDefault="007D3185" w:rsidP="00211941">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7D3185" w:rsidRPr="00592146" w:rsidRDefault="00D05406" w:rsidP="00B949AE">
            <w:pPr>
              <w:jc w:val="center"/>
              <w:rPr>
                <w:rFonts w:ascii="Arial" w:hAnsi="Arial" w:cs="Arial"/>
              </w:rPr>
            </w:pPr>
            <w:r>
              <w:rPr>
                <w:rFonts w:ascii="Arial" w:hAnsi="Arial" w:cs="Arial"/>
              </w:rPr>
              <w:t>1582,600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E1026A" w:rsidRDefault="007D3185" w:rsidP="00370CAA">
            <w:pPr>
              <w:jc w:val="center"/>
              <w:rPr>
                <w:rFonts w:ascii="Arial" w:hAnsi="Arial" w:cs="Arial"/>
              </w:rPr>
            </w:pPr>
            <w:r>
              <w:rPr>
                <w:rFonts w:ascii="Arial" w:hAnsi="Arial" w:cs="Arial"/>
              </w:rPr>
              <w:t>1</w:t>
            </w:r>
            <w:r w:rsidR="00370CAA">
              <w:rPr>
                <w:rFonts w:ascii="Arial" w:hAnsi="Arial" w:cs="Arial"/>
              </w:rPr>
              <w:t>631</w:t>
            </w:r>
            <w:r>
              <w:rPr>
                <w:rFonts w:ascii="Arial" w:hAnsi="Arial" w:cs="Arial"/>
              </w:rPr>
              <w:t>,</w:t>
            </w:r>
            <w:r w:rsidR="00370CAA">
              <w:rPr>
                <w:rFonts w:ascii="Arial" w:hAnsi="Arial" w:cs="Arial"/>
              </w:rPr>
              <w:t>7</w:t>
            </w:r>
            <w:r>
              <w:rPr>
                <w:rFonts w:ascii="Arial" w:hAnsi="Arial" w:cs="Arial"/>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370CAA" w:rsidP="00AF13C5">
            <w:pPr>
              <w:jc w:val="center"/>
              <w:rPr>
                <w:rFonts w:ascii="Arial" w:hAnsi="Arial" w:cs="Arial"/>
              </w:rPr>
            </w:pPr>
            <w:r>
              <w:rPr>
                <w:rFonts w:ascii="Arial" w:hAnsi="Arial" w:cs="Arial"/>
              </w:rPr>
              <w:t>1631,700</w:t>
            </w:r>
          </w:p>
        </w:tc>
        <w:tc>
          <w:tcPr>
            <w:tcW w:w="1275" w:type="dxa"/>
            <w:tcBorders>
              <w:top w:val="single" w:sz="4" w:space="0" w:color="auto"/>
              <w:left w:val="nil"/>
              <w:bottom w:val="single" w:sz="4" w:space="0" w:color="auto"/>
              <w:right w:val="single" w:sz="4" w:space="0" w:color="auto"/>
            </w:tcBorders>
            <w:vAlign w:val="center"/>
          </w:tcPr>
          <w:p w:rsidR="007D3185" w:rsidRPr="00E806FF" w:rsidRDefault="00370CAA" w:rsidP="00AF13C5">
            <w:pPr>
              <w:jc w:val="center"/>
              <w:rPr>
                <w:rFonts w:ascii="Arial" w:hAnsi="Arial" w:cs="Arial"/>
              </w:rPr>
            </w:pPr>
            <w:r>
              <w:rPr>
                <w:rFonts w:ascii="Arial" w:hAnsi="Arial" w:cs="Arial"/>
              </w:rPr>
              <w:t>1631,700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D05406" w:rsidRDefault="00D05406" w:rsidP="00370CAA">
            <w:pPr>
              <w:jc w:val="center"/>
              <w:rPr>
                <w:rFonts w:ascii="Arial" w:hAnsi="Arial" w:cs="Arial"/>
              </w:rPr>
            </w:pPr>
            <w:r w:rsidRPr="00D05406">
              <w:rPr>
                <w:rFonts w:ascii="Arial" w:hAnsi="Arial" w:cs="Arial"/>
              </w:rPr>
              <w:t>6</w:t>
            </w:r>
            <w:r w:rsidR="00370CAA">
              <w:rPr>
                <w:rFonts w:ascii="Arial" w:hAnsi="Arial" w:cs="Arial"/>
              </w:rPr>
              <w:t>477</w:t>
            </w:r>
            <w:r w:rsidRPr="00D05406">
              <w:rPr>
                <w:rFonts w:ascii="Arial" w:hAnsi="Arial" w:cs="Arial"/>
              </w:rPr>
              <w:t>,</w:t>
            </w:r>
            <w:r w:rsidR="00370CAA">
              <w:rPr>
                <w:rFonts w:ascii="Arial" w:hAnsi="Arial" w:cs="Arial"/>
              </w:rPr>
              <w:t>7</w:t>
            </w:r>
            <w:r w:rsidRPr="00D05406">
              <w:rPr>
                <w:rFonts w:ascii="Arial" w:hAnsi="Arial" w:cs="Arial"/>
              </w:rPr>
              <w:t>00</w:t>
            </w:r>
          </w:p>
        </w:tc>
        <w:tc>
          <w:tcPr>
            <w:tcW w:w="2127" w:type="dxa"/>
            <w:tcBorders>
              <w:top w:val="single" w:sz="4" w:space="0" w:color="auto"/>
              <w:left w:val="nil"/>
              <w:bottom w:val="single" w:sz="4" w:space="0" w:color="auto"/>
              <w:right w:val="single" w:sz="4" w:space="0" w:color="auto"/>
            </w:tcBorders>
            <w:vAlign w:val="center"/>
          </w:tcPr>
          <w:p w:rsidR="007D3185" w:rsidRPr="00E1026A" w:rsidRDefault="007D3185" w:rsidP="00211941">
            <w:pPr>
              <w:jc w:val="center"/>
              <w:rPr>
                <w:rFonts w:ascii="Arial" w:hAnsi="Arial" w:cs="Arial"/>
              </w:rPr>
            </w:pPr>
          </w:p>
        </w:tc>
      </w:tr>
      <w:tr w:rsidR="007D3185" w:rsidRPr="00657582" w:rsidTr="00D05406">
        <w:trPr>
          <w:trHeight w:val="300"/>
        </w:trPr>
        <w:tc>
          <w:tcPr>
            <w:tcW w:w="2567" w:type="dxa"/>
            <w:gridSpan w:val="2"/>
            <w:vMerge w:val="restart"/>
            <w:tcBorders>
              <w:left w:val="single" w:sz="4" w:space="0" w:color="auto"/>
              <w:right w:val="single" w:sz="4" w:space="0" w:color="auto"/>
            </w:tcBorders>
            <w:shd w:val="clear" w:color="auto" w:fill="auto"/>
          </w:tcPr>
          <w:p w:rsidR="007D3185" w:rsidRPr="00A87194" w:rsidRDefault="007D3185" w:rsidP="002904FF">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на реализацию инвестиционных проектов в прио</w:t>
            </w:r>
            <w:r w:rsidRPr="00A87194">
              <w:rPr>
                <w:rFonts w:ascii="Arial" w:hAnsi="Arial" w:cs="Arial"/>
              </w:rPr>
              <w:lastRenderedPageBreak/>
              <w:t>ритетных отраслях</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2904FF">
            <w:pPr>
              <w:jc w:val="center"/>
              <w:rPr>
                <w:rFonts w:ascii="Arial" w:hAnsi="Arial" w:cs="Arial"/>
              </w:rPr>
            </w:pPr>
            <w:r w:rsidRPr="00657582">
              <w:rPr>
                <w:rFonts w:ascii="Arial" w:hAnsi="Arial" w:cs="Arial"/>
                <w:b/>
              </w:rPr>
              <w:lastRenderedPageBreak/>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04100S6610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811</w:t>
            </w:r>
          </w:p>
        </w:tc>
        <w:tc>
          <w:tcPr>
            <w:tcW w:w="1276" w:type="dxa"/>
            <w:tcBorders>
              <w:top w:val="single" w:sz="4" w:space="0" w:color="auto"/>
              <w:left w:val="nil"/>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275" w:type="dxa"/>
            <w:tcBorders>
              <w:top w:val="single" w:sz="4" w:space="0" w:color="auto"/>
              <w:left w:val="nil"/>
              <w:bottom w:val="single" w:sz="4" w:space="0" w:color="auto"/>
              <w:right w:val="single" w:sz="4" w:space="0" w:color="auto"/>
            </w:tcBorders>
            <w:vAlign w:val="center"/>
          </w:tcPr>
          <w:p w:rsidR="007D3185" w:rsidRDefault="007D3185" w:rsidP="00BB3B59">
            <w:pPr>
              <w:jc w:val="center"/>
              <w:rPr>
                <w:rFonts w:ascii="Arial" w:hAnsi="Arial" w:cs="Arial"/>
                <w:b/>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7D3185" w:rsidRPr="00E1026A" w:rsidRDefault="007D3185" w:rsidP="002904FF">
            <w:pPr>
              <w:jc w:val="center"/>
              <w:rPr>
                <w:rFonts w:ascii="Arial" w:hAnsi="Arial" w:cs="Arial"/>
              </w:rPr>
            </w:pPr>
          </w:p>
        </w:tc>
      </w:tr>
      <w:tr w:rsidR="007D3185" w:rsidRPr="00657582" w:rsidTr="00D05406">
        <w:trPr>
          <w:trHeight w:val="300"/>
        </w:trPr>
        <w:tc>
          <w:tcPr>
            <w:tcW w:w="2567" w:type="dxa"/>
            <w:gridSpan w:val="2"/>
            <w:vMerge/>
            <w:tcBorders>
              <w:left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C35858">
            <w:pPr>
              <w:jc w:val="center"/>
              <w:rPr>
                <w:rFonts w:ascii="Arial" w:hAnsi="Arial" w:cs="Arial"/>
                <w:lang w:val="en-US"/>
              </w:rPr>
            </w:pPr>
            <w:r>
              <w:rPr>
                <w:rFonts w:ascii="Arial" w:hAnsi="Arial" w:cs="Arial"/>
              </w:rPr>
              <w:t>04100</w:t>
            </w:r>
            <w:r>
              <w:rPr>
                <w:rFonts w:ascii="Arial" w:hAnsi="Arial" w:cs="Arial"/>
                <w:lang w:val="en-US"/>
              </w:rPr>
              <w:t>S6610</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r>
              <w:rPr>
                <w:rFonts w:ascii="Arial" w:hAnsi="Arial" w:cs="Arial"/>
              </w:rPr>
              <w:t>811</w:t>
            </w:r>
          </w:p>
        </w:tc>
        <w:tc>
          <w:tcPr>
            <w:tcW w:w="1276" w:type="dxa"/>
            <w:tcBorders>
              <w:top w:val="single" w:sz="4" w:space="0" w:color="auto"/>
              <w:left w:val="nil"/>
              <w:bottom w:val="single" w:sz="4" w:space="0" w:color="auto"/>
              <w:right w:val="single" w:sz="4" w:space="0" w:color="auto"/>
            </w:tcBorders>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275" w:type="dxa"/>
            <w:tcBorders>
              <w:top w:val="single" w:sz="4" w:space="0" w:color="auto"/>
              <w:left w:val="nil"/>
              <w:bottom w:val="single" w:sz="4" w:space="0" w:color="auto"/>
              <w:right w:val="single" w:sz="4" w:space="0" w:color="auto"/>
            </w:tcBorders>
            <w:vAlign w:val="center"/>
          </w:tcPr>
          <w:p w:rsidR="007D3185" w:rsidRDefault="007D3185" w:rsidP="00BB3B59">
            <w:pPr>
              <w:jc w:val="center"/>
              <w:rPr>
                <w:rFonts w:ascii="Arial" w:hAnsi="Arial" w:cs="Arial"/>
                <w:b/>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D05406">
        <w:trPr>
          <w:trHeight w:val="300"/>
        </w:trPr>
        <w:tc>
          <w:tcPr>
            <w:tcW w:w="2567" w:type="dxa"/>
            <w:gridSpan w:val="2"/>
            <w:vMerge w:val="restart"/>
            <w:tcBorders>
              <w:left w:val="single" w:sz="4" w:space="0" w:color="auto"/>
              <w:right w:val="single" w:sz="4" w:space="0" w:color="auto"/>
            </w:tcBorders>
            <w:shd w:val="clear" w:color="auto" w:fill="auto"/>
          </w:tcPr>
          <w:p w:rsidR="007D3185" w:rsidRPr="00A87194" w:rsidRDefault="007D3185" w:rsidP="00FA43F5">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и физическим лицам, применяющим сп</w:t>
            </w:r>
            <w:r w:rsidRPr="00A87194">
              <w:rPr>
                <w:rFonts w:ascii="Arial" w:hAnsi="Arial" w:cs="Arial"/>
              </w:rPr>
              <w:t>е</w:t>
            </w:r>
            <w:r w:rsidRPr="00A87194">
              <w:rPr>
                <w:rFonts w:ascii="Arial" w:hAnsi="Arial" w:cs="Arial"/>
              </w:rPr>
              <w:t>циальный налоговый режим "Налог на профессионал</w:t>
            </w:r>
            <w:r w:rsidRPr="00A87194">
              <w:rPr>
                <w:rFonts w:ascii="Arial" w:hAnsi="Arial" w:cs="Arial"/>
              </w:rPr>
              <w:t>ь</w:t>
            </w:r>
            <w:r w:rsidRPr="00A87194">
              <w:rPr>
                <w:rFonts w:ascii="Arial" w:hAnsi="Arial" w:cs="Arial"/>
              </w:rPr>
              <w:t>ный доход" на возмещение затрат при осуществлении предпринимательской де</w:t>
            </w:r>
            <w:r w:rsidRPr="00A87194">
              <w:rPr>
                <w:rFonts w:ascii="Arial" w:hAnsi="Arial" w:cs="Arial"/>
              </w:rPr>
              <w:t>я</w:t>
            </w:r>
            <w:r w:rsidRPr="00A87194">
              <w:rPr>
                <w:rFonts w:ascii="Arial" w:hAnsi="Arial" w:cs="Arial"/>
              </w:rPr>
              <w:t>тельности</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FA43F5">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811</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191BB6" w:rsidP="00C53700">
            <w:pPr>
              <w:jc w:val="center"/>
              <w:rPr>
                <w:rFonts w:ascii="Arial" w:hAnsi="Arial" w:cs="Arial"/>
                <w:b/>
              </w:rPr>
            </w:pPr>
            <w:r w:rsidRPr="00FA43F5">
              <w:rPr>
                <w:rFonts w:ascii="Arial" w:hAnsi="Arial" w:cs="Arial"/>
                <w:b/>
              </w:rPr>
              <w:t>1</w:t>
            </w:r>
            <w:r>
              <w:rPr>
                <w:rFonts w:ascii="Arial" w:hAnsi="Arial" w:cs="Arial"/>
                <w:b/>
              </w:rPr>
              <w:t>582</w:t>
            </w:r>
            <w:r w:rsidRPr="00FA43F5">
              <w:rPr>
                <w:rFonts w:ascii="Arial" w:hAnsi="Arial" w:cs="Arial"/>
                <w:b/>
              </w:rPr>
              <w:t>,</w:t>
            </w:r>
            <w:r>
              <w:rPr>
                <w:rFonts w:ascii="Arial" w:hAnsi="Arial" w:cs="Arial"/>
                <w:b/>
              </w:rPr>
              <w:t>6</w:t>
            </w:r>
            <w:r w:rsidRPr="00FA43F5">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370CAA" w:rsidP="00191BB6">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370CAA" w:rsidP="00AF13C5">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275" w:type="dxa"/>
            <w:tcBorders>
              <w:top w:val="single" w:sz="4" w:space="0" w:color="auto"/>
              <w:left w:val="nil"/>
              <w:bottom w:val="single" w:sz="4" w:space="0" w:color="auto"/>
              <w:right w:val="single" w:sz="4" w:space="0" w:color="auto"/>
            </w:tcBorders>
            <w:vAlign w:val="center"/>
          </w:tcPr>
          <w:p w:rsidR="007D3185" w:rsidRPr="00FA43F5" w:rsidRDefault="00370CAA" w:rsidP="00AF13C5">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AF13C5" w:rsidP="00370CAA">
            <w:pPr>
              <w:jc w:val="center"/>
              <w:rPr>
                <w:rFonts w:ascii="Arial" w:hAnsi="Arial" w:cs="Arial"/>
                <w:b/>
              </w:rPr>
            </w:pPr>
            <w:r>
              <w:rPr>
                <w:rFonts w:ascii="Arial" w:hAnsi="Arial" w:cs="Arial"/>
                <w:b/>
              </w:rPr>
              <w:t>6</w:t>
            </w:r>
            <w:r w:rsidR="00370CAA">
              <w:rPr>
                <w:rFonts w:ascii="Arial" w:hAnsi="Arial" w:cs="Arial"/>
                <w:b/>
              </w:rPr>
              <w:t>477</w:t>
            </w:r>
            <w:r>
              <w:rPr>
                <w:rFonts w:ascii="Arial" w:hAnsi="Arial" w:cs="Arial"/>
                <w:b/>
              </w:rPr>
              <w:t>,</w:t>
            </w:r>
            <w:r w:rsidR="00370CAA">
              <w:rPr>
                <w:rFonts w:ascii="Arial" w:hAnsi="Arial" w:cs="Arial"/>
                <w:b/>
              </w:rPr>
              <w:t>7</w:t>
            </w:r>
            <w:r w:rsidR="007D3185"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vAlign w:val="center"/>
          </w:tcPr>
          <w:p w:rsidR="007D3185" w:rsidRPr="00E1026A" w:rsidRDefault="007D3185" w:rsidP="00211941">
            <w:pPr>
              <w:jc w:val="center"/>
              <w:rPr>
                <w:rFonts w:ascii="Arial" w:hAnsi="Arial" w:cs="Arial"/>
              </w:rPr>
            </w:pPr>
          </w:p>
        </w:tc>
      </w:tr>
      <w:tr w:rsidR="007D3185" w:rsidRPr="00657582" w:rsidTr="00D05406">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811</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191BB6" w:rsidP="00C53700">
            <w:pPr>
              <w:jc w:val="center"/>
              <w:rPr>
                <w:rFonts w:ascii="Arial" w:hAnsi="Arial" w:cs="Arial"/>
              </w:rPr>
            </w:pPr>
            <w:r>
              <w:rPr>
                <w:rFonts w:ascii="Arial" w:hAnsi="Arial" w:cs="Arial"/>
              </w:rPr>
              <w:t>1582</w:t>
            </w:r>
            <w:r w:rsidRPr="00FA43F5">
              <w:rPr>
                <w:rFonts w:ascii="Arial" w:hAnsi="Arial" w:cs="Arial"/>
              </w:rPr>
              <w:t>,</w:t>
            </w:r>
            <w:r>
              <w:rPr>
                <w:rFonts w:ascii="Arial" w:hAnsi="Arial" w:cs="Arial"/>
              </w:rPr>
              <w:t>6</w:t>
            </w:r>
            <w:r w:rsidRPr="00FA43F5">
              <w:rPr>
                <w:rFonts w:ascii="Arial" w:hAnsi="Arial" w:cs="Arial"/>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BB3B59" w:rsidP="00370CAA">
            <w:pPr>
              <w:jc w:val="center"/>
              <w:rPr>
                <w:rFonts w:ascii="Arial" w:hAnsi="Arial" w:cs="Arial"/>
              </w:rPr>
            </w:pPr>
            <w:r>
              <w:rPr>
                <w:rFonts w:ascii="Arial" w:hAnsi="Arial" w:cs="Arial"/>
              </w:rPr>
              <w:t>1</w:t>
            </w:r>
            <w:r w:rsidR="00370CAA">
              <w:rPr>
                <w:rFonts w:ascii="Arial" w:hAnsi="Arial" w:cs="Arial"/>
              </w:rPr>
              <w:t>631</w:t>
            </w:r>
            <w:r w:rsidR="007D3185" w:rsidRPr="00FA43F5">
              <w:rPr>
                <w:rFonts w:ascii="Arial" w:hAnsi="Arial" w:cs="Arial"/>
              </w:rPr>
              <w:t>,</w:t>
            </w:r>
            <w:r w:rsidR="00370CAA">
              <w:rPr>
                <w:rFonts w:ascii="Arial" w:hAnsi="Arial" w:cs="Arial"/>
              </w:rPr>
              <w:t>7</w:t>
            </w:r>
            <w:r w:rsidR="007D3185" w:rsidRPr="00FA43F5">
              <w:rPr>
                <w:rFonts w:ascii="Arial" w:hAnsi="Arial" w:cs="Arial"/>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191BB6" w:rsidP="00370CAA">
            <w:pPr>
              <w:jc w:val="center"/>
              <w:rPr>
                <w:rFonts w:ascii="Arial" w:hAnsi="Arial" w:cs="Arial"/>
              </w:rPr>
            </w:pPr>
            <w:r>
              <w:rPr>
                <w:rFonts w:ascii="Arial" w:hAnsi="Arial" w:cs="Arial"/>
              </w:rPr>
              <w:t>1</w:t>
            </w:r>
            <w:r w:rsidR="00370CAA">
              <w:rPr>
                <w:rFonts w:ascii="Arial" w:hAnsi="Arial" w:cs="Arial"/>
              </w:rPr>
              <w:t>631</w:t>
            </w:r>
            <w:r w:rsidRPr="00FA43F5">
              <w:rPr>
                <w:rFonts w:ascii="Arial" w:hAnsi="Arial" w:cs="Arial"/>
              </w:rPr>
              <w:t>,</w:t>
            </w:r>
            <w:r w:rsidR="00370CAA">
              <w:rPr>
                <w:rFonts w:ascii="Arial" w:hAnsi="Arial" w:cs="Arial"/>
              </w:rPr>
              <w:t>7</w:t>
            </w:r>
            <w:r w:rsidRPr="00FA43F5">
              <w:rPr>
                <w:rFonts w:ascii="Arial" w:hAnsi="Arial" w:cs="Arial"/>
              </w:rPr>
              <w:t>00</w:t>
            </w:r>
          </w:p>
        </w:tc>
        <w:tc>
          <w:tcPr>
            <w:tcW w:w="1275" w:type="dxa"/>
            <w:tcBorders>
              <w:top w:val="single" w:sz="4" w:space="0" w:color="auto"/>
              <w:left w:val="nil"/>
              <w:bottom w:val="single" w:sz="4" w:space="0" w:color="auto"/>
              <w:right w:val="single" w:sz="4" w:space="0" w:color="auto"/>
            </w:tcBorders>
            <w:vAlign w:val="center"/>
          </w:tcPr>
          <w:p w:rsidR="007D3185" w:rsidRPr="00FA43F5" w:rsidRDefault="00191BB6" w:rsidP="00370CAA">
            <w:pPr>
              <w:jc w:val="center"/>
              <w:rPr>
                <w:rFonts w:ascii="Arial" w:hAnsi="Arial" w:cs="Arial"/>
              </w:rPr>
            </w:pPr>
            <w:r>
              <w:rPr>
                <w:rFonts w:ascii="Arial" w:hAnsi="Arial" w:cs="Arial"/>
              </w:rPr>
              <w:t>1</w:t>
            </w:r>
            <w:r w:rsidR="00370CAA">
              <w:rPr>
                <w:rFonts w:ascii="Arial" w:hAnsi="Arial" w:cs="Arial"/>
              </w:rPr>
              <w:t>631</w:t>
            </w:r>
            <w:r w:rsidRPr="00FA43F5">
              <w:rPr>
                <w:rFonts w:ascii="Arial" w:hAnsi="Arial" w:cs="Arial"/>
              </w:rPr>
              <w:t>,</w:t>
            </w:r>
            <w:r w:rsidR="00370CAA">
              <w:rPr>
                <w:rFonts w:ascii="Arial" w:hAnsi="Arial" w:cs="Arial"/>
              </w:rPr>
              <w:t>7</w:t>
            </w:r>
            <w:r w:rsidRPr="00FA43F5">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AF13C5" w:rsidP="00370CAA">
            <w:pPr>
              <w:jc w:val="center"/>
              <w:rPr>
                <w:rFonts w:ascii="Arial" w:hAnsi="Arial" w:cs="Arial"/>
              </w:rPr>
            </w:pPr>
            <w:r>
              <w:rPr>
                <w:rFonts w:ascii="Arial" w:hAnsi="Arial" w:cs="Arial"/>
              </w:rPr>
              <w:t>6</w:t>
            </w:r>
            <w:r w:rsidR="00370CAA">
              <w:rPr>
                <w:rFonts w:ascii="Arial" w:hAnsi="Arial" w:cs="Arial"/>
              </w:rPr>
              <w:t>477</w:t>
            </w:r>
            <w:r>
              <w:rPr>
                <w:rFonts w:ascii="Arial" w:hAnsi="Arial" w:cs="Arial"/>
              </w:rPr>
              <w:t>,</w:t>
            </w:r>
            <w:r w:rsidR="00370CAA">
              <w:rPr>
                <w:rFonts w:ascii="Arial" w:hAnsi="Arial" w:cs="Arial"/>
              </w:rPr>
              <w:t>7</w:t>
            </w:r>
            <w:r w:rsidR="007D3185" w:rsidRPr="00FA43F5">
              <w:rPr>
                <w:rFonts w:ascii="Arial" w:hAnsi="Arial" w:cs="Arial"/>
              </w:rPr>
              <w:t>00</w:t>
            </w: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D05406">
        <w:trPr>
          <w:trHeight w:val="300"/>
        </w:trPr>
        <w:tc>
          <w:tcPr>
            <w:tcW w:w="2567" w:type="dxa"/>
            <w:gridSpan w:val="2"/>
            <w:vMerge w:val="restart"/>
            <w:tcBorders>
              <w:left w:val="single" w:sz="4" w:space="0" w:color="auto"/>
              <w:right w:val="single" w:sz="4" w:space="0" w:color="auto"/>
            </w:tcBorders>
            <w:shd w:val="clear" w:color="auto" w:fill="auto"/>
          </w:tcPr>
          <w:p w:rsidR="007D3185" w:rsidRPr="009426D7" w:rsidRDefault="00D05406" w:rsidP="007319AE">
            <w:pPr>
              <w:rPr>
                <w:rFonts w:ascii="Arial" w:hAnsi="Arial" w:cs="Arial"/>
                <w:b/>
              </w:rPr>
            </w:pPr>
            <w:r>
              <w:rPr>
                <w:rFonts w:ascii="Arial" w:hAnsi="Arial" w:cs="Arial"/>
                <w:b/>
              </w:rPr>
              <w:t>2</w:t>
            </w:r>
            <w:r w:rsidR="007D3185" w:rsidRPr="009426D7">
              <w:rPr>
                <w:rFonts w:ascii="Arial" w:hAnsi="Arial" w:cs="Arial"/>
                <w:b/>
              </w:rPr>
              <w:t>. Мероприятие</w:t>
            </w:r>
          </w:p>
          <w:p w:rsidR="00C01CF9" w:rsidRDefault="007D3185" w:rsidP="007319AE">
            <w:pPr>
              <w:rPr>
                <w:rFonts w:ascii="Arial" w:hAnsi="Arial" w:cs="Arial"/>
                <w:b/>
              </w:rPr>
            </w:pPr>
            <w:r>
              <w:rPr>
                <w:rFonts w:ascii="Arial" w:hAnsi="Arial" w:cs="Arial"/>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C01CF9" w:rsidRPr="00C01CF9">
              <w:rPr>
                <w:rFonts w:ascii="Arial" w:hAnsi="Arial" w:cs="Arial"/>
                <w:b/>
              </w:rPr>
              <w:t xml:space="preserve">,     </w:t>
            </w:r>
          </w:p>
          <w:p w:rsidR="00C01CF9" w:rsidRDefault="00C01CF9" w:rsidP="007319AE">
            <w:pPr>
              <w:rPr>
                <w:rFonts w:ascii="Arial" w:hAnsi="Arial" w:cs="Arial"/>
                <w:b/>
              </w:rPr>
            </w:pPr>
          </w:p>
          <w:p w:rsidR="007D3185" w:rsidRPr="00A87194" w:rsidRDefault="00C01CF9" w:rsidP="007319AE">
            <w:pPr>
              <w:rPr>
                <w:rFonts w:ascii="Arial" w:hAnsi="Arial" w:cs="Arial"/>
              </w:rPr>
            </w:pPr>
            <w:r w:rsidRPr="00C01CF9">
              <w:rPr>
                <w:rFonts w:ascii="Arial" w:hAnsi="Arial" w:cs="Arial"/>
                <w:b/>
              </w:rPr>
              <w:t xml:space="preserve">   в том числе</w:t>
            </w:r>
            <w:r>
              <w:rPr>
                <w:rFonts w:ascii="Arial" w:hAnsi="Arial" w:cs="Arial"/>
                <w:b/>
              </w:rPr>
              <w:t>:</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92146">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04100S6680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211941" w:rsidP="00211941">
            <w:pPr>
              <w:jc w:val="center"/>
              <w:rPr>
                <w:rFonts w:ascii="Arial" w:hAnsi="Arial" w:cs="Arial"/>
                <w:b/>
              </w:rPr>
            </w:pPr>
            <w:r>
              <w:rPr>
                <w:rFonts w:ascii="Arial" w:hAnsi="Arial" w:cs="Arial"/>
                <w:b/>
              </w:rPr>
              <w:t>813</w:t>
            </w:r>
          </w:p>
        </w:tc>
        <w:tc>
          <w:tcPr>
            <w:tcW w:w="1276" w:type="dxa"/>
            <w:tcBorders>
              <w:top w:val="single" w:sz="4" w:space="0" w:color="auto"/>
              <w:left w:val="nil"/>
              <w:bottom w:val="single" w:sz="4" w:space="0" w:color="auto"/>
              <w:right w:val="single" w:sz="4" w:space="0" w:color="auto"/>
            </w:tcBorders>
            <w:vAlign w:val="center"/>
          </w:tcPr>
          <w:p w:rsidR="007D3185" w:rsidRPr="00592146" w:rsidRDefault="00191BB6" w:rsidP="00211941">
            <w:pPr>
              <w:jc w:val="center"/>
              <w:rPr>
                <w:rFonts w:ascii="Arial" w:hAnsi="Arial" w:cs="Arial"/>
                <w:b/>
              </w:rPr>
            </w:pPr>
            <w:r>
              <w:rPr>
                <w:rFonts w:ascii="Arial" w:hAnsi="Arial" w:cs="Arial"/>
                <w:b/>
              </w:rPr>
              <w:t>330,000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592146" w:rsidRDefault="00BF0F9B" w:rsidP="00BF0F9B">
            <w:pPr>
              <w:jc w:val="center"/>
              <w:rPr>
                <w:rFonts w:ascii="Arial" w:hAnsi="Arial" w:cs="Arial"/>
                <w:b/>
              </w:rPr>
            </w:pPr>
            <w:r>
              <w:rPr>
                <w:rFonts w:ascii="Arial" w:hAnsi="Arial" w:cs="Arial"/>
                <w:b/>
              </w:rPr>
              <w:t>3</w:t>
            </w:r>
            <w:r w:rsidR="00C53700">
              <w:rPr>
                <w:rFonts w:ascii="Arial" w:hAnsi="Arial" w:cs="Arial"/>
                <w:b/>
              </w:rPr>
              <w:t>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191BB6" w:rsidP="00211941">
            <w:pPr>
              <w:jc w:val="center"/>
              <w:rPr>
                <w:rFonts w:ascii="Arial" w:hAnsi="Arial" w:cs="Arial"/>
                <w:b/>
              </w:rPr>
            </w:pPr>
            <w:r>
              <w:rPr>
                <w:rFonts w:ascii="Arial" w:hAnsi="Arial" w:cs="Arial"/>
                <w:b/>
              </w:rPr>
              <w:t>30,000</w:t>
            </w:r>
          </w:p>
        </w:tc>
        <w:tc>
          <w:tcPr>
            <w:tcW w:w="1275" w:type="dxa"/>
            <w:tcBorders>
              <w:top w:val="single" w:sz="4" w:space="0" w:color="auto"/>
              <w:left w:val="nil"/>
              <w:bottom w:val="single" w:sz="4" w:space="0" w:color="auto"/>
              <w:right w:val="single" w:sz="4" w:space="0" w:color="auto"/>
            </w:tcBorders>
            <w:vAlign w:val="center"/>
          </w:tcPr>
          <w:p w:rsidR="007D3185" w:rsidRPr="00592146" w:rsidRDefault="00191BB6" w:rsidP="00211941">
            <w:pPr>
              <w:jc w:val="center"/>
              <w:rPr>
                <w:rFonts w:ascii="Arial" w:hAnsi="Arial" w:cs="Arial"/>
                <w:b/>
              </w:rPr>
            </w:pPr>
            <w:r>
              <w:rPr>
                <w:rFonts w:ascii="Arial" w:hAnsi="Arial" w:cs="Arial"/>
                <w:b/>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592146" w:rsidRDefault="00191BB6" w:rsidP="00191BB6">
            <w:pPr>
              <w:jc w:val="center"/>
              <w:rPr>
                <w:rFonts w:ascii="Arial" w:hAnsi="Arial" w:cs="Arial"/>
                <w:b/>
              </w:rPr>
            </w:pPr>
            <w:r>
              <w:rPr>
                <w:rFonts w:ascii="Arial" w:hAnsi="Arial" w:cs="Arial"/>
                <w:b/>
              </w:rPr>
              <w:t>420</w:t>
            </w:r>
            <w:r w:rsidR="007D3185" w:rsidRPr="00592146">
              <w:rPr>
                <w:rFonts w:ascii="Arial" w:hAnsi="Arial" w:cs="Arial"/>
                <w:b/>
              </w:rPr>
              <w:t>,</w:t>
            </w:r>
            <w:r>
              <w:rPr>
                <w:rFonts w:ascii="Arial" w:hAnsi="Arial" w:cs="Arial"/>
                <w:b/>
              </w:rPr>
              <w:t>00</w:t>
            </w:r>
            <w:r w:rsidR="007D3185" w:rsidRPr="00592146">
              <w:rPr>
                <w:rFonts w:ascii="Arial" w:hAnsi="Arial" w:cs="Arial"/>
                <w:b/>
              </w:rPr>
              <w:t>0</w:t>
            </w:r>
          </w:p>
        </w:tc>
        <w:tc>
          <w:tcPr>
            <w:tcW w:w="2127" w:type="dxa"/>
            <w:tcBorders>
              <w:top w:val="single" w:sz="4" w:space="0" w:color="auto"/>
              <w:left w:val="nil"/>
              <w:bottom w:val="single" w:sz="4" w:space="0" w:color="auto"/>
              <w:right w:val="single" w:sz="4" w:space="0" w:color="auto"/>
            </w:tcBorders>
          </w:tcPr>
          <w:p w:rsidR="007D3185" w:rsidRPr="00E1026A" w:rsidRDefault="007D3185" w:rsidP="00592146">
            <w:pPr>
              <w:jc w:val="center"/>
              <w:rPr>
                <w:rFonts w:ascii="Arial" w:hAnsi="Arial" w:cs="Arial"/>
              </w:rPr>
            </w:pPr>
          </w:p>
        </w:tc>
      </w:tr>
      <w:tr w:rsidR="007D3185" w:rsidRPr="00657582" w:rsidTr="00D05406">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FA43F5" w:rsidRDefault="007D3185" w:rsidP="005260BC">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sidRPr="00FA43F5">
              <w:rPr>
                <w:rFonts w:ascii="Arial" w:hAnsi="Arial" w:cs="Arial"/>
              </w:rPr>
              <w:t>04100S6</w:t>
            </w:r>
            <w:r>
              <w:rPr>
                <w:rFonts w:ascii="Arial" w:hAnsi="Arial" w:cs="Arial"/>
              </w:rPr>
              <w:t>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211941" w:rsidP="001B306A">
            <w:pPr>
              <w:jc w:val="center"/>
              <w:rPr>
                <w:rFonts w:ascii="Arial" w:hAnsi="Arial" w:cs="Arial"/>
              </w:rPr>
            </w:pPr>
            <w:r>
              <w:rPr>
                <w:rFonts w:ascii="Arial" w:hAnsi="Arial" w:cs="Arial"/>
              </w:rPr>
              <w:t>813</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191BB6" w:rsidP="001B306A">
            <w:pPr>
              <w:jc w:val="center"/>
              <w:rPr>
                <w:rFonts w:ascii="Arial" w:hAnsi="Arial" w:cs="Arial"/>
              </w:rPr>
            </w:pPr>
            <w:r>
              <w:rPr>
                <w:rFonts w:ascii="Arial" w:hAnsi="Arial" w:cs="Arial"/>
              </w:rPr>
              <w:t>330,000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BF0F9B" w:rsidP="00BF0F9B">
            <w:pPr>
              <w:jc w:val="center"/>
              <w:rPr>
                <w:rFonts w:ascii="Arial" w:hAnsi="Arial" w:cs="Arial"/>
              </w:rPr>
            </w:pPr>
            <w:r>
              <w:rPr>
                <w:rFonts w:ascii="Arial" w:hAnsi="Arial" w:cs="Arial"/>
              </w:rPr>
              <w:t>3</w:t>
            </w:r>
            <w:r w:rsidR="00C53700">
              <w:rPr>
                <w:rFonts w:ascii="Arial" w:hAnsi="Arial" w:cs="Arial"/>
              </w:rPr>
              <w:t>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191BB6" w:rsidP="001B306A">
            <w:pPr>
              <w:jc w:val="center"/>
              <w:rPr>
                <w:rFonts w:ascii="Arial" w:hAnsi="Arial" w:cs="Arial"/>
              </w:rPr>
            </w:pPr>
            <w:r>
              <w:rPr>
                <w:rFonts w:ascii="Arial" w:hAnsi="Arial" w:cs="Arial"/>
              </w:rPr>
              <w:t>30,000</w:t>
            </w:r>
          </w:p>
        </w:tc>
        <w:tc>
          <w:tcPr>
            <w:tcW w:w="1275" w:type="dxa"/>
            <w:tcBorders>
              <w:top w:val="single" w:sz="4" w:space="0" w:color="auto"/>
              <w:left w:val="nil"/>
              <w:bottom w:val="single" w:sz="4" w:space="0" w:color="auto"/>
              <w:right w:val="single" w:sz="4" w:space="0" w:color="auto"/>
            </w:tcBorders>
            <w:vAlign w:val="center"/>
          </w:tcPr>
          <w:p w:rsidR="007D3185" w:rsidRDefault="00191BB6" w:rsidP="001B306A">
            <w:pPr>
              <w:jc w:val="center"/>
              <w:rPr>
                <w:rFonts w:ascii="Arial" w:hAnsi="Arial" w:cs="Arial"/>
              </w:rPr>
            </w:pPr>
            <w:r>
              <w:rPr>
                <w:rFonts w:ascii="Arial" w:hAnsi="Arial" w:cs="Arial"/>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191BB6" w:rsidP="00BF0F9B">
            <w:pPr>
              <w:jc w:val="center"/>
              <w:rPr>
                <w:rFonts w:ascii="Arial" w:hAnsi="Arial" w:cs="Arial"/>
              </w:rPr>
            </w:pPr>
            <w:r>
              <w:rPr>
                <w:rFonts w:ascii="Arial" w:hAnsi="Arial" w:cs="Arial"/>
              </w:rPr>
              <w:t>420,000</w:t>
            </w: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1B306A" w:rsidRPr="00657582" w:rsidTr="00D05406">
        <w:trPr>
          <w:trHeight w:val="300"/>
        </w:trPr>
        <w:tc>
          <w:tcPr>
            <w:tcW w:w="2567" w:type="dxa"/>
            <w:gridSpan w:val="2"/>
            <w:vMerge w:val="restart"/>
            <w:tcBorders>
              <w:left w:val="single" w:sz="4" w:space="0" w:color="auto"/>
              <w:right w:val="single" w:sz="4" w:space="0" w:color="auto"/>
            </w:tcBorders>
            <w:shd w:val="clear" w:color="auto" w:fill="auto"/>
          </w:tcPr>
          <w:p w:rsidR="001B306A" w:rsidRPr="001B306A" w:rsidRDefault="001B306A" w:rsidP="001B306A">
            <w:pPr>
              <w:rPr>
                <w:rFonts w:ascii="Arial" w:hAnsi="Arial" w:cs="Arial"/>
              </w:rPr>
            </w:pPr>
            <w:r w:rsidRPr="001B306A">
              <w:rPr>
                <w:rFonts w:ascii="Arial" w:eastAsia="Calibri" w:hAnsi="Arial" w:cs="Arial"/>
                <w:lang w:eastAsia="en-US"/>
              </w:rPr>
              <w:t xml:space="preserve">Грант в форме субсидии субъектам малого и среднего предпринимательства на начало </w:t>
            </w:r>
            <w:r w:rsidR="00816955">
              <w:rPr>
                <w:rFonts w:ascii="Arial" w:eastAsia="Calibri" w:hAnsi="Arial" w:cs="Arial"/>
                <w:lang w:eastAsia="en-US"/>
              </w:rPr>
              <w:t xml:space="preserve">ведения </w:t>
            </w:r>
            <w:r w:rsidRPr="001B306A">
              <w:rPr>
                <w:rFonts w:ascii="Arial" w:eastAsia="Calibri" w:hAnsi="Arial" w:cs="Arial"/>
                <w:lang w:eastAsia="en-US"/>
              </w:rPr>
              <w:t>предпринимательской деятельности</w:t>
            </w: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C01CF9">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B306A" w:rsidP="00C01CF9">
            <w:pPr>
              <w:jc w:val="center"/>
              <w:rPr>
                <w:rFonts w:ascii="Arial" w:hAnsi="Arial" w:cs="Arial"/>
                <w:b/>
              </w:rPr>
            </w:pPr>
            <w:r w:rsidRPr="00592146">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B306A" w:rsidP="00C01CF9">
            <w:pPr>
              <w:jc w:val="center"/>
              <w:rPr>
                <w:rFonts w:ascii="Arial" w:hAnsi="Arial" w:cs="Arial"/>
                <w:b/>
              </w:rPr>
            </w:pPr>
            <w:r w:rsidRPr="00592146">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B306A" w:rsidP="00C01CF9">
            <w:pPr>
              <w:jc w:val="center"/>
              <w:rPr>
                <w:rFonts w:ascii="Arial" w:hAnsi="Arial" w:cs="Arial"/>
                <w:b/>
              </w:rPr>
            </w:pPr>
            <w:r w:rsidRPr="00592146">
              <w:rPr>
                <w:rFonts w:ascii="Arial" w:hAnsi="Arial" w:cs="Arial"/>
                <w:b/>
              </w:rPr>
              <w:t>04100S6680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B306A" w:rsidP="00C01CF9">
            <w:pPr>
              <w:jc w:val="center"/>
              <w:rPr>
                <w:rFonts w:ascii="Arial" w:hAnsi="Arial" w:cs="Arial"/>
                <w:b/>
              </w:rPr>
            </w:pPr>
            <w:r>
              <w:rPr>
                <w:rFonts w:ascii="Arial" w:hAnsi="Arial" w:cs="Arial"/>
                <w:b/>
              </w:rPr>
              <w:t>813</w:t>
            </w:r>
          </w:p>
        </w:tc>
        <w:tc>
          <w:tcPr>
            <w:tcW w:w="1276" w:type="dxa"/>
            <w:tcBorders>
              <w:top w:val="single" w:sz="4" w:space="0" w:color="auto"/>
              <w:left w:val="nil"/>
              <w:bottom w:val="single" w:sz="4" w:space="0" w:color="auto"/>
              <w:right w:val="single" w:sz="4" w:space="0" w:color="auto"/>
            </w:tcBorders>
            <w:vAlign w:val="center"/>
          </w:tcPr>
          <w:p w:rsidR="001B306A" w:rsidRPr="00592146" w:rsidRDefault="00191BB6" w:rsidP="00C01CF9">
            <w:pPr>
              <w:jc w:val="center"/>
              <w:rPr>
                <w:rFonts w:ascii="Arial" w:hAnsi="Arial" w:cs="Arial"/>
                <w:b/>
              </w:rPr>
            </w:pPr>
            <w:r>
              <w:rPr>
                <w:rFonts w:ascii="Arial" w:hAnsi="Arial" w:cs="Arial"/>
                <w:b/>
              </w:rPr>
              <w:t>330,000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306A" w:rsidRPr="00592146" w:rsidRDefault="00BF0F9B" w:rsidP="00BF0F9B">
            <w:pPr>
              <w:jc w:val="center"/>
              <w:rPr>
                <w:rFonts w:ascii="Arial" w:hAnsi="Arial" w:cs="Arial"/>
                <w:b/>
              </w:rPr>
            </w:pPr>
            <w:r>
              <w:rPr>
                <w:rFonts w:ascii="Arial" w:hAnsi="Arial" w:cs="Arial"/>
                <w:b/>
              </w:rPr>
              <w:t>3</w:t>
            </w:r>
            <w:r w:rsidR="001B306A">
              <w:rPr>
                <w:rFonts w:ascii="Arial" w:hAnsi="Arial" w:cs="Arial"/>
                <w:b/>
              </w:rPr>
              <w:t>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91BB6" w:rsidP="00C01CF9">
            <w:pPr>
              <w:jc w:val="center"/>
              <w:rPr>
                <w:rFonts w:ascii="Arial" w:hAnsi="Arial" w:cs="Arial"/>
                <w:b/>
              </w:rPr>
            </w:pPr>
            <w:r>
              <w:rPr>
                <w:rFonts w:ascii="Arial" w:hAnsi="Arial" w:cs="Arial"/>
                <w:b/>
              </w:rPr>
              <w:t>30,000</w:t>
            </w:r>
          </w:p>
        </w:tc>
        <w:tc>
          <w:tcPr>
            <w:tcW w:w="1275" w:type="dxa"/>
            <w:tcBorders>
              <w:top w:val="single" w:sz="4" w:space="0" w:color="auto"/>
              <w:left w:val="nil"/>
              <w:bottom w:val="single" w:sz="4" w:space="0" w:color="auto"/>
              <w:right w:val="single" w:sz="4" w:space="0" w:color="auto"/>
            </w:tcBorders>
            <w:vAlign w:val="center"/>
          </w:tcPr>
          <w:p w:rsidR="001B306A" w:rsidRPr="00592146" w:rsidRDefault="00191BB6" w:rsidP="00C01CF9">
            <w:pPr>
              <w:jc w:val="center"/>
              <w:rPr>
                <w:rFonts w:ascii="Arial" w:hAnsi="Arial" w:cs="Arial"/>
                <w:b/>
              </w:rPr>
            </w:pPr>
            <w:r>
              <w:rPr>
                <w:rFonts w:ascii="Arial" w:hAnsi="Arial" w:cs="Arial"/>
                <w:b/>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1B306A" w:rsidRPr="00592146" w:rsidRDefault="00191BB6" w:rsidP="00BF0F9B">
            <w:pPr>
              <w:jc w:val="center"/>
              <w:rPr>
                <w:rFonts w:ascii="Arial" w:hAnsi="Arial" w:cs="Arial"/>
                <w:b/>
              </w:rPr>
            </w:pPr>
            <w:r>
              <w:rPr>
                <w:rFonts w:ascii="Arial" w:hAnsi="Arial" w:cs="Arial"/>
                <w:b/>
              </w:rPr>
              <w:t>420,000</w:t>
            </w:r>
          </w:p>
        </w:tc>
        <w:tc>
          <w:tcPr>
            <w:tcW w:w="2127" w:type="dxa"/>
            <w:tcBorders>
              <w:top w:val="single" w:sz="4" w:space="0" w:color="auto"/>
              <w:left w:val="nil"/>
              <w:bottom w:val="single" w:sz="4" w:space="0" w:color="auto"/>
              <w:right w:val="single" w:sz="4" w:space="0" w:color="auto"/>
            </w:tcBorders>
          </w:tcPr>
          <w:p w:rsidR="001B306A" w:rsidRPr="00E1026A" w:rsidRDefault="001B306A" w:rsidP="00C01CF9">
            <w:pPr>
              <w:jc w:val="center"/>
              <w:rPr>
                <w:rFonts w:ascii="Arial" w:hAnsi="Arial" w:cs="Arial"/>
              </w:rPr>
            </w:pPr>
          </w:p>
        </w:tc>
      </w:tr>
      <w:tr w:rsidR="001B306A" w:rsidRPr="00657582" w:rsidTr="00D05406">
        <w:trPr>
          <w:trHeight w:val="300"/>
        </w:trPr>
        <w:tc>
          <w:tcPr>
            <w:tcW w:w="2567" w:type="dxa"/>
            <w:gridSpan w:val="2"/>
            <w:vMerge/>
            <w:tcBorders>
              <w:left w:val="single" w:sz="4" w:space="0" w:color="auto"/>
              <w:right w:val="single" w:sz="4" w:space="0" w:color="auto"/>
            </w:tcBorders>
            <w:shd w:val="clear" w:color="auto" w:fill="auto"/>
          </w:tcPr>
          <w:p w:rsidR="001B306A" w:rsidRPr="00A87194" w:rsidRDefault="001B306A"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1B306A" w:rsidRPr="00FA43F5" w:rsidRDefault="001B306A" w:rsidP="004469CD">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1B306A" w:rsidRDefault="001B306A" w:rsidP="00DC20C3">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1B306A" w:rsidRDefault="001B306A" w:rsidP="00DC20C3">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1B306A" w:rsidRDefault="001B306A" w:rsidP="00DC20C3">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1B306A" w:rsidRPr="00E1026A" w:rsidRDefault="001B306A" w:rsidP="005260BC">
            <w:pPr>
              <w:jc w:val="center"/>
              <w:rPr>
                <w:rFonts w:ascii="Arial" w:hAnsi="Arial" w:cs="Arial"/>
              </w:rPr>
            </w:pPr>
          </w:p>
        </w:tc>
      </w:tr>
      <w:tr w:rsidR="001B306A"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1B306A" w:rsidRPr="00A87194" w:rsidRDefault="001B306A" w:rsidP="00C01CF9">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C01CF9">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B306A" w:rsidP="001B30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B306A" w:rsidP="001B30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B306A" w:rsidP="001B306A">
            <w:pPr>
              <w:jc w:val="center"/>
              <w:rPr>
                <w:rFonts w:ascii="Arial" w:hAnsi="Arial" w:cs="Arial"/>
              </w:rPr>
            </w:pPr>
            <w:r w:rsidRPr="00FA43F5">
              <w:rPr>
                <w:rFonts w:ascii="Arial" w:hAnsi="Arial" w:cs="Arial"/>
              </w:rPr>
              <w:t>04100S6</w:t>
            </w:r>
            <w:r>
              <w:rPr>
                <w:rFonts w:ascii="Arial" w:hAnsi="Arial" w:cs="Arial"/>
              </w:rPr>
              <w:t>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B306A" w:rsidP="001B306A">
            <w:pPr>
              <w:jc w:val="center"/>
              <w:rPr>
                <w:rFonts w:ascii="Arial" w:hAnsi="Arial" w:cs="Arial"/>
              </w:rPr>
            </w:pPr>
            <w:r>
              <w:rPr>
                <w:rFonts w:ascii="Arial" w:hAnsi="Arial" w:cs="Arial"/>
              </w:rPr>
              <w:t>813</w:t>
            </w:r>
          </w:p>
        </w:tc>
        <w:tc>
          <w:tcPr>
            <w:tcW w:w="1276" w:type="dxa"/>
            <w:tcBorders>
              <w:top w:val="single" w:sz="4" w:space="0" w:color="auto"/>
              <w:left w:val="nil"/>
              <w:bottom w:val="single" w:sz="4" w:space="0" w:color="auto"/>
              <w:right w:val="single" w:sz="4" w:space="0" w:color="auto"/>
            </w:tcBorders>
            <w:vAlign w:val="center"/>
          </w:tcPr>
          <w:p w:rsidR="001B306A" w:rsidRPr="00FA43F5" w:rsidRDefault="00191BB6" w:rsidP="001B306A">
            <w:pPr>
              <w:jc w:val="center"/>
              <w:rPr>
                <w:rFonts w:ascii="Arial" w:hAnsi="Arial" w:cs="Arial"/>
              </w:rPr>
            </w:pPr>
            <w:r>
              <w:rPr>
                <w:rFonts w:ascii="Arial" w:hAnsi="Arial" w:cs="Arial"/>
              </w:rPr>
              <w:t>330,000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306A" w:rsidRPr="00FA43F5" w:rsidRDefault="00BF0F9B" w:rsidP="00BF0F9B">
            <w:pPr>
              <w:jc w:val="center"/>
              <w:rPr>
                <w:rFonts w:ascii="Arial" w:hAnsi="Arial" w:cs="Arial"/>
              </w:rPr>
            </w:pPr>
            <w:r>
              <w:rPr>
                <w:rFonts w:ascii="Arial" w:hAnsi="Arial" w:cs="Arial"/>
              </w:rPr>
              <w:t>3</w:t>
            </w:r>
            <w:r w:rsidR="001B306A">
              <w:rPr>
                <w:rFonts w:ascii="Arial" w:hAnsi="Arial" w:cs="Arial"/>
              </w:rPr>
              <w:t>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91BB6" w:rsidP="001B306A">
            <w:pPr>
              <w:jc w:val="center"/>
              <w:rPr>
                <w:rFonts w:ascii="Arial" w:hAnsi="Arial" w:cs="Arial"/>
              </w:rPr>
            </w:pPr>
            <w:r>
              <w:rPr>
                <w:rFonts w:ascii="Arial" w:hAnsi="Arial" w:cs="Arial"/>
              </w:rPr>
              <w:t>30,000</w:t>
            </w:r>
          </w:p>
        </w:tc>
        <w:tc>
          <w:tcPr>
            <w:tcW w:w="1275" w:type="dxa"/>
            <w:tcBorders>
              <w:top w:val="single" w:sz="4" w:space="0" w:color="auto"/>
              <w:left w:val="nil"/>
              <w:bottom w:val="single" w:sz="4" w:space="0" w:color="auto"/>
              <w:right w:val="single" w:sz="4" w:space="0" w:color="auto"/>
            </w:tcBorders>
            <w:vAlign w:val="center"/>
          </w:tcPr>
          <w:p w:rsidR="001B306A" w:rsidRDefault="00191BB6" w:rsidP="001B306A">
            <w:pPr>
              <w:jc w:val="center"/>
              <w:rPr>
                <w:rFonts w:ascii="Arial" w:hAnsi="Arial" w:cs="Arial"/>
              </w:rPr>
            </w:pPr>
            <w:r>
              <w:rPr>
                <w:rFonts w:ascii="Arial" w:hAnsi="Arial" w:cs="Arial"/>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1B306A" w:rsidRPr="00FA43F5" w:rsidRDefault="00191BB6" w:rsidP="00BF0F9B">
            <w:pPr>
              <w:jc w:val="center"/>
              <w:rPr>
                <w:rFonts w:ascii="Arial" w:hAnsi="Arial" w:cs="Arial"/>
              </w:rPr>
            </w:pPr>
            <w:r>
              <w:rPr>
                <w:rFonts w:ascii="Arial" w:hAnsi="Arial" w:cs="Arial"/>
              </w:rPr>
              <w:t>420,000</w:t>
            </w:r>
          </w:p>
        </w:tc>
        <w:tc>
          <w:tcPr>
            <w:tcW w:w="2127" w:type="dxa"/>
            <w:tcBorders>
              <w:top w:val="single" w:sz="4" w:space="0" w:color="auto"/>
              <w:left w:val="nil"/>
              <w:bottom w:val="single" w:sz="4" w:space="0" w:color="auto"/>
              <w:right w:val="single" w:sz="4" w:space="0" w:color="auto"/>
            </w:tcBorders>
          </w:tcPr>
          <w:p w:rsidR="001B306A" w:rsidRPr="00E1026A" w:rsidRDefault="001B306A" w:rsidP="00C01CF9">
            <w:pPr>
              <w:jc w:val="center"/>
              <w:rPr>
                <w:rFonts w:ascii="Arial" w:hAnsi="Arial" w:cs="Arial"/>
              </w:rPr>
            </w:pPr>
          </w:p>
        </w:tc>
      </w:tr>
      <w:tr w:rsidR="0088069C" w:rsidRPr="00657582" w:rsidTr="0087690B">
        <w:trPr>
          <w:trHeight w:val="300"/>
        </w:trPr>
        <w:tc>
          <w:tcPr>
            <w:tcW w:w="2567" w:type="dxa"/>
            <w:gridSpan w:val="2"/>
            <w:vMerge w:val="restart"/>
            <w:tcBorders>
              <w:left w:val="single" w:sz="4" w:space="0" w:color="auto"/>
              <w:right w:val="single" w:sz="4" w:space="0" w:color="auto"/>
            </w:tcBorders>
            <w:shd w:val="clear" w:color="auto" w:fill="auto"/>
          </w:tcPr>
          <w:p w:rsidR="0088069C" w:rsidRDefault="0088069C" w:rsidP="0088069C">
            <w:pPr>
              <w:rPr>
                <w:rFonts w:ascii="Arial" w:hAnsi="Arial" w:cs="Arial"/>
                <w:b/>
              </w:rPr>
            </w:pPr>
            <w:r>
              <w:rPr>
                <w:rFonts w:ascii="Arial" w:hAnsi="Arial" w:cs="Arial"/>
                <w:b/>
              </w:rPr>
              <w:t>3</w:t>
            </w:r>
            <w:r w:rsidRPr="009426D7">
              <w:rPr>
                <w:rFonts w:ascii="Arial" w:hAnsi="Arial" w:cs="Arial"/>
                <w:b/>
              </w:rPr>
              <w:t>. Мероприятие</w:t>
            </w:r>
          </w:p>
          <w:p w:rsidR="0088069C" w:rsidRPr="0088069C" w:rsidRDefault="0088069C" w:rsidP="0088069C">
            <w:pPr>
              <w:rPr>
                <w:rFonts w:ascii="Arial" w:hAnsi="Arial" w:cs="Arial"/>
              </w:rPr>
            </w:pPr>
            <w:r w:rsidRPr="0088069C">
              <w:rPr>
                <w:rFonts w:ascii="Arial" w:hAnsi="Arial" w:cs="Arial"/>
              </w:rPr>
              <w:t>Популяризация соци</w:t>
            </w:r>
            <w:r w:rsidRPr="0088069C">
              <w:rPr>
                <w:rFonts w:ascii="Arial" w:hAnsi="Arial" w:cs="Arial"/>
              </w:rPr>
              <w:lastRenderedPageBreak/>
              <w:t>ального предпринимательства</w:t>
            </w:r>
          </w:p>
          <w:p w:rsidR="0088069C" w:rsidRPr="00A87194" w:rsidRDefault="0088069C" w:rsidP="0088069C">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88069C" w:rsidRPr="00657582" w:rsidRDefault="0088069C" w:rsidP="0088069C">
            <w:pPr>
              <w:jc w:val="center"/>
              <w:rPr>
                <w:rFonts w:ascii="Arial" w:hAnsi="Arial" w:cs="Arial"/>
              </w:rPr>
            </w:pPr>
            <w:r w:rsidRPr="00657582">
              <w:rPr>
                <w:rFonts w:ascii="Arial" w:hAnsi="Arial" w:cs="Arial"/>
                <w:b/>
              </w:rPr>
              <w:lastRenderedPageBreak/>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lastRenderedPageBreak/>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069C" w:rsidRPr="00CC5FBB" w:rsidRDefault="00CC5FBB" w:rsidP="0088069C">
            <w:pPr>
              <w:jc w:val="center"/>
              <w:rPr>
                <w:rFonts w:ascii="Arial" w:hAnsi="Arial" w:cs="Arial"/>
                <w:b/>
              </w:rPr>
            </w:pPr>
            <w:r w:rsidRPr="00CC5FBB">
              <w:rPr>
                <w:rFonts w:ascii="Arial" w:hAnsi="Arial" w:cs="Arial"/>
                <w:b/>
              </w:rPr>
              <w:lastRenderedPageBreak/>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069C" w:rsidRPr="00CC5FBB" w:rsidRDefault="00CC5FBB" w:rsidP="0088069C">
            <w:pPr>
              <w:jc w:val="center"/>
              <w:rPr>
                <w:rFonts w:ascii="Arial" w:hAnsi="Arial" w:cs="Arial"/>
                <w:b/>
              </w:rPr>
            </w:pPr>
            <w:r w:rsidRPr="00CC5FBB">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8069C" w:rsidRPr="00CC5FBB" w:rsidRDefault="00CC5FBB" w:rsidP="0088069C">
            <w:pPr>
              <w:jc w:val="center"/>
              <w:rPr>
                <w:rFonts w:ascii="Arial" w:hAnsi="Arial" w:cs="Arial"/>
                <w:b/>
              </w:rPr>
            </w:pPr>
            <w:r w:rsidRPr="00CC5FBB">
              <w:rPr>
                <w:rFonts w:ascii="Arial" w:hAnsi="Arial" w:cs="Arial"/>
                <w:b/>
              </w:rPr>
              <w:t>0410092780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069C" w:rsidRPr="00CC5FBB" w:rsidRDefault="00CC5FBB" w:rsidP="0088069C">
            <w:pPr>
              <w:jc w:val="center"/>
              <w:rPr>
                <w:rFonts w:ascii="Arial" w:hAnsi="Arial" w:cs="Arial"/>
                <w:b/>
              </w:rPr>
            </w:pPr>
            <w:r w:rsidRPr="00CC5FBB">
              <w:rPr>
                <w:rFonts w:ascii="Arial" w:hAnsi="Arial" w:cs="Arial"/>
                <w:b/>
              </w:rPr>
              <w:t>244</w:t>
            </w:r>
          </w:p>
        </w:tc>
        <w:tc>
          <w:tcPr>
            <w:tcW w:w="1276" w:type="dxa"/>
            <w:tcBorders>
              <w:top w:val="single" w:sz="4" w:space="0" w:color="auto"/>
              <w:left w:val="nil"/>
              <w:bottom w:val="single" w:sz="4" w:space="0" w:color="auto"/>
              <w:right w:val="single" w:sz="4" w:space="0" w:color="auto"/>
            </w:tcBorders>
            <w:vAlign w:val="center"/>
          </w:tcPr>
          <w:p w:rsidR="0088069C" w:rsidRPr="00CC5FBB" w:rsidRDefault="00CC5FBB" w:rsidP="0088069C">
            <w:pPr>
              <w:jc w:val="center"/>
              <w:rPr>
                <w:rFonts w:ascii="Arial" w:hAnsi="Arial" w:cs="Arial"/>
                <w:b/>
              </w:rPr>
            </w:pPr>
            <w:r w:rsidRPr="00CC5FBB">
              <w:rPr>
                <w:rFonts w:ascii="Arial" w:hAnsi="Arial" w:cs="Arial"/>
                <w:b/>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8069C" w:rsidRPr="0088069C" w:rsidRDefault="0088069C" w:rsidP="0088069C">
            <w:pPr>
              <w:jc w:val="center"/>
              <w:rPr>
                <w:rFonts w:ascii="Arial" w:hAnsi="Arial" w:cs="Arial"/>
                <w:b/>
              </w:rPr>
            </w:pPr>
            <w:r w:rsidRPr="0088069C">
              <w:rPr>
                <w:rFonts w:ascii="Arial" w:hAnsi="Arial" w:cs="Arial"/>
                <w:b/>
              </w:rPr>
              <w:t>5,000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8069C" w:rsidRPr="0088069C" w:rsidRDefault="0088069C" w:rsidP="0088069C">
            <w:pPr>
              <w:jc w:val="center"/>
              <w:rPr>
                <w:rFonts w:ascii="Arial" w:hAnsi="Arial" w:cs="Arial"/>
                <w:b/>
              </w:rPr>
            </w:pPr>
            <w:r w:rsidRPr="0088069C">
              <w:rPr>
                <w:rFonts w:ascii="Arial" w:hAnsi="Arial" w:cs="Arial"/>
                <w:b/>
              </w:rPr>
              <w:t>5,000</w:t>
            </w:r>
          </w:p>
        </w:tc>
        <w:tc>
          <w:tcPr>
            <w:tcW w:w="1275" w:type="dxa"/>
            <w:tcBorders>
              <w:top w:val="single" w:sz="4" w:space="0" w:color="auto"/>
              <w:left w:val="nil"/>
              <w:bottom w:val="single" w:sz="4" w:space="0" w:color="auto"/>
              <w:right w:val="single" w:sz="4" w:space="0" w:color="auto"/>
            </w:tcBorders>
            <w:vAlign w:val="center"/>
          </w:tcPr>
          <w:p w:rsidR="0088069C" w:rsidRPr="0088069C" w:rsidRDefault="0088069C" w:rsidP="0088069C">
            <w:pPr>
              <w:jc w:val="center"/>
              <w:rPr>
                <w:rFonts w:ascii="Arial" w:hAnsi="Arial" w:cs="Arial"/>
                <w:b/>
              </w:rPr>
            </w:pPr>
            <w:r w:rsidRPr="0088069C">
              <w:rPr>
                <w:rFonts w:ascii="Arial" w:hAnsi="Arial" w:cs="Arial"/>
                <w:b/>
              </w:rPr>
              <w:t>5,000</w:t>
            </w:r>
          </w:p>
        </w:tc>
        <w:tc>
          <w:tcPr>
            <w:tcW w:w="1417" w:type="dxa"/>
            <w:tcBorders>
              <w:top w:val="single" w:sz="4" w:space="0" w:color="auto"/>
              <w:left w:val="single" w:sz="4" w:space="0" w:color="auto"/>
              <w:bottom w:val="single" w:sz="4" w:space="0" w:color="auto"/>
              <w:right w:val="single" w:sz="4" w:space="0" w:color="auto"/>
            </w:tcBorders>
            <w:vAlign w:val="center"/>
          </w:tcPr>
          <w:p w:rsidR="0088069C" w:rsidRPr="0088069C" w:rsidRDefault="0088069C" w:rsidP="0088069C">
            <w:pPr>
              <w:jc w:val="center"/>
              <w:rPr>
                <w:rFonts w:ascii="Arial" w:hAnsi="Arial" w:cs="Arial"/>
                <w:b/>
              </w:rPr>
            </w:pPr>
            <w:r w:rsidRPr="0088069C">
              <w:rPr>
                <w:rFonts w:ascii="Arial" w:hAnsi="Arial" w:cs="Arial"/>
                <w:b/>
              </w:rPr>
              <w:t>15,000</w:t>
            </w:r>
          </w:p>
        </w:tc>
        <w:tc>
          <w:tcPr>
            <w:tcW w:w="2127" w:type="dxa"/>
            <w:tcBorders>
              <w:top w:val="single" w:sz="4" w:space="0" w:color="auto"/>
              <w:left w:val="nil"/>
              <w:bottom w:val="single" w:sz="4" w:space="0" w:color="auto"/>
              <w:right w:val="single" w:sz="4" w:space="0" w:color="auto"/>
            </w:tcBorders>
          </w:tcPr>
          <w:p w:rsidR="0088069C" w:rsidRPr="00E1026A" w:rsidRDefault="0088069C" w:rsidP="0088069C">
            <w:pPr>
              <w:jc w:val="center"/>
              <w:rPr>
                <w:rFonts w:ascii="Arial" w:hAnsi="Arial" w:cs="Arial"/>
              </w:rPr>
            </w:pPr>
          </w:p>
        </w:tc>
      </w:tr>
      <w:tr w:rsidR="0088069C" w:rsidRPr="00657582" w:rsidTr="0087690B">
        <w:trPr>
          <w:trHeight w:val="300"/>
        </w:trPr>
        <w:tc>
          <w:tcPr>
            <w:tcW w:w="2567" w:type="dxa"/>
            <w:gridSpan w:val="2"/>
            <w:vMerge/>
            <w:tcBorders>
              <w:left w:val="single" w:sz="4" w:space="0" w:color="auto"/>
              <w:right w:val="single" w:sz="4" w:space="0" w:color="auto"/>
            </w:tcBorders>
            <w:shd w:val="clear" w:color="auto" w:fill="auto"/>
          </w:tcPr>
          <w:p w:rsidR="0088069C" w:rsidRPr="00A87194" w:rsidRDefault="0088069C" w:rsidP="00C01CF9">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88069C" w:rsidRPr="00657582" w:rsidRDefault="0088069C" w:rsidP="00C01CF9">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069C" w:rsidRDefault="0088069C" w:rsidP="001B30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069C" w:rsidRDefault="0088069C" w:rsidP="001B30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8069C" w:rsidRPr="00FA43F5" w:rsidRDefault="0088069C" w:rsidP="001B30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069C" w:rsidRDefault="0088069C" w:rsidP="001B306A">
            <w:pPr>
              <w:jc w:val="center"/>
              <w:rPr>
                <w:rFonts w:ascii="Arial" w:hAnsi="Arial" w:cs="Arial"/>
              </w:rPr>
            </w:pPr>
          </w:p>
        </w:tc>
        <w:tc>
          <w:tcPr>
            <w:tcW w:w="1276" w:type="dxa"/>
            <w:tcBorders>
              <w:top w:val="single" w:sz="4" w:space="0" w:color="auto"/>
              <w:left w:val="nil"/>
              <w:bottom w:val="single" w:sz="4" w:space="0" w:color="auto"/>
              <w:right w:val="single" w:sz="4" w:space="0" w:color="auto"/>
            </w:tcBorders>
            <w:vAlign w:val="center"/>
          </w:tcPr>
          <w:p w:rsidR="0088069C" w:rsidRDefault="0088069C" w:rsidP="001B306A">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8069C" w:rsidRDefault="0088069C" w:rsidP="00BF0F9B">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8069C" w:rsidRDefault="0088069C" w:rsidP="001B306A">
            <w:pPr>
              <w:jc w:val="center"/>
              <w:rPr>
                <w:rFonts w:ascii="Arial" w:hAnsi="Arial" w:cs="Arial"/>
              </w:rPr>
            </w:pPr>
          </w:p>
        </w:tc>
        <w:tc>
          <w:tcPr>
            <w:tcW w:w="1275" w:type="dxa"/>
            <w:tcBorders>
              <w:top w:val="single" w:sz="4" w:space="0" w:color="auto"/>
              <w:left w:val="nil"/>
              <w:bottom w:val="single" w:sz="4" w:space="0" w:color="auto"/>
              <w:right w:val="single" w:sz="4" w:space="0" w:color="auto"/>
            </w:tcBorders>
            <w:vAlign w:val="center"/>
          </w:tcPr>
          <w:p w:rsidR="0088069C" w:rsidRDefault="0088069C" w:rsidP="001B30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rsidR="0088069C" w:rsidRDefault="0088069C" w:rsidP="00BF0F9B">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88069C" w:rsidRPr="00E1026A" w:rsidRDefault="0088069C" w:rsidP="00C01CF9">
            <w:pPr>
              <w:jc w:val="center"/>
              <w:rPr>
                <w:rFonts w:ascii="Arial" w:hAnsi="Arial" w:cs="Arial"/>
              </w:rPr>
            </w:pPr>
          </w:p>
        </w:tc>
      </w:tr>
      <w:tr w:rsidR="00CC5FBB"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CC5FBB" w:rsidRPr="00A87194" w:rsidRDefault="00CC5FBB" w:rsidP="00CC5FBB">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CC5FBB" w:rsidRPr="00657582" w:rsidRDefault="00CC5FBB" w:rsidP="00CC5FBB">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5FBB" w:rsidRDefault="00CC5FBB" w:rsidP="00CC5FBB">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C5FBB" w:rsidRDefault="00CC5FBB" w:rsidP="00CC5FBB">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5FBB" w:rsidRPr="00FA43F5" w:rsidRDefault="00CC5FBB" w:rsidP="00CC5FBB">
            <w:pPr>
              <w:jc w:val="center"/>
              <w:rPr>
                <w:rFonts w:ascii="Arial" w:hAnsi="Arial" w:cs="Arial"/>
              </w:rPr>
            </w:pPr>
            <w:r>
              <w:rPr>
                <w:rFonts w:ascii="Arial" w:hAnsi="Arial" w:cs="Arial"/>
              </w:rPr>
              <w:t>0410092780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5FBB" w:rsidRDefault="00CC5FBB" w:rsidP="00CC5FBB">
            <w:pPr>
              <w:jc w:val="center"/>
              <w:rPr>
                <w:rFonts w:ascii="Arial" w:hAnsi="Arial" w:cs="Arial"/>
              </w:rPr>
            </w:pPr>
            <w:r>
              <w:rPr>
                <w:rFonts w:ascii="Arial" w:hAnsi="Arial" w:cs="Arial"/>
              </w:rPr>
              <w:t>244</w:t>
            </w:r>
          </w:p>
        </w:tc>
        <w:tc>
          <w:tcPr>
            <w:tcW w:w="1276" w:type="dxa"/>
            <w:tcBorders>
              <w:top w:val="single" w:sz="4" w:space="0" w:color="auto"/>
              <w:left w:val="nil"/>
              <w:bottom w:val="single" w:sz="4" w:space="0" w:color="auto"/>
              <w:right w:val="single" w:sz="4" w:space="0" w:color="auto"/>
            </w:tcBorders>
            <w:vAlign w:val="center"/>
          </w:tcPr>
          <w:p w:rsidR="00CC5FBB" w:rsidRDefault="00CC5FBB" w:rsidP="00CC5FBB">
            <w:pPr>
              <w:jc w:val="center"/>
              <w:rPr>
                <w:rFonts w:ascii="Arial" w:hAnsi="Arial" w:cs="Arial"/>
              </w:rPr>
            </w:pPr>
            <w:r>
              <w:rPr>
                <w:rFonts w:ascii="Arial" w:hAnsi="Arial" w:cs="Arial"/>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C5FBB" w:rsidRPr="0088069C" w:rsidRDefault="00CC5FBB" w:rsidP="00CC5FBB">
            <w:pPr>
              <w:jc w:val="center"/>
              <w:rPr>
                <w:rFonts w:ascii="Arial" w:hAnsi="Arial" w:cs="Arial"/>
              </w:rPr>
            </w:pPr>
            <w:r w:rsidRPr="0088069C">
              <w:rPr>
                <w:rFonts w:ascii="Arial" w:hAnsi="Arial" w:cs="Arial"/>
              </w:rPr>
              <w:t>5,000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C5FBB" w:rsidRPr="0088069C" w:rsidRDefault="00CC5FBB" w:rsidP="00CC5FBB">
            <w:pPr>
              <w:jc w:val="center"/>
              <w:rPr>
                <w:rFonts w:ascii="Arial" w:hAnsi="Arial" w:cs="Arial"/>
              </w:rPr>
            </w:pPr>
            <w:r w:rsidRPr="0088069C">
              <w:rPr>
                <w:rFonts w:ascii="Arial" w:hAnsi="Arial" w:cs="Arial"/>
              </w:rPr>
              <w:t>5,000</w:t>
            </w:r>
          </w:p>
        </w:tc>
        <w:tc>
          <w:tcPr>
            <w:tcW w:w="1275" w:type="dxa"/>
            <w:tcBorders>
              <w:top w:val="single" w:sz="4" w:space="0" w:color="auto"/>
              <w:left w:val="nil"/>
              <w:bottom w:val="single" w:sz="4" w:space="0" w:color="auto"/>
              <w:right w:val="single" w:sz="4" w:space="0" w:color="auto"/>
            </w:tcBorders>
            <w:vAlign w:val="center"/>
          </w:tcPr>
          <w:p w:rsidR="00CC5FBB" w:rsidRPr="0088069C" w:rsidRDefault="00CC5FBB" w:rsidP="00CC5FBB">
            <w:pPr>
              <w:jc w:val="center"/>
              <w:rPr>
                <w:rFonts w:ascii="Arial" w:hAnsi="Arial" w:cs="Arial"/>
              </w:rPr>
            </w:pPr>
            <w:r w:rsidRPr="0088069C">
              <w:rPr>
                <w:rFonts w:ascii="Arial" w:hAnsi="Arial" w:cs="Arial"/>
              </w:rPr>
              <w:t>5,000</w:t>
            </w:r>
          </w:p>
        </w:tc>
        <w:tc>
          <w:tcPr>
            <w:tcW w:w="1417" w:type="dxa"/>
            <w:tcBorders>
              <w:top w:val="single" w:sz="4" w:space="0" w:color="auto"/>
              <w:left w:val="single" w:sz="4" w:space="0" w:color="auto"/>
              <w:bottom w:val="single" w:sz="4" w:space="0" w:color="auto"/>
              <w:right w:val="single" w:sz="4" w:space="0" w:color="auto"/>
            </w:tcBorders>
            <w:vAlign w:val="center"/>
          </w:tcPr>
          <w:p w:rsidR="00CC5FBB" w:rsidRPr="0088069C" w:rsidRDefault="00CC5FBB" w:rsidP="00CC5FBB">
            <w:pPr>
              <w:jc w:val="center"/>
              <w:rPr>
                <w:rFonts w:ascii="Arial" w:hAnsi="Arial" w:cs="Arial"/>
              </w:rPr>
            </w:pPr>
            <w:r w:rsidRPr="0088069C">
              <w:rPr>
                <w:rFonts w:ascii="Arial" w:hAnsi="Arial" w:cs="Arial"/>
              </w:rPr>
              <w:t>15,000</w:t>
            </w:r>
          </w:p>
        </w:tc>
        <w:tc>
          <w:tcPr>
            <w:tcW w:w="2127" w:type="dxa"/>
            <w:tcBorders>
              <w:top w:val="single" w:sz="4" w:space="0" w:color="auto"/>
              <w:left w:val="nil"/>
              <w:bottom w:val="single" w:sz="4" w:space="0" w:color="auto"/>
              <w:right w:val="single" w:sz="4" w:space="0" w:color="auto"/>
            </w:tcBorders>
          </w:tcPr>
          <w:p w:rsidR="00CC5FBB" w:rsidRPr="00E1026A" w:rsidRDefault="00CC5FBB" w:rsidP="00CC5FBB">
            <w:pPr>
              <w:jc w:val="center"/>
              <w:rPr>
                <w:rFonts w:ascii="Arial" w:hAnsi="Arial" w:cs="Arial"/>
              </w:rPr>
            </w:pPr>
          </w:p>
        </w:tc>
      </w:tr>
      <w:tr w:rsidR="007D3185" w:rsidRPr="00657582" w:rsidTr="00D05406">
        <w:trPr>
          <w:trHeight w:val="30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A87194" w:rsidRDefault="007D3185" w:rsidP="00E1026A">
            <w:pPr>
              <w:rPr>
                <w:rFonts w:ascii="Arial" w:hAnsi="Arial" w:cs="Arial"/>
              </w:rPr>
            </w:pPr>
            <w:r w:rsidRPr="00A87194">
              <w:rPr>
                <w:rFonts w:ascii="Arial" w:hAnsi="Arial" w:cs="Arial"/>
              </w:rPr>
              <w:t>Итого по подпрограмме 1 «Развитие малого и среднего предприним</w:t>
            </w:r>
            <w:r w:rsidRPr="00A87194">
              <w:rPr>
                <w:rFonts w:ascii="Arial" w:hAnsi="Arial" w:cs="Arial"/>
              </w:rPr>
              <w:t>а</w:t>
            </w:r>
            <w:r w:rsidRPr="00A87194">
              <w:rPr>
                <w:rFonts w:ascii="Arial" w:hAnsi="Arial" w:cs="Arial"/>
              </w:rPr>
              <w:t>тельства»</w:t>
            </w: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подпр</w:t>
            </w:r>
            <w:r w:rsidRPr="00657582">
              <w:rPr>
                <w:rFonts w:ascii="Arial" w:hAnsi="Arial" w:cs="Arial"/>
                <w:b/>
              </w:rPr>
              <w:t>о</w:t>
            </w:r>
            <w:r w:rsidRPr="00657582">
              <w:rPr>
                <w:rFonts w:ascii="Arial" w:hAnsi="Arial" w:cs="Arial"/>
                <w:b/>
              </w:rPr>
              <w:t>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E1026A" w:rsidRDefault="0088069C" w:rsidP="00211941">
            <w:pPr>
              <w:jc w:val="center"/>
              <w:rPr>
                <w:rFonts w:ascii="Arial" w:hAnsi="Arial" w:cs="Arial"/>
                <w:b/>
              </w:rPr>
            </w:pPr>
            <w:r>
              <w:rPr>
                <w:rFonts w:ascii="Arial" w:hAnsi="Arial" w:cs="Arial"/>
                <w:b/>
              </w:rPr>
              <w:t>1912</w:t>
            </w:r>
            <w:r w:rsidRPr="00657582">
              <w:rPr>
                <w:rFonts w:ascii="Arial" w:hAnsi="Arial" w:cs="Arial"/>
                <w:b/>
              </w:rPr>
              <w:t>,</w:t>
            </w:r>
            <w:r>
              <w:rPr>
                <w:rFonts w:ascii="Arial" w:hAnsi="Arial" w:cs="Arial"/>
                <w:b/>
              </w:rPr>
              <w:t>6</w:t>
            </w:r>
            <w:r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E1026A" w:rsidRDefault="0088069C" w:rsidP="00370CAA">
            <w:pPr>
              <w:jc w:val="center"/>
              <w:rPr>
                <w:rFonts w:ascii="Arial" w:hAnsi="Arial" w:cs="Arial"/>
                <w:b/>
              </w:rPr>
            </w:pPr>
            <w:r>
              <w:rPr>
                <w:rFonts w:ascii="Arial" w:hAnsi="Arial" w:cs="Arial"/>
                <w:b/>
              </w:rPr>
              <w:t>16</w:t>
            </w:r>
            <w:r w:rsidR="00370CAA">
              <w:rPr>
                <w:rFonts w:ascii="Arial" w:hAnsi="Arial" w:cs="Arial"/>
                <w:b/>
              </w:rPr>
              <w:t>66</w:t>
            </w:r>
            <w:r w:rsidRPr="00657582">
              <w:rPr>
                <w:rFonts w:ascii="Arial" w:hAnsi="Arial" w:cs="Arial"/>
                <w:b/>
              </w:rPr>
              <w:t>,</w:t>
            </w:r>
            <w:r w:rsidR="00370CAA">
              <w:rPr>
                <w:rFonts w:ascii="Arial" w:hAnsi="Arial" w:cs="Arial"/>
                <w:b/>
              </w:rPr>
              <w:t>7</w:t>
            </w:r>
            <w:r w:rsidRPr="00657582">
              <w:rPr>
                <w:rFonts w:ascii="Arial" w:hAnsi="Arial" w:cs="Arial"/>
                <w:b/>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370CAA">
            <w:pPr>
              <w:jc w:val="center"/>
              <w:rPr>
                <w:rFonts w:ascii="Arial" w:hAnsi="Arial" w:cs="Arial"/>
                <w:b/>
              </w:rPr>
            </w:pPr>
            <w:r>
              <w:rPr>
                <w:rFonts w:ascii="Arial" w:hAnsi="Arial" w:cs="Arial"/>
                <w:b/>
              </w:rPr>
              <w:t>1</w:t>
            </w:r>
            <w:r w:rsidR="00AF13C5">
              <w:rPr>
                <w:rFonts w:ascii="Arial" w:hAnsi="Arial" w:cs="Arial"/>
                <w:b/>
              </w:rPr>
              <w:t>6</w:t>
            </w:r>
            <w:r w:rsidR="00370CAA">
              <w:rPr>
                <w:rFonts w:ascii="Arial" w:hAnsi="Arial" w:cs="Arial"/>
                <w:b/>
              </w:rPr>
              <w:t>66</w:t>
            </w:r>
            <w:r w:rsidRPr="00657582">
              <w:rPr>
                <w:rFonts w:ascii="Arial" w:hAnsi="Arial" w:cs="Arial"/>
                <w:b/>
              </w:rPr>
              <w:t>,</w:t>
            </w:r>
            <w:r w:rsidR="00370CAA">
              <w:rPr>
                <w:rFonts w:ascii="Arial" w:hAnsi="Arial" w:cs="Arial"/>
                <w:b/>
              </w:rPr>
              <w:t>7</w:t>
            </w:r>
            <w:r w:rsidRPr="00657582">
              <w:rPr>
                <w:rFonts w:ascii="Arial" w:hAnsi="Arial" w:cs="Arial"/>
                <w:b/>
              </w:rPr>
              <w:t>00</w:t>
            </w:r>
          </w:p>
        </w:tc>
        <w:tc>
          <w:tcPr>
            <w:tcW w:w="1275" w:type="dxa"/>
            <w:tcBorders>
              <w:top w:val="single" w:sz="4" w:space="0" w:color="auto"/>
              <w:left w:val="nil"/>
              <w:bottom w:val="single" w:sz="4" w:space="0" w:color="auto"/>
              <w:right w:val="single" w:sz="4" w:space="0" w:color="auto"/>
            </w:tcBorders>
            <w:vAlign w:val="center"/>
          </w:tcPr>
          <w:p w:rsidR="007D3185" w:rsidRDefault="00AF13C5" w:rsidP="00370CAA">
            <w:pPr>
              <w:jc w:val="center"/>
              <w:rPr>
                <w:rFonts w:ascii="Arial" w:hAnsi="Arial" w:cs="Arial"/>
                <w:b/>
              </w:rPr>
            </w:pPr>
            <w:r>
              <w:rPr>
                <w:rFonts w:ascii="Arial" w:hAnsi="Arial" w:cs="Arial"/>
                <w:b/>
              </w:rPr>
              <w:t>16</w:t>
            </w:r>
            <w:r w:rsidR="00370CAA">
              <w:rPr>
                <w:rFonts w:ascii="Arial" w:hAnsi="Arial" w:cs="Arial"/>
                <w:b/>
              </w:rPr>
              <w:t>66</w:t>
            </w:r>
            <w:r w:rsidR="00BB3B59">
              <w:rPr>
                <w:rFonts w:ascii="Arial" w:hAnsi="Arial" w:cs="Arial"/>
                <w:b/>
              </w:rPr>
              <w:t>,</w:t>
            </w:r>
            <w:r w:rsidR="00370CAA">
              <w:rPr>
                <w:rFonts w:ascii="Arial" w:hAnsi="Arial" w:cs="Arial"/>
                <w:b/>
              </w:rPr>
              <w:t>7</w:t>
            </w:r>
            <w:r w:rsidR="00BB3B59">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88069C" w:rsidP="00370CAA">
            <w:pPr>
              <w:jc w:val="center"/>
              <w:rPr>
                <w:rFonts w:ascii="Arial" w:hAnsi="Arial" w:cs="Arial"/>
                <w:b/>
              </w:rPr>
            </w:pPr>
            <w:r>
              <w:rPr>
                <w:rFonts w:ascii="Arial" w:hAnsi="Arial" w:cs="Arial"/>
                <w:b/>
              </w:rPr>
              <w:t>6</w:t>
            </w:r>
            <w:r w:rsidR="00370CAA">
              <w:rPr>
                <w:rFonts w:ascii="Arial" w:hAnsi="Arial" w:cs="Arial"/>
                <w:b/>
              </w:rPr>
              <w:t>912</w:t>
            </w:r>
            <w:r w:rsidR="007D3185">
              <w:rPr>
                <w:rFonts w:ascii="Arial" w:hAnsi="Arial" w:cs="Arial"/>
                <w:b/>
              </w:rPr>
              <w:t>,</w:t>
            </w:r>
            <w:r w:rsidR="00370CAA">
              <w:rPr>
                <w:rFonts w:ascii="Arial" w:hAnsi="Arial" w:cs="Arial"/>
                <w:b/>
              </w:rPr>
              <w:t>7</w:t>
            </w:r>
            <w:r>
              <w:rPr>
                <w:rFonts w:ascii="Arial" w:hAnsi="Arial" w:cs="Arial"/>
                <w:b/>
              </w:rPr>
              <w:t>0</w:t>
            </w:r>
            <w:r w:rsidR="007D3185">
              <w:rPr>
                <w:rFonts w:ascii="Arial" w:hAnsi="Arial" w:cs="Arial"/>
                <w:b/>
              </w:rPr>
              <w:t>0</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D05406">
        <w:trPr>
          <w:trHeight w:val="446"/>
        </w:trPr>
        <w:tc>
          <w:tcPr>
            <w:tcW w:w="2567" w:type="dxa"/>
            <w:gridSpan w:val="2"/>
            <w:vMerge/>
            <w:tcBorders>
              <w:left w:val="single" w:sz="4" w:space="0" w:color="auto"/>
              <w:right w:val="single" w:sz="4" w:space="0" w:color="auto"/>
            </w:tcBorders>
            <w:shd w:val="clear" w:color="auto" w:fill="auto"/>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CC5FBB">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D3185" w:rsidRPr="00E1026A" w:rsidRDefault="00CC5FBB" w:rsidP="00CC5FBB">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D3185" w:rsidRPr="00E1026A" w:rsidRDefault="00CC5FBB" w:rsidP="00CC5FBB">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D3185" w:rsidRPr="00E1026A" w:rsidRDefault="00CC5FBB" w:rsidP="00CC5FBB">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D3185" w:rsidRPr="00E1026A" w:rsidRDefault="00CC5FBB" w:rsidP="00CC5FBB">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7D3185" w:rsidRPr="00C35858" w:rsidRDefault="0088069C" w:rsidP="00211941">
            <w:pPr>
              <w:jc w:val="center"/>
              <w:rPr>
                <w:rFonts w:ascii="Arial" w:hAnsi="Arial" w:cs="Arial"/>
              </w:rPr>
            </w:pPr>
            <w:r>
              <w:rPr>
                <w:rFonts w:ascii="Arial" w:hAnsi="Arial" w:cs="Arial"/>
              </w:rPr>
              <w:t>1912,6</w:t>
            </w:r>
            <w:r w:rsidRPr="00C35858">
              <w:rPr>
                <w:rFonts w:ascii="Arial" w:hAnsi="Arial" w:cs="Arial"/>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185" w:rsidRPr="00C35858" w:rsidRDefault="0088069C" w:rsidP="00370CAA">
            <w:pPr>
              <w:jc w:val="center"/>
              <w:rPr>
                <w:rFonts w:ascii="Arial" w:hAnsi="Arial" w:cs="Arial"/>
              </w:rPr>
            </w:pPr>
            <w:r>
              <w:rPr>
                <w:rFonts w:ascii="Arial" w:hAnsi="Arial" w:cs="Arial"/>
              </w:rPr>
              <w:t>16</w:t>
            </w:r>
            <w:r w:rsidR="00370CAA">
              <w:rPr>
                <w:rFonts w:ascii="Arial" w:hAnsi="Arial" w:cs="Arial"/>
              </w:rPr>
              <w:t>66</w:t>
            </w:r>
            <w:r w:rsidRPr="00C35858">
              <w:rPr>
                <w:rFonts w:ascii="Arial" w:hAnsi="Arial" w:cs="Arial"/>
              </w:rPr>
              <w:t>,</w:t>
            </w:r>
            <w:r w:rsidR="00370CAA">
              <w:rPr>
                <w:rFonts w:ascii="Arial" w:hAnsi="Arial" w:cs="Arial"/>
              </w:rPr>
              <w:t>7</w:t>
            </w:r>
            <w:r w:rsidRPr="00C35858">
              <w:rPr>
                <w:rFonts w:ascii="Arial" w:hAnsi="Arial" w:cs="Arial"/>
              </w:rPr>
              <w:t>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D3185" w:rsidRPr="00C35858" w:rsidRDefault="00AF13C5" w:rsidP="00370CAA">
            <w:pPr>
              <w:jc w:val="center"/>
              <w:rPr>
                <w:rFonts w:ascii="Arial" w:hAnsi="Arial" w:cs="Arial"/>
              </w:rPr>
            </w:pPr>
            <w:r>
              <w:rPr>
                <w:rFonts w:ascii="Arial" w:hAnsi="Arial" w:cs="Arial"/>
              </w:rPr>
              <w:t>16</w:t>
            </w:r>
            <w:r w:rsidR="00370CAA">
              <w:rPr>
                <w:rFonts w:ascii="Arial" w:hAnsi="Arial" w:cs="Arial"/>
              </w:rPr>
              <w:t>66</w:t>
            </w:r>
            <w:r w:rsidR="007D3185" w:rsidRPr="00C35858">
              <w:rPr>
                <w:rFonts w:ascii="Arial" w:hAnsi="Arial" w:cs="Arial"/>
              </w:rPr>
              <w:t>,</w:t>
            </w:r>
            <w:r w:rsidR="00370CAA">
              <w:rPr>
                <w:rFonts w:ascii="Arial" w:hAnsi="Arial" w:cs="Arial"/>
              </w:rPr>
              <w:t>7</w:t>
            </w:r>
            <w:r w:rsidR="007D3185" w:rsidRPr="00C35858">
              <w:rPr>
                <w:rFonts w:ascii="Arial" w:hAnsi="Arial" w:cs="Arial"/>
              </w:rPr>
              <w:t>00</w:t>
            </w:r>
          </w:p>
        </w:tc>
        <w:tc>
          <w:tcPr>
            <w:tcW w:w="1275" w:type="dxa"/>
            <w:tcBorders>
              <w:top w:val="single" w:sz="4" w:space="0" w:color="auto"/>
              <w:left w:val="nil"/>
              <w:bottom w:val="single" w:sz="4" w:space="0" w:color="auto"/>
              <w:right w:val="single" w:sz="4" w:space="0" w:color="auto"/>
            </w:tcBorders>
            <w:vAlign w:val="center"/>
          </w:tcPr>
          <w:p w:rsidR="007D3185" w:rsidRPr="00BB3B59" w:rsidRDefault="00AF13C5" w:rsidP="00370CAA">
            <w:pPr>
              <w:jc w:val="center"/>
              <w:rPr>
                <w:rFonts w:ascii="Arial" w:hAnsi="Arial" w:cs="Arial"/>
              </w:rPr>
            </w:pPr>
            <w:r>
              <w:rPr>
                <w:rFonts w:ascii="Arial" w:hAnsi="Arial" w:cs="Arial"/>
              </w:rPr>
              <w:t>16</w:t>
            </w:r>
            <w:r w:rsidR="00370CAA">
              <w:rPr>
                <w:rFonts w:ascii="Arial" w:hAnsi="Arial" w:cs="Arial"/>
              </w:rPr>
              <w:t>66</w:t>
            </w:r>
            <w:r w:rsidR="00BB3B59" w:rsidRPr="00BB3B59">
              <w:rPr>
                <w:rFonts w:ascii="Arial" w:hAnsi="Arial" w:cs="Arial"/>
              </w:rPr>
              <w:t>,</w:t>
            </w:r>
            <w:r w:rsidR="00370CAA">
              <w:rPr>
                <w:rFonts w:ascii="Arial" w:hAnsi="Arial" w:cs="Arial"/>
              </w:rPr>
              <w:t>7</w:t>
            </w:r>
            <w:r w:rsidR="00BB3B59" w:rsidRPr="00BB3B59">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88069C" w:rsidP="00370CAA">
            <w:pPr>
              <w:jc w:val="center"/>
              <w:rPr>
                <w:rFonts w:ascii="Arial" w:hAnsi="Arial" w:cs="Arial"/>
              </w:rPr>
            </w:pPr>
            <w:r w:rsidRPr="0088069C">
              <w:rPr>
                <w:rFonts w:ascii="Arial" w:hAnsi="Arial" w:cs="Arial"/>
              </w:rPr>
              <w:t>6</w:t>
            </w:r>
            <w:r w:rsidR="00370CAA">
              <w:rPr>
                <w:rFonts w:ascii="Arial" w:hAnsi="Arial" w:cs="Arial"/>
              </w:rPr>
              <w:t>912</w:t>
            </w:r>
            <w:r w:rsidRPr="0088069C">
              <w:rPr>
                <w:rFonts w:ascii="Arial" w:hAnsi="Arial" w:cs="Arial"/>
              </w:rPr>
              <w:t>,</w:t>
            </w:r>
            <w:r w:rsidR="00370CAA">
              <w:rPr>
                <w:rFonts w:ascii="Arial" w:hAnsi="Arial" w:cs="Arial"/>
              </w:rPr>
              <w:t>7</w:t>
            </w:r>
            <w:r w:rsidRPr="0088069C">
              <w:rPr>
                <w:rFonts w:ascii="Arial" w:hAnsi="Arial" w:cs="Arial"/>
              </w:rPr>
              <w:t>00</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bl>
    <w:p w:rsidR="00E1026A" w:rsidRPr="00E1026A" w:rsidRDefault="00E1026A" w:rsidP="00E1026A">
      <w:pPr>
        <w:autoSpaceDE w:val="0"/>
        <w:autoSpaceDN w:val="0"/>
        <w:jc w:val="both"/>
        <w:rPr>
          <w:rFonts w:ascii="Arial" w:hAnsi="Arial" w:cs="Arial"/>
        </w:rPr>
      </w:pPr>
      <w:r w:rsidRPr="00E1026A">
        <w:rPr>
          <w:rFonts w:ascii="Arial" w:hAnsi="Arial" w:cs="Arial"/>
        </w:rPr>
        <w:t>.</w:t>
      </w:r>
    </w:p>
    <w:p w:rsidR="00657582" w:rsidRDefault="00657582" w:rsidP="00657582">
      <w:pPr>
        <w:pStyle w:val="ConsPlusNormal"/>
        <w:widowControl/>
        <w:jc w:val="both"/>
        <w:rPr>
          <w:sz w:val="24"/>
          <w:szCs w:val="24"/>
        </w:rPr>
      </w:pPr>
      <w:r>
        <w:rPr>
          <w:sz w:val="24"/>
          <w:szCs w:val="24"/>
        </w:rPr>
        <w:t xml:space="preserve">Начальник отдела экономического </w:t>
      </w:r>
    </w:p>
    <w:p w:rsidR="00592146" w:rsidRDefault="00657582" w:rsidP="00657582">
      <w:pPr>
        <w:pStyle w:val="ConsPlusNormal"/>
        <w:widowControl/>
        <w:jc w:val="both"/>
        <w:rPr>
          <w:sz w:val="24"/>
          <w:szCs w:val="24"/>
        </w:rPr>
      </w:pPr>
      <w:r>
        <w:rPr>
          <w:sz w:val="24"/>
          <w:szCs w:val="24"/>
        </w:rPr>
        <w:t>развития и муниципального заказа                                                                                       О.В. Хорошавина</w:t>
      </w: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DA5E05" w:rsidRDefault="00DA5E05"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7F2E5E" w:rsidP="00657582">
      <w:pPr>
        <w:pStyle w:val="ConsPlusNormal"/>
        <w:widowControl/>
        <w:jc w:val="both"/>
        <w:rPr>
          <w:sz w:val="24"/>
          <w:szCs w:val="24"/>
        </w:rPr>
      </w:pPr>
      <w:r>
        <w:rPr>
          <w:sz w:val="24"/>
          <w:szCs w:val="24"/>
        </w:rPr>
        <w:t xml:space="preserve"> </w:t>
      </w: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A87194" w:rsidRDefault="00A87194" w:rsidP="004002A3">
      <w:pPr>
        <w:pStyle w:val="ConsPlusNormal"/>
        <w:ind w:right="-258"/>
        <w:jc w:val="right"/>
        <w:outlineLvl w:val="1"/>
        <w:rPr>
          <w:sz w:val="24"/>
          <w:szCs w:val="24"/>
        </w:rPr>
      </w:pPr>
    </w:p>
    <w:p w:rsidR="00816955" w:rsidRDefault="00816955" w:rsidP="004002A3">
      <w:pPr>
        <w:pStyle w:val="ConsPlusNormal"/>
        <w:ind w:right="-258"/>
        <w:jc w:val="right"/>
        <w:outlineLvl w:val="1"/>
        <w:rPr>
          <w:sz w:val="24"/>
          <w:szCs w:val="24"/>
        </w:rPr>
      </w:pPr>
    </w:p>
    <w:sectPr w:rsidR="00816955" w:rsidSect="009E6DC2">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5F5" w:rsidRDefault="00FE55F5" w:rsidP="00EA02C2">
      <w:r>
        <w:separator/>
      </w:r>
    </w:p>
  </w:endnote>
  <w:endnote w:type="continuationSeparator" w:id="0">
    <w:p w:rsidR="00FE55F5" w:rsidRDefault="00FE55F5"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5F5" w:rsidRDefault="00FE55F5" w:rsidP="00EA02C2">
      <w:r>
        <w:separator/>
      </w:r>
    </w:p>
  </w:footnote>
  <w:footnote w:type="continuationSeparator" w:id="0">
    <w:p w:rsidR="00FE55F5" w:rsidRDefault="00FE55F5"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B4C"/>
    <w:multiLevelType w:val="hybridMultilevel"/>
    <w:tmpl w:val="A80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C0530D"/>
    <w:multiLevelType w:val="hybridMultilevel"/>
    <w:tmpl w:val="6F220312"/>
    <w:lvl w:ilvl="0" w:tplc="68B0A8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1"/>
  </w:num>
  <w:num w:numId="2">
    <w:abstractNumId w:val="4"/>
  </w:num>
  <w:num w:numId="3">
    <w:abstractNumId w:val="3"/>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E5"/>
    <w:rsid w:val="00000F15"/>
    <w:rsid w:val="00002012"/>
    <w:rsid w:val="00002149"/>
    <w:rsid w:val="00003222"/>
    <w:rsid w:val="00004C5A"/>
    <w:rsid w:val="00004CF0"/>
    <w:rsid w:val="00004E05"/>
    <w:rsid w:val="00007197"/>
    <w:rsid w:val="000102AD"/>
    <w:rsid w:val="0001317D"/>
    <w:rsid w:val="000172B0"/>
    <w:rsid w:val="000211C9"/>
    <w:rsid w:val="00021304"/>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3766F"/>
    <w:rsid w:val="00040501"/>
    <w:rsid w:val="000443E2"/>
    <w:rsid w:val="000465B9"/>
    <w:rsid w:val="00046869"/>
    <w:rsid w:val="000470A1"/>
    <w:rsid w:val="00050030"/>
    <w:rsid w:val="00050221"/>
    <w:rsid w:val="0005339B"/>
    <w:rsid w:val="00053BEC"/>
    <w:rsid w:val="00053E57"/>
    <w:rsid w:val="00055D67"/>
    <w:rsid w:val="00057298"/>
    <w:rsid w:val="00057F94"/>
    <w:rsid w:val="00060311"/>
    <w:rsid w:val="00061D24"/>
    <w:rsid w:val="000621F1"/>
    <w:rsid w:val="00063811"/>
    <w:rsid w:val="000641CA"/>
    <w:rsid w:val="00064443"/>
    <w:rsid w:val="000648B7"/>
    <w:rsid w:val="000655F0"/>
    <w:rsid w:val="000670D2"/>
    <w:rsid w:val="00067636"/>
    <w:rsid w:val="00071A0B"/>
    <w:rsid w:val="0007504F"/>
    <w:rsid w:val="0007625E"/>
    <w:rsid w:val="00076DEE"/>
    <w:rsid w:val="00077964"/>
    <w:rsid w:val="00080EA0"/>
    <w:rsid w:val="00080F1B"/>
    <w:rsid w:val="0008163A"/>
    <w:rsid w:val="00083428"/>
    <w:rsid w:val="00083D19"/>
    <w:rsid w:val="00083D58"/>
    <w:rsid w:val="00084A30"/>
    <w:rsid w:val="0008545F"/>
    <w:rsid w:val="000860D9"/>
    <w:rsid w:val="0008643C"/>
    <w:rsid w:val="00090266"/>
    <w:rsid w:val="00090811"/>
    <w:rsid w:val="000908CB"/>
    <w:rsid w:val="000916B2"/>
    <w:rsid w:val="00091F87"/>
    <w:rsid w:val="00093B6A"/>
    <w:rsid w:val="00093F8E"/>
    <w:rsid w:val="000947DC"/>
    <w:rsid w:val="000948FB"/>
    <w:rsid w:val="00096C4A"/>
    <w:rsid w:val="000A012D"/>
    <w:rsid w:val="000A1336"/>
    <w:rsid w:val="000A3672"/>
    <w:rsid w:val="000A4911"/>
    <w:rsid w:val="000A4AAB"/>
    <w:rsid w:val="000A5836"/>
    <w:rsid w:val="000A59B2"/>
    <w:rsid w:val="000A5ACF"/>
    <w:rsid w:val="000A5B37"/>
    <w:rsid w:val="000A6681"/>
    <w:rsid w:val="000A67F7"/>
    <w:rsid w:val="000B0D25"/>
    <w:rsid w:val="000B0EFB"/>
    <w:rsid w:val="000B110D"/>
    <w:rsid w:val="000B23C8"/>
    <w:rsid w:val="000B24E3"/>
    <w:rsid w:val="000B385A"/>
    <w:rsid w:val="000B45B8"/>
    <w:rsid w:val="000B48EE"/>
    <w:rsid w:val="000B544D"/>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32A3"/>
    <w:rsid w:val="000E33E3"/>
    <w:rsid w:val="000E3E35"/>
    <w:rsid w:val="000E4A33"/>
    <w:rsid w:val="000E4A82"/>
    <w:rsid w:val="000E5102"/>
    <w:rsid w:val="000E65BA"/>
    <w:rsid w:val="000E74F3"/>
    <w:rsid w:val="000E7CFB"/>
    <w:rsid w:val="000F02C3"/>
    <w:rsid w:val="000F0A23"/>
    <w:rsid w:val="000F163B"/>
    <w:rsid w:val="000F1940"/>
    <w:rsid w:val="000F2AAB"/>
    <w:rsid w:val="000F55F8"/>
    <w:rsid w:val="000F5B1A"/>
    <w:rsid w:val="000F66E7"/>
    <w:rsid w:val="000F6AFA"/>
    <w:rsid w:val="000F7597"/>
    <w:rsid w:val="00101B4A"/>
    <w:rsid w:val="00101E3A"/>
    <w:rsid w:val="00103199"/>
    <w:rsid w:val="001033CE"/>
    <w:rsid w:val="00104B25"/>
    <w:rsid w:val="00105FC9"/>
    <w:rsid w:val="00106935"/>
    <w:rsid w:val="00107748"/>
    <w:rsid w:val="0011002D"/>
    <w:rsid w:val="00112566"/>
    <w:rsid w:val="00112AFC"/>
    <w:rsid w:val="00113522"/>
    <w:rsid w:val="001159EC"/>
    <w:rsid w:val="001178A5"/>
    <w:rsid w:val="001179F8"/>
    <w:rsid w:val="00120205"/>
    <w:rsid w:val="00121AC0"/>
    <w:rsid w:val="0012288F"/>
    <w:rsid w:val="00122E01"/>
    <w:rsid w:val="00127834"/>
    <w:rsid w:val="00130EAA"/>
    <w:rsid w:val="00130F5C"/>
    <w:rsid w:val="00131270"/>
    <w:rsid w:val="001316B0"/>
    <w:rsid w:val="001317A5"/>
    <w:rsid w:val="0013515C"/>
    <w:rsid w:val="00136642"/>
    <w:rsid w:val="00136EF4"/>
    <w:rsid w:val="00137F0E"/>
    <w:rsid w:val="001410E1"/>
    <w:rsid w:val="0014132A"/>
    <w:rsid w:val="00141D10"/>
    <w:rsid w:val="00142B73"/>
    <w:rsid w:val="00142CC2"/>
    <w:rsid w:val="001457D0"/>
    <w:rsid w:val="00145E52"/>
    <w:rsid w:val="00146FA4"/>
    <w:rsid w:val="00152CD7"/>
    <w:rsid w:val="0015396F"/>
    <w:rsid w:val="00153D8A"/>
    <w:rsid w:val="00155D90"/>
    <w:rsid w:val="001578F9"/>
    <w:rsid w:val="00160CF6"/>
    <w:rsid w:val="00161A35"/>
    <w:rsid w:val="001623A8"/>
    <w:rsid w:val="001634C9"/>
    <w:rsid w:val="00164D9F"/>
    <w:rsid w:val="00166329"/>
    <w:rsid w:val="001667E8"/>
    <w:rsid w:val="00166F31"/>
    <w:rsid w:val="00170511"/>
    <w:rsid w:val="00171266"/>
    <w:rsid w:val="00172A9D"/>
    <w:rsid w:val="00174BF6"/>
    <w:rsid w:val="00175EC7"/>
    <w:rsid w:val="00177071"/>
    <w:rsid w:val="0017733C"/>
    <w:rsid w:val="00177791"/>
    <w:rsid w:val="00177CBC"/>
    <w:rsid w:val="001809A9"/>
    <w:rsid w:val="00181341"/>
    <w:rsid w:val="0018306B"/>
    <w:rsid w:val="00183D11"/>
    <w:rsid w:val="0019012F"/>
    <w:rsid w:val="00191BB6"/>
    <w:rsid w:val="0019237F"/>
    <w:rsid w:val="001959D2"/>
    <w:rsid w:val="00197BB2"/>
    <w:rsid w:val="00197F05"/>
    <w:rsid w:val="001A1E7B"/>
    <w:rsid w:val="001A2663"/>
    <w:rsid w:val="001A3BBE"/>
    <w:rsid w:val="001A3EE9"/>
    <w:rsid w:val="001A5386"/>
    <w:rsid w:val="001A63C5"/>
    <w:rsid w:val="001A6842"/>
    <w:rsid w:val="001B20A7"/>
    <w:rsid w:val="001B306A"/>
    <w:rsid w:val="001B3C51"/>
    <w:rsid w:val="001B453A"/>
    <w:rsid w:val="001B47B4"/>
    <w:rsid w:val="001B57B6"/>
    <w:rsid w:val="001B6D8F"/>
    <w:rsid w:val="001B7373"/>
    <w:rsid w:val="001C0031"/>
    <w:rsid w:val="001C139B"/>
    <w:rsid w:val="001C13A8"/>
    <w:rsid w:val="001C4DF6"/>
    <w:rsid w:val="001C4E1A"/>
    <w:rsid w:val="001C58BD"/>
    <w:rsid w:val="001C5F28"/>
    <w:rsid w:val="001C73E9"/>
    <w:rsid w:val="001D0145"/>
    <w:rsid w:val="001D03CC"/>
    <w:rsid w:val="001D0981"/>
    <w:rsid w:val="001D0F51"/>
    <w:rsid w:val="001D32A2"/>
    <w:rsid w:val="001D3755"/>
    <w:rsid w:val="001D54D4"/>
    <w:rsid w:val="001D5AFF"/>
    <w:rsid w:val="001D5CA1"/>
    <w:rsid w:val="001D6252"/>
    <w:rsid w:val="001D6407"/>
    <w:rsid w:val="001D7A58"/>
    <w:rsid w:val="001E17C8"/>
    <w:rsid w:val="001E56F5"/>
    <w:rsid w:val="001E62B7"/>
    <w:rsid w:val="001E63DB"/>
    <w:rsid w:val="001E6760"/>
    <w:rsid w:val="001F0C98"/>
    <w:rsid w:val="001F0E61"/>
    <w:rsid w:val="001F1ACB"/>
    <w:rsid w:val="001F2B5F"/>
    <w:rsid w:val="001F3090"/>
    <w:rsid w:val="001F4963"/>
    <w:rsid w:val="001F728C"/>
    <w:rsid w:val="002039AB"/>
    <w:rsid w:val="00203DD5"/>
    <w:rsid w:val="00204EB7"/>
    <w:rsid w:val="002053B3"/>
    <w:rsid w:val="00206852"/>
    <w:rsid w:val="0021020A"/>
    <w:rsid w:val="00210F48"/>
    <w:rsid w:val="0021127E"/>
    <w:rsid w:val="0021149A"/>
    <w:rsid w:val="00211817"/>
    <w:rsid w:val="00211941"/>
    <w:rsid w:val="00213AD5"/>
    <w:rsid w:val="002147C6"/>
    <w:rsid w:val="002148A5"/>
    <w:rsid w:val="00214A9E"/>
    <w:rsid w:val="002150DE"/>
    <w:rsid w:val="002151E4"/>
    <w:rsid w:val="00217411"/>
    <w:rsid w:val="00220142"/>
    <w:rsid w:val="0022060D"/>
    <w:rsid w:val="00220EE7"/>
    <w:rsid w:val="00221B70"/>
    <w:rsid w:val="00221D06"/>
    <w:rsid w:val="002221AE"/>
    <w:rsid w:val="00222EEE"/>
    <w:rsid w:val="002236C0"/>
    <w:rsid w:val="002242CC"/>
    <w:rsid w:val="00224BA7"/>
    <w:rsid w:val="002257FC"/>
    <w:rsid w:val="00230566"/>
    <w:rsid w:val="00230630"/>
    <w:rsid w:val="00233FD0"/>
    <w:rsid w:val="00234D98"/>
    <w:rsid w:val="002352F1"/>
    <w:rsid w:val="0023534D"/>
    <w:rsid w:val="002359B9"/>
    <w:rsid w:val="002366DC"/>
    <w:rsid w:val="00240F3F"/>
    <w:rsid w:val="0024147F"/>
    <w:rsid w:val="00246094"/>
    <w:rsid w:val="00246A13"/>
    <w:rsid w:val="00247348"/>
    <w:rsid w:val="00247A5E"/>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687D"/>
    <w:rsid w:val="002706BE"/>
    <w:rsid w:val="0027218B"/>
    <w:rsid w:val="0027301A"/>
    <w:rsid w:val="002733E2"/>
    <w:rsid w:val="00275184"/>
    <w:rsid w:val="002751D1"/>
    <w:rsid w:val="00277EE1"/>
    <w:rsid w:val="0028063A"/>
    <w:rsid w:val="002822B3"/>
    <w:rsid w:val="00282F53"/>
    <w:rsid w:val="00284568"/>
    <w:rsid w:val="0028548A"/>
    <w:rsid w:val="0028571B"/>
    <w:rsid w:val="002904FF"/>
    <w:rsid w:val="00291D9A"/>
    <w:rsid w:val="00291F42"/>
    <w:rsid w:val="0029280F"/>
    <w:rsid w:val="0029367D"/>
    <w:rsid w:val="00293B59"/>
    <w:rsid w:val="002966A2"/>
    <w:rsid w:val="002A2614"/>
    <w:rsid w:val="002A3741"/>
    <w:rsid w:val="002A3929"/>
    <w:rsid w:val="002A4ED0"/>
    <w:rsid w:val="002A5921"/>
    <w:rsid w:val="002A593E"/>
    <w:rsid w:val="002A59A8"/>
    <w:rsid w:val="002B03C2"/>
    <w:rsid w:val="002B0849"/>
    <w:rsid w:val="002B1D0B"/>
    <w:rsid w:val="002B2523"/>
    <w:rsid w:val="002B2E66"/>
    <w:rsid w:val="002B31FF"/>
    <w:rsid w:val="002B347B"/>
    <w:rsid w:val="002B3B88"/>
    <w:rsid w:val="002B4259"/>
    <w:rsid w:val="002B52CC"/>
    <w:rsid w:val="002B64CC"/>
    <w:rsid w:val="002B706B"/>
    <w:rsid w:val="002C0C4C"/>
    <w:rsid w:val="002C0DCF"/>
    <w:rsid w:val="002C12A9"/>
    <w:rsid w:val="002C2AA8"/>
    <w:rsid w:val="002C3007"/>
    <w:rsid w:val="002C31F3"/>
    <w:rsid w:val="002C52B2"/>
    <w:rsid w:val="002C6443"/>
    <w:rsid w:val="002D2A6D"/>
    <w:rsid w:val="002D3014"/>
    <w:rsid w:val="002D3DC2"/>
    <w:rsid w:val="002D68AE"/>
    <w:rsid w:val="002E1D7F"/>
    <w:rsid w:val="002E3F7C"/>
    <w:rsid w:val="002E634E"/>
    <w:rsid w:val="002E6909"/>
    <w:rsid w:val="002E75B1"/>
    <w:rsid w:val="002E7E3E"/>
    <w:rsid w:val="002F1AE4"/>
    <w:rsid w:val="002F1F8C"/>
    <w:rsid w:val="002F2395"/>
    <w:rsid w:val="002F2C21"/>
    <w:rsid w:val="002F3B8D"/>
    <w:rsid w:val="002F4100"/>
    <w:rsid w:val="002F491A"/>
    <w:rsid w:val="002F5006"/>
    <w:rsid w:val="002F72E3"/>
    <w:rsid w:val="003013C6"/>
    <w:rsid w:val="00301907"/>
    <w:rsid w:val="00301E86"/>
    <w:rsid w:val="003025A2"/>
    <w:rsid w:val="003032E0"/>
    <w:rsid w:val="00304BBE"/>
    <w:rsid w:val="0030601E"/>
    <w:rsid w:val="00306350"/>
    <w:rsid w:val="00306719"/>
    <w:rsid w:val="003069BA"/>
    <w:rsid w:val="003075F3"/>
    <w:rsid w:val="00310993"/>
    <w:rsid w:val="00310BB1"/>
    <w:rsid w:val="0031117D"/>
    <w:rsid w:val="003120F8"/>
    <w:rsid w:val="00314B33"/>
    <w:rsid w:val="00314ED9"/>
    <w:rsid w:val="0031642B"/>
    <w:rsid w:val="00317429"/>
    <w:rsid w:val="003202E6"/>
    <w:rsid w:val="00320E43"/>
    <w:rsid w:val="00320F13"/>
    <w:rsid w:val="003212FE"/>
    <w:rsid w:val="003214AB"/>
    <w:rsid w:val="003215EA"/>
    <w:rsid w:val="00321860"/>
    <w:rsid w:val="00324A62"/>
    <w:rsid w:val="00326791"/>
    <w:rsid w:val="00326A1E"/>
    <w:rsid w:val="00327F34"/>
    <w:rsid w:val="003307D0"/>
    <w:rsid w:val="00331BD3"/>
    <w:rsid w:val="00333756"/>
    <w:rsid w:val="00333ADE"/>
    <w:rsid w:val="00334582"/>
    <w:rsid w:val="00334624"/>
    <w:rsid w:val="00334769"/>
    <w:rsid w:val="00336DE5"/>
    <w:rsid w:val="00341952"/>
    <w:rsid w:val="00345058"/>
    <w:rsid w:val="00345C37"/>
    <w:rsid w:val="00345E69"/>
    <w:rsid w:val="00347DCB"/>
    <w:rsid w:val="003506FA"/>
    <w:rsid w:val="003568FE"/>
    <w:rsid w:val="00362986"/>
    <w:rsid w:val="00365B56"/>
    <w:rsid w:val="003665A2"/>
    <w:rsid w:val="0036674F"/>
    <w:rsid w:val="00366796"/>
    <w:rsid w:val="00367F79"/>
    <w:rsid w:val="00370CAA"/>
    <w:rsid w:val="00370F8D"/>
    <w:rsid w:val="00372BB0"/>
    <w:rsid w:val="003740DB"/>
    <w:rsid w:val="003765A2"/>
    <w:rsid w:val="00377947"/>
    <w:rsid w:val="00381F2F"/>
    <w:rsid w:val="003835B1"/>
    <w:rsid w:val="00385E8C"/>
    <w:rsid w:val="00387131"/>
    <w:rsid w:val="00387C61"/>
    <w:rsid w:val="00387F6C"/>
    <w:rsid w:val="0039092D"/>
    <w:rsid w:val="00393014"/>
    <w:rsid w:val="003932BE"/>
    <w:rsid w:val="00393459"/>
    <w:rsid w:val="00394640"/>
    <w:rsid w:val="00394C75"/>
    <w:rsid w:val="0039714F"/>
    <w:rsid w:val="00397F15"/>
    <w:rsid w:val="003A126B"/>
    <w:rsid w:val="003A3A95"/>
    <w:rsid w:val="003A4873"/>
    <w:rsid w:val="003A4A50"/>
    <w:rsid w:val="003B0F36"/>
    <w:rsid w:val="003B2637"/>
    <w:rsid w:val="003B2683"/>
    <w:rsid w:val="003B2828"/>
    <w:rsid w:val="003B39DA"/>
    <w:rsid w:val="003B4281"/>
    <w:rsid w:val="003B6E60"/>
    <w:rsid w:val="003C06C9"/>
    <w:rsid w:val="003C0B0D"/>
    <w:rsid w:val="003C116D"/>
    <w:rsid w:val="003C32DE"/>
    <w:rsid w:val="003C3313"/>
    <w:rsid w:val="003C560D"/>
    <w:rsid w:val="003C5FF5"/>
    <w:rsid w:val="003D01D9"/>
    <w:rsid w:val="003D3B1B"/>
    <w:rsid w:val="003D7DEB"/>
    <w:rsid w:val="003E079F"/>
    <w:rsid w:val="003E0A6D"/>
    <w:rsid w:val="003E142F"/>
    <w:rsid w:val="003E3461"/>
    <w:rsid w:val="003E722E"/>
    <w:rsid w:val="003F03F6"/>
    <w:rsid w:val="003F1DFB"/>
    <w:rsid w:val="003F3663"/>
    <w:rsid w:val="003F3A45"/>
    <w:rsid w:val="003F4029"/>
    <w:rsid w:val="003F48BC"/>
    <w:rsid w:val="003F5E26"/>
    <w:rsid w:val="003F5FDC"/>
    <w:rsid w:val="003F65A3"/>
    <w:rsid w:val="004002A3"/>
    <w:rsid w:val="00400E39"/>
    <w:rsid w:val="00401A34"/>
    <w:rsid w:val="0040301C"/>
    <w:rsid w:val="004039D0"/>
    <w:rsid w:val="004048BF"/>
    <w:rsid w:val="004079CA"/>
    <w:rsid w:val="00411AAE"/>
    <w:rsid w:val="00412B9A"/>
    <w:rsid w:val="0041425B"/>
    <w:rsid w:val="004142E2"/>
    <w:rsid w:val="004151F6"/>
    <w:rsid w:val="00415380"/>
    <w:rsid w:val="0041598F"/>
    <w:rsid w:val="00420996"/>
    <w:rsid w:val="00421C38"/>
    <w:rsid w:val="00423C7C"/>
    <w:rsid w:val="00425809"/>
    <w:rsid w:val="00425A2F"/>
    <w:rsid w:val="00425D47"/>
    <w:rsid w:val="004263F7"/>
    <w:rsid w:val="00426CA1"/>
    <w:rsid w:val="004319B8"/>
    <w:rsid w:val="00433B07"/>
    <w:rsid w:val="0043478A"/>
    <w:rsid w:val="00435F26"/>
    <w:rsid w:val="00436BAA"/>
    <w:rsid w:val="0044032E"/>
    <w:rsid w:val="004404DA"/>
    <w:rsid w:val="0044080A"/>
    <w:rsid w:val="00441E2B"/>
    <w:rsid w:val="00442CDA"/>
    <w:rsid w:val="00442FD0"/>
    <w:rsid w:val="004430F8"/>
    <w:rsid w:val="00443272"/>
    <w:rsid w:val="0044377D"/>
    <w:rsid w:val="0044462A"/>
    <w:rsid w:val="004457CF"/>
    <w:rsid w:val="004469CD"/>
    <w:rsid w:val="004501DC"/>
    <w:rsid w:val="00450B26"/>
    <w:rsid w:val="00451236"/>
    <w:rsid w:val="00451AE3"/>
    <w:rsid w:val="00451DDD"/>
    <w:rsid w:val="00453498"/>
    <w:rsid w:val="004549C7"/>
    <w:rsid w:val="00455D0F"/>
    <w:rsid w:val="0045600F"/>
    <w:rsid w:val="004571F4"/>
    <w:rsid w:val="0045788F"/>
    <w:rsid w:val="00457DCB"/>
    <w:rsid w:val="00457E4F"/>
    <w:rsid w:val="00460B65"/>
    <w:rsid w:val="00460BA8"/>
    <w:rsid w:val="004625CF"/>
    <w:rsid w:val="004626EA"/>
    <w:rsid w:val="00463885"/>
    <w:rsid w:val="00464649"/>
    <w:rsid w:val="00465CC7"/>
    <w:rsid w:val="00466054"/>
    <w:rsid w:val="004660BB"/>
    <w:rsid w:val="00466A7B"/>
    <w:rsid w:val="004706BF"/>
    <w:rsid w:val="004716E6"/>
    <w:rsid w:val="004720D5"/>
    <w:rsid w:val="0047320C"/>
    <w:rsid w:val="00473892"/>
    <w:rsid w:val="00474713"/>
    <w:rsid w:val="00475004"/>
    <w:rsid w:val="00476323"/>
    <w:rsid w:val="00477D03"/>
    <w:rsid w:val="0048240B"/>
    <w:rsid w:val="00483700"/>
    <w:rsid w:val="004854F6"/>
    <w:rsid w:val="0048666C"/>
    <w:rsid w:val="0049054A"/>
    <w:rsid w:val="00490A62"/>
    <w:rsid w:val="00490AD5"/>
    <w:rsid w:val="00491FE0"/>
    <w:rsid w:val="004921C6"/>
    <w:rsid w:val="004936FA"/>
    <w:rsid w:val="00493826"/>
    <w:rsid w:val="00493963"/>
    <w:rsid w:val="00493D14"/>
    <w:rsid w:val="00494369"/>
    <w:rsid w:val="00495306"/>
    <w:rsid w:val="00495382"/>
    <w:rsid w:val="00496A55"/>
    <w:rsid w:val="00496B80"/>
    <w:rsid w:val="00497F88"/>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26B8"/>
    <w:rsid w:val="004C4F60"/>
    <w:rsid w:val="004C57D1"/>
    <w:rsid w:val="004C672D"/>
    <w:rsid w:val="004C7058"/>
    <w:rsid w:val="004C752B"/>
    <w:rsid w:val="004C79FF"/>
    <w:rsid w:val="004D1097"/>
    <w:rsid w:val="004D38A8"/>
    <w:rsid w:val="004D54EA"/>
    <w:rsid w:val="004D6670"/>
    <w:rsid w:val="004D72A7"/>
    <w:rsid w:val="004E0A3C"/>
    <w:rsid w:val="004E2BF9"/>
    <w:rsid w:val="004E3403"/>
    <w:rsid w:val="004E44DB"/>
    <w:rsid w:val="004E5262"/>
    <w:rsid w:val="004E5521"/>
    <w:rsid w:val="004E673C"/>
    <w:rsid w:val="004E6822"/>
    <w:rsid w:val="004E6C81"/>
    <w:rsid w:val="004F1208"/>
    <w:rsid w:val="004F2B2A"/>
    <w:rsid w:val="004F3B9D"/>
    <w:rsid w:val="004F4B67"/>
    <w:rsid w:val="004F4B69"/>
    <w:rsid w:val="004F531A"/>
    <w:rsid w:val="004F593E"/>
    <w:rsid w:val="004F64B3"/>
    <w:rsid w:val="00500E00"/>
    <w:rsid w:val="00501C81"/>
    <w:rsid w:val="0050321F"/>
    <w:rsid w:val="00504A94"/>
    <w:rsid w:val="005055AD"/>
    <w:rsid w:val="00506924"/>
    <w:rsid w:val="005071DC"/>
    <w:rsid w:val="00510538"/>
    <w:rsid w:val="005129C1"/>
    <w:rsid w:val="00512D5A"/>
    <w:rsid w:val="00513119"/>
    <w:rsid w:val="00513CB7"/>
    <w:rsid w:val="00513ECD"/>
    <w:rsid w:val="00513EF9"/>
    <w:rsid w:val="00514938"/>
    <w:rsid w:val="00516861"/>
    <w:rsid w:val="0051694B"/>
    <w:rsid w:val="00521DB9"/>
    <w:rsid w:val="00523FC7"/>
    <w:rsid w:val="00525215"/>
    <w:rsid w:val="005260BC"/>
    <w:rsid w:val="00531829"/>
    <w:rsid w:val="0053264F"/>
    <w:rsid w:val="00533BC8"/>
    <w:rsid w:val="005341A1"/>
    <w:rsid w:val="00536D31"/>
    <w:rsid w:val="00537019"/>
    <w:rsid w:val="005403D0"/>
    <w:rsid w:val="00540A6D"/>
    <w:rsid w:val="005429B7"/>
    <w:rsid w:val="005434E1"/>
    <w:rsid w:val="00544252"/>
    <w:rsid w:val="005459BC"/>
    <w:rsid w:val="00547B9B"/>
    <w:rsid w:val="00547CAF"/>
    <w:rsid w:val="0055052C"/>
    <w:rsid w:val="00550A4F"/>
    <w:rsid w:val="00551A35"/>
    <w:rsid w:val="00553D19"/>
    <w:rsid w:val="0055473D"/>
    <w:rsid w:val="00557DED"/>
    <w:rsid w:val="00557FB2"/>
    <w:rsid w:val="00561E3C"/>
    <w:rsid w:val="005656E4"/>
    <w:rsid w:val="0056591E"/>
    <w:rsid w:val="00567462"/>
    <w:rsid w:val="00567A89"/>
    <w:rsid w:val="00567AF1"/>
    <w:rsid w:val="00567EB3"/>
    <w:rsid w:val="0057173D"/>
    <w:rsid w:val="00572B0B"/>
    <w:rsid w:val="00572F83"/>
    <w:rsid w:val="0057400A"/>
    <w:rsid w:val="005744DA"/>
    <w:rsid w:val="005745E1"/>
    <w:rsid w:val="005761CD"/>
    <w:rsid w:val="005765B0"/>
    <w:rsid w:val="00577526"/>
    <w:rsid w:val="005837AB"/>
    <w:rsid w:val="00584AD1"/>
    <w:rsid w:val="00585070"/>
    <w:rsid w:val="005852B8"/>
    <w:rsid w:val="005859B0"/>
    <w:rsid w:val="00586628"/>
    <w:rsid w:val="00587A88"/>
    <w:rsid w:val="00591F2C"/>
    <w:rsid w:val="00592146"/>
    <w:rsid w:val="00593959"/>
    <w:rsid w:val="00594201"/>
    <w:rsid w:val="005950D0"/>
    <w:rsid w:val="00595202"/>
    <w:rsid w:val="00596BCE"/>
    <w:rsid w:val="005970A5"/>
    <w:rsid w:val="005A1FC8"/>
    <w:rsid w:val="005A2218"/>
    <w:rsid w:val="005A34CB"/>
    <w:rsid w:val="005A4EBA"/>
    <w:rsid w:val="005A6762"/>
    <w:rsid w:val="005A6E95"/>
    <w:rsid w:val="005A724E"/>
    <w:rsid w:val="005A7807"/>
    <w:rsid w:val="005A7D71"/>
    <w:rsid w:val="005A7D91"/>
    <w:rsid w:val="005B00FC"/>
    <w:rsid w:val="005B0378"/>
    <w:rsid w:val="005B04F4"/>
    <w:rsid w:val="005B0CC1"/>
    <w:rsid w:val="005B1F8A"/>
    <w:rsid w:val="005B24E0"/>
    <w:rsid w:val="005B3F11"/>
    <w:rsid w:val="005B4064"/>
    <w:rsid w:val="005B4400"/>
    <w:rsid w:val="005B491F"/>
    <w:rsid w:val="005B5735"/>
    <w:rsid w:val="005C1318"/>
    <w:rsid w:val="005C2391"/>
    <w:rsid w:val="005C68B6"/>
    <w:rsid w:val="005D04BC"/>
    <w:rsid w:val="005D39D6"/>
    <w:rsid w:val="005D3CD3"/>
    <w:rsid w:val="005D6B7A"/>
    <w:rsid w:val="005E01EC"/>
    <w:rsid w:val="005E0727"/>
    <w:rsid w:val="005E5947"/>
    <w:rsid w:val="005E59A7"/>
    <w:rsid w:val="005E5BD7"/>
    <w:rsid w:val="005E6458"/>
    <w:rsid w:val="005E6B65"/>
    <w:rsid w:val="005E6BE3"/>
    <w:rsid w:val="005F434D"/>
    <w:rsid w:val="005F4C17"/>
    <w:rsid w:val="005F4DBA"/>
    <w:rsid w:val="005F6D8E"/>
    <w:rsid w:val="005F7D54"/>
    <w:rsid w:val="006014FD"/>
    <w:rsid w:val="00601CE9"/>
    <w:rsid w:val="0060352F"/>
    <w:rsid w:val="00603B63"/>
    <w:rsid w:val="0060480B"/>
    <w:rsid w:val="00604CB3"/>
    <w:rsid w:val="00606869"/>
    <w:rsid w:val="00606D0A"/>
    <w:rsid w:val="006073FD"/>
    <w:rsid w:val="0061076E"/>
    <w:rsid w:val="006108C5"/>
    <w:rsid w:val="006112B9"/>
    <w:rsid w:val="0061227D"/>
    <w:rsid w:val="00612EFC"/>
    <w:rsid w:val="00613A47"/>
    <w:rsid w:val="00615B2F"/>
    <w:rsid w:val="006166AD"/>
    <w:rsid w:val="00616AFE"/>
    <w:rsid w:val="0062184B"/>
    <w:rsid w:val="00621FF7"/>
    <w:rsid w:val="00626E9D"/>
    <w:rsid w:val="00627AAF"/>
    <w:rsid w:val="00631B74"/>
    <w:rsid w:val="006338FA"/>
    <w:rsid w:val="00634CC5"/>
    <w:rsid w:val="00635858"/>
    <w:rsid w:val="00644657"/>
    <w:rsid w:val="0064652E"/>
    <w:rsid w:val="00647D7D"/>
    <w:rsid w:val="0065040E"/>
    <w:rsid w:val="006524E8"/>
    <w:rsid w:val="00652A40"/>
    <w:rsid w:val="00653ED2"/>
    <w:rsid w:val="00654CBA"/>
    <w:rsid w:val="00654DD6"/>
    <w:rsid w:val="00657379"/>
    <w:rsid w:val="00657582"/>
    <w:rsid w:val="00663517"/>
    <w:rsid w:val="006635DF"/>
    <w:rsid w:val="00664753"/>
    <w:rsid w:val="00664983"/>
    <w:rsid w:val="00665926"/>
    <w:rsid w:val="00665EEB"/>
    <w:rsid w:val="00666A04"/>
    <w:rsid w:val="006679FA"/>
    <w:rsid w:val="0067000C"/>
    <w:rsid w:val="006704B1"/>
    <w:rsid w:val="00670529"/>
    <w:rsid w:val="00670883"/>
    <w:rsid w:val="00673597"/>
    <w:rsid w:val="00673DD5"/>
    <w:rsid w:val="00673F07"/>
    <w:rsid w:val="00674AC1"/>
    <w:rsid w:val="006751A3"/>
    <w:rsid w:val="0067531B"/>
    <w:rsid w:val="0067559C"/>
    <w:rsid w:val="00676343"/>
    <w:rsid w:val="00676F4A"/>
    <w:rsid w:val="00677D4B"/>
    <w:rsid w:val="00681E80"/>
    <w:rsid w:val="006828F2"/>
    <w:rsid w:val="00682E20"/>
    <w:rsid w:val="00684CC0"/>
    <w:rsid w:val="00685E41"/>
    <w:rsid w:val="00686E72"/>
    <w:rsid w:val="00687B07"/>
    <w:rsid w:val="006900B6"/>
    <w:rsid w:val="00690568"/>
    <w:rsid w:val="00690CC1"/>
    <w:rsid w:val="00691394"/>
    <w:rsid w:val="00692D23"/>
    <w:rsid w:val="006A1C24"/>
    <w:rsid w:val="006A2D27"/>
    <w:rsid w:val="006A5505"/>
    <w:rsid w:val="006A734B"/>
    <w:rsid w:val="006B0111"/>
    <w:rsid w:val="006B05AA"/>
    <w:rsid w:val="006B10BD"/>
    <w:rsid w:val="006B15A9"/>
    <w:rsid w:val="006B1BC7"/>
    <w:rsid w:val="006B7A00"/>
    <w:rsid w:val="006B7C2E"/>
    <w:rsid w:val="006C0DB0"/>
    <w:rsid w:val="006C1AD2"/>
    <w:rsid w:val="006C2135"/>
    <w:rsid w:val="006C28A6"/>
    <w:rsid w:val="006C4521"/>
    <w:rsid w:val="006C4553"/>
    <w:rsid w:val="006C4B1C"/>
    <w:rsid w:val="006C4B79"/>
    <w:rsid w:val="006C5AE1"/>
    <w:rsid w:val="006C6FE1"/>
    <w:rsid w:val="006C79E3"/>
    <w:rsid w:val="006D12B9"/>
    <w:rsid w:val="006D155E"/>
    <w:rsid w:val="006D254D"/>
    <w:rsid w:val="006D41F5"/>
    <w:rsid w:val="006D4B28"/>
    <w:rsid w:val="006D6730"/>
    <w:rsid w:val="006D75EA"/>
    <w:rsid w:val="006E1282"/>
    <w:rsid w:val="006E12FE"/>
    <w:rsid w:val="006E16A9"/>
    <w:rsid w:val="006E26A4"/>
    <w:rsid w:val="006E29E2"/>
    <w:rsid w:val="006E30A5"/>
    <w:rsid w:val="006E366A"/>
    <w:rsid w:val="006E3792"/>
    <w:rsid w:val="006E37D3"/>
    <w:rsid w:val="006E5EEB"/>
    <w:rsid w:val="006E6E32"/>
    <w:rsid w:val="006F01D6"/>
    <w:rsid w:val="006F0511"/>
    <w:rsid w:val="006F1DE2"/>
    <w:rsid w:val="006F29B4"/>
    <w:rsid w:val="006F7E27"/>
    <w:rsid w:val="0070053E"/>
    <w:rsid w:val="007022F1"/>
    <w:rsid w:val="00702736"/>
    <w:rsid w:val="007027FA"/>
    <w:rsid w:val="0070359E"/>
    <w:rsid w:val="00703900"/>
    <w:rsid w:val="00704D93"/>
    <w:rsid w:val="007063DF"/>
    <w:rsid w:val="00706767"/>
    <w:rsid w:val="00710528"/>
    <w:rsid w:val="007106A6"/>
    <w:rsid w:val="00711954"/>
    <w:rsid w:val="00712389"/>
    <w:rsid w:val="00712E14"/>
    <w:rsid w:val="007137B3"/>
    <w:rsid w:val="007143F7"/>
    <w:rsid w:val="00715167"/>
    <w:rsid w:val="00715AE9"/>
    <w:rsid w:val="00716C5A"/>
    <w:rsid w:val="007170C9"/>
    <w:rsid w:val="00717567"/>
    <w:rsid w:val="00717FC2"/>
    <w:rsid w:val="0072135B"/>
    <w:rsid w:val="00721AA4"/>
    <w:rsid w:val="00721F13"/>
    <w:rsid w:val="00722101"/>
    <w:rsid w:val="00722EC2"/>
    <w:rsid w:val="00723DF9"/>
    <w:rsid w:val="00724137"/>
    <w:rsid w:val="007254D7"/>
    <w:rsid w:val="00725CFD"/>
    <w:rsid w:val="00726D43"/>
    <w:rsid w:val="007306E1"/>
    <w:rsid w:val="00730854"/>
    <w:rsid w:val="00731178"/>
    <w:rsid w:val="007319AE"/>
    <w:rsid w:val="00732CC8"/>
    <w:rsid w:val="00733152"/>
    <w:rsid w:val="00733384"/>
    <w:rsid w:val="00733B85"/>
    <w:rsid w:val="007351DC"/>
    <w:rsid w:val="00735FB1"/>
    <w:rsid w:val="0073628E"/>
    <w:rsid w:val="00736F27"/>
    <w:rsid w:val="0074070A"/>
    <w:rsid w:val="007449E5"/>
    <w:rsid w:val="00745010"/>
    <w:rsid w:val="00746CA4"/>
    <w:rsid w:val="00750984"/>
    <w:rsid w:val="0075099E"/>
    <w:rsid w:val="00751007"/>
    <w:rsid w:val="00751A34"/>
    <w:rsid w:val="00752847"/>
    <w:rsid w:val="0075311B"/>
    <w:rsid w:val="0075322D"/>
    <w:rsid w:val="00754A50"/>
    <w:rsid w:val="00754EB4"/>
    <w:rsid w:val="007555DF"/>
    <w:rsid w:val="00755700"/>
    <w:rsid w:val="00761E93"/>
    <w:rsid w:val="00762357"/>
    <w:rsid w:val="007651CA"/>
    <w:rsid w:val="007655F6"/>
    <w:rsid w:val="00765D13"/>
    <w:rsid w:val="00766383"/>
    <w:rsid w:val="0076746A"/>
    <w:rsid w:val="00770658"/>
    <w:rsid w:val="00770FA3"/>
    <w:rsid w:val="00773CDF"/>
    <w:rsid w:val="00773D39"/>
    <w:rsid w:val="00775654"/>
    <w:rsid w:val="00775B4F"/>
    <w:rsid w:val="00777740"/>
    <w:rsid w:val="007803DA"/>
    <w:rsid w:val="007806B5"/>
    <w:rsid w:val="007815EC"/>
    <w:rsid w:val="0078359C"/>
    <w:rsid w:val="00784DE0"/>
    <w:rsid w:val="00786E2A"/>
    <w:rsid w:val="00790ECB"/>
    <w:rsid w:val="0079294E"/>
    <w:rsid w:val="00793AF5"/>
    <w:rsid w:val="00793F14"/>
    <w:rsid w:val="0079596C"/>
    <w:rsid w:val="00795DC2"/>
    <w:rsid w:val="00796043"/>
    <w:rsid w:val="00796AA8"/>
    <w:rsid w:val="00796F7A"/>
    <w:rsid w:val="007974FA"/>
    <w:rsid w:val="00797ED9"/>
    <w:rsid w:val="007A0216"/>
    <w:rsid w:val="007A0342"/>
    <w:rsid w:val="007A12F9"/>
    <w:rsid w:val="007A211D"/>
    <w:rsid w:val="007A3373"/>
    <w:rsid w:val="007A4097"/>
    <w:rsid w:val="007A77E2"/>
    <w:rsid w:val="007B0B4A"/>
    <w:rsid w:val="007B13A8"/>
    <w:rsid w:val="007B3CB3"/>
    <w:rsid w:val="007B4139"/>
    <w:rsid w:val="007B4609"/>
    <w:rsid w:val="007B464A"/>
    <w:rsid w:val="007B5D7A"/>
    <w:rsid w:val="007B6F52"/>
    <w:rsid w:val="007B73D3"/>
    <w:rsid w:val="007B73EA"/>
    <w:rsid w:val="007B7B49"/>
    <w:rsid w:val="007B7EEE"/>
    <w:rsid w:val="007C15CB"/>
    <w:rsid w:val="007C2A19"/>
    <w:rsid w:val="007C51CB"/>
    <w:rsid w:val="007C57AA"/>
    <w:rsid w:val="007C6325"/>
    <w:rsid w:val="007C7C1A"/>
    <w:rsid w:val="007C7EB5"/>
    <w:rsid w:val="007D0BCD"/>
    <w:rsid w:val="007D1F03"/>
    <w:rsid w:val="007D23FE"/>
    <w:rsid w:val="007D2600"/>
    <w:rsid w:val="007D2A9D"/>
    <w:rsid w:val="007D3185"/>
    <w:rsid w:val="007D3314"/>
    <w:rsid w:val="007D7FAF"/>
    <w:rsid w:val="007E0786"/>
    <w:rsid w:val="007E15D6"/>
    <w:rsid w:val="007E16A6"/>
    <w:rsid w:val="007E174F"/>
    <w:rsid w:val="007E20D0"/>
    <w:rsid w:val="007E31F3"/>
    <w:rsid w:val="007E473F"/>
    <w:rsid w:val="007E5400"/>
    <w:rsid w:val="007E6069"/>
    <w:rsid w:val="007E73C4"/>
    <w:rsid w:val="007F113E"/>
    <w:rsid w:val="007F150B"/>
    <w:rsid w:val="007F1640"/>
    <w:rsid w:val="007F2E5E"/>
    <w:rsid w:val="007F3804"/>
    <w:rsid w:val="007F3C56"/>
    <w:rsid w:val="007F430C"/>
    <w:rsid w:val="007F4528"/>
    <w:rsid w:val="007F52A4"/>
    <w:rsid w:val="007F6503"/>
    <w:rsid w:val="007F6825"/>
    <w:rsid w:val="007F6903"/>
    <w:rsid w:val="007F6EED"/>
    <w:rsid w:val="007F6FF0"/>
    <w:rsid w:val="00800361"/>
    <w:rsid w:val="008006FF"/>
    <w:rsid w:val="0080084E"/>
    <w:rsid w:val="00801274"/>
    <w:rsid w:val="00801AE5"/>
    <w:rsid w:val="00802628"/>
    <w:rsid w:val="008034E7"/>
    <w:rsid w:val="00804A54"/>
    <w:rsid w:val="008053D1"/>
    <w:rsid w:val="008057CC"/>
    <w:rsid w:val="008100CF"/>
    <w:rsid w:val="00813677"/>
    <w:rsid w:val="0081582C"/>
    <w:rsid w:val="00815D0B"/>
    <w:rsid w:val="00815E62"/>
    <w:rsid w:val="008161E9"/>
    <w:rsid w:val="00816955"/>
    <w:rsid w:val="00816CDB"/>
    <w:rsid w:val="00817056"/>
    <w:rsid w:val="00820332"/>
    <w:rsid w:val="00820A9B"/>
    <w:rsid w:val="00820ABC"/>
    <w:rsid w:val="00821841"/>
    <w:rsid w:val="008225EA"/>
    <w:rsid w:val="00823312"/>
    <w:rsid w:val="008248A0"/>
    <w:rsid w:val="00825104"/>
    <w:rsid w:val="00825CA4"/>
    <w:rsid w:val="008260F5"/>
    <w:rsid w:val="0082613F"/>
    <w:rsid w:val="008305D8"/>
    <w:rsid w:val="00831263"/>
    <w:rsid w:val="008314E6"/>
    <w:rsid w:val="00831B38"/>
    <w:rsid w:val="00831BAA"/>
    <w:rsid w:val="0083252A"/>
    <w:rsid w:val="0083393A"/>
    <w:rsid w:val="00834DF3"/>
    <w:rsid w:val="00835A80"/>
    <w:rsid w:val="00835AF8"/>
    <w:rsid w:val="00836844"/>
    <w:rsid w:val="00836A1B"/>
    <w:rsid w:val="00840B3E"/>
    <w:rsid w:val="00840F7D"/>
    <w:rsid w:val="00842138"/>
    <w:rsid w:val="008421E2"/>
    <w:rsid w:val="00844231"/>
    <w:rsid w:val="00844D70"/>
    <w:rsid w:val="00846323"/>
    <w:rsid w:val="00847C22"/>
    <w:rsid w:val="0085070A"/>
    <w:rsid w:val="00851E74"/>
    <w:rsid w:val="008541A5"/>
    <w:rsid w:val="008541B7"/>
    <w:rsid w:val="0086089D"/>
    <w:rsid w:val="00860C85"/>
    <w:rsid w:val="00861A2A"/>
    <w:rsid w:val="008620BD"/>
    <w:rsid w:val="00862185"/>
    <w:rsid w:val="00865784"/>
    <w:rsid w:val="008664D6"/>
    <w:rsid w:val="008716CD"/>
    <w:rsid w:val="00871AB0"/>
    <w:rsid w:val="0087469E"/>
    <w:rsid w:val="0087690B"/>
    <w:rsid w:val="00877E4D"/>
    <w:rsid w:val="00877FC5"/>
    <w:rsid w:val="0088069C"/>
    <w:rsid w:val="00883BEC"/>
    <w:rsid w:val="00883F58"/>
    <w:rsid w:val="00885110"/>
    <w:rsid w:val="00885E21"/>
    <w:rsid w:val="0088613C"/>
    <w:rsid w:val="00886490"/>
    <w:rsid w:val="0088697A"/>
    <w:rsid w:val="00887FE7"/>
    <w:rsid w:val="008906C1"/>
    <w:rsid w:val="00890878"/>
    <w:rsid w:val="00892CAA"/>
    <w:rsid w:val="00893B2C"/>
    <w:rsid w:val="00895080"/>
    <w:rsid w:val="008A1138"/>
    <w:rsid w:val="008A1A31"/>
    <w:rsid w:val="008A2AE9"/>
    <w:rsid w:val="008A302F"/>
    <w:rsid w:val="008A45F1"/>
    <w:rsid w:val="008A5484"/>
    <w:rsid w:val="008A6AF5"/>
    <w:rsid w:val="008A6CF5"/>
    <w:rsid w:val="008A7E23"/>
    <w:rsid w:val="008A7FB3"/>
    <w:rsid w:val="008B5116"/>
    <w:rsid w:val="008B5303"/>
    <w:rsid w:val="008B6E12"/>
    <w:rsid w:val="008C04DF"/>
    <w:rsid w:val="008C0B27"/>
    <w:rsid w:val="008C0F5B"/>
    <w:rsid w:val="008C0F60"/>
    <w:rsid w:val="008C1760"/>
    <w:rsid w:val="008C2141"/>
    <w:rsid w:val="008C2F1E"/>
    <w:rsid w:val="008C3394"/>
    <w:rsid w:val="008C3A9F"/>
    <w:rsid w:val="008C4C70"/>
    <w:rsid w:val="008C5815"/>
    <w:rsid w:val="008C5AA9"/>
    <w:rsid w:val="008C7999"/>
    <w:rsid w:val="008C7BED"/>
    <w:rsid w:val="008C7CED"/>
    <w:rsid w:val="008D0AFE"/>
    <w:rsid w:val="008D0CB6"/>
    <w:rsid w:val="008D0F8E"/>
    <w:rsid w:val="008D2F63"/>
    <w:rsid w:val="008D3027"/>
    <w:rsid w:val="008D3D5A"/>
    <w:rsid w:val="008D498D"/>
    <w:rsid w:val="008D4ACD"/>
    <w:rsid w:val="008D5F10"/>
    <w:rsid w:val="008D63F9"/>
    <w:rsid w:val="008D71C4"/>
    <w:rsid w:val="008E1E01"/>
    <w:rsid w:val="008E322D"/>
    <w:rsid w:val="008E4082"/>
    <w:rsid w:val="008E4CC6"/>
    <w:rsid w:val="008E518B"/>
    <w:rsid w:val="008E6134"/>
    <w:rsid w:val="008E71FA"/>
    <w:rsid w:val="008E72C3"/>
    <w:rsid w:val="008E7957"/>
    <w:rsid w:val="008F17B2"/>
    <w:rsid w:val="008F1A31"/>
    <w:rsid w:val="008F1C1C"/>
    <w:rsid w:val="008F3DB5"/>
    <w:rsid w:val="008F4EE9"/>
    <w:rsid w:val="008F53D8"/>
    <w:rsid w:val="008F5942"/>
    <w:rsid w:val="009030D4"/>
    <w:rsid w:val="0090383E"/>
    <w:rsid w:val="00904F30"/>
    <w:rsid w:val="00905105"/>
    <w:rsid w:val="0090531A"/>
    <w:rsid w:val="009059B7"/>
    <w:rsid w:val="009079A6"/>
    <w:rsid w:val="00912A31"/>
    <w:rsid w:val="0091697B"/>
    <w:rsid w:val="00920893"/>
    <w:rsid w:val="00920F2A"/>
    <w:rsid w:val="00922902"/>
    <w:rsid w:val="00924241"/>
    <w:rsid w:val="00927653"/>
    <w:rsid w:val="009300FE"/>
    <w:rsid w:val="00930249"/>
    <w:rsid w:val="009313B7"/>
    <w:rsid w:val="00933417"/>
    <w:rsid w:val="00933F6E"/>
    <w:rsid w:val="00935800"/>
    <w:rsid w:val="009362DF"/>
    <w:rsid w:val="00941FC5"/>
    <w:rsid w:val="009426D7"/>
    <w:rsid w:val="00942B26"/>
    <w:rsid w:val="0094323B"/>
    <w:rsid w:val="009440C0"/>
    <w:rsid w:val="00945C94"/>
    <w:rsid w:val="00946DED"/>
    <w:rsid w:val="00947027"/>
    <w:rsid w:val="00947C60"/>
    <w:rsid w:val="00953578"/>
    <w:rsid w:val="00954451"/>
    <w:rsid w:val="00955C57"/>
    <w:rsid w:val="00957BFF"/>
    <w:rsid w:val="00957D11"/>
    <w:rsid w:val="00960C3D"/>
    <w:rsid w:val="00961AC8"/>
    <w:rsid w:val="009652C1"/>
    <w:rsid w:val="00965C3E"/>
    <w:rsid w:val="00966AFD"/>
    <w:rsid w:val="0097181D"/>
    <w:rsid w:val="00972470"/>
    <w:rsid w:val="009735F1"/>
    <w:rsid w:val="00975E28"/>
    <w:rsid w:val="00975FF0"/>
    <w:rsid w:val="00977622"/>
    <w:rsid w:val="00980102"/>
    <w:rsid w:val="00981B7A"/>
    <w:rsid w:val="00981C2C"/>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95D55"/>
    <w:rsid w:val="009A034A"/>
    <w:rsid w:val="009A0F82"/>
    <w:rsid w:val="009A3CEF"/>
    <w:rsid w:val="009A4323"/>
    <w:rsid w:val="009B0E6F"/>
    <w:rsid w:val="009B1800"/>
    <w:rsid w:val="009B463B"/>
    <w:rsid w:val="009B4F36"/>
    <w:rsid w:val="009B60AA"/>
    <w:rsid w:val="009B67B0"/>
    <w:rsid w:val="009C22A6"/>
    <w:rsid w:val="009C2F8D"/>
    <w:rsid w:val="009C345E"/>
    <w:rsid w:val="009C42E6"/>
    <w:rsid w:val="009C4D29"/>
    <w:rsid w:val="009C56AB"/>
    <w:rsid w:val="009C5B32"/>
    <w:rsid w:val="009D22CA"/>
    <w:rsid w:val="009D3FAC"/>
    <w:rsid w:val="009D46F8"/>
    <w:rsid w:val="009D51E8"/>
    <w:rsid w:val="009D730B"/>
    <w:rsid w:val="009E0EDD"/>
    <w:rsid w:val="009E1A60"/>
    <w:rsid w:val="009E3AA1"/>
    <w:rsid w:val="009E6DC2"/>
    <w:rsid w:val="009F0132"/>
    <w:rsid w:val="009F3393"/>
    <w:rsid w:val="009F396B"/>
    <w:rsid w:val="009F6F61"/>
    <w:rsid w:val="009F6F97"/>
    <w:rsid w:val="009F720D"/>
    <w:rsid w:val="00A00B69"/>
    <w:rsid w:val="00A011EF"/>
    <w:rsid w:val="00A02FC3"/>
    <w:rsid w:val="00A03C45"/>
    <w:rsid w:val="00A0497F"/>
    <w:rsid w:val="00A059C8"/>
    <w:rsid w:val="00A06B17"/>
    <w:rsid w:val="00A10C70"/>
    <w:rsid w:val="00A11023"/>
    <w:rsid w:val="00A12DFC"/>
    <w:rsid w:val="00A12F48"/>
    <w:rsid w:val="00A14AD8"/>
    <w:rsid w:val="00A1554F"/>
    <w:rsid w:val="00A1637E"/>
    <w:rsid w:val="00A17286"/>
    <w:rsid w:val="00A17481"/>
    <w:rsid w:val="00A22F08"/>
    <w:rsid w:val="00A236C7"/>
    <w:rsid w:val="00A24184"/>
    <w:rsid w:val="00A26931"/>
    <w:rsid w:val="00A30CF5"/>
    <w:rsid w:val="00A31741"/>
    <w:rsid w:val="00A317B2"/>
    <w:rsid w:val="00A318DE"/>
    <w:rsid w:val="00A33625"/>
    <w:rsid w:val="00A336C5"/>
    <w:rsid w:val="00A33ADD"/>
    <w:rsid w:val="00A34EE0"/>
    <w:rsid w:val="00A355C7"/>
    <w:rsid w:val="00A35994"/>
    <w:rsid w:val="00A35D42"/>
    <w:rsid w:val="00A40C2A"/>
    <w:rsid w:val="00A430AE"/>
    <w:rsid w:val="00A4326B"/>
    <w:rsid w:val="00A45919"/>
    <w:rsid w:val="00A45DCA"/>
    <w:rsid w:val="00A46029"/>
    <w:rsid w:val="00A460F8"/>
    <w:rsid w:val="00A46501"/>
    <w:rsid w:val="00A468B4"/>
    <w:rsid w:val="00A47C9C"/>
    <w:rsid w:val="00A500D5"/>
    <w:rsid w:val="00A5381B"/>
    <w:rsid w:val="00A53E0F"/>
    <w:rsid w:val="00A55DD8"/>
    <w:rsid w:val="00A60112"/>
    <w:rsid w:val="00A62280"/>
    <w:rsid w:val="00A630E9"/>
    <w:rsid w:val="00A65175"/>
    <w:rsid w:val="00A65E3A"/>
    <w:rsid w:val="00A716A5"/>
    <w:rsid w:val="00A72B63"/>
    <w:rsid w:val="00A73E03"/>
    <w:rsid w:val="00A7417A"/>
    <w:rsid w:val="00A75C7E"/>
    <w:rsid w:val="00A76416"/>
    <w:rsid w:val="00A771D6"/>
    <w:rsid w:val="00A8048D"/>
    <w:rsid w:val="00A81048"/>
    <w:rsid w:val="00A81234"/>
    <w:rsid w:val="00A8393A"/>
    <w:rsid w:val="00A83AB1"/>
    <w:rsid w:val="00A846C2"/>
    <w:rsid w:val="00A85AB2"/>
    <w:rsid w:val="00A86F1E"/>
    <w:rsid w:val="00A86FFE"/>
    <w:rsid w:val="00A87194"/>
    <w:rsid w:val="00A937DB"/>
    <w:rsid w:val="00A9405A"/>
    <w:rsid w:val="00A94BB0"/>
    <w:rsid w:val="00A952F7"/>
    <w:rsid w:val="00A954D7"/>
    <w:rsid w:val="00A966B3"/>
    <w:rsid w:val="00AA0BDD"/>
    <w:rsid w:val="00AA1006"/>
    <w:rsid w:val="00AA16E9"/>
    <w:rsid w:val="00AA1768"/>
    <w:rsid w:val="00AA31CD"/>
    <w:rsid w:val="00AA3FB2"/>
    <w:rsid w:val="00AA43D9"/>
    <w:rsid w:val="00AA48EE"/>
    <w:rsid w:val="00AA662E"/>
    <w:rsid w:val="00AA78A5"/>
    <w:rsid w:val="00AB0A4A"/>
    <w:rsid w:val="00AB1711"/>
    <w:rsid w:val="00AB24F4"/>
    <w:rsid w:val="00AB4069"/>
    <w:rsid w:val="00AB4084"/>
    <w:rsid w:val="00AB5F74"/>
    <w:rsid w:val="00AB6DAA"/>
    <w:rsid w:val="00AB74E0"/>
    <w:rsid w:val="00AB7777"/>
    <w:rsid w:val="00AC0686"/>
    <w:rsid w:val="00AC1323"/>
    <w:rsid w:val="00AC27C5"/>
    <w:rsid w:val="00AC3C69"/>
    <w:rsid w:val="00AC4902"/>
    <w:rsid w:val="00AC6F7E"/>
    <w:rsid w:val="00AD0125"/>
    <w:rsid w:val="00AD058F"/>
    <w:rsid w:val="00AD0751"/>
    <w:rsid w:val="00AD1E6C"/>
    <w:rsid w:val="00AD3FC2"/>
    <w:rsid w:val="00AD56EF"/>
    <w:rsid w:val="00AD56F7"/>
    <w:rsid w:val="00AE08E1"/>
    <w:rsid w:val="00AE10F9"/>
    <w:rsid w:val="00AE2994"/>
    <w:rsid w:val="00AE2B6B"/>
    <w:rsid w:val="00AE2E9F"/>
    <w:rsid w:val="00AE55F1"/>
    <w:rsid w:val="00AE62A6"/>
    <w:rsid w:val="00AF13C5"/>
    <w:rsid w:val="00AF3092"/>
    <w:rsid w:val="00AF372B"/>
    <w:rsid w:val="00AF53AE"/>
    <w:rsid w:val="00AF53BB"/>
    <w:rsid w:val="00AF652B"/>
    <w:rsid w:val="00AF6FD8"/>
    <w:rsid w:val="00B008FE"/>
    <w:rsid w:val="00B015DF"/>
    <w:rsid w:val="00B016C4"/>
    <w:rsid w:val="00B019D5"/>
    <w:rsid w:val="00B02716"/>
    <w:rsid w:val="00B03668"/>
    <w:rsid w:val="00B03BDE"/>
    <w:rsid w:val="00B0431C"/>
    <w:rsid w:val="00B045B6"/>
    <w:rsid w:val="00B05666"/>
    <w:rsid w:val="00B06202"/>
    <w:rsid w:val="00B067CF"/>
    <w:rsid w:val="00B0759E"/>
    <w:rsid w:val="00B078B3"/>
    <w:rsid w:val="00B07C92"/>
    <w:rsid w:val="00B07DB0"/>
    <w:rsid w:val="00B111E4"/>
    <w:rsid w:val="00B11F95"/>
    <w:rsid w:val="00B141AC"/>
    <w:rsid w:val="00B14413"/>
    <w:rsid w:val="00B15FB8"/>
    <w:rsid w:val="00B17B6D"/>
    <w:rsid w:val="00B2076B"/>
    <w:rsid w:val="00B223CC"/>
    <w:rsid w:val="00B22F92"/>
    <w:rsid w:val="00B27251"/>
    <w:rsid w:val="00B31AB8"/>
    <w:rsid w:val="00B36C6B"/>
    <w:rsid w:val="00B3746A"/>
    <w:rsid w:val="00B4080D"/>
    <w:rsid w:val="00B408C6"/>
    <w:rsid w:val="00B40916"/>
    <w:rsid w:val="00B40AFA"/>
    <w:rsid w:val="00B40DDE"/>
    <w:rsid w:val="00B40E11"/>
    <w:rsid w:val="00B424FC"/>
    <w:rsid w:val="00B42BC8"/>
    <w:rsid w:val="00B42D1A"/>
    <w:rsid w:val="00B437BE"/>
    <w:rsid w:val="00B438F6"/>
    <w:rsid w:val="00B4426B"/>
    <w:rsid w:val="00B45A94"/>
    <w:rsid w:val="00B46290"/>
    <w:rsid w:val="00B462FC"/>
    <w:rsid w:val="00B4709B"/>
    <w:rsid w:val="00B4715C"/>
    <w:rsid w:val="00B517F7"/>
    <w:rsid w:val="00B52337"/>
    <w:rsid w:val="00B52790"/>
    <w:rsid w:val="00B5354F"/>
    <w:rsid w:val="00B535CE"/>
    <w:rsid w:val="00B555DE"/>
    <w:rsid w:val="00B61AC1"/>
    <w:rsid w:val="00B62956"/>
    <w:rsid w:val="00B6537B"/>
    <w:rsid w:val="00B65C18"/>
    <w:rsid w:val="00B66027"/>
    <w:rsid w:val="00B66057"/>
    <w:rsid w:val="00B67452"/>
    <w:rsid w:val="00B677A6"/>
    <w:rsid w:val="00B67C58"/>
    <w:rsid w:val="00B70D64"/>
    <w:rsid w:val="00B724F3"/>
    <w:rsid w:val="00B7318A"/>
    <w:rsid w:val="00B75332"/>
    <w:rsid w:val="00B7557D"/>
    <w:rsid w:val="00B75694"/>
    <w:rsid w:val="00B75AFE"/>
    <w:rsid w:val="00B75F3C"/>
    <w:rsid w:val="00B761B9"/>
    <w:rsid w:val="00B7778F"/>
    <w:rsid w:val="00B80070"/>
    <w:rsid w:val="00B84892"/>
    <w:rsid w:val="00B85C69"/>
    <w:rsid w:val="00B85EAC"/>
    <w:rsid w:val="00B86332"/>
    <w:rsid w:val="00B86A37"/>
    <w:rsid w:val="00B86CC4"/>
    <w:rsid w:val="00B90128"/>
    <w:rsid w:val="00B90781"/>
    <w:rsid w:val="00B91E0C"/>
    <w:rsid w:val="00B92876"/>
    <w:rsid w:val="00B92C02"/>
    <w:rsid w:val="00B93073"/>
    <w:rsid w:val="00B93452"/>
    <w:rsid w:val="00B949AE"/>
    <w:rsid w:val="00B95C87"/>
    <w:rsid w:val="00B95D38"/>
    <w:rsid w:val="00B97572"/>
    <w:rsid w:val="00B97D33"/>
    <w:rsid w:val="00B97F30"/>
    <w:rsid w:val="00BA08F5"/>
    <w:rsid w:val="00BA0B20"/>
    <w:rsid w:val="00BA1034"/>
    <w:rsid w:val="00BA304A"/>
    <w:rsid w:val="00BA423B"/>
    <w:rsid w:val="00BA4F29"/>
    <w:rsid w:val="00BA59AF"/>
    <w:rsid w:val="00BA5F12"/>
    <w:rsid w:val="00BB061A"/>
    <w:rsid w:val="00BB0B24"/>
    <w:rsid w:val="00BB277C"/>
    <w:rsid w:val="00BB2D5F"/>
    <w:rsid w:val="00BB3336"/>
    <w:rsid w:val="00BB3B59"/>
    <w:rsid w:val="00BB40EA"/>
    <w:rsid w:val="00BB4E84"/>
    <w:rsid w:val="00BB5533"/>
    <w:rsid w:val="00BB6422"/>
    <w:rsid w:val="00BB6840"/>
    <w:rsid w:val="00BB786D"/>
    <w:rsid w:val="00BC0157"/>
    <w:rsid w:val="00BC18EA"/>
    <w:rsid w:val="00BC219F"/>
    <w:rsid w:val="00BC2503"/>
    <w:rsid w:val="00BC2587"/>
    <w:rsid w:val="00BC4596"/>
    <w:rsid w:val="00BC5A84"/>
    <w:rsid w:val="00BC7136"/>
    <w:rsid w:val="00BC719D"/>
    <w:rsid w:val="00BD01F4"/>
    <w:rsid w:val="00BD04DC"/>
    <w:rsid w:val="00BD21D0"/>
    <w:rsid w:val="00BD2985"/>
    <w:rsid w:val="00BD4460"/>
    <w:rsid w:val="00BD5D62"/>
    <w:rsid w:val="00BD710E"/>
    <w:rsid w:val="00BD7A87"/>
    <w:rsid w:val="00BD7F84"/>
    <w:rsid w:val="00BE0D07"/>
    <w:rsid w:val="00BE2D3A"/>
    <w:rsid w:val="00BE3102"/>
    <w:rsid w:val="00BE6C22"/>
    <w:rsid w:val="00BF0F9B"/>
    <w:rsid w:val="00BF1777"/>
    <w:rsid w:val="00BF30ED"/>
    <w:rsid w:val="00BF3E6D"/>
    <w:rsid w:val="00BF63A9"/>
    <w:rsid w:val="00BF6E62"/>
    <w:rsid w:val="00BF7B2B"/>
    <w:rsid w:val="00BF7C85"/>
    <w:rsid w:val="00C01267"/>
    <w:rsid w:val="00C013B1"/>
    <w:rsid w:val="00C01CF9"/>
    <w:rsid w:val="00C01EA0"/>
    <w:rsid w:val="00C03917"/>
    <w:rsid w:val="00C0605B"/>
    <w:rsid w:val="00C06763"/>
    <w:rsid w:val="00C06B1E"/>
    <w:rsid w:val="00C07FBA"/>
    <w:rsid w:val="00C1028D"/>
    <w:rsid w:val="00C11A95"/>
    <w:rsid w:val="00C11CB5"/>
    <w:rsid w:val="00C137DF"/>
    <w:rsid w:val="00C157EA"/>
    <w:rsid w:val="00C15B4A"/>
    <w:rsid w:val="00C16BDF"/>
    <w:rsid w:val="00C1727A"/>
    <w:rsid w:val="00C17557"/>
    <w:rsid w:val="00C20FBF"/>
    <w:rsid w:val="00C27501"/>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700"/>
    <w:rsid w:val="00C53931"/>
    <w:rsid w:val="00C561B5"/>
    <w:rsid w:val="00C62985"/>
    <w:rsid w:val="00C63E43"/>
    <w:rsid w:val="00C6418D"/>
    <w:rsid w:val="00C65220"/>
    <w:rsid w:val="00C6598E"/>
    <w:rsid w:val="00C67BAE"/>
    <w:rsid w:val="00C67CDF"/>
    <w:rsid w:val="00C67DE5"/>
    <w:rsid w:val="00C712B3"/>
    <w:rsid w:val="00C712E2"/>
    <w:rsid w:val="00C714D7"/>
    <w:rsid w:val="00C72F34"/>
    <w:rsid w:val="00C74075"/>
    <w:rsid w:val="00C746D1"/>
    <w:rsid w:val="00C75598"/>
    <w:rsid w:val="00C75BEC"/>
    <w:rsid w:val="00C8004D"/>
    <w:rsid w:val="00C80FF2"/>
    <w:rsid w:val="00C81622"/>
    <w:rsid w:val="00C82722"/>
    <w:rsid w:val="00C84306"/>
    <w:rsid w:val="00C91BF6"/>
    <w:rsid w:val="00C924B7"/>
    <w:rsid w:val="00C9251E"/>
    <w:rsid w:val="00C9375C"/>
    <w:rsid w:val="00C93C12"/>
    <w:rsid w:val="00C94209"/>
    <w:rsid w:val="00C94FAF"/>
    <w:rsid w:val="00C9508B"/>
    <w:rsid w:val="00C9597D"/>
    <w:rsid w:val="00C9673F"/>
    <w:rsid w:val="00CA0854"/>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1FD"/>
    <w:rsid w:val="00CC1A86"/>
    <w:rsid w:val="00CC1E5F"/>
    <w:rsid w:val="00CC23FF"/>
    <w:rsid w:val="00CC359A"/>
    <w:rsid w:val="00CC4E4B"/>
    <w:rsid w:val="00CC5FBB"/>
    <w:rsid w:val="00CC77B5"/>
    <w:rsid w:val="00CD1313"/>
    <w:rsid w:val="00CD1532"/>
    <w:rsid w:val="00CD1C8A"/>
    <w:rsid w:val="00CD2B8C"/>
    <w:rsid w:val="00CD2FFE"/>
    <w:rsid w:val="00CD327F"/>
    <w:rsid w:val="00CD3A20"/>
    <w:rsid w:val="00CD61D4"/>
    <w:rsid w:val="00CE15DB"/>
    <w:rsid w:val="00CE2C29"/>
    <w:rsid w:val="00CE316F"/>
    <w:rsid w:val="00CE4698"/>
    <w:rsid w:val="00CE746D"/>
    <w:rsid w:val="00CF5438"/>
    <w:rsid w:val="00CF6A61"/>
    <w:rsid w:val="00CF78B1"/>
    <w:rsid w:val="00D01A06"/>
    <w:rsid w:val="00D0482C"/>
    <w:rsid w:val="00D04948"/>
    <w:rsid w:val="00D05406"/>
    <w:rsid w:val="00D07396"/>
    <w:rsid w:val="00D116C8"/>
    <w:rsid w:val="00D11BE2"/>
    <w:rsid w:val="00D1268D"/>
    <w:rsid w:val="00D134CF"/>
    <w:rsid w:val="00D15664"/>
    <w:rsid w:val="00D16C27"/>
    <w:rsid w:val="00D16E74"/>
    <w:rsid w:val="00D1710C"/>
    <w:rsid w:val="00D17239"/>
    <w:rsid w:val="00D17496"/>
    <w:rsid w:val="00D2085C"/>
    <w:rsid w:val="00D2259E"/>
    <w:rsid w:val="00D22A5E"/>
    <w:rsid w:val="00D22F99"/>
    <w:rsid w:val="00D23457"/>
    <w:rsid w:val="00D2401B"/>
    <w:rsid w:val="00D26092"/>
    <w:rsid w:val="00D278D0"/>
    <w:rsid w:val="00D30D33"/>
    <w:rsid w:val="00D3200D"/>
    <w:rsid w:val="00D336CF"/>
    <w:rsid w:val="00D35D3D"/>
    <w:rsid w:val="00D42658"/>
    <w:rsid w:val="00D42972"/>
    <w:rsid w:val="00D42C93"/>
    <w:rsid w:val="00D4388F"/>
    <w:rsid w:val="00D442B0"/>
    <w:rsid w:val="00D4699C"/>
    <w:rsid w:val="00D47F26"/>
    <w:rsid w:val="00D522A8"/>
    <w:rsid w:val="00D52B0B"/>
    <w:rsid w:val="00D5535A"/>
    <w:rsid w:val="00D5621C"/>
    <w:rsid w:val="00D56845"/>
    <w:rsid w:val="00D57418"/>
    <w:rsid w:val="00D57A6B"/>
    <w:rsid w:val="00D60EA7"/>
    <w:rsid w:val="00D646B6"/>
    <w:rsid w:val="00D65639"/>
    <w:rsid w:val="00D6627D"/>
    <w:rsid w:val="00D668D6"/>
    <w:rsid w:val="00D67765"/>
    <w:rsid w:val="00D71047"/>
    <w:rsid w:val="00D75DB4"/>
    <w:rsid w:val="00D76FBB"/>
    <w:rsid w:val="00D77B2B"/>
    <w:rsid w:val="00D80652"/>
    <w:rsid w:val="00D82587"/>
    <w:rsid w:val="00D829E5"/>
    <w:rsid w:val="00D82D16"/>
    <w:rsid w:val="00D8464C"/>
    <w:rsid w:val="00D84867"/>
    <w:rsid w:val="00D858F2"/>
    <w:rsid w:val="00D871E5"/>
    <w:rsid w:val="00D87835"/>
    <w:rsid w:val="00D903B8"/>
    <w:rsid w:val="00D904A4"/>
    <w:rsid w:val="00D92CCE"/>
    <w:rsid w:val="00D94CE1"/>
    <w:rsid w:val="00D95732"/>
    <w:rsid w:val="00D9690D"/>
    <w:rsid w:val="00D97944"/>
    <w:rsid w:val="00D97DF7"/>
    <w:rsid w:val="00DA0066"/>
    <w:rsid w:val="00DA1565"/>
    <w:rsid w:val="00DA1D48"/>
    <w:rsid w:val="00DA246D"/>
    <w:rsid w:val="00DA5498"/>
    <w:rsid w:val="00DA5E05"/>
    <w:rsid w:val="00DA5ED7"/>
    <w:rsid w:val="00DA63BD"/>
    <w:rsid w:val="00DB0123"/>
    <w:rsid w:val="00DB0CA5"/>
    <w:rsid w:val="00DB1D4F"/>
    <w:rsid w:val="00DB256D"/>
    <w:rsid w:val="00DB295F"/>
    <w:rsid w:val="00DB2D20"/>
    <w:rsid w:val="00DB34DD"/>
    <w:rsid w:val="00DB4FFC"/>
    <w:rsid w:val="00DC05A6"/>
    <w:rsid w:val="00DC0858"/>
    <w:rsid w:val="00DC0DBB"/>
    <w:rsid w:val="00DC11EA"/>
    <w:rsid w:val="00DC20C3"/>
    <w:rsid w:val="00DC41F5"/>
    <w:rsid w:val="00DC42C8"/>
    <w:rsid w:val="00DC484F"/>
    <w:rsid w:val="00DC7122"/>
    <w:rsid w:val="00DD05D8"/>
    <w:rsid w:val="00DD0979"/>
    <w:rsid w:val="00DD1DB4"/>
    <w:rsid w:val="00DD440E"/>
    <w:rsid w:val="00DD7040"/>
    <w:rsid w:val="00DD78BE"/>
    <w:rsid w:val="00DE050A"/>
    <w:rsid w:val="00DE0BFA"/>
    <w:rsid w:val="00DE0FC4"/>
    <w:rsid w:val="00DE262B"/>
    <w:rsid w:val="00DE2821"/>
    <w:rsid w:val="00DE3E35"/>
    <w:rsid w:val="00DE484C"/>
    <w:rsid w:val="00DE4E7E"/>
    <w:rsid w:val="00DE6333"/>
    <w:rsid w:val="00DE6D54"/>
    <w:rsid w:val="00DE7557"/>
    <w:rsid w:val="00DF24E3"/>
    <w:rsid w:val="00DF4019"/>
    <w:rsid w:val="00DF45E2"/>
    <w:rsid w:val="00DF492D"/>
    <w:rsid w:val="00DF5FCA"/>
    <w:rsid w:val="00DF6500"/>
    <w:rsid w:val="00DF7570"/>
    <w:rsid w:val="00DF7C36"/>
    <w:rsid w:val="00E0096B"/>
    <w:rsid w:val="00E00F0C"/>
    <w:rsid w:val="00E0149F"/>
    <w:rsid w:val="00E018FF"/>
    <w:rsid w:val="00E01A89"/>
    <w:rsid w:val="00E0418F"/>
    <w:rsid w:val="00E05A7A"/>
    <w:rsid w:val="00E073D6"/>
    <w:rsid w:val="00E07D9E"/>
    <w:rsid w:val="00E1026A"/>
    <w:rsid w:val="00E1226E"/>
    <w:rsid w:val="00E123B3"/>
    <w:rsid w:val="00E1525E"/>
    <w:rsid w:val="00E20A95"/>
    <w:rsid w:val="00E21149"/>
    <w:rsid w:val="00E2189A"/>
    <w:rsid w:val="00E23DB8"/>
    <w:rsid w:val="00E241DA"/>
    <w:rsid w:val="00E25631"/>
    <w:rsid w:val="00E26561"/>
    <w:rsid w:val="00E269FF"/>
    <w:rsid w:val="00E2718B"/>
    <w:rsid w:val="00E278E1"/>
    <w:rsid w:val="00E27AE8"/>
    <w:rsid w:val="00E30EEA"/>
    <w:rsid w:val="00E32CAF"/>
    <w:rsid w:val="00E36531"/>
    <w:rsid w:val="00E40987"/>
    <w:rsid w:val="00E41F01"/>
    <w:rsid w:val="00E424D9"/>
    <w:rsid w:val="00E432F8"/>
    <w:rsid w:val="00E4434D"/>
    <w:rsid w:val="00E44990"/>
    <w:rsid w:val="00E44E6B"/>
    <w:rsid w:val="00E471F4"/>
    <w:rsid w:val="00E47FA8"/>
    <w:rsid w:val="00E51197"/>
    <w:rsid w:val="00E52C93"/>
    <w:rsid w:val="00E54661"/>
    <w:rsid w:val="00E60CAB"/>
    <w:rsid w:val="00E60EC7"/>
    <w:rsid w:val="00E650CA"/>
    <w:rsid w:val="00E712FA"/>
    <w:rsid w:val="00E71647"/>
    <w:rsid w:val="00E72B34"/>
    <w:rsid w:val="00E74CB7"/>
    <w:rsid w:val="00E7616A"/>
    <w:rsid w:val="00E801FA"/>
    <w:rsid w:val="00E806FF"/>
    <w:rsid w:val="00E80D07"/>
    <w:rsid w:val="00E82677"/>
    <w:rsid w:val="00E84270"/>
    <w:rsid w:val="00E84D16"/>
    <w:rsid w:val="00E863F5"/>
    <w:rsid w:val="00E87F5F"/>
    <w:rsid w:val="00E87FBB"/>
    <w:rsid w:val="00E90C4B"/>
    <w:rsid w:val="00E91613"/>
    <w:rsid w:val="00E91ADE"/>
    <w:rsid w:val="00E91EEE"/>
    <w:rsid w:val="00E92EEC"/>
    <w:rsid w:val="00E94527"/>
    <w:rsid w:val="00EA02C2"/>
    <w:rsid w:val="00EA0C9A"/>
    <w:rsid w:val="00EA10D4"/>
    <w:rsid w:val="00EA170B"/>
    <w:rsid w:val="00EA35A3"/>
    <w:rsid w:val="00EA5481"/>
    <w:rsid w:val="00EA5FBD"/>
    <w:rsid w:val="00EA63DD"/>
    <w:rsid w:val="00EA6CEE"/>
    <w:rsid w:val="00EA7014"/>
    <w:rsid w:val="00EB0BCC"/>
    <w:rsid w:val="00EB27DA"/>
    <w:rsid w:val="00EB3792"/>
    <w:rsid w:val="00EB37E1"/>
    <w:rsid w:val="00EB62E1"/>
    <w:rsid w:val="00EC0871"/>
    <w:rsid w:val="00EC1FE6"/>
    <w:rsid w:val="00EC38A2"/>
    <w:rsid w:val="00EC38BE"/>
    <w:rsid w:val="00EC3B5D"/>
    <w:rsid w:val="00EC43A3"/>
    <w:rsid w:val="00EC5C75"/>
    <w:rsid w:val="00EC7092"/>
    <w:rsid w:val="00EC7880"/>
    <w:rsid w:val="00ED1EC5"/>
    <w:rsid w:val="00ED2421"/>
    <w:rsid w:val="00ED2455"/>
    <w:rsid w:val="00ED288C"/>
    <w:rsid w:val="00ED3400"/>
    <w:rsid w:val="00ED3FDB"/>
    <w:rsid w:val="00ED4171"/>
    <w:rsid w:val="00ED4ADF"/>
    <w:rsid w:val="00ED60A7"/>
    <w:rsid w:val="00ED64F8"/>
    <w:rsid w:val="00EE2948"/>
    <w:rsid w:val="00EE2CDB"/>
    <w:rsid w:val="00EE2FDE"/>
    <w:rsid w:val="00EE49F2"/>
    <w:rsid w:val="00EE4E07"/>
    <w:rsid w:val="00EE4F4A"/>
    <w:rsid w:val="00EE564A"/>
    <w:rsid w:val="00EE5DA3"/>
    <w:rsid w:val="00EE6A87"/>
    <w:rsid w:val="00EE7309"/>
    <w:rsid w:val="00F00BB7"/>
    <w:rsid w:val="00F014BC"/>
    <w:rsid w:val="00F06FA4"/>
    <w:rsid w:val="00F10563"/>
    <w:rsid w:val="00F10753"/>
    <w:rsid w:val="00F11336"/>
    <w:rsid w:val="00F11376"/>
    <w:rsid w:val="00F13047"/>
    <w:rsid w:val="00F155B3"/>
    <w:rsid w:val="00F163A5"/>
    <w:rsid w:val="00F2229D"/>
    <w:rsid w:val="00F22389"/>
    <w:rsid w:val="00F2415C"/>
    <w:rsid w:val="00F24CF5"/>
    <w:rsid w:val="00F25A4C"/>
    <w:rsid w:val="00F270D0"/>
    <w:rsid w:val="00F27565"/>
    <w:rsid w:val="00F27E4C"/>
    <w:rsid w:val="00F30753"/>
    <w:rsid w:val="00F3188C"/>
    <w:rsid w:val="00F3245B"/>
    <w:rsid w:val="00F334AE"/>
    <w:rsid w:val="00F41CDF"/>
    <w:rsid w:val="00F41FBA"/>
    <w:rsid w:val="00F42E59"/>
    <w:rsid w:val="00F43050"/>
    <w:rsid w:val="00F43187"/>
    <w:rsid w:val="00F4476D"/>
    <w:rsid w:val="00F457E6"/>
    <w:rsid w:val="00F47973"/>
    <w:rsid w:val="00F47C44"/>
    <w:rsid w:val="00F50B4B"/>
    <w:rsid w:val="00F50D9B"/>
    <w:rsid w:val="00F51119"/>
    <w:rsid w:val="00F53EEA"/>
    <w:rsid w:val="00F55D2F"/>
    <w:rsid w:val="00F571B2"/>
    <w:rsid w:val="00F60858"/>
    <w:rsid w:val="00F62BC3"/>
    <w:rsid w:val="00F63F0C"/>
    <w:rsid w:val="00F64818"/>
    <w:rsid w:val="00F64BAC"/>
    <w:rsid w:val="00F663E0"/>
    <w:rsid w:val="00F66E45"/>
    <w:rsid w:val="00F6723A"/>
    <w:rsid w:val="00F6792A"/>
    <w:rsid w:val="00F71359"/>
    <w:rsid w:val="00F748F1"/>
    <w:rsid w:val="00F775B8"/>
    <w:rsid w:val="00F77CE4"/>
    <w:rsid w:val="00F77E42"/>
    <w:rsid w:val="00F80122"/>
    <w:rsid w:val="00F809BB"/>
    <w:rsid w:val="00F80DC2"/>
    <w:rsid w:val="00F81200"/>
    <w:rsid w:val="00F8377E"/>
    <w:rsid w:val="00F83B9F"/>
    <w:rsid w:val="00F84DE4"/>
    <w:rsid w:val="00F87CEB"/>
    <w:rsid w:val="00F91BEF"/>
    <w:rsid w:val="00F9213F"/>
    <w:rsid w:val="00F93D8C"/>
    <w:rsid w:val="00F948E3"/>
    <w:rsid w:val="00F94F4E"/>
    <w:rsid w:val="00F95025"/>
    <w:rsid w:val="00F9536E"/>
    <w:rsid w:val="00F95846"/>
    <w:rsid w:val="00F96970"/>
    <w:rsid w:val="00F96ABC"/>
    <w:rsid w:val="00F975E3"/>
    <w:rsid w:val="00FA1874"/>
    <w:rsid w:val="00FA2599"/>
    <w:rsid w:val="00FA2F83"/>
    <w:rsid w:val="00FA328D"/>
    <w:rsid w:val="00FA43F5"/>
    <w:rsid w:val="00FA630F"/>
    <w:rsid w:val="00FA65B9"/>
    <w:rsid w:val="00FA743C"/>
    <w:rsid w:val="00FB069D"/>
    <w:rsid w:val="00FB0E23"/>
    <w:rsid w:val="00FB1BAC"/>
    <w:rsid w:val="00FB4121"/>
    <w:rsid w:val="00FB4FED"/>
    <w:rsid w:val="00FB6AA3"/>
    <w:rsid w:val="00FB7ADF"/>
    <w:rsid w:val="00FC092E"/>
    <w:rsid w:val="00FC130A"/>
    <w:rsid w:val="00FC1C42"/>
    <w:rsid w:val="00FC2B35"/>
    <w:rsid w:val="00FC3370"/>
    <w:rsid w:val="00FC3737"/>
    <w:rsid w:val="00FC48D4"/>
    <w:rsid w:val="00FC4A9B"/>
    <w:rsid w:val="00FC5576"/>
    <w:rsid w:val="00FC7C31"/>
    <w:rsid w:val="00FC7F1B"/>
    <w:rsid w:val="00FD007A"/>
    <w:rsid w:val="00FD12C5"/>
    <w:rsid w:val="00FD37BE"/>
    <w:rsid w:val="00FD3DFC"/>
    <w:rsid w:val="00FD49EB"/>
    <w:rsid w:val="00FD7BB8"/>
    <w:rsid w:val="00FD7CB2"/>
    <w:rsid w:val="00FD7CF6"/>
    <w:rsid w:val="00FE19C3"/>
    <w:rsid w:val="00FE32CF"/>
    <w:rsid w:val="00FE364F"/>
    <w:rsid w:val="00FE55F5"/>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90B4262D-9C34-4117-B5EF-FEC7128B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BB6"/>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lang w:val="x-none" w:eastAsia="x-none"/>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ListParagraph">
    <w:name w:val="List Paragraph"/>
    <w:basedOn w:val="a"/>
    <w:rsid w:val="00761E93"/>
    <w:pPr>
      <w:spacing w:after="200" w:line="276" w:lineRule="auto"/>
      <w:ind w:left="720"/>
    </w:pPr>
    <w:rPr>
      <w:rFonts w:ascii="Calibri" w:hAnsi="Calibri"/>
      <w:sz w:val="22"/>
      <w:szCs w:val="22"/>
      <w:lang w:eastAsia="en-US"/>
    </w:rPr>
  </w:style>
  <w:style w:type="table" w:customStyle="1" w:styleId="13">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5"/>
    <w:rsid w:val="00761E93"/>
    <w:pPr>
      <w:spacing w:after="120"/>
    </w:pPr>
    <w:rPr>
      <w:rFonts w:eastAsia="Calibri"/>
      <w:sz w:val="24"/>
      <w:szCs w:val="24"/>
      <w:lang w:val="x-none" w:eastAsia="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5">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7">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8">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5992722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C6DBF-B62B-43FD-84CF-D3C74895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9114</Words>
  <Characters>51954</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60947</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2</cp:revision>
  <cp:lastPrinted>2023-11-10T08:21:00Z</cp:lastPrinted>
  <dcterms:created xsi:type="dcterms:W3CDTF">2023-12-01T06:50:00Z</dcterms:created>
  <dcterms:modified xsi:type="dcterms:W3CDTF">2023-12-01T06:50:00Z</dcterms:modified>
</cp:coreProperties>
</file>